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018" w:rsidRPr="006F3DBB" w:rsidRDefault="00F63018" w:rsidP="00F63018">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outlineLvl w:val="1"/>
        <w:rPr>
          <w:rFonts w:ascii="MV Boli" w:eastAsia="Times New Roman" w:hAnsi="MV Boli" w:cs="MV Boli"/>
          <w:b/>
          <w:bCs/>
          <w:sz w:val="28"/>
          <w:szCs w:val="28"/>
        </w:rPr>
      </w:pPr>
      <w:r>
        <w:rPr>
          <w:rFonts w:ascii="MV Boli" w:eastAsia="Times New Roman" w:hAnsi="MV Boli" w:cs="MV Boli"/>
          <w:b/>
          <w:bCs/>
          <w:sz w:val="28"/>
          <w:szCs w:val="28"/>
        </w:rPr>
        <w:t>Reviewing Revelation 9—</w:t>
      </w:r>
      <w:proofErr w:type="gramStart"/>
      <w:r>
        <w:rPr>
          <w:rFonts w:ascii="MV Boli" w:eastAsia="Times New Roman" w:hAnsi="MV Boli" w:cs="MV Boli"/>
          <w:b/>
          <w:bCs/>
          <w:sz w:val="28"/>
          <w:szCs w:val="28"/>
        </w:rPr>
        <w:t>The</w:t>
      </w:r>
      <w:proofErr w:type="gramEnd"/>
      <w:r>
        <w:rPr>
          <w:rFonts w:ascii="MV Boli" w:eastAsia="Times New Roman" w:hAnsi="MV Boli" w:cs="MV Boli"/>
          <w:b/>
          <w:bCs/>
          <w:sz w:val="28"/>
          <w:szCs w:val="28"/>
        </w:rPr>
        <w:t xml:space="preserve"> fifth and Sixth Trumpet</w:t>
      </w:r>
    </w:p>
    <w:p w:rsidR="00F63018" w:rsidRDefault="00FD7478" w:rsidP="003C0B6D">
      <w:pPr>
        <w:pStyle w:val="NormalWeb"/>
        <w:spacing w:before="0" w:beforeAutospacing="0" w:after="0" w:afterAutospacing="0"/>
        <w:textAlignment w:val="center"/>
        <w:rPr>
          <w:b/>
          <w:i/>
          <w:iCs/>
          <w:lang w:val="en"/>
        </w:rPr>
      </w:pPr>
      <w:hyperlink r:id="rId8" w:history="1">
        <w:r w:rsidR="00F63018" w:rsidRPr="00884192">
          <w:rPr>
            <w:b/>
            <w:u w:val="single"/>
            <w:lang w:val="en"/>
          </w:rPr>
          <w:t>Rev 9:1-21</w:t>
        </w:r>
      </w:hyperlink>
      <w:r w:rsidR="00F63018" w:rsidRPr="00884192">
        <w:rPr>
          <w:b/>
          <w:lang w:val="en"/>
        </w:rPr>
        <w:t xml:space="preserve">. THE FIFTH TRUMPET: THE FALLEN STAR OPENS THE ABYSS WHENCE ISSUE LOCUSTS. </w:t>
      </w:r>
      <w:proofErr w:type="gramStart"/>
      <w:r w:rsidR="00F63018" w:rsidRPr="00884192">
        <w:rPr>
          <w:b/>
          <w:lang w:val="en"/>
        </w:rPr>
        <w:t>THE SIXTH TRUMPET.</w:t>
      </w:r>
      <w:proofErr w:type="gramEnd"/>
      <w:r w:rsidR="00F63018" w:rsidRPr="00884192">
        <w:rPr>
          <w:b/>
          <w:lang w:val="en"/>
        </w:rPr>
        <w:t xml:space="preserve"> FOUR ANGELS AT THE EUPHRATES LOOSED.</w:t>
      </w:r>
      <w:r w:rsidR="007755E7" w:rsidRPr="00884192">
        <w:rPr>
          <w:b/>
          <w:lang w:val="en"/>
        </w:rPr>
        <w:t xml:space="preserve"> </w:t>
      </w:r>
      <w:r w:rsidR="007755E7" w:rsidRPr="00884192">
        <w:rPr>
          <w:b/>
        </w:rPr>
        <w:t xml:space="preserve">The first four seals and trumpets presented judgments directed against the earth. In the first four seals, these were the "four horsemen" bringing tyranny, war, famine, and death on the earth. In the first four trumpets, these were the ecological destruction of the vegetation, seas, fresh waters, and </w:t>
      </w:r>
      <w:r w:rsidR="004F39C6" w:rsidRPr="00884192">
        <w:rPr>
          <w:b/>
        </w:rPr>
        <w:t>sky. The</w:t>
      </w:r>
      <w:r w:rsidR="007755E7" w:rsidRPr="00884192">
        <w:rPr>
          <w:b/>
        </w:rPr>
        <w:t xml:space="preserve"> last three seals focused upon heaven: the cry of the martyrs, cosmic disturbances, and the heavenly prelude to the seven trumpets. The last three trumpets will speak of hell, in terms of the demonic.  </w:t>
      </w:r>
      <w:r w:rsidR="007755E7" w:rsidRPr="00884192">
        <w:rPr>
          <w:b/>
          <w:lang w:val="en"/>
        </w:rPr>
        <w:t xml:space="preserve">The last three trumpets of the seven are called, from </w:t>
      </w:r>
      <w:hyperlink r:id="rId9" w:history="1">
        <w:r w:rsidR="007755E7" w:rsidRPr="00884192">
          <w:rPr>
            <w:b/>
            <w:u w:val="single"/>
            <w:lang w:val="en"/>
          </w:rPr>
          <w:t>Rev 8:13</w:t>
        </w:r>
      </w:hyperlink>
      <w:r w:rsidR="007755E7" w:rsidRPr="00884192">
        <w:rPr>
          <w:b/>
          <w:lang w:val="en"/>
        </w:rPr>
        <w:t xml:space="preserve">, </w:t>
      </w:r>
      <w:r w:rsidR="005156D1" w:rsidRPr="00884192">
        <w:rPr>
          <w:b/>
          <w:i/>
          <w:iCs/>
          <w:lang w:val="en"/>
        </w:rPr>
        <w:t>the woe-trumpets</w:t>
      </w:r>
      <w:r w:rsidR="00884192">
        <w:rPr>
          <w:b/>
          <w:i/>
          <w:iCs/>
          <w:lang w:val="en"/>
        </w:rPr>
        <w:t>.</w:t>
      </w:r>
      <w:r w:rsidR="00080C89">
        <w:rPr>
          <w:b/>
          <w:i/>
          <w:iCs/>
          <w:lang w:val="en"/>
        </w:rPr>
        <w:t xml:space="preserve"> </w:t>
      </w:r>
      <w:r w:rsidR="00080C89">
        <w:rPr>
          <w:rFonts w:ascii="Arial" w:hAnsi="Arial" w:cs="Arial"/>
        </w:rPr>
        <w:t>Since the first four trumpets focused on nature, the final three trumpets will focus on humanity directly.</w:t>
      </w:r>
      <w:r w:rsidR="00F072B6">
        <w:rPr>
          <w:rFonts w:ascii="Arial" w:hAnsi="Arial" w:cs="Arial"/>
        </w:rPr>
        <w:t xml:space="preserve">  Some scholars actually believe that this chapter is actually one of the most difficult in the entire Bible!!</w:t>
      </w:r>
    </w:p>
    <w:p w:rsidR="006D5333" w:rsidRPr="00884192" w:rsidRDefault="006D5333" w:rsidP="003C0B6D">
      <w:pPr>
        <w:pStyle w:val="NormalWeb"/>
        <w:spacing w:before="0" w:beforeAutospacing="0" w:after="0" w:afterAutospacing="0"/>
        <w:textAlignment w:val="center"/>
        <w:rPr>
          <w:b/>
        </w:rPr>
      </w:pPr>
    </w:p>
    <w:p w:rsidR="00F63018" w:rsidRPr="00F63018" w:rsidRDefault="00F63018" w:rsidP="003C0B6D">
      <w:pPr>
        <w:pStyle w:val="NormalWeb"/>
        <w:shd w:val="clear" w:color="auto" w:fill="EEECE1" w:themeFill="background2"/>
        <w:spacing w:before="0" w:beforeAutospacing="0" w:after="0" w:afterAutospacing="0"/>
        <w:textAlignment w:val="center"/>
        <w:rPr>
          <w:rFonts w:ascii="Helvetica" w:hAnsi="Helvetica" w:cs="Helvetica"/>
          <w:b/>
          <w:sz w:val="20"/>
          <w:szCs w:val="20"/>
        </w:rPr>
      </w:pPr>
      <w:r w:rsidRPr="00F63018">
        <w:rPr>
          <w:b/>
        </w:rPr>
        <w:t xml:space="preserve">1, “And the fifth angel sounded, and I saw a star fall from heaven unto the earth: and to </w:t>
      </w:r>
      <w:r w:rsidRPr="00F072B6">
        <w:rPr>
          <w:b/>
          <w:u w:val="single"/>
        </w:rPr>
        <w:t xml:space="preserve">him </w:t>
      </w:r>
      <w:r w:rsidRPr="00F072B6">
        <w:rPr>
          <w:b/>
          <w:u w:val="double"/>
        </w:rPr>
        <w:t>was given</w:t>
      </w:r>
      <w:r w:rsidRPr="00F63018">
        <w:rPr>
          <w:b/>
        </w:rPr>
        <w:t xml:space="preserve"> the key of the bottomless pit.”</w:t>
      </w:r>
    </w:p>
    <w:p w:rsidR="000A56D8" w:rsidRPr="00057AF3" w:rsidRDefault="000A56D8" w:rsidP="000A56D8">
      <w:pPr>
        <w:pStyle w:val="ListParagraph"/>
        <w:numPr>
          <w:ilvl w:val="0"/>
          <w:numId w:val="4"/>
        </w:numPr>
        <w:spacing w:before="100" w:beforeAutospacing="1" w:after="100" w:afterAutospacing="1" w:line="240" w:lineRule="auto"/>
        <w:rPr>
          <w:rFonts w:ascii="Times New Roman" w:hAnsi="Times New Roman" w:cs="Times New Roman"/>
          <w:b/>
          <w:sz w:val="24"/>
          <w:szCs w:val="24"/>
          <w:u w:val="double"/>
        </w:rPr>
      </w:pPr>
      <w:r w:rsidRPr="00F072B6">
        <w:rPr>
          <w:rFonts w:ascii="Times New Roman" w:hAnsi="Times New Roman" w:cs="Times New Roman"/>
          <w:b/>
          <w:sz w:val="24"/>
          <w:szCs w:val="24"/>
          <w:bdr w:val="single" w:sz="4" w:space="0" w:color="auto"/>
          <w:shd w:val="clear" w:color="auto" w:fill="FDE9D9" w:themeFill="accent6" w:themeFillTint="33"/>
        </w:rPr>
        <w:t xml:space="preserve">What is the </w:t>
      </w:r>
      <w:r w:rsidRPr="00F072B6">
        <w:rPr>
          <w:rFonts w:ascii="Engravers MT" w:hAnsi="Engravers MT" w:cs="Times New Roman"/>
          <w:b/>
          <w:sz w:val="24"/>
          <w:szCs w:val="24"/>
          <w:bdr w:val="single" w:sz="4" w:space="0" w:color="auto"/>
          <w:shd w:val="clear" w:color="auto" w:fill="FDE9D9" w:themeFill="accent6" w:themeFillTint="33"/>
        </w:rPr>
        <w:t>fifth trumpet, the first woe!</w:t>
      </w:r>
      <w:r>
        <w:rPr>
          <w:rFonts w:ascii="Engravers MT" w:hAnsi="Engravers MT" w:cs="Times New Roman"/>
          <w:b/>
          <w:sz w:val="24"/>
          <w:szCs w:val="24"/>
        </w:rPr>
        <w:t xml:space="preserve"> </w:t>
      </w:r>
      <w:r w:rsidRPr="00F072B6">
        <w:rPr>
          <w:rFonts w:ascii="Times New Roman" w:hAnsi="Times New Roman" w:cs="Times New Roman"/>
          <w:b/>
          <w:sz w:val="24"/>
          <w:szCs w:val="24"/>
        </w:rPr>
        <w:t xml:space="preserve"> </w:t>
      </w:r>
      <w:r w:rsidR="006B2E1E" w:rsidRPr="00057AF3">
        <w:rPr>
          <w:rFonts w:ascii="Times New Roman" w:hAnsi="Times New Roman" w:cs="Times New Roman"/>
          <w:b/>
          <w:sz w:val="24"/>
          <w:szCs w:val="24"/>
          <w:u w:val="double"/>
        </w:rPr>
        <w:t>Demon locusts out of the pit—Demonic locust plagu</w:t>
      </w:r>
      <w:r w:rsidR="006B2E1E" w:rsidRPr="00F072B6">
        <w:rPr>
          <w:rFonts w:ascii="Times New Roman" w:hAnsi="Times New Roman" w:cs="Times New Roman"/>
          <w:b/>
          <w:sz w:val="24"/>
          <w:szCs w:val="24"/>
        </w:rPr>
        <w:t>e</w:t>
      </w:r>
      <w:r w:rsidR="006B2E1E">
        <w:rPr>
          <w:rFonts w:ascii="Times New Roman" w:hAnsi="Times New Roman" w:cs="Times New Roman"/>
          <w:b/>
          <w:sz w:val="24"/>
          <w:szCs w:val="24"/>
        </w:rPr>
        <w:t xml:space="preserve">. </w:t>
      </w:r>
      <w:r w:rsidR="006B2E1E" w:rsidRPr="00F072B6">
        <w:rPr>
          <w:rFonts w:ascii="Times New Roman" w:hAnsi="Times New Roman" w:cs="Times New Roman"/>
          <w:b/>
          <w:sz w:val="24"/>
          <w:szCs w:val="24"/>
        </w:rPr>
        <w:t xml:space="preserve"> </w:t>
      </w:r>
      <w:r w:rsidR="006B2E1E" w:rsidRPr="00F072B6">
        <w:rPr>
          <w:b/>
          <w:bCs/>
        </w:rPr>
        <w:t>Then the fifth angel sounded</w:t>
      </w:r>
      <w:r w:rsidR="006B2E1E" w:rsidRPr="00F072B6">
        <w:rPr>
          <w:b/>
        </w:rPr>
        <w:t xml:space="preserve">: This is the fifth angel that sounded a trumpet. </w:t>
      </w:r>
      <w:r w:rsidR="007755E7" w:rsidRPr="00F072B6">
        <w:rPr>
          <w:b/>
        </w:rPr>
        <w:t xml:space="preserve">A star fallen from heaven. </w:t>
      </w:r>
      <w:r w:rsidR="00F63018" w:rsidRPr="00F072B6">
        <w:rPr>
          <w:b/>
        </w:rPr>
        <w:t xml:space="preserve"> </w:t>
      </w:r>
      <w:r w:rsidR="00F63018" w:rsidRPr="00F072B6">
        <w:rPr>
          <w:b/>
          <w:bCs/>
        </w:rPr>
        <w:t>I saw a star fallen from heaven</w:t>
      </w:r>
      <w:r w:rsidR="00F63018" w:rsidRPr="00F072B6">
        <w:rPr>
          <w:b/>
        </w:rPr>
        <w:t xml:space="preserve">: The text clearly shows us that this star is a </w:t>
      </w:r>
      <w:r w:rsidR="00F63018" w:rsidRPr="00F072B6">
        <w:rPr>
          <w:b/>
          <w:i/>
          <w:iCs/>
        </w:rPr>
        <w:t>person</w:t>
      </w:r>
      <w:r w:rsidR="00F63018" w:rsidRPr="00F072B6">
        <w:rPr>
          <w:b/>
        </w:rPr>
        <w:t xml:space="preserve"> (</w:t>
      </w:r>
      <w:r w:rsidR="00F63018" w:rsidRPr="00F072B6">
        <w:rPr>
          <w:b/>
          <w:bCs/>
        </w:rPr>
        <w:t xml:space="preserve">to </w:t>
      </w:r>
      <w:r w:rsidR="00F63018" w:rsidRPr="00F072B6">
        <w:rPr>
          <w:b/>
          <w:bCs/>
          <w:i/>
          <w:iCs/>
        </w:rPr>
        <w:t>him</w:t>
      </w:r>
      <w:r w:rsidR="00F63018" w:rsidRPr="00F072B6">
        <w:rPr>
          <w:b/>
        </w:rPr>
        <w:t>), not a literal star. The verb tense (</w:t>
      </w:r>
      <w:r w:rsidR="00F63018" w:rsidRPr="00F072B6">
        <w:rPr>
          <w:b/>
          <w:bCs/>
        </w:rPr>
        <w:t>fallen</w:t>
      </w:r>
      <w:r w:rsidR="00F63018" w:rsidRPr="00F072B6">
        <w:rPr>
          <w:b/>
        </w:rPr>
        <w:t>) indicates that he already had fallen.</w:t>
      </w:r>
      <w:r w:rsidR="00057AF3">
        <w:rPr>
          <w:b/>
        </w:rPr>
        <w:t xml:space="preserve">   AND…..</w:t>
      </w:r>
      <w:r w:rsidR="00057AF3" w:rsidRPr="00057AF3">
        <w:rPr>
          <w:rFonts w:ascii="Arial" w:hAnsi="Arial" w:cs="Arial"/>
          <w:b/>
          <w:u w:val="double"/>
        </w:rPr>
        <w:t>The Fifth Trumpet - The expulsion of Satan from heaven.</w:t>
      </w:r>
      <w:r w:rsidR="00057AF3">
        <w:rPr>
          <w:rFonts w:ascii="Arial" w:hAnsi="Arial" w:cs="Arial"/>
          <w:b/>
          <w:u w:val="double"/>
        </w:rPr>
        <w:t xml:space="preserve">  </w:t>
      </w:r>
      <w:r w:rsidR="00057AF3" w:rsidRPr="00057AF3">
        <w:rPr>
          <w:rFonts w:ascii="Arial" w:hAnsi="Arial" w:cs="Arial"/>
          <w:b/>
          <w:u w:val="double"/>
          <w:shd w:val="clear" w:color="auto" w:fill="FDE9D9" w:themeFill="accent6" w:themeFillTint="33"/>
        </w:rPr>
        <w:t>FIFTH TRUMPET—TWO DISTINCT HAPPENINGS!  SATAN EXPULSED AND DEMON LOCUSTS RELEASED.</w:t>
      </w:r>
    </w:p>
    <w:p w:rsidR="006D5333" w:rsidRPr="00F072B6" w:rsidRDefault="006D5333" w:rsidP="00F072B6">
      <w:pPr>
        <w:pStyle w:val="ListParagraph"/>
        <w:numPr>
          <w:ilvl w:val="0"/>
          <w:numId w:val="4"/>
        </w:numPr>
        <w:spacing w:line="240" w:lineRule="auto"/>
        <w:rPr>
          <w:rFonts w:ascii="Times New Roman" w:eastAsia="Times New Roman" w:hAnsi="Times New Roman" w:cs="Times New Roman"/>
          <w:sz w:val="24"/>
          <w:szCs w:val="24"/>
        </w:rPr>
      </w:pPr>
      <w:r w:rsidRPr="00F072B6">
        <w:rPr>
          <w:rFonts w:ascii="Times New Roman" w:hAnsi="Times New Roman" w:cs="Times New Roman"/>
          <w:b/>
          <w:sz w:val="24"/>
          <w:szCs w:val="24"/>
          <w:bdr w:val="single" w:sz="4" w:space="0" w:color="auto"/>
        </w:rPr>
        <w:t>Who or what is the “star</w:t>
      </w:r>
      <w:r w:rsidRPr="00F072B6">
        <w:rPr>
          <w:rFonts w:ascii="Times New Roman" w:hAnsi="Times New Roman" w:cs="Times New Roman"/>
          <w:b/>
          <w:sz w:val="24"/>
          <w:szCs w:val="24"/>
        </w:rPr>
        <w:t xml:space="preserve">?” In Luke 10:18, </w:t>
      </w:r>
      <w:r w:rsidR="00F072B6" w:rsidRPr="00F072B6">
        <w:rPr>
          <w:rFonts w:ascii="Times New Roman" w:hAnsi="Times New Roman" w:cs="Times New Roman"/>
          <w:sz w:val="24"/>
          <w:szCs w:val="24"/>
        </w:rPr>
        <w:t>“</w:t>
      </w:r>
      <w:r w:rsidR="00F072B6" w:rsidRPr="00F072B6">
        <w:rPr>
          <w:rFonts w:ascii="Times New Roman" w:eastAsia="Times New Roman" w:hAnsi="Times New Roman" w:cs="Times New Roman"/>
          <w:sz w:val="24"/>
          <w:szCs w:val="24"/>
        </w:rPr>
        <w:t>And he said unto them, I beheld Satan as lightning fall from heaven.”</w:t>
      </w:r>
      <w:r w:rsidR="00F072B6" w:rsidRPr="00F072B6">
        <w:rPr>
          <w:rFonts w:ascii="Times New Roman" w:eastAsia="Times New Roman" w:hAnsi="Times New Roman" w:cs="Times New Roman"/>
          <w:b/>
          <w:sz w:val="24"/>
          <w:szCs w:val="24"/>
        </w:rPr>
        <w:t xml:space="preserve"> </w:t>
      </w:r>
      <w:r w:rsidRPr="00F072B6">
        <w:rPr>
          <w:rFonts w:ascii="Times New Roman" w:hAnsi="Times New Roman" w:cs="Times New Roman"/>
          <w:b/>
          <w:sz w:val="24"/>
          <w:szCs w:val="24"/>
        </w:rPr>
        <w:t>Jesus does see Satan falling from heaven. However, here "fallen" is a part of the metaphor of "a fallen star."</w:t>
      </w:r>
    </w:p>
    <w:p w:rsidR="000A56D8" w:rsidRPr="00F072B6" w:rsidRDefault="007755E7" w:rsidP="000A56D8">
      <w:pPr>
        <w:pStyle w:val="ListParagraph"/>
        <w:numPr>
          <w:ilvl w:val="1"/>
          <w:numId w:val="4"/>
        </w:numPr>
        <w:spacing w:before="100" w:beforeAutospacing="1" w:after="100" w:afterAutospacing="1" w:line="240" w:lineRule="auto"/>
        <w:rPr>
          <w:rFonts w:ascii="Times New Roman" w:hAnsi="Times New Roman" w:cs="Times New Roman"/>
          <w:b/>
          <w:sz w:val="24"/>
          <w:szCs w:val="24"/>
        </w:rPr>
      </w:pPr>
      <w:r w:rsidRPr="00F072B6">
        <w:rPr>
          <w:rFonts w:ascii="Times New Roman" w:hAnsi="Times New Roman" w:cs="Times New Roman"/>
          <w:b/>
          <w:color w:val="000000"/>
          <w:sz w:val="24"/>
          <w:szCs w:val="24"/>
        </w:rPr>
        <w:t>Examine Revelation 1:20,</w:t>
      </w:r>
      <w:r w:rsidRPr="00F072B6">
        <w:rPr>
          <w:rFonts w:ascii="Times New Roman" w:hAnsi="Times New Roman" w:cs="Times New Roman"/>
          <w:b/>
          <w:sz w:val="24"/>
          <w:szCs w:val="24"/>
        </w:rPr>
        <w:t xml:space="preserve"> </w:t>
      </w:r>
      <w:r w:rsidRPr="00F072B6">
        <w:rPr>
          <w:rFonts w:ascii="Times New Roman" w:hAnsi="Times New Roman" w:cs="Times New Roman"/>
          <w:sz w:val="24"/>
          <w:szCs w:val="24"/>
        </w:rPr>
        <w:t xml:space="preserve">“The mystery of the seven stars which thou </w:t>
      </w:r>
      <w:proofErr w:type="gramStart"/>
      <w:r w:rsidRPr="00F072B6">
        <w:rPr>
          <w:rFonts w:ascii="Times New Roman" w:hAnsi="Times New Roman" w:cs="Times New Roman"/>
          <w:sz w:val="24"/>
          <w:szCs w:val="24"/>
        </w:rPr>
        <w:t>sawest</w:t>
      </w:r>
      <w:proofErr w:type="gramEnd"/>
      <w:r w:rsidRPr="00F072B6">
        <w:rPr>
          <w:rFonts w:ascii="Times New Roman" w:hAnsi="Times New Roman" w:cs="Times New Roman"/>
          <w:sz w:val="24"/>
          <w:szCs w:val="24"/>
        </w:rPr>
        <w:t xml:space="preserve"> in my right hand, and the seven golden candlesticks. The seven stars are the angels of the seven churches: and the seven candlesticks which thou sawest are the seven churches.”</w:t>
      </w:r>
    </w:p>
    <w:p w:rsidR="00F072B6" w:rsidRDefault="00F63018" w:rsidP="000A56D8">
      <w:pPr>
        <w:pStyle w:val="ListParagraph"/>
        <w:numPr>
          <w:ilvl w:val="2"/>
          <w:numId w:val="4"/>
        </w:numPr>
        <w:spacing w:before="100" w:beforeAutospacing="1" w:after="100" w:afterAutospacing="1" w:line="240" w:lineRule="auto"/>
        <w:rPr>
          <w:rFonts w:ascii="Times New Roman" w:hAnsi="Times New Roman" w:cs="Times New Roman"/>
          <w:b/>
          <w:sz w:val="24"/>
          <w:szCs w:val="24"/>
        </w:rPr>
      </w:pPr>
      <w:r w:rsidRPr="00F072B6">
        <w:rPr>
          <w:rFonts w:ascii="Times New Roman" w:hAnsi="Times New Roman" w:cs="Times New Roman"/>
          <w:b/>
          <w:sz w:val="24"/>
          <w:szCs w:val="24"/>
        </w:rPr>
        <w:t xml:space="preserve">In the context, this </w:t>
      </w:r>
      <w:r w:rsidRPr="00F072B6">
        <w:rPr>
          <w:rFonts w:ascii="Times New Roman" w:hAnsi="Times New Roman" w:cs="Times New Roman"/>
          <w:b/>
          <w:bCs/>
          <w:sz w:val="24"/>
          <w:szCs w:val="24"/>
        </w:rPr>
        <w:t>star</w:t>
      </w:r>
      <w:r w:rsidRPr="00F072B6">
        <w:rPr>
          <w:rFonts w:ascii="Times New Roman" w:hAnsi="Times New Roman" w:cs="Times New Roman"/>
          <w:b/>
          <w:sz w:val="24"/>
          <w:szCs w:val="24"/>
        </w:rPr>
        <w:t xml:space="preserve"> is best seen as an angel; whether he is a good or bad angel depends on his relation to the </w:t>
      </w:r>
      <w:r w:rsidRPr="00F072B6">
        <w:rPr>
          <w:rFonts w:ascii="Times New Roman" w:hAnsi="Times New Roman" w:cs="Times New Roman"/>
          <w:b/>
          <w:i/>
          <w:iCs/>
          <w:sz w:val="24"/>
          <w:szCs w:val="24"/>
        </w:rPr>
        <w:t>angel of the bottomless pit</w:t>
      </w:r>
      <w:r w:rsidRPr="00F072B6">
        <w:rPr>
          <w:rFonts w:ascii="Times New Roman" w:hAnsi="Times New Roman" w:cs="Times New Roman"/>
          <w:b/>
          <w:sz w:val="24"/>
          <w:szCs w:val="24"/>
        </w:rPr>
        <w:t xml:space="preserve"> in </w:t>
      </w:r>
      <w:hyperlink r:id="rId10" w:tgtFrame="_blank" w:history="1">
        <w:r w:rsidRPr="00F072B6">
          <w:rPr>
            <w:rStyle w:val="Hyperlink"/>
            <w:rFonts w:ascii="Times New Roman" w:hAnsi="Times New Roman" w:cs="Times New Roman"/>
            <w:b/>
            <w:color w:val="auto"/>
            <w:sz w:val="24"/>
            <w:szCs w:val="24"/>
          </w:rPr>
          <w:t>Revelation 9:11</w:t>
        </w:r>
      </w:hyperlink>
      <w:r w:rsidR="00F072B6" w:rsidRPr="00F072B6">
        <w:rPr>
          <w:rFonts w:ascii="Times New Roman" w:hAnsi="Times New Roman" w:cs="Times New Roman"/>
          <w:b/>
          <w:sz w:val="24"/>
          <w:szCs w:val="24"/>
        </w:rPr>
        <w:t>, “</w:t>
      </w:r>
      <w:r w:rsidR="00F072B6" w:rsidRPr="00F072B6">
        <w:rPr>
          <w:b/>
        </w:rPr>
        <w:t xml:space="preserve">And they had a king over them, </w:t>
      </w:r>
      <w:r w:rsidR="00F072B6" w:rsidRPr="00F072B6">
        <w:rPr>
          <w:b/>
          <w:i/>
          <w:iCs/>
        </w:rPr>
        <w:t>which is</w:t>
      </w:r>
      <w:r w:rsidR="00F072B6" w:rsidRPr="00F072B6">
        <w:rPr>
          <w:b/>
        </w:rPr>
        <w:t xml:space="preserve"> the angel of the bottomless pit, whose name in the Hebrew tongue </w:t>
      </w:r>
      <w:r w:rsidR="00F072B6" w:rsidRPr="00F072B6">
        <w:rPr>
          <w:b/>
          <w:i/>
          <w:iCs/>
        </w:rPr>
        <w:t>is</w:t>
      </w:r>
      <w:r w:rsidR="00F072B6" w:rsidRPr="00F072B6">
        <w:rPr>
          <w:b/>
        </w:rPr>
        <w:t xml:space="preserve"> Abaddon, but in the Greek tongue hath </w:t>
      </w:r>
      <w:r w:rsidR="00F072B6" w:rsidRPr="00F072B6">
        <w:rPr>
          <w:b/>
          <w:i/>
          <w:iCs/>
        </w:rPr>
        <w:t>his</w:t>
      </w:r>
      <w:r w:rsidR="00F072B6" w:rsidRPr="00F072B6">
        <w:rPr>
          <w:b/>
        </w:rPr>
        <w:t xml:space="preserve"> name Apollyon.” </w:t>
      </w:r>
      <w:r w:rsidRPr="00F072B6">
        <w:rPr>
          <w:rFonts w:ascii="Times New Roman" w:hAnsi="Times New Roman" w:cs="Times New Roman"/>
          <w:b/>
          <w:sz w:val="24"/>
          <w:szCs w:val="24"/>
        </w:rPr>
        <w:t xml:space="preserve"> If the angel of </w:t>
      </w:r>
      <w:hyperlink r:id="rId11" w:tgtFrame="_blank" w:history="1">
        <w:r w:rsidRPr="00F072B6">
          <w:rPr>
            <w:rStyle w:val="Hyperlink"/>
            <w:rFonts w:ascii="Times New Roman" w:hAnsi="Times New Roman" w:cs="Times New Roman"/>
            <w:b/>
            <w:color w:val="auto"/>
            <w:sz w:val="24"/>
            <w:szCs w:val="24"/>
          </w:rPr>
          <w:t>Revelation 9:1</w:t>
        </w:r>
      </w:hyperlink>
      <w:r w:rsidR="00F072B6" w:rsidRPr="00F072B6">
        <w:rPr>
          <w:rStyle w:val="Hyperlink"/>
          <w:rFonts w:ascii="Times New Roman" w:hAnsi="Times New Roman" w:cs="Times New Roman"/>
          <w:b/>
          <w:color w:val="auto"/>
          <w:sz w:val="24"/>
          <w:szCs w:val="24"/>
        </w:rPr>
        <w:t>, “</w:t>
      </w:r>
      <w:r w:rsidR="00F072B6" w:rsidRPr="00F072B6">
        <w:rPr>
          <w:b/>
        </w:rPr>
        <w:t xml:space="preserve">And the fifth angel sounded, and I saw a star fall from heaven unto the earth: and to </w:t>
      </w:r>
      <w:r w:rsidR="00F072B6" w:rsidRPr="00F072B6">
        <w:rPr>
          <w:b/>
          <w:u w:val="single"/>
        </w:rPr>
        <w:t xml:space="preserve">him </w:t>
      </w:r>
      <w:r w:rsidR="00F072B6" w:rsidRPr="00F072B6">
        <w:rPr>
          <w:b/>
          <w:u w:val="double"/>
        </w:rPr>
        <w:t>was given</w:t>
      </w:r>
      <w:r w:rsidR="00F072B6" w:rsidRPr="00F072B6">
        <w:rPr>
          <w:b/>
        </w:rPr>
        <w:t xml:space="preserve"> the key of the bottomless pit</w:t>
      </w:r>
      <w:r w:rsidR="004F39C6" w:rsidRPr="00F072B6">
        <w:rPr>
          <w:b/>
        </w:rPr>
        <w:t xml:space="preserve">,” </w:t>
      </w:r>
      <w:r w:rsidR="004F39C6" w:rsidRPr="00F072B6">
        <w:rPr>
          <w:rFonts w:ascii="Times New Roman" w:hAnsi="Times New Roman" w:cs="Times New Roman"/>
          <w:b/>
          <w:sz w:val="24"/>
          <w:szCs w:val="24"/>
        </w:rPr>
        <w:t>is</w:t>
      </w:r>
      <w:r w:rsidRPr="00F072B6">
        <w:rPr>
          <w:rFonts w:ascii="Times New Roman" w:hAnsi="Times New Roman" w:cs="Times New Roman"/>
          <w:b/>
          <w:sz w:val="24"/>
          <w:szCs w:val="24"/>
        </w:rPr>
        <w:t xml:space="preserve"> the same as the angel of </w:t>
      </w:r>
      <w:hyperlink r:id="rId12" w:tgtFrame="_blank" w:history="1">
        <w:r w:rsidRPr="00F072B6">
          <w:rPr>
            <w:rStyle w:val="Hyperlink"/>
            <w:rFonts w:ascii="Times New Roman" w:hAnsi="Times New Roman" w:cs="Times New Roman"/>
            <w:b/>
            <w:color w:val="auto"/>
            <w:sz w:val="24"/>
            <w:szCs w:val="24"/>
          </w:rPr>
          <w:t>Revelation 9:11</w:t>
        </w:r>
      </w:hyperlink>
      <w:r w:rsidRPr="00F072B6">
        <w:rPr>
          <w:rFonts w:ascii="Times New Roman" w:hAnsi="Times New Roman" w:cs="Times New Roman"/>
          <w:b/>
          <w:sz w:val="24"/>
          <w:szCs w:val="24"/>
        </w:rPr>
        <w:t xml:space="preserve">, it is an evil angel - perhaps Satan himself. </w:t>
      </w:r>
    </w:p>
    <w:p w:rsidR="00A440B1" w:rsidRPr="00AF61E1" w:rsidRDefault="00A440B1" w:rsidP="00A440B1">
      <w:pPr>
        <w:pStyle w:val="ListParagraph"/>
        <w:numPr>
          <w:ilvl w:val="1"/>
          <w:numId w:val="4"/>
        </w:numPr>
        <w:spacing w:before="100" w:beforeAutospacing="1" w:after="100" w:afterAutospacing="1" w:line="240" w:lineRule="auto"/>
        <w:rPr>
          <w:rFonts w:ascii="Times New Roman" w:hAnsi="Times New Roman" w:cs="Times New Roman"/>
          <w:b/>
          <w:sz w:val="24"/>
          <w:szCs w:val="24"/>
        </w:rPr>
      </w:pPr>
      <w:r>
        <w:rPr>
          <w:rFonts w:ascii="Times New Roman" w:hAnsi="Times New Roman" w:cs="Times New Roman"/>
          <w:b/>
          <w:sz w:val="24"/>
          <w:szCs w:val="24"/>
        </w:rPr>
        <w:t>Re-iterate what I</w:t>
      </w:r>
      <w:r w:rsidR="00AF61E1">
        <w:rPr>
          <w:rFonts w:ascii="Times New Roman" w:hAnsi="Times New Roman" w:cs="Times New Roman"/>
          <w:b/>
          <w:sz w:val="24"/>
          <w:szCs w:val="24"/>
        </w:rPr>
        <w:t>saiah saw in this same incident, Isaiah 14:12, “</w:t>
      </w:r>
      <w:r w:rsidR="00AF61E1">
        <w:rPr>
          <w:rFonts w:ascii="Arial" w:hAnsi="Arial" w:cs="Arial"/>
        </w:rPr>
        <w:t xml:space="preserve">How you have fallen from heaven, O star of the morning, son of the dawn! You have been cut down to the earth, you who have weakened the nations!" </w:t>
      </w:r>
      <w:r>
        <w:rPr>
          <w:rFonts w:ascii="Times New Roman" w:hAnsi="Times New Roman" w:cs="Times New Roman"/>
          <w:b/>
          <w:sz w:val="24"/>
          <w:szCs w:val="24"/>
        </w:rPr>
        <w:t xml:space="preserve"> </w:t>
      </w:r>
      <w:r>
        <w:rPr>
          <w:rFonts w:ascii="Arial" w:hAnsi="Arial" w:cs="Arial"/>
        </w:rPr>
        <w:t xml:space="preserve">Isaiah foresaw this development in exactly the same manner described by John. </w:t>
      </w:r>
    </w:p>
    <w:p w:rsidR="00AF61E1" w:rsidRPr="00AF61E1" w:rsidRDefault="00AF61E1" w:rsidP="00AF61E1">
      <w:pPr>
        <w:pStyle w:val="ListParagraph"/>
        <w:numPr>
          <w:ilvl w:val="2"/>
          <w:numId w:val="4"/>
        </w:numPr>
        <w:spacing w:before="100" w:beforeAutospacing="1" w:after="100" w:afterAutospacing="1" w:line="240" w:lineRule="auto"/>
        <w:rPr>
          <w:rFonts w:ascii="Times New Roman" w:eastAsia="Times New Roman" w:hAnsi="Times New Roman" w:cs="Times New Roman"/>
          <w:b/>
          <w:sz w:val="24"/>
          <w:szCs w:val="24"/>
          <w:highlight w:val="yellow"/>
        </w:rPr>
      </w:pPr>
      <w:r w:rsidRPr="00AF61E1">
        <w:rPr>
          <w:rFonts w:ascii="Times New Roman" w:eastAsia="Times New Roman" w:hAnsi="Times New Roman" w:cs="Times New Roman"/>
          <w:b/>
          <w:sz w:val="24"/>
          <w:szCs w:val="24"/>
        </w:rPr>
        <w:lastRenderedPageBreak/>
        <w:t xml:space="preserve">Refer to Job 1:6. Many people mistakenly believe that throughout human history, Satan has already been banished from heaven, or that he reigns in some kind of kingdom in hell. That isn't true. Satan has always had access to the Throne of God, where he serves as the principle accuser of the saints of God. </w:t>
      </w:r>
      <w:r w:rsidRPr="00AF61E1">
        <w:rPr>
          <w:rFonts w:ascii="Times New Roman" w:eastAsia="Times New Roman" w:hAnsi="Times New Roman" w:cs="Times New Roman"/>
          <w:b/>
          <w:i/>
          <w:sz w:val="24"/>
          <w:szCs w:val="24"/>
        </w:rPr>
        <w:t xml:space="preserve">"Now there was a day when the sons of God came to present themselves before the Lord, and Satan also came among them,” </w:t>
      </w:r>
      <w:r w:rsidRPr="00AF61E1">
        <w:rPr>
          <w:rFonts w:ascii="Times New Roman" w:eastAsia="Times New Roman" w:hAnsi="Times New Roman" w:cs="Times New Roman"/>
          <w:b/>
          <w:i/>
          <w:sz w:val="24"/>
          <w:szCs w:val="24"/>
          <w:u w:val="double"/>
        </w:rPr>
        <w:t>Job 1:6</w:t>
      </w:r>
      <w:r w:rsidRPr="00AF61E1">
        <w:rPr>
          <w:rFonts w:ascii="Times New Roman" w:eastAsia="Times New Roman" w:hAnsi="Times New Roman" w:cs="Times New Roman"/>
          <w:b/>
          <w:i/>
          <w:sz w:val="24"/>
          <w:szCs w:val="24"/>
        </w:rPr>
        <w:t>.</w:t>
      </w:r>
      <w:r w:rsidRPr="00AF61E1">
        <w:rPr>
          <w:rFonts w:ascii="Times New Roman" w:eastAsia="Times New Roman" w:hAnsi="Times New Roman" w:cs="Times New Roman"/>
          <w:b/>
          <w:sz w:val="24"/>
          <w:szCs w:val="24"/>
        </w:rPr>
        <w:t xml:space="preserve"> </w:t>
      </w:r>
      <w:r w:rsidRPr="00AF61E1">
        <w:rPr>
          <w:rFonts w:ascii="Times New Roman" w:eastAsia="Times New Roman" w:hAnsi="Times New Roman" w:cs="Times New Roman"/>
          <w:b/>
          <w:sz w:val="24"/>
          <w:szCs w:val="24"/>
          <w:highlight w:val="yellow"/>
        </w:rPr>
        <w:t>Satan's entry into God's presence changes here. Now he is kicked out of heaven, and he is furious. Note also that he carries with him the key to the bottomless pit. (Revelation 9:1) He didn't have it before; it was given him by the One who holds</w:t>
      </w:r>
      <w:r w:rsidRPr="00AF61E1">
        <w:rPr>
          <w:rFonts w:ascii="Arial" w:eastAsia="Times New Roman" w:hAnsi="Arial" w:cs="Arial"/>
          <w:b/>
          <w:sz w:val="24"/>
          <w:szCs w:val="24"/>
          <w:highlight w:val="yellow"/>
        </w:rPr>
        <w:t xml:space="preserve"> the keys to heaven, hell and to death, King Jesus!</w:t>
      </w:r>
    </w:p>
    <w:p w:rsidR="000A56D8" w:rsidRPr="00A440B1" w:rsidRDefault="00AF61E1" w:rsidP="004F39C6">
      <w:pPr>
        <w:pStyle w:val="ListParagraph"/>
        <w:numPr>
          <w:ilvl w:val="1"/>
          <w:numId w:val="4"/>
        </w:numPr>
        <w:rPr>
          <w:rFonts w:ascii="Times New Roman" w:eastAsia="Times New Roman" w:hAnsi="Times New Roman" w:cs="Times New Roman"/>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0288" behindDoc="0" locked="0" layoutInCell="1" allowOverlap="1">
                <wp:simplePos x="0" y="0"/>
                <wp:positionH relativeFrom="column">
                  <wp:posOffset>676275</wp:posOffset>
                </wp:positionH>
                <wp:positionV relativeFrom="paragraph">
                  <wp:posOffset>-949325</wp:posOffset>
                </wp:positionV>
                <wp:extent cx="914400" cy="371475"/>
                <wp:effectExtent l="0" t="19050" r="38100" b="47625"/>
                <wp:wrapNone/>
                <wp:docPr id="5" name="Right Arrow 5"/>
                <wp:cNvGraphicFramePr/>
                <a:graphic xmlns:a="http://schemas.openxmlformats.org/drawingml/2006/main">
                  <a:graphicData uri="http://schemas.microsoft.com/office/word/2010/wordprocessingShape">
                    <wps:wsp>
                      <wps:cNvSpPr/>
                      <wps:spPr>
                        <a:xfrm>
                          <a:off x="0" y="0"/>
                          <a:ext cx="914400" cy="3714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5" o:spid="_x0000_s1026" type="#_x0000_t13" style="position:absolute;margin-left:53.25pt;margin-top:-74.75pt;width:1in;height:2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" adj="17213" fillcolor="#4f81bd [3204]" strokecolor="#243f60 [1604]" strokeweight="2pt"/>
            </w:pict>
          </mc:Fallback>
        </mc:AlternateContent>
      </w:r>
      <w:r w:rsidR="00F072B6" w:rsidRPr="004F39C6">
        <w:rPr>
          <w:rFonts w:ascii="Times New Roman" w:hAnsi="Times New Roman" w:cs="Times New Roman"/>
          <w:b/>
          <w:sz w:val="24"/>
          <w:szCs w:val="24"/>
        </w:rPr>
        <w:t>Discuss “</w:t>
      </w:r>
      <w:r w:rsidR="007755E7" w:rsidRPr="004F39C6">
        <w:rPr>
          <w:rFonts w:ascii="Times New Roman" w:eastAsia="Times New Roman" w:hAnsi="Times New Roman" w:cs="Times New Roman"/>
          <w:b/>
          <w:bCs/>
          <w:sz w:val="24"/>
          <w:szCs w:val="24"/>
          <w:lang w:val="en"/>
        </w:rPr>
        <w:t>fall</w:t>
      </w:r>
      <w:r w:rsidR="00F072B6" w:rsidRPr="004F39C6">
        <w:rPr>
          <w:rFonts w:ascii="Times New Roman" w:eastAsia="Times New Roman" w:hAnsi="Times New Roman" w:cs="Times New Roman"/>
          <w:b/>
          <w:sz w:val="24"/>
          <w:szCs w:val="24"/>
          <w:lang w:val="en"/>
        </w:rPr>
        <w:t xml:space="preserve">” </w:t>
      </w:r>
      <w:r w:rsidR="007755E7" w:rsidRPr="004F39C6">
        <w:rPr>
          <w:rFonts w:ascii="Times New Roman" w:eastAsia="Times New Roman" w:hAnsi="Times New Roman" w:cs="Times New Roman"/>
          <w:b/>
          <w:sz w:val="24"/>
          <w:szCs w:val="24"/>
          <w:lang w:val="en"/>
        </w:rPr>
        <w:t xml:space="preserve">-rather as </w:t>
      </w:r>
      <w:r w:rsidR="007755E7" w:rsidRPr="004F39C6">
        <w:rPr>
          <w:rFonts w:ascii="Times New Roman" w:eastAsia="Times New Roman" w:hAnsi="Times New Roman" w:cs="Times New Roman"/>
          <w:b/>
          <w:i/>
          <w:iCs/>
          <w:sz w:val="24"/>
          <w:szCs w:val="24"/>
          <w:lang w:val="en"/>
        </w:rPr>
        <w:t>Greek,</w:t>
      </w:r>
      <w:r w:rsidR="007755E7" w:rsidRPr="004F39C6">
        <w:rPr>
          <w:rFonts w:ascii="Times New Roman" w:eastAsia="Times New Roman" w:hAnsi="Times New Roman" w:cs="Times New Roman"/>
          <w:b/>
          <w:sz w:val="24"/>
          <w:szCs w:val="24"/>
          <w:lang w:val="en"/>
        </w:rPr>
        <w:t xml:space="preserve"> "fallen." When John saw it, it was not in the act of </w:t>
      </w:r>
      <w:r w:rsidR="007755E7" w:rsidRPr="004F39C6">
        <w:rPr>
          <w:rFonts w:ascii="Times New Roman" w:eastAsia="Times New Roman" w:hAnsi="Times New Roman" w:cs="Times New Roman"/>
          <w:b/>
          <w:i/>
          <w:iCs/>
          <w:sz w:val="24"/>
          <w:szCs w:val="24"/>
          <w:lang w:val="en"/>
        </w:rPr>
        <w:t>falling,</w:t>
      </w:r>
      <w:r w:rsidR="007755E7" w:rsidRPr="004F39C6">
        <w:rPr>
          <w:rFonts w:ascii="Times New Roman" w:eastAsia="Times New Roman" w:hAnsi="Times New Roman" w:cs="Times New Roman"/>
          <w:b/>
          <w:sz w:val="24"/>
          <w:szCs w:val="24"/>
          <w:lang w:val="en"/>
        </w:rPr>
        <w:t xml:space="preserve"> but had </w:t>
      </w:r>
      <w:r w:rsidR="007755E7" w:rsidRPr="004F39C6">
        <w:rPr>
          <w:rFonts w:ascii="Times New Roman" w:eastAsia="Times New Roman" w:hAnsi="Times New Roman" w:cs="Times New Roman"/>
          <w:b/>
          <w:i/>
          <w:iCs/>
          <w:sz w:val="24"/>
          <w:szCs w:val="24"/>
          <w:lang w:val="en"/>
        </w:rPr>
        <w:t>fallen</w:t>
      </w:r>
      <w:r w:rsidR="007755E7" w:rsidRPr="004F39C6">
        <w:rPr>
          <w:rFonts w:ascii="Times New Roman" w:eastAsia="Times New Roman" w:hAnsi="Times New Roman" w:cs="Times New Roman"/>
          <w:b/>
          <w:sz w:val="24"/>
          <w:szCs w:val="24"/>
          <w:lang w:val="en"/>
        </w:rPr>
        <w:t xml:space="preserve"> already. This is a connecting link of this fifth trumpet with </w:t>
      </w:r>
      <w:hyperlink r:id="rId13" w:history="1">
        <w:r w:rsidR="007755E7" w:rsidRPr="004F39C6">
          <w:rPr>
            <w:rFonts w:ascii="Times New Roman" w:eastAsia="Times New Roman" w:hAnsi="Times New Roman" w:cs="Times New Roman"/>
            <w:b/>
            <w:sz w:val="24"/>
            <w:szCs w:val="24"/>
            <w:u w:val="double"/>
            <w:lang w:val="en"/>
          </w:rPr>
          <w:t>Rev 12:8,</w:t>
        </w:r>
        <w:r w:rsidR="00010B77" w:rsidRPr="004F39C6">
          <w:rPr>
            <w:rFonts w:ascii="Times New Roman" w:hAnsi="Times New Roman" w:cs="Times New Roman"/>
            <w:b/>
            <w:sz w:val="24"/>
            <w:szCs w:val="24"/>
            <w:u w:val="double"/>
            <w:lang w:val="en"/>
          </w:rPr>
          <w:t xml:space="preserve"> “And prevailed not; neither was their </w:t>
        </w:r>
        <w:r w:rsidR="00F072B6" w:rsidRPr="004F39C6">
          <w:rPr>
            <w:rFonts w:ascii="Times New Roman" w:hAnsi="Times New Roman" w:cs="Times New Roman"/>
            <w:b/>
            <w:sz w:val="24"/>
            <w:szCs w:val="24"/>
            <w:u w:val="double"/>
            <w:lang w:val="en"/>
          </w:rPr>
          <w:t>place found any more in heaven,”</w:t>
        </w:r>
        <w:r w:rsidR="007755E7" w:rsidRPr="004F39C6">
          <w:rPr>
            <w:rFonts w:ascii="Times New Roman" w:eastAsia="Times New Roman" w:hAnsi="Times New Roman" w:cs="Times New Roman"/>
            <w:b/>
            <w:sz w:val="24"/>
            <w:szCs w:val="24"/>
            <w:u w:val="double"/>
            <w:lang w:val="en"/>
          </w:rPr>
          <w:t xml:space="preserve"> 9,</w:t>
        </w:r>
        <w:r w:rsidR="00010B77" w:rsidRPr="004F39C6">
          <w:rPr>
            <w:rFonts w:ascii="Times New Roman" w:hAnsi="Times New Roman" w:cs="Times New Roman"/>
            <w:b/>
            <w:sz w:val="24"/>
            <w:szCs w:val="24"/>
            <w:u w:val="double"/>
            <w:lang w:val="en"/>
          </w:rPr>
          <w:t xml:space="preserve"> “</w:t>
        </w:r>
        <w:r w:rsidR="00010B77" w:rsidRPr="004F39C6">
          <w:rPr>
            <w:rFonts w:ascii="Times New Roman" w:eastAsia="Times New Roman" w:hAnsi="Times New Roman" w:cs="Times New Roman"/>
            <w:b/>
            <w:sz w:val="24"/>
            <w:szCs w:val="24"/>
            <w:u w:val="double"/>
          </w:rPr>
          <w:t>And the great dragon was cast out, that old serpent, called the Devil, and Satan, which deceiveth the whole world: he was cast out into the earth, and hi</w:t>
        </w:r>
        <w:r w:rsidR="00010B77" w:rsidRPr="004F39C6">
          <w:rPr>
            <w:rFonts w:ascii="Times New Roman" w:hAnsi="Times New Roman" w:cs="Times New Roman"/>
            <w:b/>
            <w:sz w:val="24"/>
            <w:szCs w:val="24"/>
            <w:u w:val="double"/>
          </w:rPr>
          <w:t>s angels were cast out with him,”</w:t>
        </w:r>
        <w:r w:rsidR="00F072B6" w:rsidRPr="004F39C6">
          <w:rPr>
            <w:rFonts w:ascii="Times New Roman" w:hAnsi="Times New Roman" w:cs="Times New Roman"/>
            <w:b/>
            <w:sz w:val="24"/>
            <w:szCs w:val="24"/>
            <w:u w:val="double"/>
          </w:rPr>
          <w:t xml:space="preserve"> Revelation 12:</w:t>
        </w:r>
        <w:r w:rsidR="007755E7" w:rsidRPr="004F39C6">
          <w:rPr>
            <w:rFonts w:ascii="Times New Roman" w:eastAsia="Times New Roman" w:hAnsi="Times New Roman" w:cs="Times New Roman"/>
            <w:b/>
            <w:sz w:val="24"/>
            <w:szCs w:val="24"/>
            <w:u w:val="double"/>
            <w:lang w:val="en"/>
          </w:rPr>
          <w:t>12</w:t>
        </w:r>
      </w:hyperlink>
      <w:r w:rsidR="007755E7" w:rsidRPr="004F39C6">
        <w:rPr>
          <w:rFonts w:ascii="Times New Roman" w:eastAsia="Times New Roman" w:hAnsi="Times New Roman" w:cs="Times New Roman"/>
          <w:b/>
          <w:sz w:val="24"/>
          <w:szCs w:val="24"/>
          <w:u w:val="double"/>
          <w:lang w:val="en"/>
        </w:rPr>
        <w:t>,</w:t>
      </w:r>
      <w:r w:rsidR="004F39C6" w:rsidRPr="004F39C6">
        <w:rPr>
          <w:rFonts w:ascii="Times New Roman" w:hAnsi="Times New Roman" w:cs="Times New Roman"/>
          <w:b/>
          <w:sz w:val="24"/>
          <w:szCs w:val="24"/>
          <w:u w:val="double"/>
          <w:lang w:val="en"/>
        </w:rPr>
        <w:t>,</w:t>
      </w:r>
      <w:r w:rsidR="004F39C6" w:rsidRPr="004F39C6">
        <w:rPr>
          <w:rFonts w:ascii="Times New Roman" w:hAnsi="Times New Roman" w:cs="Times New Roman"/>
          <w:b/>
          <w:sz w:val="24"/>
          <w:szCs w:val="24"/>
          <w:lang w:val="en"/>
        </w:rPr>
        <w:t xml:space="preserve"> </w:t>
      </w:r>
      <w:r w:rsidR="004F39C6" w:rsidRPr="004F39C6">
        <w:rPr>
          <w:rFonts w:ascii="Times New Roman" w:hAnsi="Times New Roman" w:cs="Times New Roman"/>
          <w:sz w:val="24"/>
          <w:szCs w:val="24"/>
          <w:u w:val="double"/>
          <w:lang w:val="en"/>
        </w:rPr>
        <w:t>“</w:t>
      </w:r>
      <w:r w:rsidR="004F39C6" w:rsidRPr="004F39C6">
        <w:rPr>
          <w:rFonts w:ascii="Times New Roman" w:eastAsia="Times New Roman" w:hAnsi="Times New Roman" w:cs="Times New Roman"/>
          <w:sz w:val="24"/>
          <w:szCs w:val="24"/>
          <w:u w:val="double"/>
        </w:rPr>
        <w:t xml:space="preserve">Therefore rejoice, </w:t>
      </w:r>
      <w:r w:rsidR="004F39C6" w:rsidRPr="004F39C6">
        <w:rPr>
          <w:rFonts w:ascii="Times New Roman" w:eastAsia="Times New Roman" w:hAnsi="Times New Roman" w:cs="Times New Roman"/>
          <w:i/>
          <w:iCs/>
          <w:sz w:val="24"/>
          <w:szCs w:val="24"/>
          <w:u w:val="double"/>
        </w:rPr>
        <w:t>ye</w:t>
      </w:r>
      <w:r w:rsidR="004F39C6" w:rsidRPr="004F39C6">
        <w:rPr>
          <w:rFonts w:ascii="Times New Roman" w:eastAsia="Times New Roman" w:hAnsi="Times New Roman" w:cs="Times New Roman"/>
          <w:sz w:val="24"/>
          <w:szCs w:val="24"/>
          <w:u w:val="double"/>
        </w:rPr>
        <w:t xml:space="preserve"> heavens, and ye that dwell in them. Woe to the inhabiters of the earth and of the sea! for the devil is come down unto you, having great wrath, because he knoweth that he hath but a short time,”</w:t>
      </w:r>
      <w:r w:rsidR="004F39C6" w:rsidRPr="004F39C6">
        <w:rPr>
          <w:rFonts w:ascii="Times New Roman" w:hAnsi="Times New Roman" w:cs="Times New Roman"/>
          <w:sz w:val="24"/>
          <w:szCs w:val="24"/>
          <w:u w:val="double"/>
        </w:rPr>
        <w:t xml:space="preserve"> </w:t>
      </w:r>
      <w:r w:rsidR="004F39C6" w:rsidRPr="004F39C6">
        <w:rPr>
          <w:rFonts w:ascii="Times New Roman" w:hAnsi="Times New Roman" w:cs="Times New Roman"/>
          <w:b/>
          <w:sz w:val="24"/>
          <w:szCs w:val="24"/>
        </w:rPr>
        <w:t xml:space="preserve">and </w:t>
      </w:r>
      <w:r w:rsidR="004F39C6" w:rsidRPr="004F39C6">
        <w:rPr>
          <w:rFonts w:ascii="Times New Roman" w:hAnsi="Times New Roman" w:cs="Times New Roman"/>
          <w:b/>
          <w:sz w:val="24"/>
          <w:szCs w:val="24"/>
          <w:u w:val="double"/>
        </w:rPr>
        <w:t>Luke 8:30,“</w:t>
      </w:r>
      <w:r w:rsidR="00010B77" w:rsidRPr="004F39C6">
        <w:rPr>
          <w:rFonts w:ascii="Times New Roman" w:hAnsi="Times New Roman" w:cs="Times New Roman"/>
          <w:b/>
          <w:sz w:val="24"/>
          <w:szCs w:val="24"/>
        </w:rPr>
        <w:t xml:space="preserve"> And Jesus asked him, saying, What is thy name? And he said, Legion: because many devils were entered into him. And they besought him that he would not command them to go out into the deep.”</w:t>
      </w:r>
    </w:p>
    <w:p w:rsidR="00A440B1" w:rsidRPr="004F39C6" w:rsidRDefault="00A440B1" w:rsidP="004F39C6">
      <w:pPr>
        <w:pStyle w:val="ListParagraph"/>
        <w:numPr>
          <w:ilvl w:val="1"/>
          <w:numId w:val="4"/>
        </w:numPr>
        <w:rPr>
          <w:rFonts w:ascii="Times New Roman" w:eastAsia="Times New Roman" w:hAnsi="Times New Roman" w:cs="Times New Roman"/>
          <w:sz w:val="24"/>
          <w:szCs w:val="24"/>
        </w:rPr>
      </w:pPr>
      <w:r w:rsidRPr="00A440B1">
        <w:rPr>
          <w:rFonts w:ascii="Arial" w:hAnsi="Arial" w:cs="Arial"/>
          <w:b/>
        </w:rPr>
        <w:t>Who held the key to the bottomless pit?  See Ephesians 4:8</w:t>
      </w:r>
      <w:r>
        <w:rPr>
          <w:rFonts w:ascii="Arial" w:hAnsi="Arial" w:cs="Arial"/>
        </w:rPr>
        <w:t>, “</w:t>
      </w:r>
      <w:r>
        <w:rPr>
          <w:rStyle w:val="text"/>
        </w:rPr>
        <w:t xml:space="preserve">Wherefore he saith, </w:t>
      </w:r>
      <w:proofErr w:type="gramStart"/>
      <w:r>
        <w:rPr>
          <w:rStyle w:val="text"/>
        </w:rPr>
        <w:t>When</w:t>
      </w:r>
      <w:proofErr w:type="gramEnd"/>
      <w:r>
        <w:rPr>
          <w:rStyle w:val="text"/>
        </w:rPr>
        <w:t xml:space="preserve"> he ascended up on high, he led captivity captive, and gave gifts unto men.” </w:t>
      </w:r>
      <w:r>
        <w:rPr>
          <w:rFonts w:ascii="Arial" w:hAnsi="Arial" w:cs="Arial"/>
        </w:rPr>
        <w:t>We know that Jesus Christ holds the key to the bottomless pit. He took the key away from Satan when He (Jesus) went there, preached, and brought captivity captive out with Him, Ephesians 4:8</w:t>
      </w:r>
    </w:p>
    <w:p w:rsidR="000A56D8" w:rsidRPr="004F39C6" w:rsidRDefault="00010B77" w:rsidP="000A56D8">
      <w:pPr>
        <w:pStyle w:val="ListParagraph"/>
        <w:numPr>
          <w:ilvl w:val="1"/>
          <w:numId w:val="4"/>
        </w:numPr>
        <w:spacing w:before="100" w:beforeAutospacing="1" w:after="100" w:afterAutospacing="1" w:line="240" w:lineRule="auto"/>
        <w:rPr>
          <w:rFonts w:ascii="Times New Roman" w:hAnsi="Times New Roman" w:cs="Times New Roman"/>
          <w:b/>
          <w:sz w:val="24"/>
          <w:szCs w:val="24"/>
        </w:rPr>
      </w:pPr>
      <w:r w:rsidRPr="004F39C6">
        <w:rPr>
          <w:rFonts w:ascii="Times New Roman" w:hAnsi="Times New Roman" w:cs="Times New Roman"/>
          <w:b/>
          <w:sz w:val="24"/>
          <w:szCs w:val="24"/>
        </w:rPr>
        <w:t xml:space="preserve">See </w:t>
      </w:r>
      <w:hyperlink r:id="rId14" w:tgtFrame="_blank" w:history="1">
        <w:r w:rsidRPr="004F39C6">
          <w:rPr>
            <w:rStyle w:val="Hyperlink"/>
            <w:rFonts w:ascii="Times New Roman" w:hAnsi="Times New Roman" w:cs="Times New Roman"/>
            <w:b/>
            <w:color w:val="auto"/>
            <w:sz w:val="24"/>
            <w:szCs w:val="24"/>
            <w:u w:val="double"/>
          </w:rPr>
          <w:t>2</w:t>
        </w:r>
      </w:hyperlink>
      <w:r w:rsidRPr="004F39C6">
        <w:rPr>
          <w:rFonts w:ascii="Times New Roman" w:hAnsi="Times New Roman" w:cs="Times New Roman"/>
          <w:b/>
          <w:sz w:val="24"/>
          <w:szCs w:val="24"/>
          <w:u w:val="double"/>
        </w:rPr>
        <w:t xml:space="preserve"> Peter 2:4,</w:t>
      </w:r>
      <w:r w:rsidRPr="004F39C6">
        <w:rPr>
          <w:rFonts w:ascii="Times New Roman" w:hAnsi="Times New Roman" w:cs="Times New Roman"/>
          <w:b/>
          <w:sz w:val="24"/>
          <w:szCs w:val="24"/>
        </w:rPr>
        <w:t xml:space="preserve"> “For if God spared not the angels that sinned, but cast </w:t>
      </w:r>
      <w:r w:rsidRPr="004F39C6">
        <w:rPr>
          <w:rFonts w:ascii="Times New Roman" w:hAnsi="Times New Roman" w:cs="Times New Roman"/>
          <w:b/>
          <w:i/>
          <w:iCs/>
          <w:sz w:val="24"/>
          <w:szCs w:val="24"/>
        </w:rPr>
        <w:t>them</w:t>
      </w:r>
      <w:r w:rsidRPr="004F39C6">
        <w:rPr>
          <w:rFonts w:ascii="Times New Roman" w:hAnsi="Times New Roman" w:cs="Times New Roman"/>
          <w:b/>
          <w:sz w:val="24"/>
          <w:szCs w:val="24"/>
        </w:rPr>
        <w:t xml:space="preserve"> down to hell, and delivered </w:t>
      </w:r>
      <w:r w:rsidRPr="004F39C6">
        <w:rPr>
          <w:rFonts w:ascii="Times New Roman" w:hAnsi="Times New Roman" w:cs="Times New Roman"/>
          <w:b/>
          <w:i/>
          <w:iCs/>
          <w:sz w:val="24"/>
          <w:szCs w:val="24"/>
        </w:rPr>
        <w:t>them</w:t>
      </w:r>
      <w:r w:rsidRPr="004F39C6">
        <w:rPr>
          <w:rFonts w:ascii="Times New Roman" w:hAnsi="Times New Roman" w:cs="Times New Roman"/>
          <w:b/>
          <w:sz w:val="24"/>
          <w:szCs w:val="24"/>
        </w:rPr>
        <w:t xml:space="preserve"> into chains of darkness, to be reserved unto judgment;” and </w:t>
      </w:r>
      <w:r w:rsidRPr="004F39C6">
        <w:rPr>
          <w:rFonts w:ascii="Times New Roman" w:hAnsi="Times New Roman" w:cs="Times New Roman"/>
          <w:b/>
          <w:sz w:val="24"/>
          <w:szCs w:val="24"/>
          <w:u w:val="double"/>
        </w:rPr>
        <w:t>Jude 6</w:t>
      </w:r>
      <w:r w:rsidR="00D2697D" w:rsidRPr="004F39C6">
        <w:rPr>
          <w:rFonts w:ascii="Times New Roman" w:hAnsi="Times New Roman" w:cs="Times New Roman"/>
          <w:b/>
          <w:sz w:val="24"/>
          <w:szCs w:val="24"/>
          <w:u w:val="double"/>
        </w:rPr>
        <w:t>,</w:t>
      </w:r>
      <w:r w:rsidR="00D2697D" w:rsidRPr="004F39C6">
        <w:rPr>
          <w:rFonts w:ascii="Times New Roman" w:hAnsi="Times New Roman" w:cs="Times New Roman"/>
          <w:b/>
          <w:sz w:val="24"/>
          <w:szCs w:val="24"/>
        </w:rPr>
        <w:t xml:space="preserve"> “For if God spared not the angels that sinned, but cast </w:t>
      </w:r>
      <w:r w:rsidR="00D2697D" w:rsidRPr="004F39C6">
        <w:rPr>
          <w:rFonts w:ascii="Times New Roman" w:hAnsi="Times New Roman" w:cs="Times New Roman"/>
          <w:b/>
          <w:i/>
          <w:iCs/>
          <w:sz w:val="24"/>
          <w:szCs w:val="24"/>
        </w:rPr>
        <w:t>them</w:t>
      </w:r>
      <w:r w:rsidR="00D2697D" w:rsidRPr="004F39C6">
        <w:rPr>
          <w:rFonts w:ascii="Times New Roman" w:hAnsi="Times New Roman" w:cs="Times New Roman"/>
          <w:b/>
          <w:sz w:val="24"/>
          <w:szCs w:val="24"/>
        </w:rPr>
        <w:t xml:space="preserve"> down to hell, and delivered </w:t>
      </w:r>
      <w:r w:rsidR="00D2697D" w:rsidRPr="004F39C6">
        <w:rPr>
          <w:rFonts w:ascii="Times New Roman" w:hAnsi="Times New Roman" w:cs="Times New Roman"/>
          <w:b/>
          <w:i/>
          <w:iCs/>
          <w:sz w:val="24"/>
          <w:szCs w:val="24"/>
        </w:rPr>
        <w:t>them</w:t>
      </w:r>
      <w:r w:rsidR="00D2697D" w:rsidRPr="004F39C6">
        <w:rPr>
          <w:rFonts w:ascii="Times New Roman" w:hAnsi="Times New Roman" w:cs="Times New Roman"/>
          <w:b/>
          <w:sz w:val="24"/>
          <w:szCs w:val="24"/>
        </w:rPr>
        <w:t xml:space="preserve"> into chains of darkness, to be reserved unto judgment.</w:t>
      </w:r>
      <w:r w:rsidRPr="004F39C6">
        <w:rPr>
          <w:rFonts w:ascii="Times New Roman" w:hAnsi="Times New Roman" w:cs="Times New Roman"/>
          <w:b/>
          <w:sz w:val="24"/>
          <w:szCs w:val="24"/>
        </w:rPr>
        <w:t xml:space="preserve">). </w:t>
      </w:r>
    </w:p>
    <w:p w:rsidR="00010B77" w:rsidRPr="004F39C6" w:rsidRDefault="00D2697D" w:rsidP="002542BB">
      <w:pPr>
        <w:pStyle w:val="ListParagraph"/>
        <w:numPr>
          <w:ilvl w:val="1"/>
          <w:numId w:val="4"/>
        </w:numPr>
        <w:spacing w:after="0" w:line="240" w:lineRule="auto"/>
        <w:rPr>
          <w:rFonts w:ascii="Times New Roman" w:hAnsi="Times New Roman" w:cs="Times New Roman"/>
          <w:b/>
          <w:sz w:val="24"/>
          <w:szCs w:val="24"/>
          <w:u w:val="single"/>
        </w:rPr>
      </w:pPr>
      <w:r w:rsidRPr="004F39C6">
        <w:rPr>
          <w:rFonts w:ascii="Times New Roman" w:hAnsi="Times New Roman" w:cs="Times New Roman"/>
          <w:b/>
          <w:sz w:val="24"/>
          <w:szCs w:val="24"/>
        </w:rPr>
        <w:t xml:space="preserve">Refer to </w:t>
      </w:r>
      <w:hyperlink r:id="rId15" w:tgtFrame="_blank" w:history="1">
        <w:r w:rsidR="00010B77" w:rsidRPr="004F39C6">
          <w:rPr>
            <w:rStyle w:val="Hyperlink"/>
            <w:rFonts w:ascii="Times New Roman" w:hAnsi="Times New Roman" w:cs="Times New Roman"/>
            <w:b/>
            <w:color w:val="auto"/>
            <w:sz w:val="24"/>
            <w:szCs w:val="24"/>
          </w:rPr>
          <w:t>Romans 10:7</w:t>
        </w:r>
      </w:hyperlink>
      <w:r w:rsidRPr="004F39C6">
        <w:rPr>
          <w:rFonts w:ascii="Times New Roman" w:hAnsi="Times New Roman" w:cs="Times New Roman"/>
          <w:b/>
          <w:sz w:val="24"/>
          <w:szCs w:val="24"/>
        </w:rPr>
        <w:t xml:space="preserve">, </w:t>
      </w:r>
      <w:r w:rsidRPr="004F39C6">
        <w:rPr>
          <w:rFonts w:ascii="Times New Roman" w:hAnsi="Times New Roman" w:cs="Times New Roman"/>
          <w:b/>
          <w:sz w:val="24"/>
          <w:szCs w:val="24"/>
          <w:u w:val="single"/>
        </w:rPr>
        <w:t>“Or, Who shall descend into the deep? (that is, to bring up Christ again from the dead.”</w:t>
      </w:r>
      <w:r w:rsidR="004F39C6" w:rsidRPr="004F39C6">
        <w:rPr>
          <w:rFonts w:ascii="Times New Roman" w:hAnsi="Times New Roman" w:cs="Times New Roman"/>
          <w:b/>
          <w:sz w:val="24"/>
          <w:szCs w:val="24"/>
          <w:u w:val="single"/>
        </w:rPr>
        <w:t xml:space="preserve"> </w:t>
      </w:r>
      <w:r w:rsidR="004F39C6" w:rsidRPr="004F39C6">
        <w:rPr>
          <w:rFonts w:ascii="Times New Roman" w:hAnsi="Times New Roman" w:cs="Times New Roman"/>
          <w:b/>
          <w:sz w:val="24"/>
          <w:szCs w:val="24"/>
        </w:rPr>
        <w:t xml:space="preserve">This is probably the same place as this </w:t>
      </w:r>
      <w:r w:rsidR="004F39C6" w:rsidRPr="004F39C6">
        <w:rPr>
          <w:rFonts w:ascii="Times New Roman" w:hAnsi="Times New Roman" w:cs="Times New Roman"/>
          <w:b/>
          <w:bCs/>
          <w:sz w:val="24"/>
          <w:szCs w:val="24"/>
        </w:rPr>
        <w:t>bottomless pit</w:t>
      </w:r>
      <w:r w:rsidR="004F39C6" w:rsidRPr="004F39C6">
        <w:rPr>
          <w:rFonts w:ascii="Times New Roman" w:hAnsi="Times New Roman" w:cs="Times New Roman"/>
          <w:b/>
          <w:sz w:val="24"/>
          <w:szCs w:val="24"/>
        </w:rPr>
        <w:t>. More generally, this place is considered the realm of the dead, the same as Hades.</w:t>
      </w:r>
    </w:p>
    <w:tbl>
      <w:tblPr>
        <w:tblW w:w="0" w:type="auto"/>
        <w:jc w:val="center"/>
        <w:tblCellSpacing w:w="0" w:type="dxa"/>
        <w:tblCellMar>
          <w:left w:w="0" w:type="dxa"/>
          <w:right w:w="0" w:type="dxa"/>
        </w:tblCellMar>
        <w:tblLook w:val="04A0" w:firstRow="1" w:lastRow="0" w:firstColumn="1" w:lastColumn="0" w:noHBand="0" w:noVBand="1"/>
      </w:tblPr>
      <w:tblGrid>
        <w:gridCol w:w="6"/>
      </w:tblGrid>
      <w:tr w:rsidR="00010B77" w:rsidRPr="000A56D8" w:rsidTr="00010B77">
        <w:trPr>
          <w:tblCellSpacing w:w="0" w:type="dxa"/>
          <w:jc w:val="center"/>
        </w:trPr>
        <w:tc>
          <w:tcPr>
            <w:tcW w:w="0" w:type="auto"/>
            <w:hideMark/>
          </w:tcPr>
          <w:p w:rsidR="00010B77" w:rsidRPr="000A56D8" w:rsidRDefault="00010B77" w:rsidP="002542BB">
            <w:pPr>
              <w:spacing w:after="0" w:line="240" w:lineRule="auto"/>
              <w:rPr>
                <w:rFonts w:ascii="Times New Roman" w:eastAsia="Times New Roman" w:hAnsi="Times New Roman" w:cs="Times New Roman"/>
                <w:sz w:val="24"/>
                <w:szCs w:val="24"/>
                <w:u w:val="single"/>
              </w:rPr>
            </w:pPr>
          </w:p>
        </w:tc>
      </w:tr>
      <w:tr w:rsidR="00010B77" w:rsidRPr="000A56D8" w:rsidTr="00010B77">
        <w:trPr>
          <w:tblCellSpacing w:w="0" w:type="dxa"/>
          <w:jc w:val="center"/>
        </w:trPr>
        <w:tc>
          <w:tcPr>
            <w:tcW w:w="0" w:type="auto"/>
            <w:hideMark/>
          </w:tcPr>
          <w:p w:rsidR="00010B77" w:rsidRPr="000A56D8" w:rsidRDefault="00010B77" w:rsidP="002542BB">
            <w:pPr>
              <w:spacing w:after="0" w:line="240" w:lineRule="auto"/>
              <w:rPr>
                <w:rFonts w:ascii="Times New Roman" w:eastAsia="Times New Roman" w:hAnsi="Times New Roman" w:cs="Times New Roman"/>
                <w:sz w:val="24"/>
                <w:szCs w:val="24"/>
                <w:u w:val="single"/>
              </w:rPr>
            </w:pPr>
          </w:p>
        </w:tc>
      </w:tr>
    </w:tbl>
    <w:p w:rsidR="00F63018" w:rsidRPr="005156D1" w:rsidRDefault="00F63018" w:rsidP="002542BB">
      <w:pPr>
        <w:pStyle w:val="NormalWeb"/>
        <w:spacing w:before="0" w:beforeAutospacing="0" w:after="0" w:afterAutospacing="0"/>
        <w:textAlignment w:val="center"/>
        <w:rPr>
          <w:b/>
        </w:rPr>
      </w:pPr>
      <w:r w:rsidRPr="000A56D8">
        <w:t>2, “</w:t>
      </w:r>
      <w:r w:rsidRPr="000A56D8">
        <w:rPr>
          <w:b/>
          <w:shd w:val="clear" w:color="auto" w:fill="EEECE1" w:themeFill="background2"/>
        </w:rPr>
        <w:t>And he opened the</w:t>
      </w:r>
      <w:r w:rsidRPr="00F63018">
        <w:rPr>
          <w:b/>
          <w:shd w:val="clear" w:color="auto" w:fill="EEECE1" w:themeFill="background2"/>
        </w:rPr>
        <w:t xml:space="preserve"> bottomless pit; and there arose a smoke out of the pit, as the smoke of a great furnace; and the sun and the air were darkened by reason of the smoke of the pit. 3, </w:t>
      </w:r>
      <w:proofErr w:type="gramStart"/>
      <w:r w:rsidRPr="00F63018">
        <w:rPr>
          <w:b/>
          <w:shd w:val="clear" w:color="auto" w:fill="EEECE1" w:themeFill="background2"/>
        </w:rPr>
        <w:t>And</w:t>
      </w:r>
      <w:proofErr w:type="gramEnd"/>
      <w:r w:rsidRPr="00F63018">
        <w:rPr>
          <w:b/>
          <w:shd w:val="clear" w:color="auto" w:fill="EEECE1" w:themeFill="background2"/>
        </w:rPr>
        <w:t xml:space="preserve"> there came out of the smoke locusts upon the earth: and unto them was given power, as the scorpions of the earth have power. 4, </w:t>
      </w:r>
      <w:proofErr w:type="gramStart"/>
      <w:r w:rsidRPr="00F63018">
        <w:rPr>
          <w:b/>
          <w:shd w:val="clear" w:color="auto" w:fill="EEECE1" w:themeFill="background2"/>
        </w:rPr>
        <w:t>And</w:t>
      </w:r>
      <w:proofErr w:type="gramEnd"/>
      <w:r w:rsidRPr="00F63018">
        <w:rPr>
          <w:b/>
          <w:shd w:val="clear" w:color="auto" w:fill="EEECE1" w:themeFill="background2"/>
        </w:rPr>
        <w:t xml:space="preserve"> it was commanded them that they should not hurt the grass of the earth, neither any green thing, neither any tree; but only </w:t>
      </w:r>
      <w:r w:rsidRPr="00F63018">
        <w:rPr>
          <w:b/>
          <w:shd w:val="clear" w:color="auto" w:fill="EEECE1" w:themeFill="background2"/>
        </w:rPr>
        <w:lastRenderedPageBreak/>
        <w:t xml:space="preserve">those men which have not the seal of God in their foreheads. 5, And to them it was given that they should not kill them, </w:t>
      </w:r>
      <w:r w:rsidRPr="00A440B1">
        <w:rPr>
          <w:b/>
          <w:u w:val="double"/>
          <w:shd w:val="clear" w:color="auto" w:fill="EEECE1" w:themeFill="background2"/>
        </w:rPr>
        <w:t>but that they should be tormented five months</w:t>
      </w:r>
      <w:r w:rsidRPr="00F63018">
        <w:rPr>
          <w:b/>
          <w:shd w:val="clear" w:color="auto" w:fill="EEECE1" w:themeFill="background2"/>
        </w:rPr>
        <w:t xml:space="preserve">: and their torment </w:t>
      </w:r>
      <w:r w:rsidRPr="00F63018">
        <w:rPr>
          <w:b/>
          <w:i/>
          <w:iCs/>
          <w:shd w:val="clear" w:color="auto" w:fill="EEECE1" w:themeFill="background2"/>
        </w:rPr>
        <w:t>was</w:t>
      </w:r>
      <w:r w:rsidRPr="00F63018">
        <w:rPr>
          <w:b/>
          <w:shd w:val="clear" w:color="auto" w:fill="EEECE1" w:themeFill="background2"/>
        </w:rPr>
        <w:t xml:space="preserve"> as the torment of a scorpion, when he </w:t>
      </w:r>
      <w:proofErr w:type="spellStart"/>
      <w:r w:rsidRPr="00F63018">
        <w:rPr>
          <w:b/>
          <w:shd w:val="clear" w:color="auto" w:fill="EEECE1" w:themeFill="background2"/>
        </w:rPr>
        <w:t>striketh</w:t>
      </w:r>
      <w:proofErr w:type="spellEnd"/>
      <w:r w:rsidRPr="00F63018">
        <w:rPr>
          <w:b/>
          <w:shd w:val="clear" w:color="auto" w:fill="EEECE1" w:themeFill="background2"/>
        </w:rPr>
        <w:t xml:space="preserve"> a man. 6, </w:t>
      </w:r>
      <w:proofErr w:type="gramStart"/>
      <w:r w:rsidRPr="00F63018">
        <w:rPr>
          <w:b/>
          <w:shd w:val="clear" w:color="auto" w:fill="EEECE1" w:themeFill="background2"/>
        </w:rPr>
        <w:t>And</w:t>
      </w:r>
      <w:proofErr w:type="gramEnd"/>
      <w:r w:rsidRPr="00F63018">
        <w:rPr>
          <w:b/>
          <w:shd w:val="clear" w:color="auto" w:fill="EEECE1" w:themeFill="background2"/>
        </w:rPr>
        <w:t xml:space="preserve"> in those days shall men seek death, and shall not find it; and shall desire to die, and death shall flee from them.”</w:t>
      </w:r>
    </w:p>
    <w:p w:rsidR="00080C89" w:rsidRPr="00080C89" w:rsidRDefault="00080C89" w:rsidP="00080C89">
      <w:pPr>
        <w:pStyle w:val="NormalWeb"/>
        <w:numPr>
          <w:ilvl w:val="0"/>
          <w:numId w:val="4"/>
        </w:numPr>
        <w:spacing w:before="0" w:beforeAutospacing="0" w:after="0" w:afterAutospacing="0"/>
        <w:textAlignment w:val="center"/>
        <w:rPr>
          <w:b/>
        </w:rPr>
      </w:pPr>
      <w:r>
        <w:rPr>
          <w:b/>
        </w:rPr>
        <w:t xml:space="preserve">Elaborate on the bottomless pit. (**See Number 8).  </w:t>
      </w:r>
      <w:r w:rsidRPr="001410FE">
        <w:t xml:space="preserve">He opened the bottomless pit = or more literally, </w:t>
      </w:r>
      <w:r w:rsidRPr="001410FE">
        <w:rPr>
          <w:i/>
          <w:iCs/>
        </w:rPr>
        <w:t>he opened the shaft of the abyss</w:t>
      </w:r>
      <w:r w:rsidRPr="001410FE">
        <w:t>. This is the purpose of the angel’s possession of the key. Since this pit is the imprisoning chamber of supernatural powers, earth is safe as long as the pit is locked.</w:t>
      </w:r>
      <w:r w:rsidR="00A440B1" w:rsidRPr="001410FE">
        <w:t xml:space="preserve"> </w:t>
      </w:r>
      <w:r w:rsidR="00A440B1" w:rsidRPr="001410FE">
        <w:rPr>
          <w:b/>
          <w:i/>
          <w:u w:val="double"/>
        </w:rPr>
        <w:t>In the first 12 verses, John employs the image of a pit seven times to describe hell.</w:t>
      </w:r>
      <w:r w:rsidR="00A440B1" w:rsidRPr="001410FE">
        <w:t xml:space="preserve"> Each time the pit is closely associated with demons; it is also associated with the unsaved. (</w:t>
      </w:r>
      <w:r w:rsidR="00A440B1" w:rsidRPr="001410FE">
        <w:rPr>
          <w:u w:val="double"/>
        </w:rPr>
        <w:t>Romans 10:7,</w:t>
      </w:r>
      <w:r w:rsidR="00A440B1" w:rsidRPr="001410FE">
        <w:t xml:space="preserve"> “</w:t>
      </w:r>
      <w:r w:rsidR="00A440B1" w:rsidRPr="001410FE">
        <w:rPr>
          <w:rStyle w:val="text"/>
        </w:rPr>
        <w:t>Or, Who shall descend into the deep? (that is, to bring up Christ again from the dead.”)</w:t>
      </w:r>
      <w:r w:rsidR="00A440B1" w:rsidRPr="001410FE">
        <w:t xml:space="preserve"> </w:t>
      </w:r>
      <w:r w:rsidR="00A440B1" w:rsidRPr="001410FE">
        <w:rPr>
          <w:b/>
          <w:i/>
        </w:rPr>
        <w:t>This image of hell may also imply darkness and imprisonment since pits were often used as prisons in ancient cultures. Obviously, the pit appears as a place of suffering</w:t>
      </w:r>
      <w:r w:rsidR="00A440B1" w:rsidRPr="001410FE">
        <w:t>.</w:t>
      </w:r>
    </w:p>
    <w:p w:rsidR="005156D1" w:rsidRPr="0064605B" w:rsidRDefault="008D59DA" w:rsidP="00080C89">
      <w:pPr>
        <w:pStyle w:val="NormalWeb"/>
        <w:numPr>
          <w:ilvl w:val="0"/>
          <w:numId w:val="4"/>
        </w:numPr>
        <w:spacing w:before="0" w:beforeAutospacing="0" w:after="0" w:afterAutospacing="0"/>
        <w:textAlignment w:val="center"/>
        <w:rPr>
          <w:b/>
        </w:rPr>
      </w:pPr>
      <w:r w:rsidRPr="005156D1">
        <w:rPr>
          <w:b/>
          <w:color w:val="000000"/>
        </w:rPr>
        <w:t xml:space="preserve">Describe the locusts.  </w:t>
      </w:r>
      <w:r w:rsidR="00F63018" w:rsidRPr="005156D1">
        <w:rPr>
          <w:b/>
          <w:bCs/>
          <w:color w:val="7F0000"/>
        </w:rPr>
        <w:t>Out of the smoke locusts came upon the earth</w:t>
      </w:r>
      <w:r w:rsidR="00F63018" w:rsidRPr="005156D1">
        <w:rPr>
          <w:b/>
          <w:color w:val="000000"/>
        </w:rPr>
        <w:t>: These are obviously not natural locusts. They avoid plants and attack men like scorpions attack. They are "A visual representation of the hordes of demons loosed upon the earth." (Walvoord)</w:t>
      </w:r>
      <w:r w:rsidRPr="005156D1">
        <w:rPr>
          <w:b/>
          <w:color w:val="000000"/>
        </w:rPr>
        <w:t xml:space="preserve">  </w:t>
      </w:r>
      <w:r w:rsidRPr="005156D1">
        <w:rPr>
          <w:b/>
          <w:bCs/>
          <w:lang w:val="en"/>
        </w:rPr>
        <w:t>as the scorpions of the earth</w:t>
      </w:r>
      <w:r w:rsidRPr="005156D1">
        <w:rPr>
          <w:b/>
          <w:lang w:val="en"/>
        </w:rPr>
        <w:t xml:space="preserve">--as contrasted with the "locusts" which come up </w:t>
      </w:r>
      <w:r w:rsidRPr="005156D1">
        <w:rPr>
          <w:b/>
          <w:i/>
          <w:iCs/>
          <w:lang w:val="en"/>
        </w:rPr>
        <w:t>from hell,</w:t>
      </w:r>
      <w:r w:rsidRPr="005156D1">
        <w:rPr>
          <w:b/>
          <w:lang w:val="en"/>
        </w:rPr>
        <w:t xml:space="preserve"> and are not "of the earth." </w:t>
      </w:r>
      <w:r w:rsidRPr="005156D1">
        <w:rPr>
          <w:b/>
          <w:bCs/>
          <w:lang w:val="en"/>
        </w:rPr>
        <w:t>have power</w:t>
      </w:r>
      <w:r w:rsidRPr="005156D1">
        <w:rPr>
          <w:b/>
          <w:lang w:val="en"/>
        </w:rPr>
        <w:t>--namely, to sting.</w:t>
      </w:r>
      <w:r w:rsidRPr="005156D1">
        <w:rPr>
          <w:b/>
        </w:rPr>
        <w:t xml:space="preserve"> </w:t>
      </w:r>
      <w:r w:rsidR="00F63018" w:rsidRPr="005156D1">
        <w:rPr>
          <w:b/>
          <w:color w:val="000000"/>
        </w:rPr>
        <w:t xml:space="preserve">The idea is simply that as part of the judgment of the great tribulation, God will allow demonic hordes, previously imprisoned, to descend upon the earth like a </w:t>
      </w:r>
      <w:r w:rsidR="000A56D8">
        <w:rPr>
          <w:b/>
          <w:color w:val="000000"/>
        </w:rPr>
        <w:t>s</w:t>
      </w:r>
      <w:r w:rsidR="00F63018" w:rsidRPr="0064605B">
        <w:rPr>
          <w:b/>
          <w:color w:val="000000"/>
        </w:rPr>
        <w:t xml:space="preserve">warm of destructive </w:t>
      </w:r>
      <w:r w:rsidR="00F63018" w:rsidRPr="0064605B">
        <w:rPr>
          <w:b/>
          <w:bCs/>
          <w:color w:val="7F0000"/>
        </w:rPr>
        <w:t>locusts</w:t>
      </w:r>
      <w:r w:rsidR="00F63018" w:rsidRPr="0064605B">
        <w:rPr>
          <w:b/>
          <w:color w:val="000000"/>
        </w:rPr>
        <w:t xml:space="preserve">. </w:t>
      </w:r>
    </w:p>
    <w:p w:rsidR="00F56D49" w:rsidRPr="0064605B" w:rsidRDefault="008D59DA" w:rsidP="00080C89">
      <w:pPr>
        <w:pStyle w:val="ListParagraph"/>
        <w:numPr>
          <w:ilvl w:val="1"/>
          <w:numId w:val="4"/>
        </w:numPr>
        <w:shd w:val="clear" w:color="auto" w:fill="FFFFFF" w:themeFill="background1"/>
        <w:spacing w:before="100" w:beforeAutospacing="1" w:after="100" w:afterAutospacing="1" w:line="240" w:lineRule="auto"/>
        <w:rPr>
          <w:rFonts w:ascii="Times New Roman" w:eastAsia="Times New Roman" w:hAnsi="Times New Roman" w:cs="Times New Roman"/>
          <w:b/>
          <w:sz w:val="24"/>
          <w:szCs w:val="24"/>
          <w:lang w:val="en"/>
        </w:rPr>
      </w:pPr>
      <w:r w:rsidRPr="0064605B">
        <w:rPr>
          <w:rFonts w:ascii="Times New Roman" w:hAnsi="Times New Roman" w:cs="Times New Roman"/>
          <w:b/>
          <w:sz w:val="24"/>
          <w:szCs w:val="24"/>
        </w:rPr>
        <w:t>Who are the 144,000?</w:t>
      </w:r>
      <w:r w:rsidR="00F56D49" w:rsidRPr="0064605B">
        <w:rPr>
          <w:rFonts w:ascii="Times New Roman" w:hAnsi="Times New Roman" w:cs="Times New Roman"/>
          <w:b/>
          <w:sz w:val="24"/>
          <w:szCs w:val="24"/>
        </w:rPr>
        <w:t xml:space="preserve"> </w:t>
      </w:r>
      <w:r w:rsidR="005156D1" w:rsidRPr="0064605B">
        <w:rPr>
          <w:rFonts w:ascii="Times New Roman" w:hAnsi="Times New Roman" w:cs="Times New Roman"/>
          <w:b/>
          <w:sz w:val="24"/>
          <w:szCs w:val="24"/>
        </w:rPr>
        <w:t xml:space="preserve">See Revelation 7:4-8, “And I heard the number of them which were sealed: and there were sealed an hundred and forty and four </w:t>
      </w:r>
      <w:proofErr w:type="spellStart"/>
      <w:r w:rsidR="005156D1" w:rsidRPr="0064605B">
        <w:rPr>
          <w:rFonts w:ascii="Times New Roman" w:hAnsi="Times New Roman" w:cs="Times New Roman"/>
          <w:b/>
          <w:sz w:val="24"/>
          <w:szCs w:val="24"/>
        </w:rPr>
        <w:t>thousand</w:t>
      </w:r>
      <w:proofErr w:type="spellEnd"/>
      <w:r w:rsidR="005156D1" w:rsidRPr="0064605B">
        <w:rPr>
          <w:rFonts w:ascii="Times New Roman" w:hAnsi="Times New Roman" w:cs="Times New Roman"/>
          <w:b/>
          <w:sz w:val="24"/>
          <w:szCs w:val="24"/>
        </w:rPr>
        <w:t xml:space="preserve"> of all the tribes of the children of Israel.</w:t>
      </w:r>
      <w:r w:rsidR="005156D1" w:rsidRPr="0064605B">
        <w:rPr>
          <w:rFonts w:ascii="Times New Roman" w:eastAsia="Times New Roman" w:hAnsi="Times New Roman" w:cs="Times New Roman"/>
          <w:b/>
          <w:sz w:val="24"/>
          <w:szCs w:val="24"/>
          <w:vertAlign w:val="superscript"/>
        </w:rPr>
        <w:t>5 </w:t>
      </w:r>
      <w:r w:rsidR="005156D1" w:rsidRPr="0064605B">
        <w:rPr>
          <w:rFonts w:ascii="Times New Roman" w:eastAsia="Times New Roman" w:hAnsi="Times New Roman" w:cs="Times New Roman"/>
          <w:b/>
          <w:sz w:val="24"/>
          <w:szCs w:val="24"/>
        </w:rPr>
        <w:t>Of the tribe of Juda were sealed twelve thousand. Of the tribe of Reuben were sealed twelve thousand. Of the tribe of Gad were sealed twelve thousand.</w:t>
      </w:r>
      <w:r w:rsidR="005156D1" w:rsidRPr="0064605B">
        <w:rPr>
          <w:rFonts w:ascii="Times New Roman" w:eastAsia="Times New Roman" w:hAnsi="Times New Roman" w:cs="Times New Roman"/>
          <w:b/>
          <w:sz w:val="24"/>
          <w:szCs w:val="24"/>
          <w:vertAlign w:val="superscript"/>
        </w:rPr>
        <w:t>6 </w:t>
      </w:r>
      <w:proofErr w:type="gramStart"/>
      <w:r w:rsidR="005156D1" w:rsidRPr="0064605B">
        <w:rPr>
          <w:rFonts w:ascii="Times New Roman" w:eastAsia="Times New Roman" w:hAnsi="Times New Roman" w:cs="Times New Roman"/>
          <w:b/>
          <w:sz w:val="24"/>
          <w:szCs w:val="24"/>
        </w:rPr>
        <w:t>Of</w:t>
      </w:r>
      <w:proofErr w:type="gramEnd"/>
      <w:r w:rsidR="005156D1" w:rsidRPr="0064605B">
        <w:rPr>
          <w:rFonts w:ascii="Times New Roman" w:eastAsia="Times New Roman" w:hAnsi="Times New Roman" w:cs="Times New Roman"/>
          <w:b/>
          <w:sz w:val="24"/>
          <w:szCs w:val="24"/>
        </w:rPr>
        <w:t xml:space="preserve"> the tribe of Aser were sealed twelve thousand. Of the tribe of </w:t>
      </w:r>
      <w:proofErr w:type="spellStart"/>
      <w:r w:rsidR="005156D1" w:rsidRPr="0064605B">
        <w:rPr>
          <w:rFonts w:ascii="Times New Roman" w:eastAsia="Times New Roman" w:hAnsi="Times New Roman" w:cs="Times New Roman"/>
          <w:b/>
          <w:sz w:val="24"/>
          <w:szCs w:val="24"/>
        </w:rPr>
        <w:t>Nephthalim</w:t>
      </w:r>
      <w:proofErr w:type="spellEnd"/>
      <w:r w:rsidR="005156D1" w:rsidRPr="0064605B">
        <w:rPr>
          <w:rFonts w:ascii="Times New Roman" w:eastAsia="Times New Roman" w:hAnsi="Times New Roman" w:cs="Times New Roman"/>
          <w:b/>
          <w:sz w:val="24"/>
          <w:szCs w:val="24"/>
        </w:rPr>
        <w:t xml:space="preserve"> were sealed twelve thousand. Of the tribe of </w:t>
      </w:r>
      <w:proofErr w:type="spellStart"/>
      <w:r w:rsidR="005156D1" w:rsidRPr="0064605B">
        <w:rPr>
          <w:rFonts w:ascii="Times New Roman" w:eastAsia="Times New Roman" w:hAnsi="Times New Roman" w:cs="Times New Roman"/>
          <w:b/>
          <w:sz w:val="24"/>
          <w:szCs w:val="24"/>
        </w:rPr>
        <w:t>Manasses</w:t>
      </w:r>
      <w:proofErr w:type="spellEnd"/>
      <w:r w:rsidR="005156D1" w:rsidRPr="0064605B">
        <w:rPr>
          <w:rFonts w:ascii="Times New Roman" w:eastAsia="Times New Roman" w:hAnsi="Times New Roman" w:cs="Times New Roman"/>
          <w:b/>
          <w:sz w:val="24"/>
          <w:szCs w:val="24"/>
        </w:rPr>
        <w:t xml:space="preserve"> were sealed twelve thousand.</w:t>
      </w:r>
      <w:r w:rsidR="005156D1" w:rsidRPr="0064605B">
        <w:rPr>
          <w:rFonts w:ascii="Times New Roman" w:eastAsia="Times New Roman" w:hAnsi="Times New Roman" w:cs="Times New Roman"/>
          <w:b/>
          <w:sz w:val="24"/>
          <w:szCs w:val="24"/>
          <w:vertAlign w:val="superscript"/>
        </w:rPr>
        <w:t>7 </w:t>
      </w:r>
      <w:proofErr w:type="gramStart"/>
      <w:r w:rsidR="005156D1" w:rsidRPr="0064605B">
        <w:rPr>
          <w:rFonts w:ascii="Times New Roman" w:eastAsia="Times New Roman" w:hAnsi="Times New Roman" w:cs="Times New Roman"/>
          <w:b/>
          <w:sz w:val="24"/>
          <w:szCs w:val="24"/>
        </w:rPr>
        <w:t>Of</w:t>
      </w:r>
      <w:proofErr w:type="gramEnd"/>
      <w:r w:rsidR="005156D1" w:rsidRPr="0064605B">
        <w:rPr>
          <w:rFonts w:ascii="Times New Roman" w:eastAsia="Times New Roman" w:hAnsi="Times New Roman" w:cs="Times New Roman"/>
          <w:b/>
          <w:sz w:val="24"/>
          <w:szCs w:val="24"/>
        </w:rPr>
        <w:t xml:space="preserve"> the tribe of Simeon were sealed twelve thousand. Of the tribe of Levi were sealed twelve thousand. Of the tribe of Issachar were sealed twelve thousand.</w:t>
      </w:r>
      <w:r w:rsidR="005156D1" w:rsidRPr="0064605B">
        <w:rPr>
          <w:rFonts w:ascii="Times New Roman" w:eastAsia="Times New Roman" w:hAnsi="Times New Roman" w:cs="Times New Roman"/>
          <w:b/>
          <w:sz w:val="24"/>
          <w:szCs w:val="24"/>
          <w:vertAlign w:val="superscript"/>
        </w:rPr>
        <w:t>8 </w:t>
      </w:r>
      <w:proofErr w:type="gramStart"/>
      <w:r w:rsidR="005156D1" w:rsidRPr="0064605B">
        <w:rPr>
          <w:rFonts w:ascii="Times New Roman" w:eastAsia="Times New Roman" w:hAnsi="Times New Roman" w:cs="Times New Roman"/>
          <w:b/>
          <w:sz w:val="24"/>
          <w:szCs w:val="24"/>
        </w:rPr>
        <w:t>Of</w:t>
      </w:r>
      <w:proofErr w:type="gramEnd"/>
      <w:r w:rsidR="005156D1" w:rsidRPr="0064605B">
        <w:rPr>
          <w:rFonts w:ascii="Times New Roman" w:eastAsia="Times New Roman" w:hAnsi="Times New Roman" w:cs="Times New Roman"/>
          <w:b/>
          <w:sz w:val="24"/>
          <w:szCs w:val="24"/>
        </w:rPr>
        <w:t xml:space="preserve"> the tribe of </w:t>
      </w:r>
      <w:proofErr w:type="spellStart"/>
      <w:r w:rsidR="005156D1" w:rsidRPr="0064605B">
        <w:rPr>
          <w:rFonts w:ascii="Times New Roman" w:eastAsia="Times New Roman" w:hAnsi="Times New Roman" w:cs="Times New Roman"/>
          <w:b/>
          <w:sz w:val="24"/>
          <w:szCs w:val="24"/>
        </w:rPr>
        <w:t>Zabulon</w:t>
      </w:r>
      <w:proofErr w:type="spellEnd"/>
      <w:r w:rsidR="005156D1" w:rsidRPr="0064605B">
        <w:rPr>
          <w:rFonts w:ascii="Times New Roman" w:eastAsia="Times New Roman" w:hAnsi="Times New Roman" w:cs="Times New Roman"/>
          <w:b/>
          <w:sz w:val="24"/>
          <w:szCs w:val="24"/>
        </w:rPr>
        <w:t xml:space="preserve"> were sealed twelve thousand. Of the tribe of Joseph were sealed twelve thousand. Of the tribe of Benjamin were sealed twelve thousand.</w:t>
      </w:r>
      <w:r w:rsidR="005156D1" w:rsidRPr="0064605B">
        <w:rPr>
          <w:rFonts w:ascii="Times New Roman" w:hAnsi="Times New Roman" w:cs="Times New Roman"/>
          <w:b/>
          <w:sz w:val="24"/>
          <w:szCs w:val="24"/>
        </w:rPr>
        <w:t>”</w:t>
      </w:r>
      <w:r w:rsidR="0064605B" w:rsidRPr="0064605B">
        <w:rPr>
          <w:rFonts w:ascii="Times New Roman" w:hAnsi="Times New Roman" w:cs="Times New Roman"/>
          <w:b/>
          <w:sz w:val="24"/>
          <w:szCs w:val="24"/>
        </w:rPr>
        <w:t xml:space="preserve"> </w:t>
      </w:r>
      <w:r w:rsidR="00F63018" w:rsidRPr="0064605B">
        <w:rPr>
          <w:rFonts w:ascii="Times New Roman" w:hAnsi="Times New Roman" w:cs="Times New Roman"/>
          <w:b/>
          <w:color w:val="000000"/>
          <w:sz w:val="24"/>
          <w:szCs w:val="24"/>
        </w:rPr>
        <w:t xml:space="preserve">Those who have the </w:t>
      </w:r>
      <w:r w:rsidR="00F63018" w:rsidRPr="0064605B">
        <w:rPr>
          <w:rFonts w:ascii="Times New Roman" w:hAnsi="Times New Roman" w:cs="Times New Roman"/>
          <w:b/>
          <w:bCs/>
          <w:color w:val="7F0000"/>
          <w:sz w:val="24"/>
          <w:szCs w:val="24"/>
        </w:rPr>
        <w:t>seal of God on their foreheads</w:t>
      </w:r>
      <w:r w:rsidR="00F63018" w:rsidRPr="0064605B">
        <w:rPr>
          <w:rFonts w:ascii="Times New Roman" w:hAnsi="Times New Roman" w:cs="Times New Roman"/>
          <w:b/>
          <w:color w:val="000000"/>
          <w:sz w:val="24"/>
          <w:szCs w:val="24"/>
        </w:rPr>
        <w:t xml:space="preserve"> (the 144,000 and perhaps more) are protected, but </w:t>
      </w:r>
      <w:r w:rsidR="00F63018" w:rsidRPr="0064605B">
        <w:rPr>
          <w:rFonts w:ascii="Times New Roman" w:hAnsi="Times New Roman" w:cs="Times New Roman"/>
          <w:b/>
          <w:i/>
          <w:iCs/>
          <w:color w:val="000000"/>
          <w:sz w:val="24"/>
          <w:szCs w:val="24"/>
        </w:rPr>
        <w:t>none</w:t>
      </w:r>
      <w:r w:rsidR="00F63018" w:rsidRPr="0064605B">
        <w:rPr>
          <w:rFonts w:ascii="Times New Roman" w:hAnsi="Times New Roman" w:cs="Times New Roman"/>
          <w:b/>
          <w:color w:val="000000"/>
          <w:sz w:val="24"/>
          <w:szCs w:val="24"/>
        </w:rPr>
        <w:t xml:space="preserve"> other are. This is an inescapable judgment of God.</w:t>
      </w:r>
      <w:r w:rsidR="0064605B" w:rsidRPr="0064605B">
        <w:rPr>
          <w:rFonts w:ascii="Times New Roman" w:hAnsi="Times New Roman" w:cs="Times New Roman"/>
          <w:b/>
          <w:color w:val="000000"/>
          <w:sz w:val="24"/>
          <w:szCs w:val="24"/>
        </w:rPr>
        <w:t xml:space="preserve">  </w:t>
      </w:r>
      <w:r w:rsidR="006B2E1E" w:rsidRPr="0064605B">
        <w:rPr>
          <w:rFonts w:ascii="Times New Roman" w:eastAsia="Times New Roman" w:hAnsi="Times New Roman" w:cs="Times New Roman"/>
          <w:b/>
          <w:sz w:val="24"/>
          <w:szCs w:val="24"/>
          <w:lang w:val="en"/>
        </w:rPr>
        <w:t xml:space="preserve">Thus this fifth trumpet is proved to follow the </w:t>
      </w:r>
      <w:r w:rsidR="006B2E1E" w:rsidRPr="0064605B">
        <w:rPr>
          <w:rFonts w:ascii="Times New Roman" w:eastAsia="Times New Roman" w:hAnsi="Times New Roman" w:cs="Times New Roman"/>
          <w:b/>
          <w:i/>
          <w:iCs/>
          <w:sz w:val="24"/>
          <w:szCs w:val="24"/>
          <w:lang w:val="en"/>
        </w:rPr>
        <w:t>sealing</w:t>
      </w:r>
      <w:r w:rsidR="006B2E1E" w:rsidRPr="0064605B">
        <w:rPr>
          <w:rFonts w:ascii="Times New Roman" w:eastAsia="Times New Roman" w:hAnsi="Times New Roman" w:cs="Times New Roman"/>
          <w:b/>
          <w:sz w:val="24"/>
          <w:szCs w:val="24"/>
          <w:lang w:val="en"/>
        </w:rPr>
        <w:t xml:space="preserve"> in </w:t>
      </w:r>
      <w:hyperlink r:id="rId16" w:history="1">
        <w:r w:rsidR="006B2E1E">
          <w:rPr>
            <w:rFonts w:ascii="Times New Roman" w:eastAsia="Times New Roman" w:hAnsi="Times New Roman" w:cs="Times New Roman"/>
            <w:b/>
            <w:sz w:val="24"/>
            <w:szCs w:val="24"/>
            <w:u w:val="single"/>
            <w:lang w:val="en"/>
          </w:rPr>
          <w:t xml:space="preserve">Revelation </w:t>
        </w:r>
        <w:r w:rsidR="006B2E1E" w:rsidRPr="0064605B">
          <w:rPr>
            <w:rFonts w:ascii="Times New Roman" w:eastAsia="Times New Roman" w:hAnsi="Times New Roman" w:cs="Times New Roman"/>
            <w:b/>
            <w:sz w:val="24"/>
            <w:szCs w:val="24"/>
            <w:u w:val="single"/>
            <w:lang w:val="en"/>
          </w:rPr>
          <w:t>7:1-8</w:t>
        </w:r>
      </w:hyperlink>
      <w:r w:rsidR="006B2E1E" w:rsidRPr="0064605B">
        <w:rPr>
          <w:rFonts w:ascii="Times New Roman" w:eastAsia="Times New Roman" w:hAnsi="Times New Roman" w:cs="Times New Roman"/>
          <w:b/>
          <w:sz w:val="24"/>
          <w:szCs w:val="24"/>
          <w:lang w:val="en"/>
        </w:rPr>
        <w:t xml:space="preserve">, under the sixth seal. </w:t>
      </w:r>
      <w:r w:rsidR="0064605B" w:rsidRPr="0064605B">
        <w:rPr>
          <w:rFonts w:ascii="Times New Roman" w:eastAsia="Times New Roman" w:hAnsi="Times New Roman" w:cs="Times New Roman"/>
          <w:b/>
          <w:sz w:val="24"/>
          <w:szCs w:val="24"/>
          <w:lang w:val="en"/>
        </w:rPr>
        <w:t>None of the saints are hurt by these locusts.</w:t>
      </w:r>
    </w:p>
    <w:p w:rsidR="00F63018" w:rsidRPr="00EC1A25" w:rsidRDefault="0064605B" w:rsidP="00080C89">
      <w:pPr>
        <w:pStyle w:val="NormalWeb"/>
        <w:numPr>
          <w:ilvl w:val="1"/>
          <w:numId w:val="4"/>
        </w:numPr>
        <w:textAlignment w:val="center"/>
        <w:rPr>
          <w:b/>
        </w:rPr>
      </w:pPr>
      <w:r w:rsidRPr="0064605B">
        <w:rPr>
          <w:b/>
          <w:color w:val="000000"/>
        </w:rPr>
        <w:t>Compare verse 6, it speaks of “men seeking death.”  Why</w:t>
      </w:r>
      <w:r w:rsidR="006B2E1E" w:rsidRPr="0064605B">
        <w:rPr>
          <w:b/>
          <w:color w:val="000000"/>
        </w:rPr>
        <w:t>” In</w:t>
      </w:r>
      <w:r w:rsidR="00F63018" w:rsidRPr="0064605B">
        <w:rPr>
          <w:b/>
          <w:bCs/>
          <w:color w:val="7F0000"/>
        </w:rPr>
        <w:t xml:space="preserve"> those </w:t>
      </w:r>
      <w:proofErr w:type="gramStart"/>
      <w:r w:rsidR="00F63018" w:rsidRPr="0064605B">
        <w:rPr>
          <w:b/>
          <w:bCs/>
          <w:color w:val="7F0000"/>
        </w:rPr>
        <w:t>days</w:t>
      </w:r>
      <w:proofErr w:type="gramEnd"/>
      <w:r w:rsidR="00F63018" w:rsidRPr="0064605B">
        <w:rPr>
          <w:b/>
          <w:bCs/>
          <w:color w:val="7F0000"/>
        </w:rPr>
        <w:t xml:space="preserve"> men will seek death and will not find it; they will desire to die, and death will flee from them</w:t>
      </w:r>
      <w:r w:rsidR="00F63018" w:rsidRPr="0064605B">
        <w:rPr>
          <w:b/>
          <w:color w:val="000000"/>
        </w:rPr>
        <w:t xml:space="preserve">: Death will offer no escape from this prolonged torture. Their </w:t>
      </w:r>
      <w:r w:rsidR="00F63018" w:rsidRPr="0064605B">
        <w:rPr>
          <w:b/>
          <w:bCs/>
          <w:color w:val="7F0000"/>
        </w:rPr>
        <w:t>power</w:t>
      </w:r>
      <w:r w:rsidR="00F63018" w:rsidRPr="0064605B">
        <w:rPr>
          <w:b/>
          <w:color w:val="000000"/>
        </w:rPr>
        <w:t xml:space="preserve"> is described like the power of </w:t>
      </w:r>
      <w:r w:rsidR="00F63018" w:rsidRPr="0064605B">
        <w:rPr>
          <w:b/>
          <w:bCs/>
          <w:color w:val="7F0000"/>
        </w:rPr>
        <w:t>scorpions</w:t>
      </w:r>
      <w:r w:rsidR="00F63018" w:rsidRPr="0064605B">
        <w:rPr>
          <w:b/>
          <w:color w:val="000000"/>
        </w:rPr>
        <w:t>, and the bite of a scorpion, though extremely painful, is rarely fatal.</w:t>
      </w:r>
    </w:p>
    <w:p w:rsidR="00EC1A25" w:rsidRPr="004F39C6" w:rsidRDefault="00EC1A25" w:rsidP="00080C89">
      <w:pPr>
        <w:pStyle w:val="NormalWeb"/>
        <w:numPr>
          <w:ilvl w:val="0"/>
          <w:numId w:val="4"/>
        </w:numPr>
        <w:spacing w:before="0" w:beforeAutospacing="0" w:after="0" w:afterAutospacing="0"/>
        <w:textAlignment w:val="center"/>
        <w:rPr>
          <w:b/>
        </w:rPr>
      </w:pPr>
      <w:r>
        <w:rPr>
          <w:b/>
          <w:color w:val="000000"/>
        </w:rPr>
        <w:lastRenderedPageBreak/>
        <w:t xml:space="preserve">What does the five months symbolize? </w:t>
      </w:r>
      <w:r w:rsidR="006B2E1E" w:rsidRPr="00EC1A25">
        <w:rPr>
          <w:bCs/>
          <w:lang w:val="en"/>
        </w:rPr>
        <w:t>Five</w:t>
      </w:r>
      <w:r w:rsidRPr="00EC1A25">
        <w:rPr>
          <w:bCs/>
          <w:lang w:val="en"/>
        </w:rPr>
        <w:t xml:space="preserve"> months</w:t>
      </w:r>
      <w:r w:rsidRPr="00EC1A25">
        <w:rPr>
          <w:lang w:val="en"/>
        </w:rPr>
        <w:t>--the ordinary time in the year during which locusts continue their ravages</w:t>
      </w:r>
      <w:r>
        <w:rPr>
          <w:lang w:val="en"/>
        </w:rPr>
        <w:t>.</w:t>
      </w:r>
      <w:r w:rsidR="00A440B1">
        <w:rPr>
          <w:lang w:val="en"/>
        </w:rPr>
        <w:t xml:space="preserve"> </w:t>
      </w:r>
      <w:r w:rsidR="00A440B1">
        <w:rPr>
          <w:rFonts w:ascii="Arial" w:hAnsi="Arial" w:cs="Arial"/>
        </w:rPr>
        <w:t>The fifth trumpet brings a five month period of torment on the unbelievers of the earth</w:t>
      </w:r>
    </w:p>
    <w:p w:rsidR="004F39C6" w:rsidRDefault="004F39C6" w:rsidP="004F39C6">
      <w:pPr>
        <w:pStyle w:val="NormalWeb"/>
        <w:numPr>
          <w:ilvl w:val="0"/>
          <w:numId w:val="4"/>
        </w:numPr>
        <w:shd w:val="clear" w:color="auto" w:fill="FFFFFF" w:themeFill="background1"/>
        <w:spacing w:before="0" w:beforeAutospacing="0" w:after="0" w:afterAutospacing="0"/>
        <w:textAlignment w:val="center"/>
        <w:rPr>
          <w:b/>
          <w:lang w:val="en"/>
        </w:rPr>
      </w:pPr>
      <w:r>
        <w:rPr>
          <w:b/>
          <w:color w:val="000000"/>
        </w:rPr>
        <w:t>Compare verse 6, “</w:t>
      </w:r>
      <w:r w:rsidRPr="00F63018">
        <w:rPr>
          <w:b/>
          <w:shd w:val="clear" w:color="auto" w:fill="EEECE1" w:themeFill="background2"/>
        </w:rPr>
        <w:t>And in those days shall men seek death, and shall not find it; and shall desire to die, and dea</w:t>
      </w:r>
      <w:r>
        <w:rPr>
          <w:b/>
          <w:shd w:val="clear" w:color="auto" w:fill="EEECE1" w:themeFill="background2"/>
        </w:rPr>
        <w:t>th shall flee from them,”</w:t>
      </w:r>
      <w:r w:rsidRPr="004F39C6">
        <w:rPr>
          <w:b/>
          <w:lang w:val="en"/>
        </w:rPr>
        <w:t xml:space="preserve"> </w:t>
      </w:r>
      <w:r w:rsidRPr="0064605B">
        <w:rPr>
          <w:b/>
          <w:lang w:val="en"/>
        </w:rPr>
        <w:t>the</w:t>
      </w:r>
      <w:r>
        <w:rPr>
          <w:b/>
          <w:lang w:val="en"/>
        </w:rPr>
        <w:t xml:space="preserve"> with Revelation 6:15-16, “And the kings of the earth, and the great men, and the rich men, and the chief captains, and the mighty men, and every bondman, and every free man, hid themselves in the dens and in the rocks of the mountains; and said to the mountains and rock, Fall on us, and hide us from the face of him that sitteth on the throne, and from the wrath of the Lamb,” and Luke 23:30, “</w:t>
      </w:r>
      <w:r w:rsidR="00A440B1">
        <w:rPr>
          <w:rStyle w:val="text"/>
        </w:rPr>
        <w:t>Then shall they begin to say to the mountains, Fall on us; and to the hills, Cover us.”</w:t>
      </w:r>
    </w:p>
    <w:tbl>
      <w:tblPr>
        <w:tblW w:w="0" w:type="auto"/>
        <w:jc w:val="center"/>
        <w:tblCellSpacing w:w="0" w:type="dxa"/>
        <w:tblCellMar>
          <w:left w:w="0" w:type="dxa"/>
          <w:right w:w="0" w:type="dxa"/>
        </w:tblCellMar>
        <w:tblLook w:val="04A0" w:firstRow="1" w:lastRow="0" w:firstColumn="1" w:lastColumn="0" w:noHBand="0" w:noVBand="1"/>
      </w:tblPr>
      <w:tblGrid>
        <w:gridCol w:w="6"/>
      </w:tblGrid>
      <w:tr w:rsidR="004F39C6" w:rsidTr="004F39C6">
        <w:trPr>
          <w:tblCellSpacing w:w="0" w:type="dxa"/>
          <w:jc w:val="center"/>
        </w:trPr>
        <w:tc>
          <w:tcPr>
            <w:tcW w:w="0" w:type="auto"/>
            <w:hideMark/>
          </w:tcPr>
          <w:p w:rsidR="004F39C6" w:rsidRDefault="004F39C6" w:rsidP="004F39C6">
            <w:pPr>
              <w:rPr>
                <w:sz w:val="24"/>
                <w:szCs w:val="24"/>
              </w:rPr>
            </w:pPr>
          </w:p>
        </w:tc>
      </w:tr>
    </w:tbl>
    <w:p w:rsidR="004F39C6" w:rsidRPr="0064605B" w:rsidRDefault="004F39C6" w:rsidP="004F39C6">
      <w:pPr>
        <w:pStyle w:val="NormalWeb"/>
        <w:spacing w:before="0" w:beforeAutospacing="0" w:after="0" w:afterAutospacing="0"/>
        <w:ind w:left="810"/>
        <w:textAlignment w:val="center"/>
        <w:rPr>
          <w:b/>
        </w:rPr>
      </w:pPr>
    </w:p>
    <w:p w:rsidR="00F63018" w:rsidRPr="004539B3" w:rsidRDefault="004539B3" w:rsidP="00B2239C">
      <w:pPr>
        <w:pStyle w:val="NormalWeb"/>
        <w:shd w:val="clear" w:color="auto" w:fill="EEECE1" w:themeFill="background2"/>
        <w:spacing w:before="0" w:beforeAutospacing="0" w:after="0" w:afterAutospacing="0"/>
        <w:ind w:left="360"/>
        <w:textAlignment w:val="center"/>
        <w:rPr>
          <w:rFonts w:ascii="Helvetica" w:hAnsi="Helvetica" w:cs="Helvetica"/>
          <w:b/>
          <w:sz w:val="20"/>
          <w:szCs w:val="20"/>
        </w:rPr>
      </w:pPr>
      <w:r w:rsidRPr="004539B3">
        <w:rPr>
          <w:rFonts w:ascii="Helvetica" w:hAnsi="Helvetica" w:cs="Helvetica"/>
          <w:b/>
          <w:color w:val="000000"/>
          <w:sz w:val="20"/>
          <w:szCs w:val="20"/>
        </w:rPr>
        <w:t xml:space="preserve">7, </w:t>
      </w:r>
      <w:r w:rsidRPr="004539B3">
        <w:rPr>
          <w:b/>
        </w:rPr>
        <w:t xml:space="preserve">And the shapes of the locusts </w:t>
      </w:r>
      <w:r w:rsidRPr="004539B3">
        <w:rPr>
          <w:b/>
          <w:i/>
          <w:iCs/>
        </w:rPr>
        <w:t>were</w:t>
      </w:r>
      <w:r w:rsidRPr="004539B3">
        <w:rPr>
          <w:b/>
        </w:rPr>
        <w:t xml:space="preserve"> like unto horses prepared unto battle; and on their heads </w:t>
      </w:r>
      <w:r w:rsidRPr="004539B3">
        <w:rPr>
          <w:b/>
          <w:i/>
          <w:iCs/>
        </w:rPr>
        <w:t>were</w:t>
      </w:r>
      <w:r w:rsidRPr="004539B3">
        <w:rPr>
          <w:b/>
        </w:rPr>
        <w:t xml:space="preserve"> as it were crowns like gold, and their faces </w:t>
      </w:r>
      <w:r w:rsidRPr="004539B3">
        <w:rPr>
          <w:b/>
          <w:i/>
          <w:iCs/>
        </w:rPr>
        <w:t>were</w:t>
      </w:r>
      <w:r w:rsidRPr="004539B3">
        <w:rPr>
          <w:b/>
        </w:rPr>
        <w:t xml:space="preserve"> as the faces of men. 8, </w:t>
      </w:r>
      <w:proofErr w:type="gramStart"/>
      <w:r w:rsidRPr="004539B3">
        <w:rPr>
          <w:b/>
        </w:rPr>
        <w:t>And</w:t>
      </w:r>
      <w:proofErr w:type="gramEnd"/>
      <w:r w:rsidRPr="004539B3">
        <w:rPr>
          <w:b/>
        </w:rPr>
        <w:t xml:space="preserve"> they had hair as the hair of women, and their teeth were as </w:t>
      </w:r>
      <w:r w:rsidRPr="004539B3">
        <w:rPr>
          <w:b/>
          <w:i/>
          <w:iCs/>
        </w:rPr>
        <w:t>the teeth</w:t>
      </w:r>
      <w:r w:rsidRPr="004539B3">
        <w:rPr>
          <w:b/>
        </w:rPr>
        <w:t xml:space="preserve"> of lions. 9, </w:t>
      </w:r>
      <w:proofErr w:type="gramStart"/>
      <w:r w:rsidRPr="004539B3">
        <w:rPr>
          <w:b/>
        </w:rPr>
        <w:t>And</w:t>
      </w:r>
      <w:proofErr w:type="gramEnd"/>
      <w:r w:rsidRPr="004539B3">
        <w:rPr>
          <w:b/>
        </w:rPr>
        <w:t xml:space="preserve"> they had breastplates, as it were breastplates of iron; and the sound of their wings </w:t>
      </w:r>
      <w:r w:rsidRPr="004539B3">
        <w:rPr>
          <w:b/>
          <w:i/>
          <w:iCs/>
        </w:rPr>
        <w:t>was</w:t>
      </w:r>
      <w:r w:rsidRPr="004539B3">
        <w:rPr>
          <w:b/>
        </w:rPr>
        <w:t xml:space="preserve"> as the sound of chariots of many horses running to battle. 10, And they had tails like unto scorpions, and there were stings in their tails: and their power </w:t>
      </w:r>
      <w:r w:rsidRPr="004539B3">
        <w:rPr>
          <w:b/>
          <w:i/>
          <w:iCs/>
        </w:rPr>
        <w:t>was</w:t>
      </w:r>
      <w:r w:rsidRPr="004539B3">
        <w:rPr>
          <w:b/>
        </w:rPr>
        <w:t xml:space="preserve"> to hurt men five months</w:t>
      </w:r>
      <w:proofErr w:type="gramStart"/>
      <w:r w:rsidRPr="004539B3">
        <w:rPr>
          <w:b/>
        </w:rPr>
        <w:t>.</w:t>
      </w:r>
      <w:r w:rsidR="00F63018">
        <w:rPr>
          <w:rFonts w:ascii="Helvetica" w:hAnsi="Helvetica" w:cs="Helvetica"/>
          <w:color w:val="7F0000"/>
          <w:sz w:val="20"/>
          <w:szCs w:val="20"/>
        </w:rPr>
        <w:t>.</w:t>
      </w:r>
      <w:proofErr w:type="gramEnd"/>
    </w:p>
    <w:p w:rsidR="00EC1A25" w:rsidRDefault="0064605B" w:rsidP="00080C89">
      <w:pPr>
        <w:pStyle w:val="NormalWeb"/>
        <w:numPr>
          <w:ilvl w:val="0"/>
          <w:numId w:val="4"/>
        </w:numPr>
        <w:spacing w:before="0" w:beforeAutospacing="0" w:after="0" w:afterAutospacing="0"/>
        <w:textAlignment w:val="center"/>
      </w:pPr>
      <w:r w:rsidRPr="00EC1A25">
        <w:rPr>
          <w:b/>
          <w:bCs/>
        </w:rPr>
        <w:t xml:space="preserve">Verses 7-10 give even more vivid detail </w:t>
      </w:r>
      <w:r w:rsidR="00EC1A25" w:rsidRPr="00EC1A25">
        <w:rPr>
          <w:b/>
          <w:bCs/>
        </w:rPr>
        <w:t xml:space="preserve">about these locusts.  Elaborate. </w:t>
      </w:r>
      <w:r w:rsidR="00F63018" w:rsidRPr="00EC1A25">
        <w:rPr>
          <w:b/>
          <w:bCs/>
        </w:rPr>
        <w:t>The shape of the locusts was like horses prepared for battle</w:t>
      </w:r>
      <w:r w:rsidR="00F63018" w:rsidRPr="00EC1A25">
        <w:t>: Many attempts have been made to show that this is an accurate (though poetic) description of natural locusts. This approach misses the obvious demonic connection.</w:t>
      </w:r>
      <w:r w:rsidR="00BA3846">
        <w:t xml:space="preserve"> </w:t>
      </w:r>
      <w:r w:rsidR="00BA3846" w:rsidRPr="00BA3846">
        <w:rPr>
          <w:b/>
          <w:shd w:val="clear" w:color="auto" w:fill="FDE9D9" w:themeFill="accent6" w:themeFillTint="33"/>
        </w:rPr>
        <w:t xml:space="preserve">Horses show their warlike character. Their crowns depict them as conquerors. Human faces show intelligence. Their feminine hair perhaps makes them seductive and attractive. The </w:t>
      </w:r>
      <w:r w:rsidR="006B2E1E" w:rsidRPr="00BA3846">
        <w:rPr>
          <w:b/>
          <w:shd w:val="clear" w:color="auto" w:fill="FDE9D9" w:themeFill="accent6" w:themeFillTint="33"/>
        </w:rPr>
        <w:t>teeth of lions show</w:t>
      </w:r>
      <w:r w:rsidR="00BA3846" w:rsidRPr="00BA3846">
        <w:rPr>
          <w:b/>
          <w:shd w:val="clear" w:color="auto" w:fill="FDE9D9" w:themeFill="accent6" w:themeFillTint="33"/>
        </w:rPr>
        <w:t xml:space="preserve"> them to be destructive and hurtful. Breastplates of iron make them indestructible. Wings symbolize swiftness. The stings in their tails give them the power to hurt</w:t>
      </w:r>
      <w:r w:rsidR="00BA3846">
        <w:rPr>
          <w:rFonts w:ascii="Arial" w:hAnsi="Arial" w:cs="Arial"/>
        </w:rPr>
        <w:t>.</w:t>
      </w:r>
    </w:p>
    <w:p w:rsidR="00080C89" w:rsidRDefault="00080C89" w:rsidP="00080C89">
      <w:pPr>
        <w:pStyle w:val="NormalWeb"/>
        <w:numPr>
          <w:ilvl w:val="1"/>
          <w:numId w:val="4"/>
        </w:numPr>
        <w:spacing w:before="0" w:beforeAutospacing="0" w:after="0" w:afterAutospacing="0"/>
        <w:textAlignment w:val="center"/>
      </w:pPr>
      <w:r>
        <w:rPr>
          <w:b/>
          <w:bCs/>
        </w:rPr>
        <w:t>Are these Nephilim</w:t>
      </w:r>
      <w:r w:rsidRPr="00080C89">
        <w:t>?</w:t>
      </w:r>
      <w:r>
        <w:t xml:space="preserve"> </w:t>
      </w:r>
      <w:r>
        <w:rPr>
          <w:rFonts w:ascii="Arial" w:hAnsi="Arial" w:cs="Arial"/>
        </w:rPr>
        <w:t>Their faces were like the faces of men = is the third in a series of ten descriptive characteristics. The locust-like-creatures have both the characteristics of animals and humans.</w:t>
      </w:r>
    </w:p>
    <w:p w:rsidR="00F63018" w:rsidRPr="00EC1A25" w:rsidRDefault="00EC1A25" w:rsidP="00080C89">
      <w:pPr>
        <w:pStyle w:val="NormalWeb"/>
        <w:numPr>
          <w:ilvl w:val="1"/>
          <w:numId w:val="4"/>
        </w:numPr>
        <w:spacing w:before="0" w:beforeAutospacing="0" w:after="0" w:afterAutospacing="0"/>
        <w:textAlignment w:val="center"/>
      </w:pPr>
      <w:r w:rsidRPr="00EC1A25">
        <w:rPr>
          <w:b/>
          <w:bCs/>
        </w:rPr>
        <w:t xml:space="preserve">Compare with </w:t>
      </w:r>
      <w:hyperlink r:id="rId17" w:tgtFrame="_blank" w:history="1">
        <w:r w:rsidR="00F63018" w:rsidRPr="00B2239C">
          <w:rPr>
            <w:rStyle w:val="Hyperlink"/>
            <w:b/>
            <w:color w:val="auto"/>
          </w:rPr>
          <w:t>Exodus 10:4-14</w:t>
        </w:r>
      </w:hyperlink>
      <w:r w:rsidR="00F63018" w:rsidRPr="00B2239C">
        <w:rPr>
          <w:b/>
        </w:rPr>
        <w:t>,</w:t>
      </w:r>
      <w:r w:rsidR="00F63018" w:rsidRPr="00EC1A25">
        <w:t xml:space="preserve"> </w:t>
      </w:r>
      <w:r>
        <w:t>“</w:t>
      </w:r>
      <w:r w:rsidRPr="00EC1A25">
        <w:rPr>
          <w:rStyle w:val="text"/>
          <w:vertAlign w:val="superscript"/>
        </w:rPr>
        <w:t> </w:t>
      </w:r>
      <w:r>
        <w:rPr>
          <w:rStyle w:val="text"/>
        </w:rPr>
        <w:t xml:space="preserve">Else, if thou refuse to let my people go, behold, </w:t>
      </w:r>
      <w:r w:rsidR="006B2E1E">
        <w:rPr>
          <w:rStyle w:val="text"/>
        </w:rPr>
        <w:t>tomorrow</w:t>
      </w:r>
      <w:r>
        <w:rPr>
          <w:rStyle w:val="text"/>
        </w:rPr>
        <w:t xml:space="preserve"> will I bring the locusts into thy coast:</w:t>
      </w:r>
      <w:r>
        <w:t xml:space="preserve"> </w:t>
      </w:r>
      <w:r w:rsidRPr="00EC1A25">
        <w:rPr>
          <w:rStyle w:val="text"/>
          <w:vertAlign w:val="superscript"/>
        </w:rPr>
        <w:t>5 </w:t>
      </w:r>
      <w:r>
        <w:rPr>
          <w:rStyle w:val="text"/>
        </w:rPr>
        <w:t>And they shall cover the face of the earth, that one cannot be able to see the earth: and they shall eat the residue of that which is escaped, which remaineth unto you from the hail, and shall eat every tree which groweth for you out of the field:</w:t>
      </w:r>
      <w:r>
        <w:t xml:space="preserve"> </w:t>
      </w:r>
      <w:r w:rsidRPr="00EC1A25">
        <w:rPr>
          <w:rStyle w:val="text"/>
          <w:vertAlign w:val="superscript"/>
        </w:rPr>
        <w:t>6 </w:t>
      </w:r>
      <w:r>
        <w:rPr>
          <w:rStyle w:val="text"/>
        </w:rPr>
        <w:t>And they shall fill thy houses, and the houses of all thy servants, and the houses of all the Egyptians; which neither thy fathers, nor thy fathers' fathers have seen, since the day that they were upon the earth unto this day. And he turned himself, and went out from Pharaoh.</w:t>
      </w:r>
      <w:r>
        <w:t xml:space="preserve"> </w:t>
      </w:r>
      <w:r w:rsidRPr="00EC1A25">
        <w:rPr>
          <w:rStyle w:val="text"/>
          <w:vertAlign w:val="superscript"/>
        </w:rPr>
        <w:t>7 </w:t>
      </w:r>
      <w:r>
        <w:rPr>
          <w:rStyle w:val="text"/>
        </w:rPr>
        <w:t xml:space="preserve">And Pharaoh's servants said unto him, </w:t>
      </w:r>
      <w:proofErr w:type="gramStart"/>
      <w:r>
        <w:rPr>
          <w:rStyle w:val="text"/>
        </w:rPr>
        <w:t>How</w:t>
      </w:r>
      <w:proofErr w:type="gramEnd"/>
      <w:r>
        <w:rPr>
          <w:rStyle w:val="text"/>
        </w:rPr>
        <w:t xml:space="preserve"> long shall this man be a snare unto us? </w:t>
      </w:r>
      <w:proofErr w:type="gramStart"/>
      <w:r>
        <w:rPr>
          <w:rStyle w:val="text"/>
        </w:rPr>
        <w:t>let</w:t>
      </w:r>
      <w:proofErr w:type="gramEnd"/>
      <w:r>
        <w:rPr>
          <w:rStyle w:val="text"/>
        </w:rPr>
        <w:t xml:space="preserve"> the men go, that they may serve the </w:t>
      </w:r>
      <w:r w:rsidRPr="00EC1A25">
        <w:rPr>
          <w:rStyle w:val="small-caps"/>
          <w:smallCaps/>
        </w:rPr>
        <w:t>Lord</w:t>
      </w:r>
      <w:r>
        <w:rPr>
          <w:rStyle w:val="text"/>
        </w:rPr>
        <w:t xml:space="preserve"> their God: knowest thou not yet that Egypt is destroyed?</w:t>
      </w:r>
      <w:r>
        <w:t xml:space="preserve"> </w:t>
      </w:r>
      <w:r w:rsidRPr="00EC1A25">
        <w:rPr>
          <w:rStyle w:val="text"/>
          <w:vertAlign w:val="superscript"/>
        </w:rPr>
        <w:t>8 </w:t>
      </w:r>
      <w:r>
        <w:rPr>
          <w:rStyle w:val="text"/>
        </w:rPr>
        <w:t xml:space="preserve">And Moses and Aaron were brought again unto Pharaoh: and he said unto them, Go, serve the </w:t>
      </w:r>
      <w:r w:rsidRPr="00EC1A25">
        <w:rPr>
          <w:rStyle w:val="small-caps"/>
          <w:smallCaps/>
        </w:rPr>
        <w:t>Lord</w:t>
      </w:r>
      <w:r>
        <w:rPr>
          <w:rStyle w:val="text"/>
        </w:rPr>
        <w:t xml:space="preserve"> your God: but who are they that shall go</w:t>
      </w:r>
      <w:proofErr w:type="gramStart"/>
      <w:r>
        <w:rPr>
          <w:rStyle w:val="text"/>
        </w:rPr>
        <w:t>?</w:t>
      </w:r>
      <w:r w:rsidRPr="00EC1A25">
        <w:rPr>
          <w:rStyle w:val="text"/>
          <w:vertAlign w:val="superscript"/>
        </w:rPr>
        <w:t>9</w:t>
      </w:r>
      <w:proofErr w:type="gramEnd"/>
      <w:r w:rsidRPr="00EC1A25">
        <w:rPr>
          <w:rStyle w:val="text"/>
          <w:vertAlign w:val="superscript"/>
        </w:rPr>
        <w:t> </w:t>
      </w:r>
      <w:r>
        <w:rPr>
          <w:rStyle w:val="text"/>
        </w:rPr>
        <w:t xml:space="preserve">And Moses said, We will go with our young and with our old, with our sons and with our daughters, with our flocks and with our herds will we go; for we </w:t>
      </w:r>
      <w:r>
        <w:rPr>
          <w:rStyle w:val="text"/>
        </w:rPr>
        <w:lastRenderedPageBreak/>
        <w:t xml:space="preserve">must hold a feast unto the </w:t>
      </w:r>
      <w:r w:rsidRPr="00EC1A25">
        <w:rPr>
          <w:rStyle w:val="small-caps"/>
          <w:smallCaps/>
        </w:rPr>
        <w:t>Lord</w:t>
      </w:r>
      <w:r>
        <w:rPr>
          <w:rStyle w:val="text"/>
        </w:rPr>
        <w:t>.</w:t>
      </w:r>
      <w:r>
        <w:t xml:space="preserve"> </w:t>
      </w:r>
      <w:r w:rsidRPr="00EC1A25">
        <w:rPr>
          <w:rStyle w:val="text"/>
          <w:vertAlign w:val="superscript"/>
        </w:rPr>
        <w:t>10 </w:t>
      </w:r>
      <w:r>
        <w:rPr>
          <w:rStyle w:val="text"/>
        </w:rPr>
        <w:t xml:space="preserve">And he said unto them, Let the </w:t>
      </w:r>
      <w:r w:rsidRPr="00EC1A25">
        <w:rPr>
          <w:rStyle w:val="small-caps"/>
          <w:smallCaps/>
        </w:rPr>
        <w:t>Lord</w:t>
      </w:r>
      <w:r>
        <w:rPr>
          <w:rStyle w:val="text"/>
        </w:rPr>
        <w:t xml:space="preserve"> be so with you, as I will let you go, and your little ones: look to it; for evil is before you.</w:t>
      </w:r>
      <w:r>
        <w:t xml:space="preserve"> </w:t>
      </w:r>
      <w:r w:rsidRPr="00EC1A25">
        <w:rPr>
          <w:rStyle w:val="text"/>
          <w:vertAlign w:val="superscript"/>
        </w:rPr>
        <w:t>11 </w:t>
      </w:r>
      <w:r>
        <w:rPr>
          <w:rStyle w:val="text"/>
        </w:rPr>
        <w:t xml:space="preserve">Not so: go now ye that are men, and serve the </w:t>
      </w:r>
      <w:r w:rsidRPr="00EC1A25">
        <w:rPr>
          <w:rStyle w:val="small-caps"/>
          <w:smallCaps/>
        </w:rPr>
        <w:t>Lord</w:t>
      </w:r>
      <w:r>
        <w:rPr>
          <w:rStyle w:val="text"/>
        </w:rPr>
        <w:t>; for that ye did desire. And they were driven out from Pharaoh's presence.</w:t>
      </w:r>
      <w:r>
        <w:t xml:space="preserve"> </w:t>
      </w:r>
      <w:r w:rsidRPr="00EC1A25">
        <w:rPr>
          <w:rStyle w:val="text"/>
          <w:vertAlign w:val="superscript"/>
        </w:rPr>
        <w:t>12 </w:t>
      </w:r>
      <w:r>
        <w:rPr>
          <w:rStyle w:val="text"/>
        </w:rPr>
        <w:t xml:space="preserve">And the </w:t>
      </w:r>
      <w:r w:rsidRPr="00EC1A25">
        <w:rPr>
          <w:rStyle w:val="small-caps"/>
          <w:smallCaps/>
        </w:rPr>
        <w:t>Lord</w:t>
      </w:r>
      <w:r>
        <w:rPr>
          <w:rStyle w:val="text"/>
        </w:rPr>
        <w:t xml:space="preserve"> said unto Moses, Stretch out thine hand over the land of Egypt for the locusts, that they may come up upon the land of Egypt, and eat every herb of the land, even all that the hail hath left.</w:t>
      </w:r>
      <w:r>
        <w:t xml:space="preserve"> </w:t>
      </w:r>
      <w:r w:rsidRPr="00EC1A25">
        <w:rPr>
          <w:rStyle w:val="text"/>
          <w:vertAlign w:val="superscript"/>
        </w:rPr>
        <w:t>13 </w:t>
      </w:r>
      <w:r>
        <w:rPr>
          <w:rStyle w:val="text"/>
        </w:rPr>
        <w:t xml:space="preserve">And Moses stretched forth his rod over the land of Egypt, and the </w:t>
      </w:r>
      <w:r w:rsidRPr="00EC1A25">
        <w:rPr>
          <w:rStyle w:val="small-caps"/>
          <w:smallCaps/>
        </w:rPr>
        <w:t>Lord</w:t>
      </w:r>
      <w:r>
        <w:rPr>
          <w:rStyle w:val="text"/>
        </w:rPr>
        <w:t xml:space="preserve"> brought an east wind upon the land all that day, and all that night; and when it was morning, the east wind brought the locusts.</w:t>
      </w:r>
      <w:r w:rsidRPr="00EC1A25">
        <w:rPr>
          <w:rStyle w:val="text"/>
          <w:vertAlign w:val="superscript"/>
        </w:rPr>
        <w:t>14 </w:t>
      </w:r>
      <w:r>
        <w:rPr>
          <w:rStyle w:val="text"/>
        </w:rPr>
        <w:t>And the locust went up over all the land of Egypt, and rested in all the coasts of Egypt: very grievous were they; before them there were no such locusts as they, neither after them shall be such,”</w:t>
      </w:r>
      <w:r>
        <w:t xml:space="preserve"> </w:t>
      </w:r>
      <w:hyperlink r:id="rId18" w:tgtFrame="_blank" w:history="1">
        <w:r w:rsidR="00F63018" w:rsidRPr="00B2239C">
          <w:rPr>
            <w:rStyle w:val="Hyperlink"/>
            <w:b/>
            <w:color w:val="auto"/>
          </w:rPr>
          <w:t>Deuteronomy 28:38,</w:t>
        </w:r>
      </w:hyperlink>
      <w:r w:rsidR="00F63018" w:rsidRPr="00EC1A25">
        <w:t xml:space="preserve"> </w:t>
      </w:r>
      <w:r>
        <w:t>“</w:t>
      </w:r>
      <w:r>
        <w:rPr>
          <w:rStyle w:val="text"/>
        </w:rPr>
        <w:t xml:space="preserve">Thou shalt carry much seed out into the field, and shalt gather but little in; for the locust shall consume it,” </w:t>
      </w:r>
      <w:hyperlink r:id="rId19" w:tgtFrame="_blank" w:history="1">
        <w:r w:rsidR="00F63018" w:rsidRPr="00B2239C">
          <w:rPr>
            <w:rStyle w:val="Hyperlink"/>
            <w:b/>
            <w:color w:val="auto"/>
          </w:rPr>
          <w:t>1</w:t>
        </w:r>
      </w:hyperlink>
      <w:r w:rsidR="00F63018" w:rsidRPr="00EC1A25">
        <w:t xml:space="preserve"> </w:t>
      </w:r>
      <w:r w:rsidR="00F63018" w:rsidRPr="00B2239C">
        <w:rPr>
          <w:b/>
          <w:u w:val="single"/>
        </w:rPr>
        <w:t>Kings 8:37,</w:t>
      </w:r>
      <w:r w:rsidR="00F63018" w:rsidRPr="00EC1A25">
        <w:t xml:space="preserve"> </w:t>
      </w:r>
      <w:r>
        <w:t>“</w:t>
      </w:r>
      <w:r>
        <w:rPr>
          <w:rStyle w:val="text"/>
        </w:rPr>
        <w:t xml:space="preserve">If there be in the land famine, if there be pestilence, blasting, mildew, locust, or if there be </w:t>
      </w:r>
      <w:r w:rsidR="006B2E1E">
        <w:rPr>
          <w:rStyle w:val="text"/>
        </w:rPr>
        <w:t>caterpillar</w:t>
      </w:r>
      <w:r>
        <w:rPr>
          <w:rStyle w:val="text"/>
        </w:rPr>
        <w:t>; if their enemy besiege them in the land of their cities; whatsoever plague, whatsoever sickness there be;</w:t>
      </w:r>
      <w:r>
        <w:t xml:space="preserve">,” </w:t>
      </w:r>
      <w:hyperlink r:id="rId20" w:tgtFrame="_blank" w:history="1">
        <w:r w:rsidR="00F63018" w:rsidRPr="00B2239C">
          <w:rPr>
            <w:rStyle w:val="Hyperlink"/>
            <w:b/>
            <w:color w:val="auto"/>
          </w:rPr>
          <w:t>2 Chronicles 7:13</w:t>
        </w:r>
      </w:hyperlink>
      <w:r w:rsidR="00F63018" w:rsidRPr="00B2239C">
        <w:rPr>
          <w:b/>
        </w:rPr>
        <w:t>,</w:t>
      </w:r>
      <w:r>
        <w:t xml:space="preserve"> “</w:t>
      </w:r>
      <w:r>
        <w:rPr>
          <w:rStyle w:val="text"/>
        </w:rPr>
        <w:t xml:space="preserve">If I shut up heaven that there be no rain, or if I command the locusts to devour the land, or if I send pestilence among my people,” </w:t>
      </w:r>
      <w:r w:rsidR="00F63018" w:rsidRPr="00EC1A25">
        <w:t xml:space="preserve"> </w:t>
      </w:r>
      <w:hyperlink r:id="rId21" w:tgtFrame="_blank" w:history="1">
        <w:r w:rsidR="00F63018" w:rsidRPr="00B2239C">
          <w:rPr>
            <w:rStyle w:val="Hyperlink"/>
            <w:b/>
            <w:color w:val="auto"/>
          </w:rPr>
          <w:t>Joel 1:4</w:t>
        </w:r>
      </w:hyperlink>
      <w:r w:rsidR="00F63018" w:rsidRPr="00B2239C">
        <w:rPr>
          <w:b/>
        </w:rPr>
        <w:t>,</w:t>
      </w:r>
      <w:r w:rsidR="00B2239C">
        <w:t xml:space="preserve"> “</w:t>
      </w:r>
      <w:r w:rsidR="00B2239C">
        <w:rPr>
          <w:rStyle w:val="text"/>
        </w:rPr>
        <w:t xml:space="preserve">That which the palmerworm hath left hath the locust eaten; and that which the locust hath left hath the cankerworm eaten; and that which the cankerworm hath left hath the </w:t>
      </w:r>
      <w:r w:rsidR="006B2E1E">
        <w:rPr>
          <w:rStyle w:val="text"/>
        </w:rPr>
        <w:t>caterpillar</w:t>
      </w:r>
      <w:r w:rsidR="00B2239C">
        <w:rPr>
          <w:rStyle w:val="text"/>
        </w:rPr>
        <w:t xml:space="preserve"> eaten,” </w:t>
      </w:r>
      <w:r w:rsidR="00F63018" w:rsidRPr="00EC1A25">
        <w:t xml:space="preserve">and </w:t>
      </w:r>
      <w:hyperlink r:id="rId22" w:tgtFrame="_blank" w:history="1">
        <w:r w:rsidR="00F63018" w:rsidRPr="00EC1A25">
          <w:rPr>
            <w:rStyle w:val="Hyperlink"/>
            <w:color w:val="auto"/>
          </w:rPr>
          <w:t>Amos 4:9</w:t>
        </w:r>
      </w:hyperlink>
      <w:r w:rsidR="00B2239C">
        <w:t>, “</w:t>
      </w:r>
      <w:r w:rsidR="00B2239C">
        <w:rPr>
          <w:rStyle w:val="text"/>
        </w:rPr>
        <w:t xml:space="preserve">I have smitten you with blasting and mildew: when your gardens and your vineyards and your fig trees and your olive trees increased, the palmerworm devoured them: yet have ye not returned unto me, saith the </w:t>
      </w:r>
      <w:r w:rsidR="00B2239C">
        <w:rPr>
          <w:rStyle w:val="small-caps"/>
          <w:smallCaps/>
        </w:rPr>
        <w:t>Lord</w:t>
      </w:r>
      <w:r w:rsidR="00B2239C">
        <w:rPr>
          <w:rStyle w:val="text"/>
        </w:rPr>
        <w:t xml:space="preserve">,” </w:t>
      </w:r>
      <w:r w:rsidRPr="00EC1A25">
        <w:t xml:space="preserve"> locusts are agents of God's judgment. This is a consistent Old Testament figure in passages like.  </w:t>
      </w:r>
      <w:r w:rsidR="00F63018" w:rsidRPr="00EC1A25">
        <w:rPr>
          <w:b/>
          <w:bCs/>
        </w:rPr>
        <w:t>Like horses . . . like gold . . . like the faces of men . . . like women's hair . . . like lion's teeth</w:t>
      </w:r>
      <w:r w:rsidR="00F63018" w:rsidRPr="00EC1A25">
        <w:t xml:space="preserve">: The repetition of </w:t>
      </w:r>
      <w:r w:rsidR="00F63018" w:rsidRPr="00EC1A25">
        <w:rPr>
          <w:b/>
          <w:bCs/>
        </w:rPr>
        <w:t>like</w:t>
      </w:r>
      <w:r w:rsidR="00F63018" w:rsidRPr="00EC1A25">
        <w:t xml:space="preserve"> indicates something other than a literal description is intended. The total impact of this picture is one of unnatural and awesome cruelty.</w:t>
      </w:r>
    </w:p>
    <w:p w:rsidR="004539B3" w:rsidRPr="004539B3" w:rsidRDefault="004539B3" w:rsidP="007105AB">
      <w:pPr>
        <w:pStyle w:val="NormalWeb"/>
        <w:shd w:val="clear" w:color="auto" w:fill="EEECE1" w:themeFill="background2"/>
        <w:spacing w:before="0" w:beforeAutospacing="0" w:after="0" w:afterAutospacing="0"/>
        <w:textAlignment w:val="center"/>
        <w:rPr>
          <w:rFonts w:ascii="Helvetica" w:hAnsi="Helvetica" w:cs="Helvetica"/>
          <w:b/>
          <w:sz w:val="20"/>
          <w:szCs w:val="20"/>
        </w:rPr>
      </w:pPr>
      <w:r w:rsidRPr="004539B3">
        <w:rPr>
          <w:rFonts w:ascii="Helvetica" w:hAnsi="Helvetica" w:cs="Helvetica"/>
          <w:b/>
          <w:color w:val="000000"/>
          <w:sz w:val="20"/>
          <w:szCs w:val="20"/>
        </w:rPr>
        <w:t xml:space="preserve">11, </w:t>
      </w:r>
      <w:proofErr w:type="gramStart"/>
      <w:r w:rsidRPr="004539B3">
        <w:rPr>
          <w:b/>
        </w:rPr>
        <w:t>And</w:t>
      </w:r>
      <w:proofErr w:type="gramEnd"/>
      <w:r w:rsidRPr="004539B3">
        <w:rPr>
          <w:b/>
        </w:rPr>
        <w:t xml:space="preserve"> they had a king over them, </w:t>
      </w:r>
      <w:r w:rsidRPr="004539B3">
        <w:rPr>
          <w:b/>
          <w:i/>
          <w:iCs/>
        </w:rPr>
        <w:t>which is</w:t>
      </w:r>
      <w:r w:rsidRPr="004539B3">
        <w:rPr>
          <w:b/>
        </w:rPr>
        <w:t xml:space="preserve"> the angel of the bottomless pit, whose name in the Hebrew tongue </w:t>
      </w:r>
      <w:r w:rsidRPr="004539B3">
        <w:rPr>
          <w:b/>
          <w:i/>
          <w:iCs/>
        </w:rPr>
        <w:t>is</w:t>
      </w:r>
      <w:r w:rsidRPr="004539B3">
        <w:rPr>
          <w:b/>
        </w:rPr>
        <w:t xml:space="preserve"> Abaddon, but in the Greek tongue hath </w:t>
      </w:r>
      <w:r w:rsidRPr="004539B3">
        <w:rPr>
          <w:b/>
          <w:i/>
          <w:iCs/>
        </w:rPr>
        <w:t>his</w:t>
      </w:r>
      <w:r w:rsidRPr="004539B3">
        <w:rPr>
          <w:b/>
        </w:rPr>
        <w:t xml:space="preserve"> name Apollyon.</w:t>
      </w:r>
    </w:p>
    <w:p w:rsidR="00596E5D" w:rsidRPr="00596E5D" w:rsidRDefault="00596E5D" w:rsidP="00080C89">
      <w:pPr>
        <w:pStyle w:val="NormalWeb"/>
        <w:numPr>
          <w:ilvl w:val="0"/>
          <w:numId w:val="4"/>
        </w:numPr>
        <w:spacing w:before="0" w:beforeAutospacing="0" w:after="0" w:afterAutospacing="0"/>
        <w:textAlignment w:val="center"/>
        <w:rPr>
          <w:b/>
        </w:rPr>
      </w:pPr>
      <w:r w:rsidRPr="00596E5D">
        <w:rPr>
          <w:b/>
          <w:bCs/>
        </w:rPr>
        <w:t xml:space="preserve">Who is the king? </w:t>
      </w:r>
      <w:r w:rsidR="00F63018" w:rsidRPr="00596E5D">
        <w:rPr>
          <w:b/>
          <w:bCs/>
        </w:rPr>
        <w:t>And they had as king over them</w:t>
      </w:r>
      <w:r w:rsidR="00F63018" w:rsidRPr="00596E5D">
        <w:rPr>
          <w:b/>
        </w:rPr>
        <w:t>: This is another indication that these creatures are not literal locusts. The Bible tells us th</w:t>
      </w:r>
      <w:r>
        <w:rPr>
          <w:b/>
        </w:rPr>
        <w:t>at literal locusts have no king.</w:t>
      </w:r>
      <w:r w:rsidR="00F63018" w:rsidRPr="00596E5D">
        <w:rPr>
          <w:b/>
        </w:rPr>
        <w:t xml:space="preserve"> </w:t>
      </w:r>
    </w:p>
    <w:p w:rsidR="00596E5D" w:rsidRPr="00596E5D" w:rsidRDefault="00F63018" w:rsidP="00080C89">
      <w:pPr>
        <w:pStyle w:val="NormalWeb"/>
        <w:numPr>
          <w:ilvl w:val="1"/>
          <w:numId w:val="4"/>
        </w:numPr>
        <w:spacing w:before="0" w:beforeAutospacing="0" w:after="0" w:afterAutospacing="0"/>
        <w:textAlignment w:val="center"/>
        <w:rPr>
          <w:b/>
        </w:rPr>
      </w:pPr>
      <w:r w:rsidRPr="00596E5D">
        <w:rPr>
          <w:b/>
          <w:i/>
          <w:iCs/>
        </w:rPr>
        <w:t>The locusts have no king, yet they all advance in ranks</w:t>
      </w:r>
      <w:r w:rsidRPr="00596E5D">
        <w:rPr>
          <w:b/>
        </w:rPr>
        <w:t xml:space="preserve"> (</w:t>
      </w:r>
      <w:hyperlink r:id="rId23" w:tgtFrame="_blank" w:history="1">
        <w:r w:rsidRPr="00596E5D">
          <w:rPr>
            <w:rStyle w:val="Hyperlink"/>
            <w:b/>
            <w:color w:val="auto"/>
          </w:rPr>
          <w:t>Proverbs 30:27</w:t>
        </w:r>
      </w:hyperlink>
      <w:r w:rsidRPr="00596E5D">
        <w:rPr>
          <w:b/>
        </w:rPr>
        <w:t>). Yet these particular locusts do have a king.</w:t>
      </w:r>
    </w:p>
    <w:p w:rsidR="00F63018" w:rsidRPr="008F2397" w:rsidRDefault="006B2E1E" w:rsidP="00080C89">
      <w:pPr>
        <w:pStyle w:val="NormalWeb"/>
        <w:numPr>
          <w:ilvl w:val="1"/>
          <w:numId w:val="4"/>
        </w:numPr>
        <w:textAlignment w:val="center"/>
        <w:rPr>
          <w:b/>
        </w:rPr>
      </w:pPr>
      <w:r w:rsidRPr="00596E5D">
        <w:rPr>
          <w:b/>
          <w:i/>
          <w:iCs/>
        </w:rPr>
        <w:t xml:space="preserve">Discuss </w:t>
      </w:r>
      <w:r w:rsidRPr="00596E5D">
        <w:rPr>
          <w:b/>
        </w:rPr>
        <w:t>the name</w:t>
      </w:r>
      <w:r w:rsidRPr="00596E5D">
        <w:rPr>
          <w:b/>
          <w:bCs/>
        </w:rPr>
        <w:t xml:space="preserve"> “Abaddon</w:t>
      </w:r>
      <w:r w:rsidRPr="00596E5D">
        <w:rPr>
          <w:b/>
        </w:rPr>
        <w:t>:”</w:t>
      </w:r>
      <w:r>
        <w:rPr>
          <w:b/>
        </w:rPr>
        <w:t xml:space="preserve"> </w:t>
      </w:r>
      <w:r>
        <w:rPr>
          <w:rFonts w:ascii="Arial" w:hAnsi="Arial" w:cs="Arial"/>
        </w:rPr>
        <w:t xml:space="preserve">Both names mean "Destroyer". </w:t>
      </w:r>
      <w:r w:rsidRPr="00596E5D">
        <w:rPr>
          <w:b/>
        </w:rPr>
        <w:t xml:space="preserve"> </w:t>
      </w:r>
      <w:r w:rsidR="00F63018" w:rsidRPr="00596E5D">
        <w:rPr>
          <w:b/>
        </w:rPr>
        <w:t xml:space="preserve">Their king is given a name. </w:t>
      </w:r>
      <w:r w:rsidR="00F63018" w:rsidRPr="00596E5D">
        <w:rPr>
          <w:b/>
          <w:bCs/>
        </w:rPr>
        <w:t>Abaddon</w:t>
      </w:r>
      <w:r w:rsidR="00F63018" w:rsidRPr="00596E5D">
        <w:rPr>
          <w:b/>
        </w:rPr>
        <w:t xml:space="preserve"> and </w:t>
      </w:r>
      <w:r w:rsidR="00F63018" w:rsidRPr="00596E5D">
        <w:rPr>
          <w:b/>
          <w:bCs/>
        </w:rPr>
        <w:t>Apollyon</w:t>
      </w:r>
      <w:r w:rsidR="00F63018" w:rsidRPr="00596E5D">
        <w:rPr>
          <w:b/>
        </w:rPr>
        <w:t xml:space="preserve"> </w:t>
      </w:r>
      <w:proofErr w:type="gramStart"/>
      <w:r w:rsidR="00F63018" w:rsidRPr="00596E5D">
        <w:rPr>
          <w:b/>
        </w:rPr>
        <w:t xml:space="preserve">both have the same thought of </w:t>
      </w:r>
      <w:r w:rsidR="00F63018" w:rsidRPr="00596E5D">
        <w:rPr>
          <w:b/>
          <w:i/>
          <w:iCs/>
        </w:rPr>
        <w:t>destruction</w:t>
      </w:r>
      <w:r w:rsidR="00F63018" w:rsidRPr="00596E5D">
        <w:rPr>
          <w:b/>
        </w:rPr>
        <w:t xml:space="preserve"> or</w:t>
      </w:r>
      <w:proofErr w:type="gramEnd"/>
      <w:r w:rsidR="00F63018" w:rsidRPr="00596E5D">
        <w:rPr>
          <w:b/>
        </w:rPr>
        <w:t xml:space="preserve"> </w:t>
      </w:r>
      <w:r w:rsidR="00F63018" w:rsidRPr="00596E5D">
        <w:rPr>
          <w:b/>
          <w:i/>
          <w:iCs/>
        </w:rPr>
        <w:t>torment</w:t>
      </w:r>
      <w:r w:rsidR="00F63018" w:rsidRPr="00596E5D">
        <w:rPr>
          <w:b/>
        </w:rPr>
        <w:t xml:space="preserve"> (perdition).</w:t>
      </w:r>
      <w:r w:rsidR="00F63018" w:rsidRPr="00596E5D">
        <w:rPr>
          <w:b/>
          <w:bCs/>
        </w:rPr>
        <w:t>The angel of the bottomless pit</w:t>
      </w:r>
      <w:r w:rsidR="00F63018" w:rsidRPr="00596E5D">
        <w:rPr>
          <w:b/>
        </w:rPr>
        <w:t xml:space="preserve">: Since this is the king of these locusts, and since he has the name </w:t>
      </w:r>
      <w:r w:rsidR="00F63018" w:rsidRPr="00596E5D">
        <w:rPr>
          <w:b/>
          <w:bCs/>
        </w:rPr>
        <w:t>Abaddon</w:t>
      </w:r>
      <w:r w:rsidR="00F63018" w:rsidRPr="00596E5D">
        <w:rPr>
          <w:b/>
        </w:rPr>
        <w:t xml:space="preserve"> or </w:t>
      </w:r>
      <w:r w:rsidR="00F63018" w:rsidRPr="00596E5D">
        <w:rPr>
          <w:b/>
          <w:bCs/>
        </w:rPr>
        <w:t>Apollyon</w:t>
      </w:r>
      <w:r w:rsidR="00F63018" w:rsidRPr="00596E5D">
        <w:rPr>
          <w:b/>
        </w:rPr>
        <w:t xml:space="preserve">, this is obviously </w:t>
      </w:r>
      <w:r w:rsidRPr="00596E5D">
        <w:rPr>
          <w:b/>
        </w:rPr>
        <w:t>Satan</w:t>
      </w:r>
      <w:r w:rsidRPr="00F63018">
        <w:rPr>
          <w:rFonts w:ascii="Arial" w:hAnsi="Arial" w:cs="Arial"/>
          <w:lang w:val="en"/>
        </w:rPr>
        <w:t xml:space="preserve"> </w:t>
      </w:r>
      <w:r w:rsidRPr="00596E5D">
        <w:rPr>
          <w:b/>
        </w:rPr>
        <w:t>himself</w:t>
      </w:r>
      <w:r w:rsidR="00F63018" w:rsidRPr="00596E5D">
        <w:rPr>
          <w:b/>
        </w:rPr>
        <w:t xml:space="preserve"> or another high-ranking leader of demons.</w:t>
      </w:r>
      <w:r w:rsidR="007105AB" w:rsidRPr="007105AB">
        <w:rPr>
          <w:rFonts w:ascii="Arial" w:hAnsi="Arial" w:cs="Arial"/>
          <w:lang w:val="en"/>
        </w:rPr>
        <w:t xml:space="preserve"> </w:t>
      </w:r>
      <w:r w:rsidRPr="00F63018">
        <w:rPr>
          <w:rFonts w:ascii="Arial" w:hAnsi="Arial" w:cs="Arial"/>
          <w:b/>
          <w:bCs/>
          <w:lang w:val="en"/>
        </w:rPr>
        <w:t>Abaddon</w:t>
      </w:r>
      <w:r w:rsidRPr="00F63018">
        <w:rPr>
          <w:rFonts w:ascii="Arial" w:hAnsi="Arial" w:cs="Arial"/>
          <w:lang w:val="en"/>
        </w:rPr>
        <w:t xml:space="preserve">--that is, </w:t>
      </w:r>
      <w:r w:rsidRPr="00F63018">
        <w:rPr>
          <w:rFonts w:ascii="Arial" w:hAnsi="Arial" w:cs="Arial"/>
          <w:i/>
          <w:iCs/>
          <w:lang w:val="en"/>
        </w:rPr>
        <w:t>perdition</w:t>
      </w:r>
      <w:r w:rsidRPr="00F63018">
        <w:rPr>
          <w:rFonts w:ascii="Arial" w:hAnsi="Arial" w:cs="Arial"/>
          <w:lang w:val="en"/>
        </w:rPr>
        <w:t xml:space="preserve"> or </w:t>
      </w:r>
      <w:r w:rsidRPr="00F63018">
        <w:rPr>
          <w:rFonts w:ascii="Arial" w:hAnsi="Arial" w:cs="Arial"/>
          <w:i/>
          <w:iCs/>
          <w:lang w:val="en"/>
        </w:rPr>
        <w:t>destruction</w:t>
      </w:r>
      <w:r>
        <w:rPr>
          <w:rFonts w:ascii="Arial" w:hAnsi="Arial" w:cs="Arial"/>
          <w:lang w:val="en"/>
        </w:rPr>
        <w:t xml:space="preserve"> (</w:t>
      </w:r>
      <w:hyperlink r:id="rId24" w:history="1">
        <w:r w:rsidRPr="00F63018">
          <w:rPr>
            <w:rFonts w:ascii="Arial" w:hAnsi="Arial" w:cs="Arial"/>
            <w:u w:val="single"/>
            <w:lang w:val="en"/>
          </w:rPr>
          <w:t>Job 26:6</w:t>
        </w:r>
      </w:hyperlink>
      <w:r w:rsidRPr="00F63018">
        <w:rPr>
          <w:rFonts w:ascii="Arial" w:hAnsi="Arial" w:cs="Arial"/>
          <w:lang w:val="en"/>
        </w:rPr>
        <w:t xml:space="preserve"> </w:t>
      </w:r>
      <w:r>
        <w:rPr>
          <w:rFonts w:ascii="Arial" w:hAnsi="Arial" w:cs="Arial"/>
          <w:lang w:val="en"/>
        </w:rPr>
        <w:t xml:space="preserve">and </w:t>
      </w:r>
      <w:hyperlink r:id="rId25" w:history="1">
        <w:r>
          <w:rPr>
            <w:rFonts w:ascii="Arial" w:hAnsi="Arial" w:cs="Arial"/>
            <w:u w:val="single"/>
            <w:lang w:val="en"/>
          </w:rPr>
          <w:t xml:space="preserve">Proverbs </w:t>
        </w:r>
        <w:r w:rsidRPr="00F63018">
          <w:rPr>
            <w:rFonts w:ascii="Arial" w:hAnsi="Arial" w:cs="Arial"/>
            <w:u w:val="single"/>
            <w:lang w:val="en"/>
          </w:rPr>
          <w:t>27:20</w:t>
        </w:r>
      </w:hyperlink>
      <w:r w:rsidRPr="00F63018">
        <w:rPr>
          <w:rFonts w:ascii="Arial" w:hAnsi="Arial" w:cs="Arial"/>
          <w:lang w:val="en"/>
        </w:rPr>
        <w:t xml:space="preserve"> ).</w:t>
      </w:r>
    </w:p>
    <w:p w:rsidR="008F2397" w:rsidRDefault="008F2397" w:rsidP="008F2397">
      <w:pPr>
        <w:pStyle w:val="NormalWeb"/>
        <w:numPr>
          <w:ilvl w:val="2"/>
          <w:numId w:val="4"/>
        </w:numPr>
        <w:textAlignment w:val="center"/>
        <w:rPr>
          <w:b/>
        </w:rPr>
      </w:pPr>
      <w:r>
        <w:rPr>
          <w:rFonts w:ascii="Arial" w:hAnsi="Arial" w:cs="Arial"/>
        </w:rPr>
        <w:t xml:space="preserve">Interestingly, the LXX translates the Hebrew term </w:t>
      </w:r>
      <w:r w:rsidR="006B2E1E">
        <w:rPr>
          <w:rFonts w:ascii="Arial" w:hAnsi="Arial" w:cs="Arial"/>
          <w:i/>
          <w:iCs/>
        </w:rPr>
        <w:t>Abaddon</w:t>
      </w:r>
      <w:r>
        <w:rPr>
          <w:rFonts w:ascii="Arial" w:hAnsi="Arial" w:cs="Arial"/>
        </w:rPr>
        <w:t xml:space="preserve"> with the Greek term </w:t>
      </w:r>
      <w:r w:rsidR="006B2E1E">
        <w:rPr>
          <w:rFonts w:ascii="Arial" w:hAnsi="Arial" w:cs="Arial"/>
          <w:i/>
          <w:iCs/>
        </w:rPr>
        <w:t>apologia</w:t>
      </w:r>
      <w:r>
        <w:rPr>
          <w:rFonts w:ascii="Arial" w:hAnsi="Arial" w:cs="Arial"/>
        </w:rPr>
        <w:t xml:space="preserve"> (destruction). The apostle Paul in </w:t>
      </w:r>
      <w:r>
        <w:rPr>
          <w:rFonts w:ascii="Arial" w:hAnsi="Arial" w:cs="Arial"/>
        </w:rPr>
        <w:lastRenderedPageBreak/>
        <w:t>2 Thessalonians 2:3 labels the Man of Lawlessness (Antichrist) as "the son of destruction (</w:t>
      </w:r>
      <w:r w:rsidR="006B2E1E">
        <w:rPr>
          <w:rFonts w:ascii="Arial" w:hAnsi="Arial" w:cs="Arial"/>
          <w:i/>
          <w:iCs/>
        </w:rPr>
        <w:t>Abaddon</w:t>
      </w:r>
      <w:r>
        <w:rPr>
          <w:rFonts w:ascii="Arial" w:hAnsi="Arial" w:cs="Arial"/>
        </w:rPr>
        <w:t xml:space="preserve">)." The Lord Jesus indicates that Judas, the son of Simon Iscariot, was "the son of </w:t>
      </w:r>
      <w:r w:rsidR="006B2E1E">
        <w:rPr>
          <w:rFonts w:ascii="Arial" w:hAnsi="Arial" w:cs="Arial"/>
        </w:rPr>
        <w:t>perdition</w:t>
      </w:r>
      <w:r>
        <w:rPr>
          <w:rFonts w:ascii="Arial" w:hAnsi="Arial" w:cs="Arial"/>
        </w:rPr>
        <w:t xml:space="preserve"> (</w:t>
      </w:r>
      <w:r w:rsidR="006B2E1E">
        <w:rPr>
          <w:rFonts w:ascii="Arial" w:hAnsi="Arial" w:cs="Arial"/>
          <w:i/>
          <w:iCs/>
        </w:rPr>
        <w:t>Abaddon</w:t>
      </w:r>
      <w:r>
        <w:rPr>
          <w:rFonts w:ascii="Arial" w:hAnsi="Arial" w:cs="Arial"/>
        </w:rPr>
        <w:t>)" in fulfillment of Scripture.</w:t>
      </w:r>
    </w:p>
    <w:p w:rsidR="003C0B6D" w:rsidRDefault="003C0B6D" w:rsidP="00080C89">
      <w:pPr>
        <w:pStyle w:val="NormalWeb"/>
        <w:numPr>
          <w:ilvl w:val="0"/>
          <w:numId w:val="4"/>
        </w:numPr>
        <w:textAlignment w:val="center"/>
        <w:rPr>
          <w:b/>
        </w:rPr>
      </w:pPr>
      <w:r w:rsidRPr="003C0B6D">
        <w:rPr>
          <w:b/>
          <w:bdr w:val="single" w:sz="4" w:space="0" w:color="auto"/>
          <w:shd w:val="clear" w:color="auto" w:fill="F2F2F2" w:themeFill="background1" w:themeFillShade="F2"/>
        </w:rPr>
        <w:t xml:space="preserve">What is </w:t>
      </w:r>
      <w:r w:rsidR="006B2E1E" w:rsidRPr="003C0B6D">
        <w:rPr>
          <w:b/>
          <w:bdr w:val="single" w:sz="4" w:space="0" w:color="auto"/>
          <w:shd w:val="clear" w:color="auto" w:fill="F2F2F2" w:themeFill="background1" w:themeFillShade="F2"/>
        </w:rPr>
        <w:t>the</w:t>
      </w:r>
      <w:r w:rsidRPr="003C0B6D">
        <w:rPr>
          <w:b/>
          <w:bdr w:val="single" w:sz="4" w:space="0" w:color="auto"/>
          <w:shd w:val="clear" w:color="auto" w:fill="F2F2F2" w:themeFill="background1" w:themeFillShade="F2"/>
        </w:rPr>
        <w:t xml:space="preserve"> bottomless pit, the abyss, or </w:t>
      </w:r>
      <w:r w:rsidR="006B2E1E" w:rsidRPr="003C0B6D">
        <w:rPr>
          <w:b/>
          <w:bdr w:val="single" w:sz="4" w:space="0" w:color="auto"/>
          <w:shd w:val="clear" w:color="auto" w:fill="F2F2F2" w:themeFill="background1" w:themeFillShade="F2"/>
        </w:rPr>
        <w:t>Tartarus</w:t>
      </w:r>
      <w:r w:rsidRPr="003C0B6D">
        <w:rPr>
          <w:b/>
          <w:bdr w:val="single" w:sz="4" w:space="0" w:color="auto"/>
          <w:shd w:val="clear" w:color="auto" w:fill="F2F2F2" w:themeFill="background1" w:themeFillShade="F2"/>
        </w:rPr>
        <w:t>?</w:t>
      </w:r>
      <w:r w:rsidRPr="003C0B6D">
        <w:rPr>
          <w:b/>
        </w:rPr>
        <w:t xml:space="preserve"> Literally in Greek means “</w:t>
      </w:r>
      <w:r w:rsidR="006B2E1E" w:rsidRPr="003C0B6D">
        <w:rPr>
          <w:b/>
        </w:rPr>
        <w:t>Abyss?</w:t>
      </w:r>
      <w:r w:rsidRPr="003C0B6D">
        <w:rPr>
          <w:b/>
        </w:rPr>
        <w:t>”  Abode of demons.  Rev. 9:1-12, Rev. 11:7-8</w:t>
      </w:r>
      <w:r w:rsidR="006B2E1E" w:rsidRPr="003C0B6D">
        <w:rPr>
          <w:b/>
        </w:rPr>
        <w:t>, where</w:t>
      </w:r>
      <w:r w:rsidRPr="003C0B6D">
        <w:rPr>
          <w:b/>
        </w:rPr>
        <w:t xml:space="preserve"> Satan is bound Rev. 20:1-3.</w:t>
      </w:r>
      <w:r w:rsidR="00080C89">
        <w:rPr>
          <w:b/>
        </w:rPr>
        <w:t xml:space="preserve"> </w:t>
      </w:r>
      <w:r w:rsidR="00080C89" w:rsidRPr="001410FE">
        <w:t xml:space="preserve">The key of the bottomless pit = refers to a very important biblical concept. The term "bottomless," which is a transliteration of </w:t>
      </w:r>
      <w:r w:rsidR="00080C89" w:rsidRPr="001410FE">
        <w:rPr>
          <w:i/>
          <w:iCs/>
        </w:rPr>
        <w:t>abussos</w:t>
      </w:r>
      <w:r w:rsidR="00080C89" w:rsidRPr="001410FE">
        <w:t xml:space="preserve"> (abyss), occurs nine times in the New Testament, seven of them in the Revelation. It refers to a place of confinement of supernatural beings. The first occurrence of this term in the New Testament relates to Jesus miraculous deliverance of a demon possessed man that lived in a local graveyard. Significantly, prior to their departure from the Gadarian demoniac, the demons requested of Christ that He not "command them to depart into the abyss (Luke 8:31)." Matthew’s account of this same incident adds the detail, "…Have You come here to torment us before the time (Matt 8:29)?" Clearly the </w:t>
      </w:r>
      <w:r w:rsidR="00080C89" w:rsidRPr="001410FE">
        <w:rPr>
          <w:i/>
          <w:iCs/>
        </w:rPr>
        <w:t>abyss</w:t>
      </w:r>
      <w:r w:rsidR="00080C89" w:rsidRPr="001410FE">
        <w:t xml:space="preserve"> and the</w:t>
      </w:r>
      <w:r w:rsidR="00080C89" w:rsidRPr="001410FE">
        <w:rPr>
          <w:i/>
          <w:iCs/>
        </w:rPr>
        <w:t xml:space="preserve"> time of torment</w:t>
      </w:r>
      <w:r w:rsidR="00080C89" w:rsidRPr="001410FE">
        <w:t xml:space="preserve"> are connected. That the demons are aware of a future time when they will be assigned to the abyss is clear. Equally, the abyss will be a place of torment for demons. Revelation 20:3 locates the time of confinement of demons to coincide with the millennial reign of Christ. It also indicates that Satan will also occupy this place for 1000 years. The 1000-year imprisonment of Satan will not be a simple restriction of movement</w:t>
      </w:r>
      <w:r w:rsidR="001410FE" w:rsidRPr="001410FE">
        <w:t>.</w:t>
      </w:r>
    </w:p>
    <w:p w:rsidR="000A56D8" w:rsidRPr="000A56D8" w:rsidRDefault="000A56D8" w:rsidP="00080C89">
      <w:pPr>
        <w:pStyle w:val="ListParagraph"/>
        <w:numPr>
          <w:ilvl w:val="0"/>
          <w:numId w:val="4"/>
        </w:numPr>
        <w:spacing w:before="100" w:beforeAutospacing="1" w:after="100" w:afterAutospacing="1" w:line="240" w:lineRule="auto"/>
        <w:rPr>
          <w:rFonts w:ascii="Times New Roman" w:hAnsi="Times New Roman" w:cs="Times New Roman"/>
          <w:b/>
          <w:sz w:val="24"/>
          <w:szCs w:val="24"/>
        </w:rPr>
      </w:pPr>
      <w:r w:rsidRPr="0057567C">
        <w:rPr>
          <w:rFonts w:ascii="Engravers MT" w:hAnsi="Engravers MT" w:cs="Times New Roman"/>
          <w:b/>
          <w:sz w:val="20"/>
          <w:szCs w:val="20"/>
          <w:bdr w:val="single" w:sz="4" w:space="0" w:color="auto"/>
          <w:shd w:val="clear" w:color="auto" w:fill="F2F2F2" w:themeFill="background1" w:themeFillShade="F2"/>
        </w:rPr>
        <w:t>What is Hades, also called Sheol, Greed, Torment, Place of the Dead, Temporary?</w:t>
      </w:r>
      <w:r>
        <w:rPr>
          <w:rFonts w:ascii="Times New Roman" w:hAnsi="Times New Roman" w:cs="Times New Roman"/>
          <w:b/>
          <w:sz w:val="24"/>
          <w:szCs w:val="24"/>
        </w:rPr>
        <w:t xml:space="preserve">  </w:t>
      </w:r>
      <w:r w:rsidRPr="009D3BC4">
        <w:rPr>
          <w:rFonts w:ascii="Times New Roman" w:hAnsi="Times New Roman" w:cs="Times New Roman"/>
          <w:b/>
          <w:color w:val="C00000"/>
          <w:sz w:val="24"/>
          <w:szCs w:val="24"/>
        </w:rPr>
        <w:t xml:space="preserve">Hades, N.T., is the O.T., Sheol. </w:t>
      </w:r>
      <w:r>
        <w:rPr>
          <w:rFonts w:ascii="Times New Roman" w:hAnsi="Times New Roman" w:cs="Times New Roman"/>
          <w:b/>
          <w:color w:val="C00000"/>
          <w:sz w:val="24"/>
          <w:szCs w:val="24"/>
        </w:rPr>
        <w:t xml:space="preserve">This is unseen place of the dead where souls await judgment, a cavernous place underground where there are compartments, Luke 16: 19-31, the  two specific: 1.  Torment, 2.  Abraham’s Bosom.  </w:t>
      </w:r>
    </w:p>
    <w:p w:rsidR="003C0B6D" w:rsidRPr="00004FFF" w:rsidRDefault="003C0B6D" w:rsidP="00004FFF">
      <w:pPr>
        <w:pBdr>
          <w:top w:val="single" w:sz="4" w:space="1" w:color="auto"/>
          <w:left w:val="single" w:sz="4" w:space="4" w:color="auto"/>
          <w:bottom w:val="single" w:sz="4" w:space="1" w:color="auto"/>
          <w:right w:val="single" w:sz="4" w:space="4" w:color="auto"/>
        </w:pBdr>
        <w:rPr>
          <w:rFonts w:ascii="Verdana" w:hAnsi="Verdana" w:cs="MV Boli"/>
          <w:b/>
          <w:sz w:val="28"/>
          <w:szCs w:val="28"/>
        </w:rPr>
      </w:pPr>
      <w:r w:rsidRPr="00004FFF">
        <w:rPr>
          <w:rFonts w:ascii="Verdana" w:hAnsi="Verdana" w:cs="MV Boli"/>
          <w:b/>
          <w:sz w:val="28"/>
          <w:szCs w:val="28"/>
        </w:rPr>
        <w:t>Hades (Greek “Sheol”)</w:t>
      </w:r>
      <w:r w:rsidR="00004FFF">
        <w:rPr>
          <w:rFonts w:ascii="Verdana" w:hAnsi="Verdana" w:cs="MV Boli"/>
          <w:b/>
          <w:sz w:val="28"/>
          <w:szCs w:val="28"/>
        </w:rPr>
        <w:t xml:space="preserve"> </w:t>
      </w:r>
      <w:r w:rsidRPr="00004FFF">
        <w:rPr>
          <w:rFonts w:ascii="MV Boli" w:hAnsi="MV Boli" w:cs="MV Boli"/>
          <w:b/>
          <w:sz w:val="28"/>
          <w:szCs w:val="28"/>
        </w:rPr>
        <w:t>Unseen place of the dead; cavernous place underground with compartments, while souls await final judgment; will be cast into the Lake of Fire</w:t>
      </w:r>
      <w:r w:rsidR="00004FFF">
        <w:rPr>
          <w:rFonts w:ascii="MV Boli" w:hAnsi="MV Boli" w:cs="MV Boli"/>
          <w:b/>
          <w:sz w:val="28"/>
          <w:szCs w:val="28"/>
        </w:rPr>
        <w:t xml:space="preserve">, </w:t>
      </w:r>
      <w:r w:rsidR="00004FFF">
        <w:rPr>
          <w:rFonts w:ascii="Verdana" w:hAnsi="Verdana" w:cs="MV Boli"/>
          <w:b/>
          <w:sz w:val="28"/>
          <w:szCs w:val="28"/>
        </w:rPr>
        <w:t xml:space="preserve">1. </w:t>
      </w:r>
      <w:r w:rsidRPr="00004FFF">
        <w:rPr>
          <w:rFonts w:ascii="Jivetalk" w:hAnsi="Jivetalk" w:cs="Times New Roman"/>
          <w:b/>
          <w:sz w:val="24"/>
          <w:szCs w:val="24"/>
          <w:u w:val="single"/>
        </w:rPr>
        <w:t xml:space="preserve">Torment </w:t>
      </w:r>
      <w:r w:rsidRPr="00004FFF">
        <w:rPr>
          <w:rFonts w:ascii="Jivetalk" w:hAnsi="Jivetalk" w:cs="Times New Roman"/>
          <w:b/>
          <w:sz w:val="24"/>
          <w:szCs w:val="24"/>
        </w:rPr>
        <w:t>(I Pet.3:19, Acts 2:27, Luke 12:5, 12:48, 16:24, Rev. 20:15)</w:t>
      </w:r>
      <w:r w:rsidR="00004FFF">
        <w:rPr>
          <w:rFonts w:ascii="Verdana" w:hAnsi="Verdana" w:cs="MV Boli"/>
          <w:b/>
          <w:sz w:val="28"/>
          <w:szCs w:val="28"/>
        </w:rPr>
        <w:t xml:space="preserve">, 2. </w:t>
      </w:r>
      <w:r>
        <w:rPr>
          <w:noProof/>
          <w:u w:val="single"/>
        </w:rPr>
        <mc:AlternateContent>
          <mc:Choice Requires="wps">
            <w:drawing>
              <wp:anchor distT="0" distB="0" distL="114300" distR="114300" simplePos="0" relativeHeight="251659264" behindDoc="0" locked="0" layoutInCell="1" allowOverlap="1" wp14:anchorId="519094E0" wp14:editId="32AC2E51">
                <wp:simplePos x="0" y="0"/>
                <wp:positionH relativeFrom="column">
                  <wp:posOffset>3238500</wp:posOffset>
                </wp:positionH>
                <wp:positionV relativeFrom="paragraph">
                  <wp:posOffset>344805</wp:posOffset>
                </wp:positionV>
                <wp:extent cx="0" cy="209550"/>
                <wp:effectExtent l="9525" t="11430" r="9525" b="762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255pt;margin-top:27.15pt;width:0;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"/>
            </w:pict>
          </mc:Fallback>
        </mc:AlternateContent>
      </w:r>
      <w:r w:rsidRPr="00004FFF">
        <w:rPr>
          <w:rFonts w:ascii="Jivetalk" w:hAnsi="Jivetalk" w:cs="Times New Roman"/>
          <w:b/>
          <w:sz w:val="24"/>
          <w:szCs w:val="24"/>
          <w:u w:val="single"/>
        </w:rPr>
        <w:t>Abraham’s Bosom,</w:t>
      </w:r>
      <w:r w:rsidRPr="00004FFF">
        <w:rPr>
          <w:rFonts w:ascii="Jivetalk" w:hAnsi="Jivetalk" w:cs="Times New Roman"/>
          <w:b/>
          <w:sz w:val="24"/>
          <w:szCs w:val="24"/>
        </w:rPr>
        <w:t xml:space="preserve"> before the resurrection of the Lord</w:t>
      </w:r>
      <w:r w:rsidR="007105AB">
        <w:rPr>
          <w:rFonts w:ascii="Jivetalk" w:hAnsi="Jivetalk" w:cs="Times New Roman"/>
          <w:b/>
          <w:sz w:val="24"/>
          <w:szCs w:val="24"/>
        </w:rPr>
        <w:t xml:space="preserve"> </w:t>
      </w:r>
      <w:r w:rsidRPr="00004FFF">
        <w:rPr>
          <w:rFonts w:ascii="Jivetalk" w:hAnsi="Jivetalk" w:cs="Times New Roman"/>
          <w:b/>
          <w:sz w:val="24"/>
          <w:szCs w:val="24"/>
        </w:rPr>
        <w:t>(Luke 16:19-31, I Peter 3:19, Luke 14:18, 16:19-31)</w:t>
      </w:r>
      <w:r w:rsidR="007105AB">
        <w:rPr>
          <w:rFonts w:ascii="Jivetalk" w:hAnsi="Jivetalk" w:cs="Times New Roman"/>
          <w:b/>
          <w:sz w:val="24"/>
          <w:szCs w:val="24"/>
        </w:rPr>
        <w:t xml:space="preserve"> </w:t>
      </w:r>
      <w:r w:rsidRPr="00004FFF">
        <w:rPr>
          <w:rFonts w:ascii="Jivetalk" w:hAnsi="Jivetalk" w:cs="Times New Roman"/>
          <w:b/>
          <w:sz w:val="24"/>
          <w:szCs w:val="24"/>
        </w:rPr>
        <w:t>righteous were there when Jesus descended to free them</w:t>
      </w:r>
      <w:r w:rsidR="00004FFF">
        <w:rPr>
          <w:rFonts w:ascii="Verdana" w:hAnsi="Verdana" w:cs="MV Boli"/>
          <w:b/>
          <w:sz w:val="28"/>
          <w:szCs w:val="28"/>
        </w:rPr>
        <w:t xml:space="preserve">, 3. </w:t>
      </w:r>
      <w:r w:rsidRPr="007105AB">
        <w:rPr>
          <w:rFonts w:ascii="Jivetalk" w:hAnsi="Jivetalk" w:cs="Times New Roman"/>
          <w:b/>
          <w:sz w:val="24"/>
          <w:szCs w:val="24"/>
          <w:u w:val="single"/>
        </w:rPr>
        <w:t>Hades</w:t>
      </w:r>
      <w:r>
        <w:rPr>
          <w:rFonts w:ascii="Jivetalk" w:hAnsi="Jivetalk" w:cs="Times New Roman"/>
          <w:b/>
          <w:sz w:val="24"/>
          <w:szCs w:val="24"/>
        </w:rPr>
        <w:t xml:space="preserve"> has substance and form and is cast into the Lake of Fire, Rev. 20:14</w:t>
      </w:r>
      <w:r w:rsidR="00004FFF">
        <w:rPr>
          <w:rFonts w:ascii="Jivetalk" w:hAnsi="Jivetalk" w:cs="Times New Roman"/>
          <w:b/>
          <w:sz w:val="24"/>
          <w:szCs w:val="24"/>
        </w:rPr>
        <w:t>.</w:t>
      </w:r>
    </w:p>
    <w:p w:rsidR="003C0B6D" w:rsidRDefault="003C0B6D" w:rsidP="003C0B6D">
      <w:pPr>
        <w:pBdr>
          <w:top w:val="single" w:sz="4" w:space="1" w:color="auto"/>
          <w:left w:val="single" w:sz="4" w:space="4" w:color="auto"/>
          <w:bottom w:val="single" w:sz="4" w:space="1" w:color="auto"/>
          <w:right w:val="single" w:sz="4" w:space="4" w:color="auto"/>
        </w:pBdr>
        <w:rPr>
          <w:rFonts w:ascii="Jivetalk" w:hAnsi="Jivetalk" w:cs="Times New Roman"/>
          <w:b/>
          <w:sz w:val="24"/>
          <w:szCs w:val="24"/>
        </w:rPr>
      </w:pPr>
      <w:r w:rsidRPr="00646C67">
        <w:rPr>
          <w:rFonts w:ascii="Verdana" w:hAnsi="Verdana" w:cs="Times New Roman"/>
          <w:b/>
          <w:sz w:val="28"/>
          <w:szCs w:val="28"/>
        </w:rPr>
        <w:t>Bottomless Pit</w:t>
      </w:r>
      <w:r>
        <w:rPr>
          <w:rFonts w:ascii="Verdana" w:hAnsi="Verdana" w:cs="Times New Roman"/>
          <w:b/>
          <w:sz w:val="28"/>
          <w:szCs w:val="28"/>
        </w:rPr>
        <w:t xml:space="preserve"> </w:t>
      </w:r>
      <w:r w:rsidRPr="00F30A86">
        <w:rPr>
          <w:rFonts w:ascii="Verdana" w:hAnsi="Verdana" w:cs="Times New Roman"/>
          <w:b/>
          <w:sz w:val="28"/>
          <w:szCs w:val="28"/>
        </w:rPr>
        <w:t>(</w:t>
      </w:r>
      <w:r w:rsidR="007105AB">
        <w:rPr>
          <w:rFonts w:ascii="Verdana" w:hAnsi="Verdana" w:cs="Times New Roman"/>
          <w:b/>
          <w:sz w:val="28"/>
          <w:szCs w:val="28"/>
        </w:rPr>
        <w:t>Greek: ‘</w:t>
      </w:r>
      <w:r>
        <w:rPr>
          <w:rFonts w:ascii="Verdana" w:hAnsi="Verdana" w:cs="Times New Roman"/>
          <w:b/>
          <w:sz w:val="28"/>
          <w:szCs w:val="28"/>
        </w:rPr>
        <w:t>A</w:t>
      </w:r>
      <w:r w:rsidRPr="00F30A86">
        <w:rPr>
          <w:rFonts w:ascii="Verdana" w:hAnsi="Verdana" w:cs="Times New Roman"/>
          <w:b/>
          <w:sz w:val="28"/>
          <w:szCs w:val="28"/>
        </w:rPr>
        <w:t>byss,</w:t>
      </w:r>
      <w:r w:rsidR="007105AB">
        <w:rPr>
          <w:rFonts w:ascii="Verdana" w:hAnsi="Verdana" w:cs="Times New Roman"/>
          <w:b/>
          <w:sz w:val="28"/>
          <w:szCs w:val="28"/>
        </w:rPr>
        <w:t>’</w:t>
      </w:r>
      <w:r w:rsidRPr="00F30A86">
        <w:rPr>
          <w:rFonts w:ascii="Verdana" w:hAnsi="Verdana" w:cs="Times New Roman"/>
          <w:b/>
          <w:sz w:val="28"/>
          <w:szCs w:val="28"/>
        </w:rPr>
        <w:t xml:space="preserve"> Tartarus</w:t>
      </w:r>
      <w:r>
        <w:rPr>
          <w:rFonts w:ascii="Verdana" w:hAnsi="Verdana" w:cs="Times New Roman"/>
          <w:b/>
          <w:sz w:val="28"/>
          <w:szCs w:val="28"/>
        </w:rPr>
        <w:t>, “T</w:t>
      </w:r>
      <w:r w:rsidRPr="00F30A86">
        <w:rPr>
          <w:rFonts w:ascii="Verdana" w:hAnsi="Verdana" w:cs="Times New Roman"/>
          <w:b/>
          <w:sz w:val="28"/>
          <w:szCs w:val="28"/>
        </w:rPr>
        <w:t>artaroo,”)</w:t>
      </w:r>
    </w:p>
    <w:p w:rsidR="003C0B6D" w:rsidRPr="00AA1F08" w:rsidRDefault="003C0B6D" w:rsidP="003C0B6D">
      <w:pPr>
        <w:pBdr>
          <w:top w:val="single" w:sz="4" w:space="1" w:color="auto"/>
          <w:left w:val="single" w:sz="4" w:space="4" w:color="auto"/>
          <w:bottom w:val="single" w:sz="4" w:space="1" w:color="auto"/>
          <w:right w:val="single" w:sz="4" w:space="4" w:color="auto"/>
        </w:pBdr>
        <w:rPr>
          <w:rFonts w:ascii="Verdana" w:hAnsi="Verdana" w:cs="Times New Roman"/>
          <w:b/>
          <w:sz w:val="28"/>
          <w:szCs w:val="28"/>
        </w:rPr>
      </w:pPr>
      <w:r>
        <w:rPr>
          <w:rFonts w:ascii="Jivetalk" w:hAnsi="Jivetalk" w:cs="Times New Roman"/>
          <w:b/>
          <w:sz w:val="24"/>
          <w:szCs w:val="24"/>
        </w:rPr>
        <w:t>Temporary abode ...deepest</w:t>
      </w:r>
      <w:r>
        <w:rPr>
          <w:rFonts w:ascii="Jivetalk" w:hAnsi="Jivetalk" w:cs="Times New Roman"/>
          <w:b/>
          <w:sz w:val="28"/>
          <w:szCs w:val="28"/>
        </w:rPr>
        <w:t xml:space="preserve"> part of Hades, where Satan is bound in the millennium</w:t>
      </w:r>
      <w:r w:rsidR="00004FFF">
        <w:rPr>
          <w:rFonts w:ascii="Jivetalk" w:hAnsi="Jivetalk" w:cs="Times New Roman"/>
          <w:b/>
          <w:sz w:val="28"/>
          <w:szCs w:val="28"/>
        </w:rPr>
        <w:t xml:space="preserve"> </w:t>
      </w:r>
      <w:r w:rsidR="00004FFF">
        <w:rPr>
          <w:rFonts w:ascii="Arial" w:hAnsi="Arial" w:cs="Arial"/>
          <w:color w:val="444444"/>
          <w:sz w:val="21"/>
          <w:szCs w:val="21"/>
        </w:rPr>
        <w:t xml:space="preserve">“Bottomless pit” is one word in the Greek of the New Testament and is literally the “abyss,” which means “bottomless, unbounded, the pit, or the immeasurable depth.” Roman mythology featured a similar place called Orcus, a very deep gulf or </w:t>
      </w:r>
      <w:r w:rsidR="00004FFF">
        <w:rPr>
          <w:rFonts w:ascii="Arial" w:hAnsi="Arial" w:cs="Arial"/>
          <w:color w:val="444444"/>
          <w:sz w:val="21"/>
          <w:szCs w:val="21"/>
        </w:rPr>
        <w:lastRenderedPageBreak/>
        <w:t xml:space="preserve">chasm in the lowest parts of the earth used as the common receptacle of the dead and, especially, as the abode of demons. The bottomless pit of </w:t>
      </w:r>
      <w:hyperlink r:id="rId26" w:tgtFrame="_blank" w:history="1">
        <w:r w:rsidR="00004FFF">
          <w:rPr>
            <w:rStyle w:val="Hyperlink"/>
            <w:rFonts w:ascii="Arial" w:hAnsi="Arial" w:cs="Arial"/>
            <w:sz w:val="21"/>
            <w:szCs w:val="21"/>
          </w:rPr>
          <w:t>Revelation 9:1-12</w:t>
        </w:r>
      </w:hyperlink>
      <w:r w:rsidR="00004FFF">
        <w:rPr>
          <w:rFonts w:ascii="Arial" w:hAnsi="Arial" w:cs="Arial"/>
          <w:color w:val="444444"/>
          <w:sz w:val="21"/>
          <w:szCs w:val="21"/>
        </w:rPr>
        <w:t xml:space="preserve"> holds a unique type of demon. It is also the home of the beast </w:t>
      </w:r>
      <w:proofErr w:type="gramStart"/>
      <w:r w:rsidR="00004FFF">
        <w:rPr>
          <w:rFonts w:ascii="Arial" w:hAnsi="Arial" w:cs="Arial"/>
          <w:color w:val="444444"/>
          <w:sz w:val="21"/>
          <w:szCs w:val="21"/>
        </w:rPr>
        <w:t>who</w:t>
      </w:r>
      <w:proofErr w:type="gramEnd"/>
      <w:r w:rsidR="00004FFF">
        <w:rPr>
          <w:rFonts w:ascii="Arial" w:hAnsi="Arial" w:cs="Arial"/>
          <w:color w:val="444444"/>
          <w:sz w:val="21"/>
          <w:szCs w:val="21"/>
        </w:rPr>
        <w:t xml:space="preserve"> makes war against the two witnesses (</w:t>
      </w:r>
      <w:hyperlink r:id="rId27" w:tgtFrame="_blank" w:history="1">
        <w:r w:rsidR="00004FFF">
          <w:rPr>
            <w:rStyle w:val="Hyperlink"/>
            <w:rFonts w:ascii="Arial" w:hAnsi="Arial" w:cs="Arial"/>
            <w:sz w:val="21"/>
            <w:szCs w:val="21"/>
          </w:rPr>
          <w:t>Revelation 11:7-8</w:t>
        </w:r>
      </w:hyperlink>
      <w:r w:rsidR="00004FFF">
        <w:rPr>
          <w:rFonts w:ascii="Arial" w:hAnsi="Arial" w:cs="Arial"/>
          <w:color w:val="444444"/>
          <w:sz w:val="21"/>
          <w:szCs w:val="21"/>
        </w:rPr>
        <w:t>). At the beginning of the millennial kingdom, the bottomless pit is the place where Satan is bound (</w:t>
      </w:r>
      <w:hyperlink r:id="rId28" w:tgtFrame="_blank" w:history="1">
        <w:r w:rsidR="00004FFF">
          <w:rPr>
            <w:rStyle w:val="Hyperlink"/>
            <w:rFonts w:ascii="Arial" w:hAnsi="Arial" w:cs="Arial"/>
            <w:sz w:val="21"/>
            <w:szCs w:val="21"/>
          </w:rPr>
          <w:t>Revelation 20:1-3</w:t>
        </w:r>
      </w:hyperlink>
      <w:r w:rsidR="00004FFF">
        <w:rPr>
          <w:rFonts w:ascii="Arial" w:hAnsi="Arial" w:cs="Arial"/>
          <w:color w:val="444444"/>
          <w:sz w:val="21"/>
          <w:szCs w:val="21"/>
        </w:rPr>
        <w:t>). At the end of the thousand years, Satan is released and promptly leads an unsuccessful revolt against God (</w:t>
      </w:r>
      <w:hyperlink r:id="rId29" w:tgtFrame="_blank" w:history="1">
        <w:r w:rsidR="00004FFF">
          <w:rPr>
            <w:rStyle w:val="Hyperlink"/>
            <w:rFonts w:ascii="Arial" w:hAnsi="Arial" w:cs="Arial"/>
            <w:sz w:val="21"/>
            <w:szCs w:val="21"/>
          </w:rPr>
          <w:t>Revelation 20:7-10</w:t>
        </w:r>
      </w:hyperlink>
      <w:r w:rsidR="00004FFF">
        <w:rPr>
          <w:rFonts w:ascii="Arial" w:hAnsi="Arial" w:cs="Arial"/>
          <w:color w:val="444444"/>
          <w:sz w:val="21"/>
          <w:szCs w:val="21"/>
        </w:rPr>
        <w:t>).</w:t>
      </w:r>
      <w:r w:rsidR="00004FFF">
        <w:rPr>
          <w:rFonts w:ascii="Arial" w:hAnsi="Arial" w:cs="Arial"/>
          <w:color w:val="444444"/>
          <w:sz w:val="21"/>
          <w:szCs w:val="21"/>
        </w:rPr>
        <w:br/>
      </w:r>
      <w:r w:rsidR="00004FFF">
        <w:rPr>
          <w:rFonts w:ascii="Arial" w:hAnsi="Arial" w:cs="Arial"/>
          <w:color w:val="444444"/>
          <w:sz w:val="21"/>
          <w:szCs w:val="21"/>
        </w:rPr>
        <w:br/>
        <w:t xml:space="preserve">The bottomless pit may be associated with a place called </w:t>
      </w:r>
      <w:hyperlink r:id="rId30" w:history="1">
        <w:r w:rsidR="00004FFF">
          <w:rPr>
            <w:rStyle w:val="Hyperlink"/>
            <w:rFonts w:ascii="Arial" w:hAnsi="Arial" w:cs="Arial"/>
            <w:sz w:val="21"/>
            <w:szCs w:val="21"/>
          </w:rPr>
          <w:t>Tartarus</w:t>
        </w:r>
      </w:hyperlink>
      <w:r w:rsidR="00004FFF">
        <w:rPr>
          <w:rFonts w:ascii="Arial" w:hAnsi="Arial" w:cs="Arial"/>
          <w:color w:val="444444"/>
          <w:sz w:val="21"/>
          <w:szCs w:val="21"/>
        </w:rPr>
        <w:t xml:space="preserve">. This Greek word is translated as “hell” and is used only once in Scripture, in </w:t>
      </w:r>
      <w:hyperlink r:id="rId31" w:tgtFrame="_blank" w:history="1">
        <w:r w:rsidR="00004FFF">
          <w:rPr>
            <w:rStyle w:val="Hyperlink"/>
            <w:rFonts w:ascii="Arial" w:hAnsi="Arial" w:cs="Arial"/>
            <w:sz w:val="21"/>
            <w:szCs w:val="21"/>
          </w:rPr>
          <w:t>2 Peter 2:4</w:t>
        </w:r>
      </w:hyperlink>
      <w:r w:rsidR="00004FFF">
        <w:rPr>
          <w:rFonts w:ascii="Arial" w:hAnsi="Arial" w:cs="Arial"/>
          <w:color w:val="444444"/>
          <w:sz w:val="21"/>
          <w:szCs w:val="21"/>
        </w:rPr>
        <w:t xml:space="preserve">. It refers to the place where “angels who sinned” are reserved in chains of darkness for judgment. The NIV says these angels in Tartarus are held in “gloomy dungeons.” These same angels are also mentioned in </w:t>
      </w:r>
      <w:hyperlink r:id="rId32" w:tgtFrame="_blank" w:history="1">
        <w:r w:rsidR="00004FFF">
          <w:rPr>
            <w:rStyle w:val="Hyperlink"/>
            <w:rFonts w:ascii="Arial" w:hAnsi="Arial" w:cs="Arial"/>
            <w:sz w:val="21"/>
            <w:szCs w:val="21"/>
          </w:rPr>
          <w:t>Jude 6</w:t>
        </w:r>
      </w:hyperlink>
      <w:r w:rsidR="00004FFF">
        <w:rPr>
          <w:rFonts w:ascii="Arial" w:hAnsi="Arial" w:cs="Arial"/>
          <w:color w:val="444444"/>
          <w:sz w:val="21"/>
          <w:szCs w:val="21"/>
        </w:rPr>
        <w:t xml:space="preserve"> as the angels who “abandoned their own home” (cf. </w:t>
      </w:r>
      <w:hyperlink r:id="rId33" w:tgtFrame="_blank" w:history="1">
        <w:r w:rsidR="00004FFF">
          <w:rPr>
            <w:rStyle w:val="Hyperlink"/>
            <w:rFonts w:ascii="Arial" w:hAnsi="Arial" w:cs="Arial"/>
            <w:sz w:val="21"/>
            <w:szCs w:val="21"/>
          </w:rPr>
          <w:t>Genesis 6:2</w:t>
        </w:r>
      </w:hyperlink>
      <w:r w:rsidR="00004FFF">
        <w:rPr>
          <w:rFonts w:ascii="Arial" w:hAnsi="Arial" w:cs="Arial"/>
          <w:color w:val="444444"/>
          <w:sz w:val="21"/>
          <w:szCs w:val="21"/>
        </w:rPr>
        <w:t>).</w:t>
      </w:r>
      <w:r w:rsidR="007105AB">
        <w:rPr>
          <w:rFonts w:ascii="Arial" w:hAnsi="Arial" w:cs="Arial"/>
          <w:color w:val="444444"/>
          <w:sz w:val="21"/>
          <w:szCs w:val="21"/>
        </w:rPr>
        <w:t xml:space="preserve"> </w:t>
      </w:r>
      <w:r w:rsidR="007105AB" w:rsidRPr="00F63018">
        <w:rPr>
          <w:rFonts w:ascii="Arial" w:eastAsia="Times New Roman" w:hAnsi="Arial" w:cs="Arial"/>
          <w:sz w:val="24"/>
          <w:szCs w:val="24"/>
          <w:lang w:val="en"/>
        </w:rPr>
        <w:t xml:space="preserve"> </w:t>
      </w:r>
      <w:r w:rsidR="006B2E1E" w:rsidRPr="00F63018">
        <w:rPr>
          <w:rFonts w:ascii="Arial" w:eastAsia="Times New Roman" w:hAnsi="Arial" w:cs="Arial"/>
          <w:b/>
          <w:bCs/>
          <w:sz w:val="24"/>
          <w:szCs w:val="24"/>
          <w:lang w:val="en"/>
        </w:rPr>
        <w:t>Bottomless</w:t>
      </w:r>
      <w:r w:rsidR="007105AB" w:rsidRPr="00F63018">
        <w:rPr>
          <w:rFonts w:ascii="Arial" w:eastAsia="Times New Roman" w:hAnsi="Arial" w:cs="Arial"/>
          <w:b/>
          <w:bCs/>
          <w:sz w:val="24"/>
          <w:szCs w:val="24"/>
          <w:lang w:val="en"/>
        </w:rPr>
        <w:t xml:space="preserve"> pit</w:t>
      </w:r>
      <w:r w:rsidR="007105AB" w:rsidRPr="00F63018">
        <w:rPr>
          <w:rFonts w:ascii="Arial" w:eastAsia="Times New Roman" w:hAnsi="Arial" w:cs="Arial"/>
          <w:sz w:val="24"/>
          <w:szCs w:val="24"/>
          <w:lang w:val="en"/>
        </w:rPr>
        <w:t>--</w:t>
      </w:r>
      <w:r w:rsidR="007105AB" w:rsidRPr="00F63018">
        <w:rPr>
          <w:rFonts w:ascii="Arial" w:eastAsia="Times New Roman" w:hAnsi="Arial" w:cs="Arial"/>
          <w:i/>
          <w:iCs/>
          <w:sz w:val="24"/>
          <w:szCs w:val="24"/>
          <w:lang w:val="en"/>
        </w:rPr>
        <w:t>Greek,</w:t>
      </w:r>
      <w:r w:rsidR="007105AB" w:rsidRPr="00F63018">
        <w:rPr>
          <w:rFonts w:ascii="Arial" w:eastAsia="Times New Roman" w:hAnsi="Arial" w:cs="Arial"/>
          <w:sz w:val="24"/>
          <w:szCs w:val="24"/>
          <w:lang w:val="en"/>
        </w:rPr>
        <w:t xml:space="preserve"> "abyss."</w:t>
      </w:r>
      <w:r w:rsidR="00004FFF">
        <w:rPr>
          <w:rFonts w:ascii="Arial" w:hAnsi="Arial" w:cs="Arial"/>
          <w:color w:val="444444"/>
          <w:sz w:val="21"/>
          <w:szCs w:val="21"/>
        </w:rPr>
        <w:br/>
      </w:r>
      <w:r w:rsidR="00004FFF">
        <w:rPr>
          <w:rFonts w:ascii="Arial" w:hAnsi="Arial" w:cs="Arial"/>
          <w:color w:val="444444"/>
          <w:sz w:val="21"/>
          <w:szCs w:val="21"/>
        </w:rPr>
        <w:br/>
        <w:t>If Tartarus is the same as the Abyss, then the inhabitants of the bottomless pit are the same angels who sinned and left their first habitation. God uses the bottomless pit as a holding place for the most evil of angels, including Satan himself and those who tried and failed before the Flood to thwart God’s plan to bring the Seed of the woman into the world (</w:t>
      </w:r>
      <w:hyperlink r:id="rId34" w:tgtFrame="_blank" w:history="1">
        <w:r w:rsidR="00004FFF">
          <w:rPr>
            <w:rStyle w:val="Hyperlink"/>
            <w:rFonts w:ascii="Arial" w:hAnsi="Arial" w:cs="Arial"/>
            <w:sz w:val="21"/>
            <w:szCs w:val="21"/>
          </w:rPr>
          <w:t>Genesis 3:15</w:t>
        </w:r>
      </w:hyperlink>
      <w:r w:rsidR="00004FFF">
        <w:rPr>
          <w:rFonts w:ascii="Arial" w:hAnsi="Arial" w:cs="Arial"/>
          <w:color w:val="444444"/>
          <w:sz w:val="21"/>
          <w:szCs w:val="21"/>
        </w:rPr>
        <w:t>). The inhabitants of the Abyss are released for a very short time during the last three and a half years of the tribulation to fulfill God’s purpose, namely, to torment the wicked (</w:t>
      </w:r>
      <w:hyperlink r:id="rId35" w:tgtFrame="_blank" w:history="1">
        <w:r w:rsidR="00004FFF">
          <w:rPr>
            <w:rStyle w:val="Hyperlink"/>
            <w:rFonts w:ascii="Arial" w:hAnsi="Arial" w:cs="Arial"/>
            <w:sz w:val="21"/>
            <w:szCs w:val="21"/>
          </w:rPr>
          <w:t>Revelation 9:5</w:t>
        </w:r>
      </w:hyperlink>
      <w:r w:rsidR="00004FFF">
        <w:rPr>
          <w:rFonts w:ascii="Arial" w:hAnsi="Arial" w:cs="Arial"/>
          <w:color w:val="444444"/>
          <w:sz w:val="21"/>
          <w:szCs w:val="21"/>
        </w:rPr>
        <w:t>). These prisoners of the bottomless pit hate humanity and seek to destroy them, but God controls their terror and limits their power.</w:t>
      </w:r>
    </w:p>
    <w:p w:rsidR="003C0B6D" w:rsidRPr="00646C67" w:rsidRDefault="003C0B6D" w:rsidP="003C0B6D">
      <w:pPr>
        <w:pBdr>
          <w:top w:val="single" w:sz="4" w:space="1" w:color="auto"/>
          <w:left w:val="single" w:sz="4" w:space="4" w:color="auto"/>
          <w:bottom w:val="single" w:sz="4" w:space="1" w:color="auto"/>
          <w:right w:val="single" w:sz="4" w:space="4" w:color="auto"/>
        </w:pBdr>
        <w:rPr>
          <w:rFonts w:ascii="Jivetalk" w:hAnsi="Jivetalk" w:cs="Times New Roman"/>
          <w:b/>
          <w:sz w:val="28"/>
          <w:szCs w:val="28"/>
        </w:rPr>
      </w:pPr>
      <w:r>
        <w:rPr>
          <w:rFonts w:ascii="Jivetalk" w:hAnsi="Jivetalk" w:cs="Times New Roman"/>
          <w:b/>
          <w:sz w:val="28"/>
          <w:szCs w:val="28"/>
        </w:rPr>
        <w:t xml:space="preserve">--Tartarus—(where fallen angels, giants, Greek Titans, </w:t>
      </w:r>
      <w:r w:rsidR="006B2E1E">
        <w:rPr>
          <w:rFonts w:ascii="Jivetalk" w:hAnsi="Jivetalk" w:cs="Times New Roman"/>
          <w:b/>
          <w:sz w:val="28"/>
          <w:szCs w:val="28"/>
        </w:rPr>
        <w:t>Nephilim</w:t>
      </w:r>
      <w:r>
        <w:rPr>
          <w:rFonts w:ascii="Jivetalk" w:hAnsi="Jivetalk" w:cs="Times New Roman"/>
          <w:b/>
          <w:sz w:val="28"/>
          <w:szCs w:val="28"/>
        </w:rPr>
        <w:t xml:space="preserve"> are kept until judgment)—Jude 6</w:t>
      </w:r>
    </w:p>
    <w:p w:rsidR="003C0B6D" w:rsidRDefault="003C0B6D" w:rsidP="003C0B6D">
      <w:pPr>
        <w:pBdr>
          <w:top w:val="single" w:sz="4" w:space="1" w:color="auto"/>
          <w:left w:val="single" w:sz="4" w:space="4" w:color="auto"/>
          <w:bottom w:val="single" w:sz="4" w:space="1" w:color="auto"/>
          <w:right w:val="single" w:sz="4" w:space="4" w:color="auto"/>
        </w:pBdr>
        <w:rPr>
          <w:rFonts w:ascii="Jivetalk" w:hAnsi="Jivetalk" w:cs="Times New Roman"/>
          <w:b/>
          <w:sz w:val="24"/>
          <w:szCs w:val="24"/>
        </w:rPr>
      </w:pPr>
      <w:r>
        <w:rPr>
          <w:rFonts w:ascii="Jivetalk" w:hAnsi="Jivetalk" w:cs="Times New Roman"/>
          <w:b/>
          <w:sz w:val="24"/>
          <w:szCs w:val="24"/>
        </w:rPr>
        <w:t>Bottom Part, deepest part, (Strong’s G5020) of Hades--——Jude 6</w:t>
      </w:r>
    </w:p>
    <w:p w:rsidR="003C0B6D" w:rsidRPr="006313BF" w:rsidRDefault="003C0B6D" w:rsidP="003C0B6D">
      <w:pPr>
        <w:pBdr>
          <w:top w:val="single" w:sz="4" w:space="1" w:color="auto"/>
          <w:left w:val="single" w:sz="4" w:space="4" w:color="auto"/>
          <w:bottom w:val="single" w:sz="4" w:space="1" w:color="auto"/>
          <w:right w:val="single" w:sz="4" w:space="4" w:color="auto"/>
        </w:pBdr>
        <w:rPr>
          <w:rFonts w:ascii="Jivetalk" w:hAnsi="Jivetalk" w:cs="Times New Roman"/>
          <w:b/>
          <w:sz w:val="24"/>
          <w:szCs w:val="24"/>
        </w:rPr>
      </w:pPr>
      <w:r>
        <w:rPr>
          <w:rFonts w:ascii="Jivetalk" w:hAnsi="Jivetalk" w:cs="Times New Roman"/>
          <w:b/>
          <w:sz w:val="24"/>
          <w:szCs w:val="24"/>
        </w:rPr>
        <w:t>Visible from—Luke 16:26</w:t>
      </w:r>
    </w:p>
    <w:p w:rsidR="003C0B6D" w:rsidRDefault="003C0B6D" w:rsidP="003C0B6D">
      <w:pPr>
        <w:pBdr>
          <w:top w:val="single" w:sz="4" w:space="1" w:color="auto"/>
          <w:left w:val="single" w:sz="4" w:space="4" w:color="auto"/>
          <w:bottom w:val="single" w:sz="4" w:space="1" w:color="auto"/>
          <w:right w:val="single" w:sz="4" w:space="4" w:color="auto"/>
        </w:pBdr>
        <w:rPr>
          <w:rFonts w:ascii="Engravers MT" w:hAnsi="Engravers MT" w:cs="Times New Roman"/>
          <w:b/>
          <w:sz w:val="24"/>
          <w:szCs w:val="24"/>
        </w:rPr>
      </w:pPr>
      <w:r>
        <w:rPr>
          <w:rFonts w:ascii="Engravers MT" w:hAnsi="Engravers MT" w:cs="Times New Roman"/>
          <w:b/>
          <w:sz w:val="24"/>
          <w:szCs w:val="24"/>
        </w:rPr>
        <w:t xml:space="preserve">Lake of fire, hell, Gehenna, valley of </w:t>
      </w:r>
      <w:r w:rsidR="006B2E1E">
        <w:rPr>
          <w:rFonts w:ascii="Engravers MT" w:hAnsi="Engravers MT" w:cs="Times New Roman"/>
          <w:b/>
          <w:sz w:val="24"/>
          <w:szCs w:val="24"/>
        </w:rPr>
        <w:t>Hinnom</w:t>
      </w:r>
    </w:p>
    <w:p w:rsidR="00004FFF" w:rsidRDefault="00004FFF" w:rsidP="00004FFF">
      <w:pPr>
        <w:shd w:val="clear" w:color="auto" w:fill="FFFFFF"/>
        <w:rPr>
          <w:rFonts w:ascii="Roboto" w:hAnsi="Roboto" w:cs="Helvetica"/>
          <w:color w:val="333333"/>
          <w:sz w:val="21"/>
          <w:szCs w:val="21"/>
        </w:rPr>
      </w:pPr>
      <w:r>
        <w:rPr>
          <w:rFonts w:ascii="Arial" w:hAnsi="Arial" w:cs="Arial"/>
          <w:color w:val="444444"/>
          <w:sz w:val="21"/>
          <w:szCs w:val="21"/>
        </w:rPr>
        <w:t xml:space="preserve">In the Hebrew Scriptures, the word used to describe the realm of the dead is </w:t>
      </w:r>
      <w:r w:rsidR="006B2E1E">
        <w:rPr>
          <w:rFonts w:ascii="Arial" w:hAnsi="Arial" w:cs="Arial"/>
          <w:i/>
          <w:iCs/>
          <w:color w:val="444444"/>
          <w:sz w:val="21"/>
          <w:szCs w:val="21"/>
        </w:rPr>
        <w:t>Sheol</w:t>
      </w:r>
      <w:r>
        <w:rPr>
          <w:rFonts w:ascii="Arial" w:hAnsi="Arial" w:cs="Arial"/>
          <w:color w:val="444444"/>
          <w:sz w:val="21"/>
          <w:szCs w:val="21"/>
        </w:rPr>
        <w:t xml:space="preserve">. It simply means “the place of the dead” or “the place of departed souls/spirits.” The New Testament Greek equivalent to </w:t>
      </w:r>
      <w:r w:rsidR="006B2E1E">
        <w:rPr>
          <w:rFonts w:ascii="Arial" w:hAnsi="Arial" w:cs="Arial"/>
          <w:i/>
          <w:iCs/>
          <w:color w:val="444444"/>
          <w:sz w:val="21"/>
          <w:szCs w:val="21"/>
        </w:rPr>
        <w:t>Sheol</w:t>
      </w:r>
      <w:r>
        <w:rPr>
          <w:rFonts w:ascii="Arial" w:hAnsi="Arial" w:cs="Arial"/>
          <w:color w:val="444444"/>
          <w:sz w:val="21"/>
          <w:szCs w:val="21"/>
        </w:rPr>
        <w:t xml:space="preserve"> is </w:t>
      </w:r>
      <w:r>
        <w:rPr>
          <w:rFonts w:ascii="Arial" w:hAnsi="Arial" w:cs="Arial"/>
          <w:i/>
          <w:iCs/>
          <w:color w:val="444444"/>
          <w:sz w:val="21"/>
          <w:szCs w:val="21"/>
        </w:rPr>
        <w:t>hades</w:t>
      </w:r>
      <w:r>
        <w:rPr>
          <w:rFonts w:ascii="Arial" w:hAnsi="Arial" w:cs="Arial"/>
          <w:color w:val="444444"/>
          <w:sz w:val="21"/>
          <w:szCs w:val="21"/>
        </w:rPr>
        <w:t xml:space="preserve">, which is also a general reference to “the place of the dead.” The Greek word </w:t>
      </w:r>
      <w:r w:rsidR="006B2E1E">
        <w:rPr>
          <w:rFonts w:ascii="Arial" w:hAnsi="Arial" w:cs="Arial"/>
          <w:i/>
          <w:iCs/>
          <w:color w:val="444444"/>
          <w:sz w:val="21"/>
          <w:szCs w:val="21"/>
        </w:rPr>
        <w:t>Gehenna</w:t>
      </w:r>
      <w:r>
        <w:rPr>
          <w:rFonts w:ascii="Arial" w:hAnsi="Arial" w:cs="Arial"/>
          <w:color w:val="444444"/>
          <w:sz w:val="21"/>
          <w:szCs w:val="21"/>
        </w:rPr>
        <w:t xml:space="preserve"> is used in the New Testament for “hell” and is derived from the Hebrew word </w:t>
      </w:r>
      <w:r w:rsidR="006B2E1E">
        <w:rPr>
          <w:rFonts w:ascii="Arial" w:hAnsi="Arial" w:cs="Arial"/>
          <w:i/>
          <w:iCs/>
          <w:color w:val="444444"/>
          <w:sz w:val="21"/>
          <w:szCs w:val="21"/>
        </w:rPr>
        <w:t>Hinnom</w:t>
      </w:r>
      <w:r>
        <w:rPr>
          <w:rFonts w:ascii="Arial" w:hAnsi="Arial" w:cs="Arial"/>
          <w:color w:val="444444"/>
          <w:sz w:val="21"/>
          <w:szCs w:val="21"/>
        </w:rPr>
        <w:t xml:space="preserve">. Other Scriptures in the New Testament indicated that </w:t>
      </w:r>
      <w:r w:rsidR="006B2E1E">
        <w:rPr>
          <w:rFonts w:ascii="Arial" w:hAnsi="Arial" w:cs="Arial"/>
          <w:color w:val="444444"/>
          <w:sz w:val="21"/>
          <w:szCs w:val="21"/>
        </w:rPr>
        <w:t>Sheol</w:t>
      </w:r>
      <w:r>
        <w:rPr>
          <w:rFonts w:ascii="Arial" w:hAnsi="Arial" w:cs="Arial"/>
          <w:color w:val="444444"/>
          <w:sz w:val="21"/>
          <w:szCs w:val="21"/>
        </w:rPr>
        <w:t xml:space="preserve">/hades is a temporary place where souls are kept as they await the final resurrection. The souls of the righteous, at death, go directly into the presence of God—the part of </w:t>
      </w:r>
      <w:r w:rsidR="006B2E1E">
        <w:rPr>
          <w:rFonts w:ascii="Arial" w:hAnsi="Arial" w:cs="Arial"/>
          <w:color w:val="444444"/>
          <w:sz w:val="21"/>
          <w:szCs w:val="21"/>
        </w:rPr>
        <w:t>Sheol</w:t>
      </w:r>
      <w:r>
        <w:rPr>
          <w:rFonts w:ascii="Arial" w:hAnsi="Arial" w:cs="Arial"/>
          <w:color w:val="444444"/>
          <w:sz w:val="21"/>
          <w:szCs w:val="21"/>
        </w:rPr>
        <w:t xml:space="preserve"> called “heaven,” “paradise,” or “Abraham’s bosom” (</w:t>
      </w:r>
      <w:hyperlink r:id="rId36" w:tgtFrame="_blank" w:history="1">
        <w:r>
          <w:rPr>
            <w:rStyle w:val="Hyperlink"/>
            <w:rFonts w:ascii="Arial" w:hAnsi="Arial" w:cs="Arial"/>
            <w:sz w:val="21"/>
            <w:szCs w:val="21"/>
          </w:rPr>
          <w:t>Luke 23:43</w:t>
        </w:r>
      </w:hyperlink>
      <w:r>
        <w:rPr>
          <w:rFonts w:ascii="Arial" w:hAnsi="Arial" w:cs="Arial"/>
          <w:color w:val="444444"/>
          <w:sz w:val="21"/>
          <w:szCs w:val="21"/>
        </w:rPr>
        <w:t xml:space="preserve">; </w:t>
      </w:r>
      <w:hyperlink r:id="rId37" w:tgtFrame="_blank" w:history="1">
        <w:r>
          <w:rPr>
            <w:rStyle w:val="Hyperlink"/>
            <w:rFonts w:ascii="Arial" w:hAnsi="Arial" w:cs="Arial"/>
            <w:sz w:val="21"/>
            <w:szCs w:val="21"/>
          </w:rPr>
          <w:t>2 Corinthians 5:8</w:t>
        </w:r>
      </w:hyperlink>
      <w:r>
        <w:rPr>
          <w:rFonts w:ascii="Arial" w:hAnsi="Arial" w:cs="Arial"/>
          <w:color w:val="444444"/>
          <w:sz w:val="21"/>
          <w:szCs w:val="21"/>
        </w:rPr>
        <w:t xml:space="preserve">; </w:t>
      </w:r>
      <w:hyperlink r:id="rId38" w:tgtFrame="_blank" w:history="1">
        <w:r>
          <w:rPr>
            <w:rStyle w:val="Hyperlink"/>
            <w:rFonts w:ascii="Arial" w:hAnsi="Arial" w:cs="Arial"/>
            <w:sz w:val="21"/>
            <w:szCs w:val="21"/>
          </w:rPr>
          <w:t>Philippians 1:23</w:t>
        </w:r>
      </w:hyperlink>
      <w:r>
        <w:rPr>
          <w:rFonts w:ascii="Arial" w:hAnsi="Arial" w:cs="Arial"/>
          <w:color w:val="444444"/>
          <w:sz w:val="21"/>
          <w:szCs w:val="21"/>
        </w:rPr>
        <w:t xml:space="preserve">).  </w:t>
      </w:r>
      <w:r>
        <w:rPr>
          <w:rFonts w:ascii="Arial" w:hAnsi="Arial" w:cs="Arial"/>
          <w:b/>
          <w:bCs/>
          <w:color w:val="333333"/>
          <w:sz w:val="27"/>
          <w:szCs w:val="27"/>
        </w:rPr>
        <w:t>Gehenna</w:t>
      </w:r>
      <w:r>
        <w:rPr>
          <w:rFonts w:ascii="Arial" w:hAnsi="Arial" w:cs="Arial"/>
          <w:color w:val="333333"/>
          <w:sz w:val="20"/>
          <w:szCs w:val="20"/>
        </w:rPr>
        <w:t xml:space="preserve"> </w:t>
      </w:r>
      <w:hyperlink r:id="rId39" w:tgtFrame="_blank" w:history="1">
        <w:r>
          <w:rPr>
            <w:rStyle w:val="Hyperlink"/>
            <w:rFonts w:ascii="Arial" w:hAnsi="Arial" w:cs="Arial"/>
            <w:sz w:val="20"/>
            <w:szCs w:val="20"/>
          </w:rPr>
          <w:t>[N]</w:t>
        </w:r>
      </w:hyperlink>
      <w:r>
        <w:rPr>
          <w:rFonts w:ascii="Arial" w:hAnsi="Arial" w:cs="Arial"/>
          <w:color w:val="333333"/>
          <w:sz w:val="20"/>
          <w:szCs w:val="20"/>
        </w:rPr>
        <w:t xml:space="preserve"> </w:t>
      </w:r>
      <w:hyperlink r:id="rId40" w:tgtFrame="_blank" w:history="1">
        <w:r>
          <w:rPr>
            <w:rStyle w:val="Hyperlink"/>
            <w:rFonts w:ascii="Arial" w:hAnsi="Arial" w:cs="Arial"/>
            <w:sz w:val="20"/>
            <w:szCs w:val="20"/>
          </w:rPr>
          <w:t>[B]</w:t>
        </w:r>
      </w:hyperlink>
      <w:r>
        <w:rPr>
          <w:rFonts w:ascii="Arial" w:hAnsi="Arial" w:cs="Arial"/>
          <w:color w:val="333333"/>
          <w:sz w:val="20"/>
          <w:szCs w:val="20"/>
        </w:rPr>
        <w:t xml:space="preserve"> </w:t>
      </w:r>
      <w:hyperlink r:id="rId41" w:tgtFrame="_blank" w:history="1">
        <w:r>
          <w:rPr>
            <w:rStyle w:val="Hyperlink"/>
            <w:rFonts w:ascii="Arial" w:hAnsi="Arial" w:cs="Arial"/>
            <w:sz w:val="20"/>
            <w:szCs w:val="20"/>
          </w:rPr>
          <w:t>[S]</w:t>
        </w:r>
      </w:hyperlink>
      <w:r>
        <w:rPr>
          <w:rFonts w:ascii="Arial" w:hAnsi="Arial" w:cs="Arial"/>
          <w:color w:val="333333"/>
          <w:sz w:val="20"/>
          <w:szCs w:val="20"/>
        </w:rPr>
        <w:t xml:space="preserve"> </w:t>
      </w:r>
      <w:r>
        <w:rPr>
          <w:rFonts w:ascii="Roboto" w:hAnsi="Roboto" w:cs="Helvetica"/>
          <w:color w:val="333333"/>
          <w:sz w:val="21"/>
          <w:szCs w:val="21"/>
        </w:rPr>
        <w:t xml:space="preserve">(originally Ge bene Hinnom; i.e., "the valley of the sons of Hinnom"), a deep, narrow glen to the south of Jerusalem, where the idolatrous Jews offered their children in sacrifice to Molech ( </w:t>
      </w:r>
      <w:hyperlink r:id="rId42" w:tgtFrame="_blank" w:history="1">
        <w:r>
          <w:rPr>
            <w:rStyle w:val="Hyperlink"/>
            <w:rFonts w:ascii="Roboto" w:hAnsi="Roboto" w:cs="Helvetica"/>
            <w:sz w:val="21"/>
            <w:szCs w:val="21"/>
          </w:rPr>
          <w:t>2 Chronicles 28:3</w:t>
        </w:r>
      </w:hyperlink>
      <w:r>
        <w:rPr>
          <w:rFonts w:ascii="Roboto" w:hAnsi="Roboto" w:cs="Helvetica"/>
          <w:color w:val="333333"/>
          <w:sz w:val="21"/>
          <w:szCs w:val="21"/>
        </w:rPr>
        <w:t xml:space="preserve"> ; </w:t>
      </w:r>
      <w:hyperlink r:id="rId43" w:tgtFrame="_blank" w:history="1">
        <w:r>
          <w:rPr>
            <w:rStyle w:val="Hyperlink"/>
            <w:rFonts w:ascii="Roboto" w:hAnsi="Roboto" w:cs="Helvetica"/>
            <w:sz w:val="21"/>
            <w:szCs w:val="21"/>
          </w:rPr>
          <w:t>33:6</w:t>
        </w:r>
      </w:hyperlink>
      <w:r>
        <w:rPr>
          <w:rFonts w:ascii="Roboto" w:hAnsi="Roboto" w:cs="Helvetica"/>
          <w:color w:val="333333"/>
          <w:sz w:val="21"/>
          <w:szCs w:val="21"/>
        </w:rPr>
        <w:t xml:space="preserve"> ; </w:t>
      </w:r>
      <w:hyperlink r:id="rId44" w:tgtFrame="_blank" w:history="1">
        <w:r>
          <w:rPr>
            <w:rStyle w:val="Hyperlink"/>
            <w:rFonts w:ascii="Roboto" w:hAnsi="Roboto" w:cs="Helvetica"/>
            <w:sz w:val="21"/>
            <w:szCs w:val="21"/>
          </w:rPr>
          <w:t>Jeremiah 7:31</w:t>
        </w:r>
      </w:hyperlink>
      <w:r>
        <w:rPr>
          <w:rFonts w:ascii="Roboto" w:hAnsi="Roboto" w:cs="Helvetica"/>
          <w:color w:val="333333"/>
          <w:sz w:val="21"/>
          <w:szCs w:val="21"/>
        </w:rPr>
        <w:t xml:space="preserve"> ; </w:t>
      </w:r>
      <w:hyperlink r:id="rId45" w:tgtFrame="_blank" w:history="1">
        <w:r>
          <w:rPr>
            <w:rStyle w:val="Hyperlink"/>
            <w:rFonts w:ascii="Roboto" w:hAnsi="Roboto" w:cs="Helvetica"/>
            <w:sz w:val="21"/>
            <w:szCs w:val="21"/>
          </w:rPr>
          <w:t>19:2-6</w:t>
        </w:r>
      </w:hyperlink>
      <w:r>
        <w:rPr>
          <w:rFonts w:ascii="Roboto" w:hAnsi="Roboto" w:cs="Helvetica"/>
          <w:color w:val="333333"/>
          <w:sz w:val="21"/>
          <w:szCs w:val="21"/>
        </w:rPr>
        <w:t xml:space="preserve"> ). This valley afterwards became the common receptacle for all the refuse of the city. Here the dead bodies of animals and of criminals, and all kinds of filth, were cast and consumed by fire kept always burning. It thus in process of time became the image of the place of everlasting destruction. In this sense it is used by our Lord in </w:t>
      </w:r>
      <w:hyperlink r:id="rId46" w:tgtFrame="_blank" w:history="1">
        <w:r>
          <w:rPr>
            <w:rStyle w:val="Hyperlink"/>
            <w:rFonts w:ascii="Roboto" w:hAnsi="Roboto" w:cs="Helvetica"/>
            <w:sz w:val="21"/>
            <w:szCs w:val="21"/>
          </w:rPr>
          <w:t>Matthew 5:22</w:t>
        </w:r>
      </w:hyperlink>
      <w:r>
        <w:rPr>
          <w:rFonts w:ascii="Roboto" w:hAnsi="Roboto" w:cs="Helvetica"/>
          <w:color w:val="333333"/>
          <w:sz w:val="21"/>
          <w:szCs w:val="21"/>
        </w:rPr>
        <w:t xml:space="preserve"> </w:t>
      </w:r>
      <w:hyperlink r:id="rId47" w:tgtFrame="_blank" w:history="1">
        <w:r>
          <w:rPr>
            <w:rStyle w:val="Hyperlink"/>
            <w:rFonts w:ascii="Roboto" w:hAnsi="Roboto" w:cs="Helvetica"/>
            <w:sz w:val="21"/>
            <w:szCs w:val="21"/>
          </w:rPr>
          <w:t>Matthew 5:29</w:t>
        </w:r>
      </w:hyperlink>
      <w:r>
        <w:rPr>
          <w:rFonts w:ascii="Roboto" w:hAnsi="Roboto" w:cs="Helvetica"/>
          <w:color w:val="333333"/>
          <w:sz w:val="21"/>
          <w:szCs w:val="21"/>
        </w:rPr>
        <w:t xml:space="preserve"> </w:t>
      </w:r>
      <w:hyperlink r:id="rId48" w:tgtFrame="_blank" w:history="1">
        <w:r>
          <w:rPr>
            <w:rStyle w:val="Hyperlink"/>
            <w:rFonts w:ascii="Roboto" w:hAnsi="Roboto" w:cs="Helvetica"/>
            <w:sz w:val="21"/>
            <w:szCs w:val="21"/>
          </w:rPr>
          <w:t>Matthew 5:30</w:t>
        </w:r>
      </w:hyperlink>
      <w:r>
        <w:rPr>
          <w:rFonts w:ascii="Roboto" w:hAnsi="Roboto" w:cs="Helvetica"/>
          <w:color w:val="333333"/>
          <w:sz w:val="21"/>
          <w:szCs w:val="21"/>
        </w:rPr>
        <w:t xml:space="preserve"> ; </w:t>
      </w:r>
      <w:hyperlink r:id="rId49" w:tgtFrame="_blank" w:history="1">
        <w:r>
          <w:rPr>
            <w:rStyle w:val="Hyperlink"/>
            <w:rFonts w:ascii="Roboto" w:hAnsi="Roboto" w:cs="Helvetica"/>
            <w:sz w:val="21"/>
            <w:szCs w:val="21"/>
          </w:rPr>
          <w:t>10:28</w:t>
        </w:r>
      </w:hyperlink>
      <w:r>
        <w:rPr>
          <w:rFonts w:ascii="Roboto" w:hAnsi="Roboto" w:cs="Helvetica"/>
          <w:color w:val="333333"/>
          <w:sz w:val="21"/>
          <w:szCs w:val="21"/>
        </w:rPr>
        <w:t xml:space="preserve"> ; </w:t>
      </w:r>
      <w:hyperlink r:id="rId50" w:tgtFrame="_blank" w:history="1">
        <w:r>
          <w:rPr>
            <w:rStyle w:val="Hyperlink"/>
            <w:rFonts w:ascii="Roboto" w:hAnsi="Roboto" w:cs="Helvetica"/>
            <w:sz w:val="21"/>
            <w:szCs w:val="21"/>
          </w:rPr>
          <w:t>18:9</w:t>
        </w:r>
      </w:hyperlink>
      <w:r>
        <w:rPr>
          <w:rFonts w:ascii="Roboto" w:hAnsi="Roboto" w:cs="Helvetica"/>
          <w:color w:val="333333"/>
          <w:sz w:val="21"/>
          <w:szCs w:val="21"/>
        </w:rPr>
        <w:t xml:space="preserve"> ; </w:t>
      </w:r>
      <w:hyperlink r:id="rId51" w:tgtFrame="_blank" w:history="1">
        <w:r>
          <w:rPr>
            <w:rStyle w:val="Hyperlink"/>
            <w:rFonts w:ascii="Roboto" w:hAnsi="Roboto" w:cs="Helvetica"/>
            <w:sz w:val="21"/>
            <w:szCs w:val="21"/>
          </w:rPr>
          <w:t>Matthew 23:15</w:t>
        </w:r>
      </w:hyperlink>
      <w:r>
        <w:rPr>
          <w:rFonts w:ascii="Roboto" w:hAnsi="Roboto" w:cs="Helvetica"/>
          <w:color w:val="333333"/>
          <w:sz w:val="21"/>
          <w:szCs w:val="21"/>
        </w:rPr>
        <w:t xml:space="preserve"> </w:t>
      </w:r>
      <w:hyperlink r:id="rId52" w:tgtFrame="_blank" w:history="1">
        <w:r>
          <w:rPr>
            <w:rStyle w:val="Hyperlink"/>
            <w:rFonts w:ascii="Roboto" w:hAnsi="Roboto" w:cs="Helvetica"/>
            <w:sz w:val="21"/>
            <w:szCs w:val="21"/>
          </w:rPr>
          <w:t>Matthew 23:33</w:t>
        </w:r>
      </w:hyperlink>
      <w:r>
        <w:rPr>
          <w:rFonts w:ascii="Roboto" w:hAnsi="Roboto" w:cs="Helvetica"/>
          <w:color w:val="333333"/>
          <w:sz w:val="21"/>
          <w:szCs w:val="21"/>
        </w:rPr>
        <w:t xml:space="preserve"> ; </w:t>
      </w:r>
      <w:hyperlink r:id="rId53" w:tgtFrame="_blank" w:history="1">
        <w:r>
          <w:rPr>
            <w:rStyle w:val="Hyperlink"/>
            <w:rFonts w:ascii="Roboto" w:hAnsi="Roboto" w:cs="Helvetica"/>
            <w:sz w:val="21"/>
            <w:szCs w:val="21"/>
          </w:rPr>
          <w:t>Mark 9:43</w:t>
        </w:r>
      </w:hyperlink>
      <w:r>
        <w:rPr>
          <w:rFonts w:ascii="Roboto" w:hAnsi="Roboto" w:cs="Helvetica"/>
          <w:color w:val="333333"/>
          <w:sz w:val="21"/>
          <w:szCs w:val="21"/>
        </w:rPr>
        <w:t xml:space="preserve"> </w:t>
      </w:r>
      <w:hyperlink r:id="rId54" w:tgtFrame="_blank" w:history="1">
        <w:r>
          <w:rPr>
            <w:rStyle w:val="Hyperlink"/>
            <w:rFonts w:ascii="Roboto" w:hAnsi="Roboto" w:cs="Helvetica"/>
            <w:sz w:val="21"/>
            <w:szCs w:val="21"/>
          </w:rPr>
          <w:t>Mark 9:45</w:t>
        </w:r>
      </w:hyperlink>
      <w:r>
        <w:rPr>
          <w:rFonts w:ascii="Roboto" w:hAnsi="Roboto" w:cs="Helvetica"/>
          <w:color w:val="333333"/>
          <w:sz w:val="21"/>
          <w:szCs w:val="21"/>
        </w:rPr>
        <w:t xml:space="preserve"> </w:t>
      </w:r>
      <w:hyperlink r:id="rId55" w:tgtFrame="_blank" w:history="1">
        <w:r>
          <w:rPr>
            <w:rStyle w:val="Hyperlink"/>
            <w:rFonts w:ascii="Roboto" w:hAnsi="Roboto" w:cs="Helvetica"/>
            <w:sz w:val="21"/>
            <w:szCs w:val="21"/>
          </w:rPr>
          <w:t>Mark 9:47</w:t>
        </w:r>
      </w:hyperlink>
      <w:r>
        <w:rPr>
          <w:rFonts w:ascii="Roboto" w:hAnsi="Roboto" w:cs="Helvetica"/>
          <w:color w:val="333333"/>
          <w:sz w:val="21"/>
          <w:szCs w:val="21"/>
        </w:rPr>
        <w:t xml:space="preserve"> ; </w:t>
      </w:r>
      <w:hyperlink r:id="rId56" w:tgtFrame="_blank" w:history="1">
        <w:r>
          <w:rPr>
            <w:rStyle w:val="Hyperlink"/>
            <w:rFonts w:ascii="Roboto" w:hAnsi="Roboto" w:cs="Helvetica"/>
            <w:sz w:val="21"/>
            <w:szCs w:val="21"/>
          </w:rPr>
          <w:t xml:space="preserve">Luke </w:t>
        </w:r>
        <w:r>
          <w:rPr>
            <w:rStyle w:val="Hyperlink"/>
            <w:rFonts w:ascii="Roboto" w:hAnsi="Roboto" w:cs="Helvetica"/>
            <w:sz w:val="21"/>
            <w:szCs w:val="21"/>
          </w:rPr>
          <w:lastRenderedPageBreak/>
          <w:t>12:5</w:t>
        </w:r>
      </w:hyperlink>
      <w:r>
        <w:rPr>
          <w:rFonts w:ascii="Roboto" w:hAnsi="Roboto" w:cs="Helvetica"/>
          <w:color w:val="333333"/>
          <w:sz w:val="21"/>
          <w:szCs w:val="21"/>
        </w:rPr>
        <w:t xml:space="preserve"> . In these passages, and also in </w:t>
      </w:r>
      <w:hyperlink r:id="rId57" w:tgtFrame="_blank" w:history="1">
        <w:r>
          <w:rPr>
            <w:rStyle w:val="Hyperlink"/>
            <w:rFonts w:ascii="Roboto" w:hAnsi="Roboto" w:cs="Helvetica"/>
            <w:sz w:val="21"/>
            <w:szCs w:val="21"/>
          </w:rPr>
          <w:t>James 3:6</w:t>
        </w:r>
      </w:hyperlink>
      <w:r>
        <w:rPr>
          <w:rFonts w:ascii="Roboto" w:hAnsi="Roboto" w:cs="Helvetica"/>
          <w:color w:val="333333"/>
          <w:sz w:val="21"/>
          <w:szCs w:val="21"/>
        </w:rPr>
        <w:t xml:space="preserve"> , the word is uniformly rendered "hell," the Revised Version placing "Gehenna" in the margin. </w:t>
      </w:r>
      <w:proofErr w:type="gramStart"/>
      <w:r>
        <w:rPr>
          <w:rFonts w:ascii="Roboto" w:hAnsi="Roboto" w:cs="Helvetica"/>
          <w:color w:val="333333"/>
          <w:sz w:val="21"/>
          <w:szCs w:val="21"/>
        </w:rPr>
        <w:t xml:space="preserve">(See HELL; </w:t>
      </w:r>
      <w:r w:rsidR="006B2E1E">
        <w:rPr>
          <w:rFonts w:ascii="Roboto" w:hAnsi="Roboto" w:cs="Helvetica"/>
          <w:color w:val="333333"/>
          <w:sz w:val="21"/>
          <w:szCs w:val="21"/>
        </w:rPr>
        <w:t>HINNOM.</w:t>
      </w:r>
      <w:r>
        <w:rPr>
          <w:rFonts w:ascii="Roboto" w:hAnsi="Roboto" w:cs="Helvetica"/>
          <w:color w:val="333333"/>
          <w:sz w:val="21"/>
          <w:szCs w:val="21"/>
        </w:rPr>
        <w:t>)</w:t>
      </w:r>
      <w:proofErr w:type="gramEnd"/>
      <w:r>
        <w:rPr>
          <w:rFonts w:ascii="Roboto" w:hAnsi="Roboto" w:cs="Helvetica"/>
          <w:color w:val="333333"/>
          <w:sz w:val="21"/>
          <w:szCs w:val="21"/>
        </w:rPr>
        <w:t xml:space="preserve"> </w:t>
      </w:r>
    </w:p>
    <w:p w:rsidR="00004FFF" w:rsidRPr="00004FFF" w:rsidRDefault="00004FFF" w:rsidP="002542BB">
      <w:pPr>
        <w:pBdr>
          <w:top w:val="single" w:sz="4" w:space="1" w:color="auto"/>
          <w:left w:val="single" w:sz="4" w:space="4" w:color="auto"/>
          <w:bottom w:val="single" w:sz="4" w:space="1" w:color="auto"/>
          <w:right w:val="single" w:sz="4" w:space="4" w:color="auto"/>
        </w:pBdr>
        <w:rPr>
          <w:rFonts w:ascii="Engravers MT" w:hAnsi="Engravers MT" w:cs="Times New Roman"/>
          <w:b/>
          <w:sz w:val="24"/>
          <w:szCs w:val="24"/>
        </w:rPr>
      </w:pPr>
      <w:r>
        <w:rPr>
          <w:rFonts w:ascii="Arial" w:hAnsi="Arial" w:cs="Arial"/>
          <w:color w:val="444444"/>
          <w:sz w:val="21"/>
          <w:szCs w:val="21"/>
        </w:rPr>
        <w:t xml:space="preserve">The lake of fire, mentioned only in </w:t>
      </w:r>
      <w:hyperlink r:id="rId58" w:tgtFrame="_blank" w:history="1">
        <w:r>
          <w:rPr>
            <w:rStyle w:val="Hyperlink"/>
            <w:rFonts w:ascii="Arial" w:hAnsi="Arial" w:cs="Arial"/>
            <w:sz w:val="21"/>
            <w:szCs w:val="21"/>
          </w:rPr>
          <w:t>Revelation 19:20</w:t>
        </w:r>
      </w:hyperlink>
      <w:r>
        <w:rPr>
          <w:rFonts w:ascii="Arial" w:hAnsi="Arial" w:cs="Arial"/>
          <w:color w:val="444444"/>
          <w:sz w:val="21"/>
          <w:szCs w:val="21"/>
        </w:rPr>
        <w:t xml:space="preserve"> and </w:t>
      </w:r>
      <w:hyperlink r:id="rId59" w:tgtFrame="_blank" w:history="1">
        <w:r>
          <w:rPr>
            <w:rStyle w:val="Hyperlink"/>
            <w:rFonts w:ascii="Arial" w:hAnsi="Arial" w:cs="Arial"/>
            <w:sz w:val="21"/>
            <w:szCs w:val="21"/>
          </w:rPr>
          <w:t>20:10</w:t>
        </w:r>
      </w:hyperlink>
      <w:r>
        <w:rPr>
          <w:rFonts w:ascii="Arial" w:hAnsi="Arial" w:cs="Arial"/>
          <w:color w:val="444444"/>
          <w:sz w:val="21"/>
          <w:szCs w:val="21"/>
        </w:rPr>
        <w:t xml:space="preserve">, </w:t>
      </w:r>
      <w:hyperlink r:id="rId60" w:tgtFrame="_blank" w:history="1">
        <w:r>
          <w:rPr>
            <w:rStyle w:val="Hyperlink"/>
            <w:rFonts w:ascii="Arial" w:hAnsi="Arial" w:cs="Arial"/>
            <w:sz w:val="21"/>
            <w:szCs w:val="21"/>
          </w:rPr>
          <w:t>14-15</w:t>
        </w:r>
      </w:hyperlink>
      <w:r>
        <w:rPr>
          <w:rFonts w:ascii="Arial" w:hAnsi="Arial" w:cs="Arial"/>
          <w:color w:val="444444"/>
          <w:sz w:val="21"/>
          <w:szCs w:val="21"/>
        </w:rPr>
        <w:t>, is the final hell, the place of eternal punishment for all unrepentant rebels, both angelic and human (</w:t>
      </w:r>
      <w:hyperlink r:id="rId61" w:tgtFrame="_blank" w:history="1">
        <w:r>
          <w:rPr>
            <w:rStyle w:val="Hyperlink"/>
            <w:rFonts w:ascii="Arial" w:hAnsi="Arial" w:cs="Arial"/>
            <w:sz w:val="21"/>
            <w:szCs w:val="21"/>
          </w:rPr>
          <w:t>Matthew 25:41</w:t>
        </w:r>
      </w:hyperlink>
      <w:r>
        <w:rPr>
          <w:rFonts w:ascii="Arial" w:hAnsi="Arial" w:cs="Arial"/>
          <w:color w:val="444444"/>
          <w:sz w:val="21"/>
          <w:szCs w:val="21"/>
        </w:rPr>
        <w:t>). It is described as a place of burning sulfur, and those in it experience eternal, unspeakable agony of an unrelenting nature (</w:t>
      </w:r>
      <w:hyperlink r:id="rId62" w:tgtFrame="_blank" w:history="1">
        <w:r>
          <w:rPr>
            <w:rStyle w:val="Hyperlink"/>
            <w:rFonts w:ascii="Arial" w:hAnsi="Arial" w:cs="Arial"/>
            <w:sz w:val="21"/>
            <w:szCs w:val="21"/>
          </w:rPr>
          <w:t>Luke 16:24</w:t>
        </w:r>
      </w:hyperlink>
      <w:r>
        <w:rPr>
          <w:rFonts w:ascii="Arial" w:hAnsi="Arial" w:cs="Arial"/>
          <w:color w:val="444444"/>
          <w:sz w:val="21"/>
          <w:szCs w:val="21"/>
        </w:rPr>
        <w:t xml:space="preserve">; </w:t>
      </w:r>
      <w:hyperlink r:id="rId63" w:tgtFrame="_blank" w:history="1">
        <w:r>
          <w:rPr>
            <w:rStyle w:val="Hyperlink"/>
            <w:rFonts w:ascii="Arial" w:hAnsi="Arial" w:cs="Arial"/>
            <w:sz w:val="21"/>
            <w:szCs w:val="21"/>
          </w:rPr>
          <w:t>Mark 9:45-46</w:t>
        </w:r>
      </w:hyperlink>
      <w:r>
        <w:rPr>
          <w:rFonts w:ascii="Arial" w:hAnsi="Arial" w:cs="Arial"/>
          <w:color w:val="444444"/>
          <w:sz w:val="21"/>
          <w:szCs w:val="21"/>
        </w:rPr>
        <w:t>). Those who have rejected Christ and are in the temporary abode of the dead in hades/</w:t>
      </w:r>
      <w:r w:rsidR="006B2E1E">
        <w:rPr>
          <w:rFonts w:ascii="Arial" w:hAnsi="Arial" w:cs="Arial"/>
          <w:color w:val="444444"/>
          <w:sz w:val="21"/>
          <w:szCs w:val="21"/>
        </w:rPr>
        <w:t>Sheol</w:t>
      </w:r>
      <w:r>
        <w:rPr>
          <w:rFonts w:ascii="Arial" w:hAnsi="Arial" w:cs="Arial"/>
          <w:color w:val="444444"/>
          <w:sz w:val="21"/>
          <w:szCs w:val="21"/>
        </w:rPr>
        <w:t xml:space="preserve"> have the lake of fire as their final destination.</w:t>
      </w:r>
      <w:r w:rsidR="002542BB">
        <w:rPr>
          <w:rFonts w:ascii="Arial" w:hAnsi="Arial" w:cs="Arial"/>
          <w:color w:val="444444"/>
          <w:sz w:val="21"/>
          <w:szCs w:val="21"/>
        </w:rPr>
        <w:t xml:space="preserve"> </w:t>
      </w:r>
      <w:proofErr w:type="gramStart"/>
      <w:r w:rsidR="003C0B6D" w:rsidRPr="0071000B">
        <w:rPr>
          <w:rFonts w:ascii="Bookman Old Style" w:hAnsi="Bookman Old Style" w:cs="Times New Roman"/>
          <w:b/>
          <w:sz w:val="20"/>
          <w:szCs w:val="20"/>
        </w:rPr>
        <w:t>Revealed as the “end of this present age and is eternal.”</w:t>
      </w:r>
      <w:proofErr w:type="gramEnd"/>
      <w:r w:rsidR="003C0B6D" w:rsidRPr="0071000B">
        <w:rPr>
          <w:rFonts w:ascii="Bookman Old Style" w:hAnsi="Bookman Old Style" w:cs="Times New Roman"/>
          <w:b/>
          <w:sz w:val="20"/>
          <w:szCs w:val="20"/>
        </w:rPr>
        <w:t xml:space="preserve"> This is the place of everlasting punishment.  Hell.  The Valley of Hinnom is an actual, literal place on the south side of ancient Jerusalem.  After the earth is shaken in Revelation,</w:t>
      </w:r>
      <w:r w:rsidR="003C0B6D">
        <w:rPr>
          <w:rFonts w:ascii="Bookman Old Style" w:hAnsi="Bookman Old Style" w:cs="Times New Roman"/>
          <w:b/>
          <w:sz w:val="20"/>
          <w:szCs w:val="20"/>
        </w:rPr>
        <w:t xml:space="preserve"> </w:t>
      </w:r>
      <w:r w:rsidR="003C0B6D" w:rsidRPr="0071000B">
        <w:rPr>
          <w:rFonts w:ascii="Bookman Old Style" w:hAnsi="Bookman Old Style" w:cs="Times New Roman"/>
          <w:b/>
          <w:sz w:val="20"/>
          <w:szCs w:val="20"/>
        </w:rPr>
        <w:t xml:space="preserve">earth’s surface is changed and Gehenna will emerge by His coming.  This is the FINAL </w:t>
      </w:r>
      <w:r w:rsidRPr="00004FFF">
        <w:rPr>
          <w:rFonts w:ascii="Engravers MT" w:hAnsi="Engravers MT" w:cs="Times New Roman"/>
          <w:b/>
          <w:sz w:val="24"/>
          <w:szCs w:val="24"/>
        </w:rPr>
        <w:t>Heaven and eternity</w:t>
      </w:r>
      <w:r w:rsidR="002542BB">
        <w:rPr>
          <w:rFonts w:ascii="Engravers MT" w:hAnsi="Engravers MT" w:cs="Times New Roman"/>
          <w:b/>
          <w:sz w:val="24"/>
          <w:szCs w:val="24"/>
        </w:rPr>
        <w:t>.</w:t>
      </w:r>
    </w:p>
    <w:p w:rsidR="00004FFF" w:rsidRPr="00004FFF" w:rsidRDefault="00004FFF" w:rsidP="00004FFF">
      <w:pPr>
        <w:pBdr>
          <w:top w:val="single" w:sz="4" w:space="1" w:color="auto"/>
          <w:left w:val="single" w:sz="4" w:space="4" w:color="auto"/>
          <w:bottom w:val="single" w:sz="4" w:space="1" w:color="auto"/>
          <w:right w:val="single" w:sz="4" w:space="4" w:color="auto"/>
        </w:pBdr>
        <w:jc w:val="center"/>
        <w:rPr>
          <w:rFonts w:ascii="Bookman Old Style" w:hAnsi="Bookman Old Style" w:cs="Times New Roman"/>
          <w:b/>
          <w:sz w:val="24"/>
          <w:szCs w:val="24"/>
        </w:rPr>
      </w:pPr>
      <w:r w:rsidRPr="00004FFF">
        <w:rPr>
          <w:rFonts w:ascii="Bookman Old Style" w:hAnsi="Bookman Old Style" w:cs="Times New Roman"/>
          <w:b/>
          <w:sz w:val="24"/>
          <w:szCs w:val="24"/>
        </w:rPr>
        <w:t>2 Cor. 12:4, Rev. 2:7, Luke 23:43, Luke 16:19-31</w:t>
      </w:r>
    </w:p>
    <w:p w:rsidR="00004FFF" w:rsidRPr="00004FFF" w:rsidRDefault="00004FFF" w:rsidP="00004FFF">
      <w:pPr>
        <w:pBdr>
          <w:top w:val="single" w:sz="4" w:space="1" w:color="auto"/>
          <w:left w:val="single" w:sz="4" w:space="4" w:color="auto"/>
          <w:bottom w:val="single" w:sz="4" w:space="1" w:color="auto"/>
          <w:right w:val="single" w:sz="4" w:space="4" w:color="auto"/>
        </w:pBdr>
        <w:jc w:val="center"/>
        <w:rPr>
          <w:rFonts w:ascii="Bookman Old Style" w:hAnsi="Bookman Old Style" w:cs="Times New Roman"/>
          <w:b/>
          <w:sz w:val="24"/>
          <w:szCs w:val="24"/>
        </w:rPr>
      </w:pPr>
      <w:r w:rsidRPr="00004FFF">
        <w:rPr>
          <w:rFonts w:ascii="Bookman Old Style" w:hAnsi="Bookman Old Style" w:cs="Times New Roman"/>
          <w:b/>
          <w:sz w:val="24"/>
          <w:szCs w:val="24"/>
        </w:rPr>
        <w:t>Great Gulf --Luke 16:26</w:t>
      </w:r>
    </w:p>
    <w:p w:rsidR="003C0B6D" w:rsidRPr="0071000B" w:rsidRDefault="003C0B6D" w:rsidP="003C0B6D">
      <w:pPr>
        <w:pBdr>
          <w:top w:val="single" w:sz="4" w:space="1" w:color="auto"/>
          <w:left w:val="single" w:sz="4" w:space="4" w:color="auto"/>
          <w:bottom w:val="single" w:sz="4" w:space="1" w:color="auto"/>
          <w:right w:val="single" w:sz="4" w:space="4" w:color="auto"/>
        </w:pBdr>
        <w:rPr>
          <w:rFonts w:ascii="Bookman Old Style" w:hAnsi="Bookman Old Style" w:cs="Times New Roman"/>
          <w:b/>
          <w:sz w:val="20"/>
          <w:szCs w:val="20"/>
        </w:rPr>
      </w:pPr>
      <w:r w:rsidRPr="0071000B">
        <w:rPr>
          <w:rFonts w:ascii="Bookman Old Style" w:hAnsi="Bookman Old Style" w:cs="Times New Roman"/>
          <w:b/>
          <w:sz w:val="20"/>
          <w:szCs w:val="20"/>
        </w:rPr>
        <w:t>HELL! Has burning sulfur, eternal, unspeakable agony, and unrelenting.</w:t>
      </w:r>
    </w:p>
    <w:p w:rsidR="003C0B6D" w:rsidRPr="0071000B" w:rsidRDefault="003C0B6D" w:rsidP="003C0B6D">
      <w:pPr>
        <w:pBdr>
          <w:top w:val="single" w:sz="4" w:space="1" w:color="auto"/>
          <w:left w:val="single" w:sz="4" w:space="4" w:color="auto"/>
          <w:bottom w:val="single" w:sz="4" w:space="1" w:color="auto"/>
          <w:right w:val="single" w:sz="4" w:space="4" w:color="auto"/>
        </w:pBdr>
        <w:rPr>
          <w:rFonts w:ascii="Bookman Old Style" w:hAnsi="Bookman Old Style" w:cs="Times New Roman"/>
          <w:b/>
          <w:sz w:val="20"/>
          <w:szCs w:val="20"/>
        </w:rPr>
      </w:pPr>
      <w:r w:rsidRPr="0071000B">
        <w:rPr>
          <w:rFonts w:ascii="Bookman Old Style" w:hAnsi="Bookman Old Style" w:cs="Times New Roman"/>
          <w:b/>
          <w:sz w:val="20"/>
          <w:szCs w:val="20"/>
        </w:rPr>
        <w:t>“Lake of Fire” is only mentioned in Revelation; Rev. 19:20, 20:10, 14, 15, 21:8</w:t>
      </w:r>
    </w:p>
    <w:p w:rsidR="003C0B6D" w:rsidRPr="00B463D1" w:rsidRDefault="003C0B6D" w:rsidP="00B463D1">
      <w:pPr>
        <w:pBdr>
          <w:top w:val="single" w:sz="4" w:space="1" w:color="auto"/>
          <w:left w:val="single" w:sz="4" w:space="4" w:color="auto"/>
          <w:bottom w:val="single" w:sz="4" w:space="1" w:color="auto"/>
          <w:right w:val="single" w:sz="4" w:space="4" w:color="auto"/>
        </w:pBdr>
        <w:rPr>
          <w:rFonts w:ascii="Times New Roman" w:hAnsi="Times New Roman" w:cs="Times New Roman"/>
          <w:b/>
          <w:sz w:val="24"/>
          <w:szCs w:val="24"/>
        </w:rPr>
      </w:pPr>
      <w:r w:rsidRPr="0071000B">
        <w:rPr>
          <w:rFonts w:ascii="Bookman Old Style" w:hAnsi="Bookman Old Style" w:cs="Times New Roman"/>
          <w:b/>
          <w:sz w:val="20"/>
          <w:szCs w:val="20"/>
        </w:rPr>
        <w:t xml:space="preserve">Also mentioned in: Matthew 5:20, 25:41, 46, Matthew 10:28, Psalm 16:10, Romans 10:9, </w:t>
      </w:r>
      <w:r w:rsidRPr="00B463D1">
        <w:rPr>
          <w:rFonts w:ascii="Times New Roman" w:hAnsi="Times New Roman" w:cs="Times New Roman"/>
          <w:b/>
          <w:sz w:val="24"/>
          <w:szCs w:val="24"/>
        </w:rPr>
        <w:t>Mark 9:43-48, Ezekiel 18:4, Luke 12:5, Hebrews 12:29, Acts 2:31, Luke 12:5.</w:t>
      </w:r>
    </w:p>
    <w:p w:rsidR="004539B3" w:rsidRPr="00B463D1" w:rsidRDefault="004539B3" w:rsidP="007105AB">
      <w:pPr>
        <w:pStyle w:val="NormalWeb"/>
        <w:shd w:val="clear" w:color="auto" w:fill="EEECE1" w:themeFill="background2"/>
        <w:textAlignment w:val="center"/>
        <w:rPr>
          <w:b/>
        </w:rPr>
      </w:pPr>
      <w:r w:rsidRPr="00B463D1">
        <w:rPr>
          <w:b/>
          <w:color w:val="000000"/>
        </w:rPr>
        <w:t xml:space="preserve">12, </w:t>
      </w:r>
      <w:proofErr w:type="gramStart"/>
      <w:r w:rsidRPr="00B463D1">
        <w:rPr>
          <w:b/>
        </w:rPr>
        <w:t>One</w:t>
      </w:r>
      <w:proofErr w:type="gramEnd"/>
      <w:r w:rsidRPr="00B463D1">
        <w:rPr>
          <w:b/>
        </w:rPr>
        <w:t xml:space="preserve"> woe is past; </w:t>
      </w:r>
      <w:r w:rsidRPr="00B463D1">
        <w:rPr>
          <w:b/>
          <w:i/>
          <w:iCs/>
        </w:rPr>
        <w:t>and</w:t>
      </w:r>
      <w:r w:rsidRPr="00B463D1">
        <w:rPr>
          <w:b/>
        </w:rPr>
        <w:t>, behold, there come two woes more hereafter.</w:t>
      </w:r>
      <w:r w:rsidR="007105AB" w:rsidRPr="00B463D1">
        <w:rPr>
          <w:b/>
        </w:rPr>
        <w:t xml:space="preserve"> </w:t>
      </w:r>
      <w:r w:rsidRPr="00B463D1">
        <w:rPr>
          <w:b/>
        </w:rPr>
        <w:t xml:space="preserve">13, </w:t>
      </w:r>
      <w:proofErr w:type="gramStart"/>
      <w:r w:rsidRPr="00B463D1">
        <w:rPr>
          <w:b/>
        </w:rPr>
        <w:t>And</w:t>
      </w:r>
      <w:proofErr w:type="gramEnd"/>
      <w:r w:rsidRPr="00B463D1">
        <w:rPr>
          <w:b/>
        </w:rPr>
        <w:t xml:space="preserve"> the sixth angel sounded, and I heard a voice from the four horns of the golden altar which is before God</w:t>
      </w:r>
    </w:p>
    <w:p w:rsidR="00F63018" w:rsidRPr="00BA3846" w:rsidRDefault="002542BB" w:rsidP="00080C89">
      <w:pPr>
        <w:pStyle w:val="ListParagraph"/>
        <w:numPr>
          <w:ilvl w:val="0"/>
          <w:numId w:val="4"/>
        </w:num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Times New Roman" w:hAnsi="Times New Roman" w:cs="Times New Roman"/>
          <w:b/>
          <w:sz w:val="24"/>
          <w:szCs w:val="24"/>
          <w:highlight w:val="yellow"/>
          <w:u w:val="double"/>
        </w:rPr>
      </w:pPr>
      <w:r>
        <w:rPr>
          <w:rFonts w:ascii="Times New Roman" w:hAnsi="Times New Roman" w:cs="Times New Roman"/>
          <w:b/>
          <w:sz w:val="24"/>
          <w:szCs w:val="24"/>
        </w:rPr>
        <w:t xml:space="preserve">What is the </w:t>
      </w:r>
      <w:r w:rsidRPr="0079753C">
        <w:rPr>
          <w:rFonts w:ascii="Engravers MT" w:hAnsi="Engravers MT" w:cs="Times New Roman"/>
          <w:b/>
          <w:sz w:val="24"/>
          <w:szCs w:val="24"/>
        </w:rPr>
        <w:t>sixth trumpet, the second woe</w:t>
      </w:r>
      <w:r>
        <w:rPr>
          <w:rFonts w:ascii="Times New Roman" w:hAnsi="Times New Roman" w:cs="Times New Roman"/>
          <w:b/>
          <w:sz w:val="24"/>
          <w:szCs w:val="24"/>
        </w:rPr>
        <w:t xml:space="preserve">!! </w:t>
      </w:r>
      <w:r w:rsidRPr="006617DF">
        <w:rPr>
          <w:rFonts w:ascii="Times New Roman" w:hAnsi="Times New Roman" w:cs="Times New Roman"/>
          <w:b/>
          <w:color w:val="C00000"/>
          <w:sz w:val="20"/>
          <w:szCs w:val="20"/>
        </w:rPr>
        <w:t>Demonic Calvary--Loosing the four angels bound in the river Euphrates.  Spirit beings are territorial.  These angels had been bound in the river Euphrates.  Refer to Genesis 3:15 is fulfilled; Isaiah 14:12-15, and the “I wills” of Satan, Ezekiel 28 and Isaiah 14.  And Isaiah 28:15 where Israel makes a “covenant with death.”</w:t>
      </w:r>
      <w:r>
        <w:rPr>
          <w:rFonts w:ascii="Times New Roman" w:hAnsi="Times New Roman" w:cs="Times New Roman"/>
          <w:b/>
          <w:color w:val="C00000"/>
          <w:sz w:val="20"/>
          <w:szCs w:val="20"/>
        </w:rPr>
        <w:t xml:space="preserve"> </w:t>
      </w:r>
      <w:r w:rsidR="00F63018" w:rsidRPr="002542BB">
        <w:rPr>
          <w:rFonts w:ascii="Times New Roman" w:hAnsi="Times New Roman" w:cs="Times New Roman"/>
          <w:b/>
          <w:bCs/>
          <w:sz w:val="24"/>
          <w:szCs w:val="24"/>
        </w:rPr>
        <w:t>I heard a voice from the four horns of the golden altar</w:t>
      </w:r>
      <w:r w:rsidR="00F63018" w:rsidRPr="002542BB">
        <w:rPr>
          <w:rFonts w:ascii="Times New Roman" w:hAnsi="Times New Roman" w:cs="Times New Roman"/>
          <w:b/>
          <w:sz w:val="24"/>
          <w:szCs w:val="24"/>
        </w:rPr>
        <w:t xml:space="preserve">: In the tabernacle and temple of Israel, </w:t>
      </w:r>
      <w:r w:rsidR="00F63018" w:rsidRPr="002542BB">
        <w:rPr>
          <w:rFonts w:ascii="Times New Roman" w:hAnsi="Times New Roman" w:cs="Times New Roman"/>
          <w:b/>
          <w:bCs/>
          <w:sz w:val="24"/>
          <w:szCs w:val="24"/>
        </w:rPr>
        <w:t>the golden altar</w:t>
      </w:r>
      <w:r w:rsidR="00F63018" w:rsidRPr="002542BB">
        <w:rPr>
          <w:rFonts w:ascii="Times New Roman" w:hAnsi="Times New Roman" w:cs="Times New Roman"/>
          <w:b/>
          <w:sz w:val="24"/>
          <w:szCs w:val="24"/>
        </w:rPr>
        <w:t xml:space="preserve"> was the altar of incense, which was a representation of the prayers of God's people.</w:t>
      </w:r>
      <w:r w:rsidR="00BA3846">
        <w:rPr>
          <w:rFonts w:ascii="Times New Roman" w:hAnsi="Times New Roman" w:cs="Times New Roman"/>
          <w:b/>
          <w:sz w:val="24"/>
          <w:szCs w:val="24"/>
        </w:rPr>
        <w:t xml:space="preserve"> </w:t>
      </w:r>
      <w:r w:rsidR="00BA3846" w:rsidRPr="00BA3846">
        <w:rPr>
          <w:rFonts w:ascii="Arial" w:hAnsi="Arial" w:cs="Arial"/>
          <w:b/>
          <w:highlight w:val="yellow"/>
          <w:u w:val="double"/>
        </w:rPr>
        <w:t>The Sixth Trumpet - The Four Angels Released - At the blowing of the 6th trumpet, the 2nd woe is released: the release of "the four angels who are bound at the great river Euphrates" (v.14). The angels apparently lead an army of 200 million "horsemen" (demons) who kill a third of mankind through the plagues of fire and smoke and brimstone.</w:t>
      </w:r>
    </w:p>
    <w:p w:rsidR="00884192" w:rsidRPr="00B463D1" w:rsidRDefault="00884192" w:rsidP="00080C89">
      <w:pPr>
        <w:pStyle w:val="NormalWeb"/>
        <w:numPr>
          <w:ilvl w:val="0"/>
          <w:numId w:val="4"/>
        </w:numPr>
        <w:spacing w:before="0" w:beforeAutospacing="0" w:after="0" w:afterAutospacing="0"/>
        <w:textAlignment w:val="center"/>
        <w:rPr>
          <w:b/>
        </w:rPr>
      </w:pPr>
      <w:r w:rsidRPr="00B463D1">
        <w:rPr>
          <w:b/>
          <w:lang w:val="en"/>
        </w:rPr>
        <w:t xml:space="preserve">Parallel the sixth trumpet to the fifth seal ( </w:t>
      </w:r>
      <w:hyperlink r:id="rId64" w:history="1">
        <w:r w:rsidRPr="00B463D1">
          <w:rPr>
            <w:b/>
            <w:u w:val="single"/>
            <w:lang w:val="en"/>
          </w:rPr>
          <w:t>Rev 6:9, 10</w:t>
        </w:r>
      </w:hyperlink>
      <w:r w:rsidRPr="00B463D1">
        <w:rPr>
          <w:b/>
          <w:lang w:val="en"/>
        </w:rPr>
        <w:t xml:space="preserve"> ), the martyrs' cry for the avenging of their blood from the altar reaching its consummation under the sixth seal and sixth trump</w:t>
      </w:r>
    </w:p>
    <w:p w:rsidR="003E5B11" w:rsidRPr="00B463D1" w:rsidRDefault="003E5B11" w:rsidP="002542BB">
      <w:pPr>
        <w:pStyle w:val="NormalWeb"/>
        <w:shd w:val="clear" w:color="auto" w:fill="EEECE1" w:themeFill="background2"/>
        <w:spacing w:before="0" w:beforeAutospacing="0" w:after="0" w:afterAutospacing="0"/>
        <w:textAlignment w:val="center"/>
        <w:rPr>
          <w:b/>
        </w:rPr>
      </w:pPr>
      <w:r w:rsidRPr="00B463D1">
        <w:rPr>
          <w:b/>
        </w:rPr>
        <w:t xml:space="preserve">14, </w:t>
      </w:r>
      <w:proofErr w:type="gramStart"/>
      <w:r w:rsidRPr="00B463D1">
        <w:rPr>
          <w:b/>
        </w:rPr>
        <w:t>Saying</w:t>
      </w:r>
      <w:proofErr w:type="gramEnd"/>
      <w:r w:rsidRPr="00B463D1">
        <w:rPr>
          <w:b/>
        </w:rPr>
        <w:t xml:space="preserve"> to the sixth angel which had the trumpet, Loose the four angels which are bound in the great river Euphrates. 15, </w:t>
      </w:r>
      <w:proofErr w:type="gramStart"/>
      <w:r w:rsidRPr="00B463D1">
        <w:rPr>
          <w:b/>
        </w:rPr>
        <w:t>And</w:t>
      </w:r>
      <w:proofErr w:type="gramEnd"/>
      <w:r w:rsidRPr="00B463D1">
        <w:rPr>
          <w:b/>
        </w:rPr>
        <w:t xml:space="preserve"> the four angels were loosed, which were prepared for an hour, and a day, and a month, and a year, for to slay the third part of men.</w:t>
      </w:r>
    </w:p>
    <w:p w:rsidR="00B463D1" w:rsidRPr="00B463D1" w:rsidRDefault="00B463D1" w:rsidP="00080C89">
      <w:pPr>
        <w:pStyle w:val="NormalWeb"/>
        <w:numPr>
          <w:ilvl w:val="0"/>
          <w:numId w:val="4"/>
        </w:numPr>
        <w:spacing w:before="0" w:beforeAutospacing="0" w:after="0" w:afterAutospacing="0"/>
        <w:textAlignment w:val="center"/>
      </w:pPr>
      <w:r w:rsidRPr="00B463D1">
        <w:rPr>
          <w:b/>
        </w:rPr>
        <w:lastRenderedPageBreak/>
        <w:t>Is this the</w:t>
      </w:r>
      <w:r w:rsidRPr="00B463D1">
        <w:t xml:space="preserve"> </w:t>
      </w:r>
      <w:r w:rsidRPr="0071720C">
        <w:rPr>
          <w:b/>
        </w:rPr>
        <w:t>literal river Euphrates? See Revelation 16:12</w:t>
      </w:r>
      <w:r w:rsidR="00BA3846">
        <w:t xml:space="preserve">.  </w:t>
      </w:r>
      <w:r w:rsidR="00BA3846" w:rsidRPr="00BA3846">
        <w:rPr>
          <w:b/>
          <w:i/>
          <w:u w:val="double"/>
        </w:rPr>
        <w:t>God views the Euphrates River as the dividing line between East and West. In fact, the old Roman Empire also saw it that way. Everything east of the Euphrates was called the Far East or Asia. The region just to the west of the great river was known as the Near East or Asia Minor</w:t>
      </w:r>
      <w:r w:rsidR="00BA3846">
        <w:rPr>
          <w:rFonts w:ascii="Arial" w:hAnsi="Arial" w:cs="Arial"/>
        </w:rPr>
        <w:t>.</w:t>
      </w:r>
      <w:r w:rsidRPr="00B463D1">
        <w:t xml:space="preserve"> </w:t>
      </w:r>
      <w:r w:rsidRPr="00B463D1">
        <w:rPr>
          <w:b/>
          <w:bCs/>
          <w:lang w:val="en"/>
        </w:rPr>
        <w:t>Euphrates</w:t>
      </w:r>
      <w:r w:rsidRPr="00B463D1">
        <w:rPr>
          <w:lang w:val="en"/>
        </w:rPr>
        <w:t xml:space="preserve">--(Compare </w:t>
      </w:r>
      <w:hyperlink r:id="rId65" w:history="1">
        <w:r w:rsidRPr="00B463D1">
          <w:rPr>
            <w:u w:val="single"/>
            <w:lang w:val="en"/>
          </w:rPr>
          <w:t>Rev 16:12</w:t>
        </w:r>
      </w:hyperlink>
      <w:r w:rsidRPr="00B463D1">
        <w:rPr>
          <w:u w:val="single"/>
          <w:lang w:val="en"/>
        </w:rPr>
        <w:t xml:space="preserve"> and </w:t>
      </w:r>
      <w:hyperlink r:id="rId66" w:tgtFrame="_blank" w:history="1">
        <w:r w:rsidRPr="00B463D1">
          <w:rPr>
            <w:rStyle w:val="Hyperlink"/>
            <w:color w:val="auto"/>
          </w:rPr>
          <w:t>Genesis 15:17-21</w:t>
        </w:r>
      </w:hyperlink>
      <w:r w:rsidRPr="00B463D1">
        <w:rPr>
          <w:lang w:val="en"/>
        </w:rPr>
        <w:t xml:space="preserve"> ). The river whereat Babylon, the ancient foe of God's people was situated. Again, whether from the literal region of the Euphrates, or from the spiritual Babylon (</w:t>
      </w:r>
      <w:r w:rsidRPr="00B463D1">
        <w:rPr>
          <w:i/>
          <w:iCs/>
          <w:lang w:val="en"/>
        </w:rPr>
        <w:t>the apostate Church,</w:t>
      </w:r>
      <w:r w:rsidRPr="00B463D1">
        <w:rPr>
          <w:lang w:val="en"/>
        </w:rPr>
        <w:t xml:space="preserve"> especially ROME), four angelic ministers of God's judgments shall go forth, assembling an army of horsemen throughout the four quarters of the earth, to slay a third of men, the brunt of the visitation shall be on Palestine</w:t>
      </w:r>
      <w:r w:rsidR="00F63018" w:rsidRPr="00B463D1">
        <w:rPr>
          <w:b/>
          <w:bCs/>
        </w:rPr>
        <w:t>Release the four angels who are bound at the great river Euphrates</w:t>
      </w:r>
      <w:r w:rsidR="00F63018" w:rsidRPr="00B463D1">
        <w:t>:</w:t>
      </w:r>
      <w:r w:rsidRPr="00B463D1">
        <w:t xml:space="preserve"> ii. The Euphrates is also associated with the first sin (</w:t>
      </w:r>
      <w:hyperlink r:id="rId67" w:tgtFrame="_blank" w:history="1">
        <w:r w:rsidRPr="00B463D1">
          <w:rPr>
            <w:rStyle w:val="Hyperlink"/>
            <w:color w:val="auto"/>
          </w:rPr>
          <w:t>Genesis 2:10-14</w:t>
        </w:r>
      </w:hyperlink>
      <w:r w:rsidRPr="00B463D1">
        <w:t>), the first murder (</w:t>
      </w:r>
      <w:hyperlink r:id="rId68" w:tgtFrame="_blank" w:history="1">
        <w:r w:rsidRPr="00B463D1">
          <w:rPr>
            <w:rStyle w:val="Hyperlink"/>
            <w:color w:val="auto"/>
          </w:rPr>
          <w:t>Genesis 4:16</w:t>
        </w:r>
      </w:hyperlink>
      <w:r w:rsidRPr="00B463D1">
        <w:t>), the first organized revolt against God (</w:t>
      </w:r>
      <w:hyperlink r:id="rId69" w:tgtFrame="_blank" w:history="1">
        <w:r w:rsidRPr="00B463D1">
          <w:rPr>
            <w:rStyle w:val="Hyperlink"/>
            <w:color w:val="auto"/>
          </w:rPr>
          <w:t>Genesis 11:1-9</w:t>
        </w:r>
      </w:hyperlink>
      <w:r w:rsidRPr="00B463D1">
        <w:t>), the first war confederation (</w:t>
      </w:r>
      <w:hyperlink r:id="rId70" w:tgtFrame="_blank" w:history="1">
        <w:r w:rsidRPr="00B463D1">
          <w:rPr>
            <w:rStyle w:val="Hyperlink"/>
            <w:color w:val="auto"/>
          </w:rPr>
          <w:t>Genesis 14:1</w:t>
        </w:r>
      </w:hyperlink>
      <w:r w:rsidRPr="00B463D1">
        <w:t>), and the first dictatorship (</w:t>
      </w:r>
      <w:hyperlink r:id="rId71" w:tgtFrame="_blank" w:history="1">
        <w:r w:rsidRPr="00B463D1">
          <w:rPr>
            <w:rStyle w:val="Hyperlink"/>
            <w:color w:val="auto"/>
          </w:rPr>
          <w:t>Genesis 10:8-10</w:t>
        </w:r>
      </w:hyperlink>
      <w:r w:rsidRPr="00B463D1">
        <w:t xml:space="preserve">). </w:t>
      </w:r>
      <w:r w:rsidRPr="00B463D1">
        <w:rPr>
          <w:b/>
          <w:bCs/>
        </w:rPr>
        <w:t>The great river Euphrates</w:t>
      </w:r>
      <w:r w:rsidRPr="00B463D1">
        <w:t>: These angels were connected with the Euphrates River because the Euphrates was a landmark of ancient Babylon. It was the frontier of Israel's land as fully promised by God It was also the boundary of the old Roman Empire, which will be revived under the Antichrist.</w:t>
      </w:r>
    </w:p>
    <w:p w:rsidR="00B463D1" w:rsidRPr="00B463D1" w:rsidRDefault="00B463D1" w:rsidP="00080C89">
      <w:pPr>
        <w:pStyle w:val="NormalWeb"/>
        <w:numPr>
          <w:ilvl w:val="1"/>
          <w:numId w:val="4"/>
        </w:numPr>
        <w:textAlignment w:val="center"/>
      </w:pPr>
      <w:r w:rsidRPr="00BA3846">
        <w:rPr>
          <w:b/>
        </w:rPr>
        <w:t>Are these the four angels of Revelation 7:1?</w:t>
      </w:r>
      <w:r w:rsidRPr="00B463D1">
        <w:t xml:space="preserve">  </w:t>
      </w:r>
      <w:r w:rsidR="00F63018" w:rsidRPr="00B463D1">
        <w:t xml:space="preserve"> These four angels have no </w:t>
      </w:r>
      <w:r w:rsidR="00F63018" w:rsidRPr="00B463D1">
        <w:rPr>
          <w:i/>
          <w:iCs/>
        </w:rPr>
        <w:t>necessary</w:t>
      </w:r>
      <w:r w:rsidR="00F63018" w:rsidRPr="00B463D1">
        <w:t xml:space="preserve"> connection with the four angels of </w:t>
      </w:r>
      <w:hyperlink r:id="rId72" w:tgtFrame="_blank" w:history="1">
        <w:r w:rsidR="00F63018" w:rsidRPr="00B463D1">
          <w:rPr>
            <w:rStyle w:val="Hyperlink"/>
            <w:color w:val="auto"/>
          </w:rPr>
          <w:t>Revelation 7:1</w:t>
        </w:r>
      </w:hyperlink>
      <w:r w:rsidR="00F63018" w:rsidRPr="00B463D1">
        <w:t xml:space="preserve">. They may be the same </w:t>
      </w:r>
      <w:r w:rsidR="00F63018" w:rsidRPr="00B463D1">
        <w:rPr>
          <w:b/>
          <w:bCs/>
        </w:rPr>
        <w:t>four angels</w:t>
      </w:r>
      <w:r w:rsidR="00F63018" w:rsidRPr="00B463D1">
        <w:t xml:space="preserve"> or they may not be. Whoever they are, they are </w:t>
      </w:r>
      <w:r w:rsidR="00F63018" w:rsidRPr="00B463D1">
        <w:rPr>
          <w:b/>
          <w:bCs/>
        </w:rPr>
        <w:t>prepared for the hour and day and month and year</w:t>
      </w:r>
      <w:r w:rsidR="00F63018" w:rsidRPr="00B463D1">
        <w:t xml:space="preserve"> of the unleashing of this judgment.</w:t>
      </w:r>
    </w:p>
    <w:p w:rsidR="00F63018" w:rsidRPr="001410FE" w:rsidRDefault="00B463D1" w:rsidP="006A799E">
      <w:pPr>
        <w:pStyle w:val="NormalWeb"/>
        <w:numPr>
          <w:ilvl w:val="1"/>
          <w:numId w:val="4"/>
        </w:numPr>
        <w:spacing w:before="0" w:beforeAutospacing="0" w:after="90" w:afterAutospacing="0"/>
      </w:pPr>
      <w:r w:rsidRPr="00BA3846">
        <w:rPr>
          <w:b/>
        </w:rPr>
        <w:t>Tal</w:t>
      </w:r>
      <w:r w:rsidR="00BA3846">
        <w:rPr>
          <w:b/>
        </w:rPr>
        <w:t xml:space="preserve">k about the one-third of mankind.  </w:t>
      </w:r>
      <w:r w:rsidR="00BA3846" w:rsidRPr="00BA3846">
        <w:rPr>
          <w:b/>
          <w:i/>
          <w:u w:val="double"/>
        </w:rPr>
        <w:t xml:space="preserve">When these angels are loosed, they immediately inspire the great population centers of Asia to launch an attack on the Western and Middle Eastern strongholds. These demons are effective, because they cause one and a half billion people, a third of the remaining population, to be killed in short order. </w:t>
      </w:r>
      <w:r w:rsidRPr="00BA3846">
        <w:rPr>
          <w:b/>
          <w:i/>
          <w:u w:val="double"/>
        </w:rPr>
        <w:t xml:space="preserve"> </w:t>
      </w:r>
      <w:r w:rsidR="00F63018" w:rsidRPr="00BA3846">
        <w:rPr>
          <w:b/>
          <w:i/>
          <w:u w:val="double"/>
        </w:rPr>
        <w:t xml:space="preserve"> </w:t>
      </w:r>
      <w:r w:rsidR="00F63018" w:rsidRPr="00B463D1">
        <w:rPr>
          <w:b/>
          <w:bCs/>
        </w:rPr>
        <w:t>Were released to kill a third of mankind</w:t>
      </w:r>
      <w:r w:rsidR="00F63018" w:rsidRPr="00B463D1">
        <w:t xml:space="preserve">: The demonic locusts described earlier in the chapter were restricted to tormenting mankind. But these </w:t>
      </w:r>
      <w:r w:rsidR="00F63018" w:rsidRPr="00B463D1">
        <w:rPr>
          <w:b/>
          <w:bCs/>
        </w:rPr>
        <w:t>four angels</w:t>
      </w:r>
      <w:r w:rsidR="00F63018" w:rsidRPr="00B463D1">
        <w:t xml:space="preserve"> have the authority to kill on a massive scale.</w:t>
      </w:r>
      <w:r w:rsidR="006A799E">
        <w:t xml:space="preserve"> </w:t>
      </w:r>
      <w:r w:rsidR="00F63018" w:rsidRPr="00B463D1">
        <w:t>These angels have a specific sphere of activity (</w:t>
      </w:r>
      <w:r w:rsidR="00F63018" w:rsidRPr="00B463D1">
        <w:rPr>
          <w:b/>
          <w:bCs/>
        </w:rPr>
        <w:t>a third of mankind</w:t>
      </w:r>
      <w:r w:rsidR="00F63018" w:rsidRPr="00B463D1">
        <w:t>), and are only activated in God's timing. They execute God's will in God's timing</w:t>
      </w:r>
      <w:r w:rsidR="00F63018" w:rsidRPr="006A799E">
        <w:rPr>
          <w:b/>
          <w:i/>
          <w:u w:val="double"/>
        </w:rPr>
        <w:t>.</w:t>
      </w:r>
      <w:r w:rsidR="006A799E" w:rsidRPr="006A799E">
        <w:rPr>
          <w:b/>
          <w:i/>
          <w:u w:val="double"/>
        </w:rPr>
        <w:t xml:space="preserve"> This will be a supernatural rather than a human force, especially as the four angels (demons) are commanding this force.</w:t>
      </w:r>
      <w:r w:rsidR="006A799E">
        <w:rPr>
          <w:b/>
          <w:i/>
          <w:u w:val="double"/>
        </w:rPr>
        <w:t xml:space="preserve"> </w:t>
      </w:r>
      <w:r w:rsidR="006A799E" w:rsidRPr="001410FE">
        <w:t xml:space="preserve">When you combine this 3rd with the quarter of humanity killed in the seal judgments, </w:t>
      </w:r>
      <w:r w:rsidR="006A799E" w:rsidRPr="001410FE">
        <w:rPr>
          <w:highlight w:val="yellow"/>
        </w:rPr>
        <w:t>by this point in the Tribulation half of the world's population (after the rapture) already has been destroyed</w:t>
      </w:r>
      <w:r w:rsidR="006A799E" w:rsidRPr="001410FE">
        <w:t>.</w:t>
      </w:r>
    </w:p>
    <w:p w:rsidR="00B463D1" w:rsidRPr="00B463D1" w:rsidRDefault="00B463D1" w:rsidP="00080C89">
      <w:pPr>
        <w:pStyle w:val="NormalWeb"/>
        <w:numPr>
          <w:ilvl w:val="0"/>
          <w:numId w:val="4"/>
        </w:numPr>
        <w:spacing w:before="0" w:beforeAutospacing="0" w:after="0" w:afterAutospacing="0"/>
        <w:textAlignment w:val="center"/>
      </w:pPr>
      <w:r w:rsidRPr="006A799E">
        <w:rPr>
          <w:b/>
        </w:rPr>
        <w:t>What is</w:t>
      </w:r>
      <w:r w:rsidRPr="00B463D1">
        <w:t xml:space="preserve"> </w:t>
      </w:r>
      <w:r w:rsidRPr="00B463D1">
        <w:rPr>
          <w:b/>
          <w:bCs/>
          <w:lang w:val="en"/>
        </w:rPr>
        <w:t>an hour, and a day, and a month, and a year?</w:t>
      </w:r>
      <w:r w:rsidRPr="00B463D1">
        <w:rPr>
          <w:lang w:val="en"/>
        </w:rPr>
        <w:t xml:space="preserve">--rather as </w:t>
      </w:r>
      <w:r w:rsidRPr="00B463D1">
        <w:rPr>
          <w:i/>
          <w:iCs/>
          <w:lang w:val="en"/>
        </w:rPr>
        <w:t>Greek,</w:t>
      </w:r>
      <w:r w:rsidRPr="00B463D1">
        <w:rPr>
          <w:lang w:val="en"/>
        </w:rPr>
        <w:t xml:space="preserve"> "for (that is, against) THE hour, and day, and month, and year," namely, appointed by God. The </w:t>
      </w:r>
      <w:r w:rsidRPr="00B463D1">
        <w:rPr>
          <w:i/>
          <w:iCs/>
          <w:lang w:val="en"/>
        </w:rPr>
        <w:t>Greek</w:t>
      </w:r>
      <w:r w:rsidRPr="00B463D1">
        <w:rPr>
          <w:lang w:val="en"/>
        </w:rPr>
        <w:t xml:space="preserve"> article (</w:t>
      </w:r>
      <w:r w:rsidRPr="00B463D1">
        <w:rPr>
          <w:i/>
          <w:iCs/>
          <w:lang w:val="en"/>
        </w:rPr>
        <w:t>teen</w:t>
      </w:r>
      <w:r w:rsidRPr="00B463D1">
        <w:rPr>
          <w:lang w:val="en"/>
        </w:rPr>
        <w:t>), put once only before all the periods, implies that the hour in the day, and the day in the month, and the month in the year, and the year itself, had been definitely fixed by God.</w:t>
      </w:r>
    </w:p>
    <w:p w:rsidR="003E5B11" w:rsidRPr="003E5B11" w:rsidRDefault="003E5B11" w:rsidP="002542BB">
      <w:pPr>
        <w:pStyle w:val="NormalWeb"/>
        <w:shd w:val="clear" w:color="auto" w:fill="EEECE1" w:themeFill="background2"/>
        <w:spacing w:before="0" w:beforeAutospacing="0" w:after="0" w:afterAutospacing="0"/>
        <w:ind w:left="360"/>
        <w:textAlignment w:val="center"/>
        <w:rPr>
          <w:b/>
        </w:rPr>
      </w:pPr>
      <w:r w:rsidRPr="003E5B11">
        <w:rPr>
          <w:rFonts w:ascii="Helvetica" w:hAnsi="Helvetica" w:cs="Helvetica"/>
          <w:b/>
          <w:color w:val="000000"/>
          <w:sz w:val="20"/>
          <w:szCs w:val="20"/>
        </w:rPr>
        <w:t xml:space="preserve">16, </w:t>
      </w:r>
      <w:r w:rsidRPr="003E5B11">
        <w:rPr>
          <w:b/>
        </w:rPr>
        <w:t xml:space="preserve">And the number of the army of the horsemen </w:t>
      </w:r>
      <w:r w:rsidRPr="003E5B11">
        <w:rPr>
          <w:b/>
          <w:i/>
          <w:iCs/>
        </w:rPr>
        <w:t>were</w:t>
      </w:r>
      <w:r w:rsidRPr="003E5B11">
        <w:rPr>
          <w:b/>
        </w:rPr>
        <w:t xml:space="preserve"> two hundred thousand </w:t>
      </w:r>
      <w:proofErr w:type="spellStart"/>
      <w:r w:rsidRPr="003E5B11">
        <w:rPr>
          <w:b/>
        </w:rPr>
        <w:t>thousand</w:t>
      </w:r>
      <w:proofErr w:type="spellEnd"/>
      <w:r w:rsidRPr="003E5B11">
        <w:rPr>
          <w:b/>
        </w:rPr>
        <w:t xml:space="preserve">: and I heard the number of them. 17, And thus I saw the horses in the vision, and them that sat on them, having breastplates of fire, and of jacinth, and brimstone: and the heads of the horses </w:t>
      </w:r>
      <w:r w:rsidRPr="003E5B11">
        <w:rPr>
          <w:b/>
          <w:i/>
          <w:iCs/>
        </w:rPr>
        <w:t>were</w:t>
      </w:r>
      <w:r w:rsidRPr="003E5B11">
        <w:rPr>
          <w:b/>
        </w:rPr>
        <w:t xml:space="preserve"> as the heads of lions; and out of their mouths issued fire and </w:t>
      </w:r>
      <w:r w:rsidRPr="003E5B11">
        <w:rPr>
          <w:b/>
        </w:rPr>
        <w:lastRenderedPageBreak/>
        <w:t xml:space="preserve">smoke and brimstone. 18, </w:t>
      </w:r>
      <w:proofErr w:type="gramStart"/>
      <w:r w:rsidRPr="003E5B11">
        <w:rPr>
          <w:b/>
        </w:rPr>
        <w:t>By</w:t>
      </w:r>
      <w:proofErr w:type="gramEnd"/>
      <w:r w:rsidRPr="003E5B11">
        <w:rPr>
          <w:b/>
        </w:rPr>
        <w:t xml:space="preserve"> these three was the third part of men killed, by the fire, and by the smoke, and by the brimstone, which issued out of their mouths. 19, </w:t>
      </w:r>
      <w:proofErr w:type="gramStart"/>
      <w:r w:rsidRPr="003E5B11">
        <w:rPr>
          <w:b/>
        </w:rPr>
        <w:t>For</w:t>
      </w:r>
      <w:proofErr w:type="gramEnd"/>
      <w:r w:rsidRPr="003E5B11">
        <w:rPr>
          <w:b/>
        </w:rPr>
        <w:t xml:space="preserve"> their power is in their mouth, and in their tails: for their tails </w:t>
      </w:r>
      <w:r w:rsidRPr="003E5B11">
        <w:rPr>
          <w:b/>
          <w:i/>
          <w:iCs/>
        </w:rPr>
        <w:t>were</w:t>
      </w:r>
      <w:r w:rsidRPr="003E5B11">
        <w:rPr>
          <w:b/>
        </w:rPr>
        <w:t xml:space="preserve"> like unto serpents, and had heads, and with them they do hurt.</w:t>
      </w:r>
    </w:p>
    <w:p w:rsidR="00F63018" w:rsidRPr="002542BB" w:rsidRDefault="00F63018" w:rsidP="00080C89">
      <w:pPr>
        <w:pStyle w:val="NormalWeb"/>
        <w:numPr>
          <w:ilvl w:val="0"/>
          <w:numId w:val="4"/>
        </w:numPr>
        <w:spacing w:before="0" w:beforeAutospacing="0" w:after="0" w:afterAutospacing="0"/>
        <w:textAlignment w:val="center"/>
        <w:rPr>
          <w:b/>
        </w:rPr>
      </w:pPr>
      <w:r w:rsidRPr="002542BB">
        <w:rPr>
          <w:b/>
        </w:rPr>
        <w:t>Is this number literal or symbolic?</w:t>
      </w:r>
      <w:r w:rsidR="006C1379" w:rsidRPr="002542BB">
        <w:rPr>
          <w:b/>
        </w:rPr>
        <w:t xml:space="preserve"> </w:t>
      </w:r>
      <w:r w:rsidR="006C1379" w:rsidRPr="002542BB">
        <w:rPr>
          <w:b/>
          <w:bCs/>
        </w:rPr>
        <w:t>The number of the army of the horsemen was two hundred million</w:t>
      </w:r>
      <w:r w:rsidR="006C1379" w:rsidRPr="002542BB">
        <w:rPr>
          <w:b/>
        </w:rPr>
        <w:t xml:space="preserve">: </w:t>
      </w:r>
    </w:p>
    <w:p w:rsidR="008954A1" w:rsidRPr="002542BB" w:rsidRDefault="008954A1" w:rsidP="00080C89">
      <w:pPr>
        <w:pStyle w:val="NormalWeb"/>
        <w:numPr>
          <w:ilvl w:val="1"/>
          <w:numId w:val="4"/>
        </w:numPr>
        <w:spacing w:before="0" w:beforeAutospacing="0" w:after="0" w:afterAutospacing="0"/>
        <w:textAlignment w:val="center"/>
        <w:rPr>
          <w:b/>
        </w:rPr>
      </w:pPr>
      <w:r w:rsidRPr="002542BB">
        <w:rPr>
          <w:b/>
          <w:lang w:val="en"/>
        </w:rPr>
        <w:t xml:space="preserve">Compare with these two hundred million, </w:t>
      </w:r>
      <w:hyperlink r:id="rId73" w:history="1">
        <w:r w:rsidRPr="002542BB">
          <w:rPr>
            <w:b/>
            <w:u w:val="single"/>
            <w:lang w:val="en"/>
          </w:rPr>
          <w:t>Psa</w:t>
        </w:r>
        <w:r w:rsidR="006A799E">
          <w:rPr>
            <w:b/>
            <w:u w:val="single"/>
            <w:lang w:val="en"/>
          </w:rPr>
          <w:t>lm</w:t>
        </w:r>
        <w:r w:rsidRPr="002542BB">
          <w:rPr>
            <w:b/>
            <w:u w:val="single"/>
            <w:lang w:val="en"/>
          </w:rPr>
          <w:t xml:space="preserve"> 68:17</w:t>
        </w:r>
      </w:hyperlink>
      <w:r w:rsidR="006A799E" w:rsidRPr="006A799E">
        <w:rPr>
          <w:b/>
          <w:lang w:val="en"/>
        </w:rPr>
        <w:t>, “</w:t>
      </w:r>
      <w:r w:rsidR="006A799E" w:rsidRPr="006A799E">
        <w:rPr>
          <w:rStyle w:val="text"/>
        </w:rPr>
        <w:t>The</w:t>
      </w:r>
      <w:r w:rsidR="006A799E">
        <w:rPr>
          <w:rStyle w:val="text"/>
        </w:rPr>
        <w:t xml:space="preserve"> chariots of God are twenty thousand, even thousands of angels: the Lord is among them, as in Sinai, in the holy place,”</w:t>
      </w:r>
      <w:r w:rsidRPr="002542BB">
        <w:rPr>
          <w:b/>
          <w:lang w:val="en"/>
        </w:rPr>
        <w:t xml:space="preserve"> </w:t>
      </w:r>
      <w:hyperlink r:id="rId74" w:history="1">
        <w:r w:rsidRPr="002542BB">
          <w:rPr>
            <w:b/>
            <w:u w:val="single"/>
            <w:lang w:val="en"/>
          </w:rPr>
          <w:t>Dan</w:t>
        </w:r>
        <w:r w:rsidR="006A799E">
          <w:rPr>
            <w:b/>
            <w:u w:val="single"/>
            <w:lang w:val="en"/>
          </w:rPr>
          <w:t>iel</w:t>
        </w:r>
        <w:r w:rsidRPr="002542BB">
          <w:rPr>
            <w:b/>
            <w:u w:val="single"/>
            <w:lang w:val="en"/>
          </w:rPr>
          <w:t xml:space="preserve"> 7:10</w:t>
        </w:r>
      </w:hyperlink>
      <w:r w:rsidR="006A799E">
        <w:rPr>
          <w:b/>
          <w:lang w:val="en"/>
        </w:rPr>
        <w:t>, “</w:t>
      </w:r>
      <w:r w:rsidR="006A799E">
        <w:rPr>
          <w:rStyle w:val="text"/>
          <w:vertAlign w:val="superscript"/>
        </w:rPr>
        <w:t> </w:t>
      </w:r>
      <w:r w:rsidR="006A799E">
        <w:rPr>
          <w:rStyle w:val="text"/>
        </w:rPr>
        <w:t>A fiery stream issued and came forth from before him: thousand thousands ministered unto him, and ten thousand times ten thousand stood before him: the judgment was set, and the books were opened.”</w:t>
      </w:r>
    </w:p>
    <w:p w:rsidR="00F63018" w:rsidRPr="002542BB" w:rsidRDefault="008954A1" w:rsidP="00080C89">
      <w:pPr>
        <w:pStyle w:val="NormalWeb"/>
        <w:numPr>
          <w:ilvl w:val="0"/>
          <w:numId w:val="4"/>
        </w:numPr>
        <w:textAlignment w:val="center"/>
        <w:rPr>
          <w:b/>
        </w:rPr>
      </w:pPr>
      <w:r w:rsidRPr="002542BB">
        <w:rPr>
          <w:b/>
        </w:rPr>
        <w:t xml:space="preserve">Describe the horses. </w:t>
      </w:r>
      <w:r w:rsidR="00F63018" w:rsidRPr="002542BB">
        <w:rPr>
          <w:b/>
        </w:rPr>
        <w:t xml:space="preserve"> </w:t>
      </w:r>
      <w:r w:rsidR="00F63018" w:rsidRPr="002542BB">
        <w:rPr>
          <w:b/>
          <w:bCs/>
        </w:rPr>
        <w:t>Breastplates of fiery red, hyacinth blue, and sulfur yellow; and the heads of the horses were like the heads of lions; and out of their mouths came fire, smoke, and brimstone</w:t>
      </w:r>
      <w:r w:rsidR="00F63018" w:rsidRPr="002542BB">
        <w:rPr>
          <w:b/>
        </w:rPr>
        <w:t xml:space="preserve">: These </w:t>
      </w:r>
      <w:r w:rsidR="00F63018" w:rsidRPr="002542BB">
        <w:rPr>
          <w:b/>
          <w:bCs/>
        </w:rPr>
        <w:t>horsemen</w:t>
      </w:r>
      <w:r w:rsidR="00F63018" w:rsidRPr="002542BB">
        <w:rPr>
          <w:b/>
        </w:rPr>
        <w:t xml:space="preserve"> are described in weird, grotesque terms. This is a powerful picture of horror, destruction and demonic association.</w:t>
      </w:r>
    </w:p>
    <w:p w:rsidR="00F63018" w:rsidRPr="002542BB" w:rsidRDefault="00F63018" w:rsidP="00080C89">
      <w:pPr>
        <w:pStyle w:val="NormalWeb"/>
        <w:numPr>
          <w:ilvl w:val="0"/>
          <w:numId w:val="4"/>
        </w:numPr>
        <w:textAlignment w:val="center"/>
        <w:rPr>
          <w:b/>
        </w:rPr>
      </w:pPr>
      <w:r w:rsidRPr="002542BB">
        <w:rPr>
          <w:b/>
        </w:rPr>
        <w:t>Does this speak of a natural or a supernatural army? Is this an army of men or an army of demons?</w:t>
      </w:r>
      <w:r w:rsidR="008954A1" w:rsidRPr="002542BB">
        <w:rPr>
          <w:b/>
        </w:rPr>
        <w:t xml:space="preserve"> </w:t>
      </w:r>
      <w:r w:rsidRPr="002542BB">
        <w:rPr>
          <w:b/>
        </w:rPr>
        <w:t xml:space="preserve"> Therefore, perhaps the safest interpretation is to see this as a literal 200 million strong army, but a demonic army invading earth. This continues the idea of the demonic army like locusts described earlier in the chapter.</w:t>
      </w:r>
    </w:p>
    <w:p w:rsidR="008954A1" w:rsidRPr="002542BB" w:rsidRDefault="008954A1" w:rsidP="00080C89">
      <w:pPr>
        <w:pStyle w:val="NormalWeb"/>
        <w:numPr>
          <w:ilvl w:val="0"/>
          <w:numId w:val="4"/>
        </w:numPr>
        <w:textAlignment w:val="center"/>
        <w:rPr>
          <w:b/>
        </w:rPr>
      </w:pPr>
      <w:r w:rsidRPr="002542BB">
        <w:rPr>
          <w:b/>
        </w:rPr>
        <w:t>Elaborate on the corresponding phrases, “</w:t>
      </w:r>
      <w:r w:rsidRPr="002542BB">
        <w:rPr>
          <w:b/>
          <w:bCs/>
          <w:lang w:val="en"/>
        </w:rPr>
        <w:t>of fire”</w:t>
      </w:r>
      <w:r w:rsidRPr="002542BB">
        <w:rPr>
          <w:b/>
          <w:lang w:val="en"/>
        </w:rPr>
        <w:t xml:space="preserve">--the </w:t>
      </w:r>
      <w:r w:rsidRPr="002542BB">
        <w:rPr>
          <w:b/>
          <w:i/>
          <w:iCs/>
          <w:lang w:val="en"/>
        </w:rPr>
        <w:t>fiery color</w:t>
      </w:r>
      <w:r w:rsidRPr="002542BB">
        <w:rPr>
          <w:b/>
          <w:lang w:val="en"/>
        </w:rPr>
        <w:t xml:space="preserve"> of the breastplates answering to the </w:t>
      </w:r>
      <w:r w:rsidRPr="002542BB">
        <w:rPr>
          <w:b/>
          <w:i/>
          <w:iCs/>
          <w:lang w:val="en"/>
        </w:rPr>
        <w:t>fire</w:t>
      </w:r>
      <w:r w:rsidRPr="002542BB">
        <w:rPr>
          <w:b/>
          <w:lang w:val="en"/>
        </w:rPr>
        <w:t xml:space="preserve"> which </w:t>
      </w:r>
      <w:r w:rsidRPr="002542BB">
        <w:rPr>
          <w:b/>
          <w:i/>
          <w:iCs/>
          <w:lang w:val="en"/>
        </w:rPr>
        <w:t>issued</w:t>
      </w:r>
      <w:r w:rsidRPr="002542BB">
        <w:rPr>
          <w:b/>
          <w:lang w:val="en"/>
        </w:rPr>
        <w:t xml:space="preserve"> out of their </w:t>
      </w:r>
      <w:r w:rsidRPr="002542BB">
        <w:rPr>
          <w:b/>
          <w:i/>
          <w:iCs/>
          <w:lang w:val="en"/>
        </w:rPr>
        <w:t>mouths. “</w:t>
      </w:r>
      <w:proofErr w:type="gramStart"/>
      <w:r w:rsidRPr="002542BB">
        <w:rPr>
          <w:b/>
          <w:bCs/>
          <w:lang w:val="en"/>
        </w:rPr>
        <w:t>of</w:t>
      </w:r>
      <w:proofErr w:type="gramEnd"/>
      <w:r w:rsidRPr="002542BB">
        <w:rPr>
          <w:b/>
          <w:bCs/>
          <w:lang w:val="en"/>
        </w:rPr>
        <w:t xml:space="preserve"> jacinth”</w:t>
      </w:r>
      <w:r w:rsidRPr="002542BB">
        <w:rPr>
          <w:b/>
          <w:lang w:val="en"/>
        </w:rPr>
        <w:t xml:space="preserve">--literally, "of hyacinth color," the hyacinth of the ancients answering to our </w:t>
      </w:r>
      <w:r w:rsidRPr="002542BB">
        <w:rPr>
          <w:b/>
          <w:i/>
          <w:iCs/>
          <w:lang w:val="en"/>
        </w:rPr>
        <w:t>dark blue iris:</w:t>
      </w:r>
      <w:r w:rsidRPr="002542BB">
        <w:rPr>
          <w:b/>
          <w:lang w:val="en"/>
        </w:rPr>
        <w:t xml:space="preserve"> thus, their </w:t>
      </w:r>
      <w:r w:rsidRPr="002542BB">
        <w:rPr>
          <w:b/>
          <w:i/>
          <w:iCs/>
          <w:lang w:val="en"/>
        </w:rPr>
        <w:t>dark, dull-colored</w:t>
      </w:r>
      <w:r w:rsidRPr="002542BB">
        <w:rPr>
          <w:b/>
          <w:lang w:val="en"/>
        </w:rPr>
        <w:t xml:space="preserve"> breastplates correspond to the </w:t>
      </w:r>
      <w:r w:rsidRPr="002542BB">
        <w:rPr>
          <w:b/>
          <w:i/>
          <w:iCs/>
          <w:lang w:val="en"/>
        </w:rPr>
        <w:t>smoke</w:t>
      </w:r>
      <w:r w:rsidRPr="002542BB">
        <w:rPr>
          <w:b/>
          <w:lang w:val="en"/>
        </w:rPr>
        <w:t xml:space="preserve"> out of their mouths, and “</w:t>
      </w:r>
      <w:r w:rsidRPr="002542BB">
        <w:rPr>
          <w:b/>
          <w:bCs/>
          <w:lang w:val="en"/>
        </w:rPr>
        <w:t>brimstone”</w:t>
      </w:r>
      <w:r w:rsidRPr="002542BB">
        <w:rPr>
          <w:b/>
          <w:lang w:val="en"/>
        </w:rPr>
        <w:t>--</w:t>
      </w:r>
      <w:proofErr w:type="spellStart"/>
      <w:r w:rsidRPr="002542BB">
        <w:rPr>
          <w:b/>
          <w:i/>
          <w:iCs/>
          <w:lang w:val="en"/>
        </w:rPr>
        <w:t>sulphur</w:t>
      </w:r>
      <w:proofErr w:type="spellEnd"/>
      <w:r w:rsidRPr="002542BB">
        <w:rPr>
          <w:b/>
          <w:i/>
          <w:iCs/>
          <w:lang w:val="en"/>
        </w:rPr>
        <w:t>-colored:</w:t>
      </w:r>
      <w:r w:rsidRPr="002542BB">
        <w:rPr>
          <w:b/>
          <w:lang w:val="en"/>
        </w:rPr>
        <w:t xml:space="preserve"> answering to the </w:t>
      </w:r>
      <w:r w:rsidRPr="002542BB">
        <w:rPr>
          <w:b/>
          <w:i/>
          <w:iCs/>
          <w:lang w:val="en"/>
        </w:rPr>
        <w:t>brimstone</w:t>
      </w:r>
      <w:r w:rsidRPr="002542BB">
        <w:rPr>
          <w:b/>
          <w:lang w:val="en"/>
        </w:rPr>
        <w:t xml:space="preserve"> or </w:t>
      </w:r>
      <w:proofErr w:type="spellStart"/>
      <w:r w:rsidRPr="002542BB">
        <w:rPr>
          <w:b/>
          <w:lang w:val="en"/>
        </w:rPr>
        <w:t>sulphur</w:t>
      </w:r>
      <w:proofErr w:type="spellEnd"/>
      <w:r w:rsidRPr="002542BB">
        <w:rPr>
          <w:b/>
          <w:lang w:val="en"/>
        </w:rPr>
        <w:t xml:space="preserve"> </w:t>
      </w:r>
      <w:r w:rsidRPr="002542BB">
        <w:rPr>
          <w:b/>
          <w:i/>
          <w:iCs/>
          <w:lang w:val="en"/>
        </w:rPr>
        <w:t>out of their mouths.</w:t>
      </w:r>
    </w:p>
    <w:p w:rsidR="00F63018" w:rsidRDefault="008954A1" w:rsidP="00080C89">
      <w:pPr>
        <w:pStyle w:val="ListParagraph"/>
        <w:numPr>
          <w:ilvl w:val="0"/>
          <w:numId w:val="4"/>
        </w:numPr>
        <w:shd w:val="clear" w:color="auto" w:fill="FFFFFF" w:themeFill="background1"/>
        <w:spacing w:after="0" w:line="240" w:lineRule="auto"/>
        <w:rPr>
          <w:rFonts w:ascii="Times New Roman" w:eastAsia="Times New Roman" w:hAnsi="Times New Roman" w:cs="Times New Roman"/>
          <w:b/>
          <w:sz w:val="24"/>
          <w:szCs w:val="24"/>
          <w:lang w:val="en"/>
        </w:rPr>
      </w:pPr>
      <w:r w:rsidRPr="002542BB">
        <w:rPr>
          <w:rFonts w:ascii="Times New Roman" w:hAnsi="Times New Roman" w:cs="Times New Roman"/>
          <w:b/>
          <w:i/>
          <w:iCs/>
          <w:sz w:val="24"/>
          <w:szCs w:val="24"/>
          <w:lang w:val="en"/>
        </w:rPr>
        <w:t xml:space="preserve">Verse 19, suggests that these beasts have power in their mouths and tails. Describe.  </w:t>
      </w:r>
      <w:r w:rsidR="006B2E1E" w:rsidRPr="002542BB">
        <w:rPr>
          <w:rFonts w:ascii="Times New Roman" w:eastAsia="Times New Roman" w:hAnsi="Times New Roman" w:cs="Times New Roman"/>
          <w:b/>
          <w:sz w:val="24"/>
          <w:szCs w:val="24"/>
          <w:lang w:val="en"/>
        </w:rPr>
        <w:t xml:space="preserve">: Satan will, probably, towards the end, bring out all the powers of hell for the last conflict; compare </w:t>
      </w:r>
      <w:hyperlink r:id="rId75" w:history="1">
        <w:r w:rsidR="006B2E1E" w:rsidRPr="002542BB">
          <w:rPr>
            <w:rFonts w:ascii="Times New Roman" w:eastAsia="Times New Roman" w:hAnsi="Times New Roman" w:cs="Times New Roman"/>
            <w:b/>
            <w:sz w:val="24"/>
            <w:szCs w:val="24"/>
            <w:u w:val="single"/>
            <w:lang w:val="en"/>
          </w:rPr>
          <w:t>Rev</w:t>
        </w:r>
        <w:r w:rsidR="006B2E1E">
          <w:rPr>
            <w:rFonts w:ascii="Times New Roman" w:eastAsia="Times New Roman" w:hAnsi="Times New Roman" w:cs="Times New Roman"/>
            <w:b/>
            <w:sz w:val="24"/>
            <w:szCs w:val="24"/>
            <w:u w:val="single"/>
            <w:lang w:val="en"/>
          </w:rPr>
          <w:t>elation</w:t>
        </w:r>
        <w:r w:rsidR="006B2E1E" w:rsidRPr="002542BB">
          <w:rPr>
            <w:rFonts w:ascii="Times New Roman" w:eastAsia="Times New Roman" w:hAnsi="Times New Roman" w:cs="Times New Roman"/>
            <w:b/>
            <w:sz w:val="24"/>
            <w:szCs w:val="24"/>
            <w:u w:val="single"/>
            <w:lang w:val="en"/>
          </w:rPr>
          <w:t xml:space="preserve"> 9:1, 2, 17, and 18</w:t>
        </w:r>
      </w:hyperlink>
      <w:r w:rsidR="006B2E1E" w:rsidRPr="002542BB">
        <w:rPr>
          <w:rFonts w:ascii="Times New Roman" w:eastAsia="Times New Roman" w:hAnsi="Times New Roman" w:cs="Times New Roman"/>
          <w:b/>
          <w:sz w:val="24"/>
          <w:szCs w:val="24"/>
          <w:lang w:val="en"/>
        </w:rPr>
        <w:t xml:space="preserve">. </w:t>
      </w:r>
      <w:proofErr w:type="gramStart"/>
      <w:r w:rsidRPr="002542BB">
        <w:rPr>
          <w:rFonts w:ascii="Times New Roman" w:eastAsia="Times New Roman" w:hAnsi="Times New Roman" w:cs="Times New Roman"/>
          <w:b/>
          <w:bCs/>
          <w:sz w:val="24"/>
          <w:szCs w:val="24"/>
          <w:lang w:val="en"/>
        </w:rPr>
        <w:t>with</w:t>
      </w:r>
      <w:proofErr w:type="gramEnd"/>
      <w:r w:rsidRPr="002542BB">
        <w:rPr>
          <w:rFonts w:ascii="Times New Roman" w:eastAsia="Times New Roman" w:hAnsi="Times New Roman" w:cs="Times New Roman"/>
          <w:b/>
          <w:bCs/>
          <w:sz w:val="24"/>
          <w:szCs w:val="24"/>
          <w:lang w:val="en"/>
        </w:rPr>
        <w:t xml:space="preserve"> them</w:t>
      </w:r>
      <w:r w:rsidR="0077050F" w:rsidRPr="002542BB">
        <w:rPr>
          <w:rFonts w:ascii="Times New Roman" w:eastAsia="Times New Roman" w:hAnsi="Times New Roman" w:cs="Times New Roman"/>
          <w:b/>
          <w:sz w:val="24"/>
          <w:szCs w:val="24"/>
          <w:lang w:val="en"/>
        </w:rPr>
        <w:t xml:space="preserve">--with the serpent heads and </w:t>
      </w:r>
      <w:r w:rsidRPr="002542BB">
        <w:rPr>
          <w:rFonts w:ascii="Times New Roman" w:eastAsia="Times New Roman" w:hAnsi="Times New Roman" w:cs="Times New Roman"/>
          <w:b/>
          <w:sz w:val="24"/>
          <w:szCs w:val="24"/>
          <w:lang w:val="en"/>
        </w:rPr>
        <w:t xml:space="preserve">their venomous fangs. </w:t>
      </w:r>
    </w:p>
    <w:p w:rsidR="006A799E" w:rsidRPr="002542BB" w:rsidRDefault="006A799E" w:rsidP="00080C89">
      <w:pPr>
        <w:pStyle w:val="ListParagraph"/>
        <w:numPr>
          <w:ilvl w:val="0"/>
          <w:numId w:val="4"/>
        </w:numPr>
        <w:shd w:val="clear" w:color="auto" w:fill="FFFFFF" w:themeFill="background1"/>
        <w:spacing w:after="0" w:line="240" w:lineRule="auto"/>
        <w:rPr>
          <w:rFonts w:ascii="Times New Roman" w:eastAsia="Times New Roman" w:hAnsi="Times New Roman" w:cs="Times New Roman"/>
          <w:b/>
          <w:sz w:val="24"/>
          <w:szCs w:val="24"/>
          <w:lang w:val="en"/>
        </w:rPr>
      </w:pPr>
      <w:r w:rsidRPr="006A799E">
        <w:rPr>
          <w:rFonts w:ascii="Times New Roman" w:hAnsi="Times New Roman" w:cs="Times New Roman"/>
          <w:b/>
          <w:iCs/>
          <w:sz w:val="24"/>
          <w:szCs w:val="24"/>
          <w:lang w:val="en"/>
        </w:rPr>
        <w:t>Reference the 1/3 destruction in verse 18.</w:t>
      </w:r>
      <w:r>
        <w:rPr>
          <w:rFonts w:ascii="Times New Roman" w:eastAsia="Times New Roman" w:hAnsi="Times New Roman" w:cs="Times New Roman"/>
          <w:b/>
          <w:sz w:val="24"/>
          <w:szCs w:val="24"/>
          <w:lang w:val="en"/>
        </w:rPr>
        <w:t xml:space="preserve"> </w:t>
      </w:r>
      <w:r>
        <w:rPr>
          <w:rFonts w:ascii="Arial" w:hAnsi="Arial" w:cs="Arial"/>
        </w:rPr>
        <w:t>The end result of this demonic 200 million was that a third of the remaining mankind would be killed. Note that a quarter of mankind was killed during the seal judgments, leaving three quarters of the remaining population. As one third is now killed, 50% of mankind now has been killed. (</w:t>
      </w:r>
      <w:r w:rsidR="006B2E1E">
        <w:rPr>
          <w:rFonts w:ascii="Arial" w:hAnsi="Arial" w:cs="Arial"/>
        </w:rPr>
        <w:t>One</w:t>
      </w:r>
      <w:r>
        <w:rPr>
          <w:rFonts w:ascii="Arial" w:hAnsi="Arial" w:cs="Arial"/>
        </w:rPr>
        <w:t xml:space="preserve"> third of 75 that was remaining is 25%)</w:t>
      </w:r>
    </w:p>
    <w:tbl>
      <w:tblPr>
        <w:tblW w:w="0" w:type="auto"/>
        <w:tblCellSpacing w:w="0" w:type="dxa"/>
        <w:tblCellMar>
          <w:left w:w="0" w:type="dxa"/>
          <w:right w:w="0" w:type="dxa"/>
        </w:tblCellMar>
        <w:tblLook w:val="04A0" w:firstRow="1" w:lastRow="0" w:firstColumn="1" w:lastColumn="0" w:noHBand="0" w:noVBand="1"/>
      </w:tblPr>
      <w:tblGrid>
        <w:gridCol w:w="8126"/>
      </w:tblGrid>
      <w:tr w:rsidR="002542BB" w:rsidRPr="002542BB" w:rsidTr="0077050F">
        <w:trPr>
          <w:tblCellSpacing w:w="0" w:type="dxa"/>
        </w:trPr>
        <w:tc>
          <w:tcPr>
            <w:tcW w:w="8126" w:type="dxa"/>
            <w:hideMark/>
          </w:tcPr>
          <w:p w:rsidR="003E5B11" w:rsidRPr="002542BB" w:rsidRDefault="0077050F" w:rsidP="002542BB">
            <w:pPr>
              <w:shd w:val="clear" w:color="auto" w:fill="F2F2F2" w:themeFill="background1" w:themeFillShade="F2"/>
              <w:spacing w:after="0" w:line="240" w:lineRule="auto"/>
              <w:rPr>
                <w:rFonts w:ascii="Times New Roman" w:eastAsia="Times New Roman" w:hAnsi="Times New Roman" w:cs="Times New Roman"/>
                <w:b/>
                <w:sz w:val="24"/>
                <w:szCs w:val="24"/>
              </w:rPr>
            </w:pPr>
            <w:r w:rsidRPr="002542BB">
              <w:rPr>
                <w:rFonts w:ascii="Times New Roman" w:eastAsia="Times New Roman" w:hAnsi="Times New Roman" w:cs="Times New Roman"/>
                <w:b/>
                <w:sz w:val="24"/>
                <w:szCs w:val="24"/>
                <w:shd w:val="clear" w:color="auto" w:fill="EEECE1" w:themeFill="background2"/>
              </w:rPr>
              <w:t xml:space="preserve">20, </w:t>
            </w:r>
            <w:r w:rsidR="003E5B11" w:rsidRPr="002542BB">
              <w:rPr>
                <w:rFonts w:ascii="Times New Roman" w:eastAsia="Times New Roman" w:hAnsi="Times New Roman" w:cs="Times New Roman"/>
                <w:b/>
                <w:sz w:val="24"/>
                <w:szCs w:val="24"/>
                <w:shd w:val="clear" w:color="auto" w:fill="EEECE1" w:themeFill="background2"/>
              </w:rPr>
              <w:t xml:space="preserve">And the rest of the men which were not killed by these plagues yet repented not of the works of their hands, that they should not worship devils, and idols of gold, and silver, and brass, and stone, and of wood: which neither can see, nor hear, nor walk: 21, Neither repented they of their murders, nor of their </w:t>
            </w:r>
            <w:r w:rsidR="003E5B11" w:rsidRPr="000D7B95">
              <w:rPr>
                <w:rFonts w:ascii="Times New Roman" w:eastAsia="Times New Roman" w:hAnsi="Times New Roman" w:cs="Times New Roman"/>
                <w:b/>
                <w:sz w:val="24"/>
                <w:szCs w:val="24"/>
                <w:u w:val="single"/>
                <w:shd w:val="clear" w:color="auto" w:fill="EEECE1" w:themeFill="background2"/>
              </w:rPr>
              <w:t>sorceries</w:t>
            </w:r>
            <w:r w:rsidR="003E5B11" w:rsidRPr="002542BB">
              <w:rPr>
                <w:rFonts w:ascii="Times New Roman" w:eastAsia="Times New Roman" w:hAnsi="Times New Roman" w:cs="Times New Roman"/>
                <w:b/>
                <w:sz w:val="24"/>
                <w:szCs w:val="24"/>
                <w:shd w:val="clear" w:color="auto" w:fill="EEECE1" w:themeFill="background2"/>
              </w:rPr>
              <w:t>, nor of their fornication, nor of their thefts</w:t>
            </w:r>
            <w:r w:rsidR="003E5B11" w:rsidRPr="002542BB">
              <w:rPr>
                <w:rFonts w:ascii="Times New Roman" w:eastAsia="Times New Roman" w:hAnsi="Times New Roman" w:cs="Times New Roman"/>
                <w:b/>
                <w:sz w:val="24"/>
                <w:szCs w:val="24"/>
              </w:rPr>
              <w:t>.</w:t>
            </w:r>
          </w:p>
        </w:tc>
      </w:tr>
    </w:tbl>
    <w:p w:rsidR="00F63018" w:rsidRPr="002542BB" w:rsidRDefault="0077050F" w:rsidP="00080C89">
      <w:pPr>
        <w:pStyle w:val="NormalWeb"/>
        <w:numPr>
          <w:ilvl w:val="0"/>
          <w:numId w:val="4"/>
        </w:numPr>
        <w:spacing w:before="0" w:beforeAutospacing="0" w:after="0" w:afterAutospacing="0"/>
        <w:textAlignment w:val="center"/>
        <w:rPr>
          <w:b/>
        </w:rPr>
      </w:pPr>
      <w:r w:rsidRPr="002542BB">
        <w:rPr>
          <w:b/>
          <w:bCs/>
        </w:rPr>
        <w:t xml:space="preserve">Do they earth-dwellers repent? </w:t>
      </w:r>
      <w:r w:rsidR="00F63018" w:rsidRPr="000D7B95">
        <w:rPr>
          <w:bCs/>
        </w:rPr>
        <w:t>But the rest of mankind, who were not killed by these plagues, did not repent</w:t>
      </w:r>
      <w:r w:rsidR="00F63018" w:rsidRPr="000D7B95">
        <w:t>: In general, mankind showed no repentance, despite the presence of some pretty overwhelming signs and wonders.</w:t>
      </w:r>
    </w:p>
    <w:p w:rsidR="002F27AD" w:rsidRPr="002F27AD" w:rsidRDefault="0077050F" w:rsidP="00080C89">
      <w:pPr>
        <w:pStyle w:val="NormalWeb"/>
        <w:numPr>
          <w:ilvl w:val="1"/>
          <w:numId w:val="4"/>
        </w:numPr>
        <w:spacing w:before="0" w:beforeAutospacing="0" w:after="0" w:afterAutospacing="0"/>
        <w:textAlignment w:val="center"/>
        <w:rPr>
          <w:b/>
        </w:rPr>
      </w:pPr>
      <w:r w:rsidRPr="002542BB">
        <w:rPr>
          <w:b/>
          <w:bCs/>
        </w:rPr>
        <w:t>What are the works of their hands</w:t>
      </w:r>
      <w:r w:rsidRPr="002542BB">
        <w:rPr>
          <w:b/>
        </w:rPr>
        <w:t xml:space="preserve">? </w:t>
      </w:r>
      <w:r w:rsidR="006A799E">
        <w:rPr>
          <w:b/>
          <w:bCs/>
          <w:lang w:val="en"/>
        </w:rPr>
        <w:t>Use</w:t>
      </w:r>
      <w:r w:rsidR="006A799E">
        <w:rPr>
          <w:b/>
          <w:lang w:val="en"/>
        </w:rPr>
        <w:t xml:space="preserve"> </w:t>
      </w:r>
      <w:hyperlink r:id="rId76" w:history="1">
        <w:r w:rsidRPr="002542BB">
          <w:rPr>
            <w:b/>
            <w:u w:val="single"/>
            <w:lang w:val="en"/>
          </w:rPr>
          <w:t>Deu</w:t>
        </w:r>
        <w:r w:rsidR="006A799E">
          <w:rPr>
            <w:b/>
            <w:u w:val="single"/>
            <w:lang w:val="en"/>
          </w:rPr>
          <w:t>teronomy</w:t>
        </w:r>
        <w:r w:rsidRPr="002542BB">
          <w:rPr>
            <w:b/>
            <w:u w:val="single"/>
            <w:lang w:val="en"/>
          </w:rPr>
          <w:t xml:space="preserve"> 31:29</w:t>
        </w:r>
      </w:hyperlink>
      <w:r w:rsidR="006A799E">
        <w:rPr>
          <w:b/>
          <w:lang w:val="en"/>
        </w:rPr>
        <w:t>, “</w:t>
      </w:r>
      <w:r w:rsidR="006A799E">
        <w:rPr>
          <w:rStyle w:val="text"/>
        </w:rPr>
        <w:t xml:space="preserve">For I know that after my death ye will utterly corrupt yourselves, and turn aside from the </w:t>
      </w:r>
      <w:r w:rsidR="006A799E">
        <w:rPr>
          <w:rStyle w:val="text"/>
        </w:rPr>
        <w:lastRenderedPageBreak/>
        <w:t xml:space="preserve">way which I have commanded you; and evil will befall you in the latter days; because ye will do evil in the sight of the </w:t>
      </w:r>
      <w:r w:rsidR="006A799E">
        <w:rPr>
          <w:rStyle w:val="small-caps"/>
          <w:smallCaps/>
        </w:rPr>
        <w:t>Lord</w:t>
      </w:r>
      <w:r w:rsidR="006A799E">
        <w:rPr>
          <w:rStyle w:val="text"/>
        </w:rPr>
        <w:t>, to provoke him to anger through the work of your hands</w:t>
      </w:r>
      <w:r w:rsidR="002F27AD">
        <w:rPr>
          <w:rStyle w:val="text"/>
        </w:rPr>
        <w:t xml:space="preserve">.” </w:t>
      </w:r>
      <w:r w:rsidRPr="002542BB">
        <w:rPr>
          <w:b/>
          <w:lang w:val="en"/>
        </w:rPr>
        <w:t xml:space="preserve">Especially the idols </w:t>
      </w:r>
      <w:r w:rsidRPr="002542BB">
        <w:rPr>
          <w:b/>
          <w:i/>
          <w:iCs/>
          <w:lang w:val="en"/>
        </w:rPr>
        <w:t>made by their hands.</w:t>
      </w:r>
      <w:r w:rsidRPr="002542BB">
        <w:rPr>
          <w:b/>
          <w:lang w:val="en"/>
        </w:rPr>
        <w:t xml:space="preserve"> </w:t>
      </w:r>
      <w:r w:rsidR="002F27AD">
        <w:rPr>
          <w:b/>
          <w:lang w:val="en"/>
        </w:rPr>
        <w:tab/>
      </w:r>
    </w:p>
    <w:p w:rsidR="0077050F" w:rsidRPr="002F27AD" w:rsidRDefault="0077050F" w:rsidP="002F27AD">
      <w:pPr>
        <w:pStyle w:val="NormalWeb"/>
        <w:numPr>
          <w:ilvl w:val="2"/>
          <w:numId w:val="4"/>
        </w:numPr>
      </w:pPr>
      <w:r w:rsidRPr="002542BB">
        <w:rPr>
          <w:b/>
          <w:lang w:val="en"/>
        </w:rPr>
        <w:t xml:space="preserve">Compare </w:t>
      </w:r>
      <w:hyperlink r:id="rId77" w:history="1">
        <w:r w:rsidRPr="002542BB">
          <w:rPr>
            <w:b/>
            <w:u w:val="single"/>
            <w:lang w:val="en"/>
          </w:rPr>
          <w:t>Rev</w:t>
        </w:r>
        <w:r w:rsidR="002F27AD">
          <w:rPr>
            <w:b/>
            <w:u w:val="single"/>
            <w:lang w:val="en"/>
          </w:rPr>
          <w:t>elation</w:t>
        </w:r>
        <w:r w:rsidRPr="002542BB">
          <w:rPr>
            <w:b/>
            <w:u w:val="single"/>
            <w:lang w:val="en"/>
          </w:rPr>
          <w:t xml:space="preserve"> 13:14, 15</w:t>
        </w:r>
      </w:hyperlink>
      <w:r w:rsidRPr="002542BB">
        <w:rPr>
          <w:b/>
          <w:lang w:val="en"/>
        </w:rPr>
        <w:t>, "</w:t>
      </w:r>
      <w:r w:rsidR="002F27AD">
        <w:rPr>
          <w:rStyle w:val="text"/>
        </w:rPr>
        <w:t>And he doeth great wonders, so that he maketh fire come down from heaven on the earth in the sight of men,</w:t>
      </w:r>
      <w:r w:rsidR="002F27AD">
        <w:t xml:space="preserve"> </w:t>
      </w:r>
      <w:r w:rsidR="002F27AD" w:rsidRPr="002F27AD">
        <w:rPr>
          <w:rStyle w:val="text"/>
          <w:vertAlign w:val="superscript"/>
        </w:rPr>
        <w:t>14 </w:t>
      </w:r>
      <w:r w:rsidR="002F27AD">
        <w:rPr>
          <w:rStyle w:val="text"/>
        </w:rPr>
        <w:t>And deceiveth them that dwell on the earth by the means of those miracles which he had power to do in the sight of the beast; saying to them that dwell on the earth, that they should make an image to the beast, which had the wound by a sword, and did live.</w:t>
      </w:r>
      <w:r w:rsidR="002F27AD" w:rsidRPr="002F27AD">
        <w:rPr>
          <w:rStyle w:val="text"/>
          <w:vertAlign w:val="superscript"/>
        </w:rPr>
        <w:t>15 </w:t>
      </w:r>
      <w:r w:rsidR="002F27AD">
        <w:rPr>
          <w:rStyle w:val="text"/>
        </w:rPr>
        <w:t>And he had power to give life unto the image of the beast, that the image of the beast should both speak, and cause that as many as would not worship the image of the beast should be killed,”</w:t>
      </w:r>
      <w:r w:rsidRPr="002F27AD">
        <w:rPr>
          <w:b/>
          <w:lang w:val="en"/>
        </w:rPr>
        <w:t>the image of the beast</w:t>
      </w:r>
      <w:r w:rsidR="002F27AD">
        <w:rPr>
          <w:b/>
          <w:lang w:val="en"/>
        </w:rPr>
        <w:t xml:space="preserve">, </w:t>
      </w:r>
      <w:r w:rsidRPr="002F27AD">
        <w:rPr>
          <w:b/>
          <w:lang w:val="en"/>
        </w:rPr>
        <w:t xml:space="preserve">" </w:t>
      </w:r>
      <w:hyperlink r:id="rId78" w:history="1">
        <w:r w:rsidRPr="002F27AD">
          <w:rPr>
            <w:b/>
            <w:u w:val="single"/>
            <w:lang w:val="en"/>
          </w:rPr>
          <w:t>Rev</w:t>
        </w:r>
        <w:r w:rsidR="002F27AD">
          <w:rPr>
            <w:b/>
            <w:u w:val="single"/>
            <w:lang w:val="en"/>
          </w:rPr>
          <w:t>elation</w:t>
        </w:r>
        <w:r w:rsidRPr="002F27AD">
          <w:rPr>
            <w:b/>
            <w:u w:val="single"/>
            <w:lang w:val="en"/>
          </w:rPr>
          <w:t xml:space="preserve"> 19:20</w:t>
        </w:r>
      </w:hyperlink>
      <w:r w:rsidR="002F27AD" w:rsidRPr="002F27AD">
        <w:rPr>
          <w:b/>
          <w:lang w:val="en"/>
        </w:rPr>
        <w:t>, “</w:t>
      </w:r>
      <w:r w:rsidR="002F27AD">
        <w:rPr>
          <w:rStyle w:val="text"/>
        </w:rPr>
        <w:t xml:space="preserve">And the beast was taken, and with him the false prophet that wrought miracles before him, with which he deceived them that had received the mark of the beast, and them that worshipped his image. These both were cast alive into a lake of fire burning with brimstone.” </w:t>
      </w:r>
      <w:r w:rsidRPr="002F27AD">
        <w:rPr>
          <w:b/>
          <w:bCs/>
          <w:lang w:val="en"/>
        </w:rPr>
        <w:t>devils</w:t>
      </w:r>
      <w:r w:rsidRPr="002F27AD">
        <w:rPr>
          <w:b/>
          <w:lang w:val="en"/>
        </w:rPr>
        <w:t>--</w:t>
      </w:r>
      <w:r w:rsidRPr="002F27AD">
        <w:rPr>
          <w:b/>
          <w:i/>
          <w:iCs/>
          <w:lang w:val="en"/>
        </w:rPr>
        <w:t>Greek,</w:t>
      </w:r>
      <w:r w:rsidRPr="002F27AD">
        <w:rPr>
          <w:b/>
          <w:lang w:val="en"/>
        </w:rPr>
        <w:t xml:space="preserve"> "demons" which lurk beneath the idols which idolaters worship.</w:t>
      </w:r>
    </w:p>
    <w:p w:rsidR="006A799E" w:rsidRPr="002F27AD" w:rsidRDefault="002F27AD" w:rsidP="00080C89">
      <w:pPr>
        <w:pStyle w:val="NormalWeb"/>
        <w:numPr>
          <w:ilvl w:val="1"/>
          <w:numId w:val="4"/>
        </w:numPr>
        <w:spacing w:before="0" w:beforeAutospacing="0" w:after="0" w:afterAutospacing="0"/>
        <w:textAlignment w:val="center"/>
        <w:rPr>
          <w:b/>
        </w:rPr>
      </w:pPr>
      <w:r w:rsidRPr="002F27AD">
        <w:rPr>
          <w:b/>
        </w:rPr>
        <w:t xml:space="preserve">Comment on this:  </w:t>
      </w:r>
      <w:r w:rsidR="006A799E" w:rsidRPr="002F27AD">
        <w:rPr>
          <w:b/>
        </w:rPr>
        <w:t>Jesus said Himself that "He that is not with me is against me; and he that gathereth not with me scattereth abroad." Matthew 12:30.</w:t>
      </w:r>
      <w:r>
        <w:rPr>
          <w:b/>
        </w:rPr>
        <w:t xml:space="preserve">  Does it relate to this scene? </w:t>
      </w:r>
    </w:p>
    <w:p w:rsidR="0077050F" w:rsidRPr="002542BB" w:rsidRDefault="0077050F" w:rsidP="00080C89">
      <w:pPr>
        <w:pStyle w:val="NormalWeb"/>
        <w:numPr>
          <w:ilvl w:val="1"/>
          <w:numId w:val="4"/>
        </w:numPr>
        <w:textAlignment w:val="center"/>
        <w:rPr>
          <w:b/>
        </w:rPr>
      </w:pPr>
      <w:r w:rsidRPr="002542BB">
        <w:rPr>
          <w:b/>
          <w:bCs/>
        </w:rPr>
        <w:t>Who do they worship</w:t>
      </w:r>
      <w:r w:rsidRPr="002542BB">
        <w:rPr>
          <w:b/>
        </w:rPr>
        <w:t xml:space="preserve">?  </w:t>
      </w:r>
      <w:r w:rsidR="00F63018" w:rsidRPr="002F27AD">
        <w:rPr>
          <w:bCs/>
        </w:rPr>
        <w:t>That they should not worship demons, and idols</w:t>
      </w:r>
      <w:r w:rsidR="00F63018" w:rsidRPr="002F27AD">
        <w:t xml:space="preserve">: Instead, man continued with his idol worship in a business as usual sort of way. They continued in their worship of </w:t>
      </w:r>
      <w:r w:rsidR="00F63018" w:rsidRPr="002F27AD">
        <w:rPr>
          <w:bCs/>
        </w:rPr>
        <w:t>demons</w:t>
      </w:r>
      <w:r w:rsidR="00F63018" w:rsidRPr="002F27AD">
        <w:t>, whether their worship is witting or unwitting.</w:t>
      </w:r>
    </w:p>
    <w:p w:rsidR="002F27AD" w:rsidRDefault="0077050F" w:rsidP="00080C89">
      <w:pPr>
        <w:pStyle w:val="NormalWeb"/>
        <w:numPr>
          <w:ilvl w:val="1"/>
          <w:numId w:val="4"/>
        </w:numPr>
        <w:textAlignment w:val="center"/>
        <w:rPr>
          <w:b/>
        </w:rPr>
      </w:pPr>
      <w:r w:rsidRPr="002542BB">
        <w:rPr>
          <w:b/>
          <w:bCs/>
        </w:rPr>
        <w:t xml:space="preserve">List the ungodly sins they commit. </w:t>
      </w:r>
      <w:r w:rsidR="00F63018" w:rsidRPr="002F27AD">
        <w:rPr>
          <w:bCs/>
        </w:rPr>
        <w:t>And they did not repent of their murders or their sorceries or their sexual immorality or their thefts</w:t>
      </w:r>
      <w:r w:rsidR="00F63018" w:rsidRPr="002F27AD">
        <w:t>: This list of sins is a striking accusation against our present age.</w:t>
      </w:r>
      <w:r w:rsidR="002F27AD">
        <w:rPr>
          <w:b/>
        </w:rPr>
        <w:tab/>
      </w:r>
    </w:p>
    <w:p w:rsidR="00F63018" w:rsidRPr="002F27AD" w:rsidRDefault="002F27AD" w:rsidP="002F27AD">
      <w:pPr>
        <w:pStyle w:val="NormalWeb"/>
        <w:numPr>
          <w:ilvl w:val="2"/>
          <w:numId w:val="4"/>
        </w:numPr>
        <w:textAlignment w:val="center"/>
      </w:pPr>
      <w:r w:rsidRPr="002F27AD">
        <w:rPr>
          <w:b/>
        </w:rPr>
        <w:t>What are “The Big Four Sins</w:t>
      </w:r>
      <w:r>
        <w:rPr>
          <w:b/>
        </w:rPr>
        <w:t xml:space="preserve">” </w:t>
      </w:r>
      <w:r w:rsidRPr="002F27AD">
        <w:rPr>
          <w:b/>
        </w:rPr>
        <w:t>in verse 21?</w:t>
      </w:r>
      <w:r w:rsidRPr="002F27AD">
        <w:t xml:space="preserve">  </w:t>
      </w:r>
      <w:proofErr w:type="gramStart"/>
      <w:r w:rsidRPr="002F27AD">
        <w:t>lists</w:t>
      </w:r>
      <w:proofErr w:type="gramEnd"/>
      <w:r w:rsidRPr="002F27AD">
        <w:t xml:space="preserve"> the four most prominent sins of the Tribulation period. The significance of these sins is great in light of present trends in the world. It's no coincidence that the four major sins listed here are today four of the most serious problems facing law enforcement.</w:t>
      </w:r>
    </w:p>
    <w:p w:rsidR="0077050F" w:rsidRDefault="000D7B95" w:rsidP="00080C89">
      <w:pPr>
        <w:pStyle w:val="NormalWeb"/>
        <w:numPr>
          <w:ilvl w:val="2"/>
          <w:numId w:val="4"/>
        </w:numPr>
        <w:textAlignment w:val="center"/>
        <w:rPr>
          <w:b/>
        </w:rPr>
      </w:pPr>
      <w:r>
        <w:rPr>
          <w:b/>
          <w:bCs/>
          <w:noProof/>
        </w:rPr>
        <mc:AlternateContent>
          <mc:Choice Requires="wps">
            <w:drawing>
              <wp:anchor distT="0" distB="0" distL="114300" distR="114300" simplePos="0" relativeHeight="251661312" behindDoc="0" locked="0" layoutInCell="1" allowOverlap="1">
                <wp:simplePos x="0" y="0"/>
                <wp:positionH relativeFrom="column">
                  <wp:posOffset>285751</wp:posOffset>
                </wp:positionH>
                <wp:positionV relativeFrom="paragraph">
                  <wp:posOffset>122555</wp:posOffset>
                </wp:positionV>
                <wp:extent cx="1219200" cy="484632"/>
                <wp:effectExtent l="0" t="19050" r="38100" b="29845"/>
                <wp:wrapNone/>
                <wp:docPr id="2" name="Right Arrow 2"/>
                <wp:cNvGraphicFramePr/>
                <a:graphic xmlns:a="http://schemas.openxmlformats.org/drawingml/2006/main">
                  <a:graphicData uri="http://schemas.microsoft.com/office/word/2010/wordprocessingShape">
                    <wps:wsp>
                      <wps:cNvSpPr/>
                      <wps:spPr>
                        <a:xfrm>
                          <a:off x="0" y="0"/>
                          <a:ext cx="1219200" cy="484632"/>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 o:spid="_x0000_s1026" type="#_x0000_t13" style="position:absolute;margin-left:22.5pt;margin-top:9.65pt;width:96pt;height:38.1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" adj="17307" fillcolor="#4f81bd [3204]" strokecolor="#243f60 [1604]" strokeweight="2pt"/>
            </w:pict>
          </mc:Fallback>
        </mc:AlternateContent>
      </w:r>
      <w:r w:rsidR="0077050F" w:rsidRPr="002542BB">
        <w:rPr>
          <w:b/>
          <w:bCs/>
        </w:rPr>
        <w:t>Discuss the word “sorceries</w:t>
      </w:r>
      <w:r w:rsidR="0077050F" w:rsidRPr="002542BB">
        <w:rPr>
          <w:b/>
        </w:rPr>
        <w:t xml:space="preserve">.” </w:t>
      </w:r>
      <w:r w:rsidR="0077050F" w:rsidRPr="002542BB">
        <w:rPr>
          <w:b/>
          <w:bCs/>
          <w:lang w:val="en"/>
        </w:rPr>
        <w:t>sorceries</w:t>
      </w:r>
      <w:r w:rsidR="0077050F" w:rsidRPr="002542BB">
        <w:rPr>
          <w:b/>
          <w:lang w:val="en"/>
        </w:rPr>
        <w:t xml:space="preserve">--witchcrafts by means of </w:t>
      </w:r>
      <w:r w:rsidR="0077050F" w:rsidRPr="002542BB">
        <w:rPr>
          <w:b/>
          <w:i/>
          <w:iCs/>
          <w:lang w:val="en"/>
        </w:rPr>
        <w:t>drugs</w:t>
      </w:r>
      <w:r w:rsidR="0077050F" w:rsidRPr="002542BB">
        <w:rPr>
          <w:b/>
          <w:lang w:val="en"/>
        </w:rPr>
        <w:t xml:space="preserve"> (so the </w:t>
      </w:r>
      <w:r w:rsidR="0077050F" w:rsidRPr="002542BB">
        <w:rPr>
          <w:b/>
          <w:i/>
          <w:iCs/>
          <w:lang w:val="en"/>
        </w:rPr>
        <w:t>Greek</w:t>
      </w:r>
      <w:r w:rsidR="0077050F" w:rsidRPr="002542BB">
        <w:rPr>
          <w:b/>
          <w:lang w:val="en"/>
        </w:rPr>
        <w:t xml:space="preserve">). One of the fruits of the </w:t>
      </w:r>
      <w:proofErr w:type="spellStart"/>
      <w:r w:rsidR="0077050F" w:rsidRPr="002542BB">
        <w:rPr>
          <w:b/>
          <w:lang w:val="en"/>
        </w:rPr>
        <w:t>unrenewed</w:t>
      </w:r>
      <w:proofErr w:type="spellEnd"/>
      <w:r w:rsidR="0077050F" w:rsidRPr="002542BB">
        <w:rPr>
          <w:b/>
          <w:lang w:val="en"/>
        </w:rPr>
        <w:t xml:space="preserve"> flesh: the sin of the heathen: about to be repeated by apostate Christians in the last days, </w:t>
      </w:r>
      <w:hyperlink r:id="rId79" w:history="1">
        <w:r w:rsidR="0077050F" w:rsidRPr="002542BB">
          <w:rPr>
            <w:b/>
            <w:u w:val="single"/>
            <w:lang w:val="en"/>
          </w:rPr>
          <w:t>Rev</w:t>
        </w:r>
        <w:r w:rsidR="008F2397">
          <w:rPr>
            <w:b/>
            <w:u w:val="single"/>
            <w:lang w:val="en"/>
          </w:rPr>
          <w:t>elation</w:t>
        </w:r>
        <w:r w:rsidR="0077050F" w:rsidRPr="002542BB">
          <w:rPr>
            <w:b/>
            <w:u w:val="single"/>
            <w:lang w:val="en"/>
          </w:rPr>
          <w:t xml:space="preserve"> 22:15</w:t>
        </w:r>
      </w:hyperlink>
      <w:r w:rsidR="0077050F" w:rsidRPr="002542BB">
        <w:rPr>
          <w:b/>
          <w:lang w:val="en"/>
        </w:rPr>
        <w:t>, "sorcerers."</w:t>
      </w:r>
      <w:r w:rsidR="008F2397" w:rsidRPr="000D7B95">
        <w:rPr>
          <w:b/>
          <w:lang w:val="en"/>
        </w:rPr>
        <w:t xml:space="preserve"> </w:t>
      </w:r>
      <w:r w:rsidR="008F2397" w:rsidRPr="000D7B95">
        <w:rPr>
          <w:i/>
          <w:iCs/>
        </w:rPr>
        <w:t>Sorceries</w:t>
      </w:r>
      <w:r w:rsidR="008F2397" w:rsidRPr="000D7B95">
        <w:t xml:space="preserve"> can refer to either </w:t>
      </w:r>
      <w:r w:rsidR="008F2397" w:rsidRPr="000D7B95">
        <w:rPr>
          <w:i/>
          <w:iCs/>
        </w:rPr>
        <w:t>poison</w:t>
      </w:r>
      <w:r w:rsidR="008F2397" w:rsidRPr="000D7B95">
        <w:t xml:space="preserve"> or </w:t>
      </w:r>
      <w:r w:rsidR="008F2397" w:rsidRPr="000D7B95">
        <w:rPr>
          <w:i/>
          <w:iCs/>
        </w:rPr>
        <w:t>magical</w:t>
      </w:r>
      <w:r w:rsidR="008F2397" w:rsidRPr="000D7B95">
        <w:t xml:space="preserve"> </w:t>
      </w:r>
      <w:r w:rsidR="008F2397" w:rsidRPr="000D7B95">
        <w:rPr>
          <w:i/>
          <w:iCs/>
        </w:rPr>
        <w:t>spells</w:t>
      </w:r>
      <w:r w:rsidR="008F2397" w:rsidRPr="000D7B95">
        <w:t>. In biblical times, the term referred mostly to magical spells. However, sorcery (</w:t>
      </w:r>
      <w:proofErr w:type="spellStart"/>
      <w:r w:rsidR="008F2397" w:rsidRPr="000D7B95">
        <w:rPr>
          <w:i/>
          <w:iCs/>
        </w:rPr>
        <w:t>pharmakon</w:t>
      </w:r>
      <w:proofErr w:type="spellEnd"/>
      <w:r w:rsidR="008F2397" w:rsidRPr="000D7B95">
        <w:t xml:space="preserve">) can mean </w:t>
      </w:r>
      <w:r w:rsidR="008F2397" w:rsidRPr="000D7B95">
        <w:rPr>
          <w:i/>
          <w:iCs/>
        </w:rPr>
        <w:t>medicine</w:t>
      </w:r>
      <w:r w:rsidR="008F2397" w:rsidRPr="000D7B95">
        <w:t xml:space="preserve"> or </w:t>
      </w:r>
      <w:r w:rsidR="008F2397" w:rsidRPr="000D7B95">
        <w:rPr>
          <w:i/>
          <w:iCs/>
        </w:rPr>
        <w:t>drug</w:t>
      </w:r>
      <w:r w:rsidR="008F2397" w:rsidRPr="000D7B95">
        <w:t>. One needs to exercise caution at this point and not read modern history back into Scripture, but it may be possible to see wide spread drug abuse during this period</w:t>
      </w:r>
      <w:r w:rsidRPr="000D7B95">
        <w:rPr>
          <w:b/>
        </w:rPr>
        <w:t>…***SEE APPENDIX PAGE 223.****</w:t>
      </w:r>
    </w:p>
    <w:p w:rsidR="008F14A8" w:rsidRPr="008F14A8" w:rsidRDefault="008F14A8" w:rsidP="008F14A8">
      <w:pPr>
        <w:pStyle w:val="NormalWeb"/>
        <w:numPr>
          <w:ilvl w:val="0"/>
          <w:numId w:val="4"/>
        </w:numPr>
        <w:textAlignment w:val="center"/>
        <w:rPr>
          <w:b/>
        </w:rPr>
      </w:pPr>
      <w:r>
        <w:rPr>
          <w:b/>
        </w:rPr>
        <w:t xml:space="preserve">Summarize Revelation 9’s theme.  Where does it “fit” in reminding us to stay righteous and serve God always? </w:t>
      </w:r>
    </w:p>
    <w:p w:rsidR="000A56D8" w:rsidRDefault="000A56D8" w:rsidP="000A56D8">
      <w:pPr>
        <w:pStyle w:val="ListParagraph"/>
        <w:spacing w:before="100" w:beforeAutospacing="1" w:after="100" w:afterAutospacing="1" w:line="240" w:lineRule="auto"/>
        <w:ind w:left="900"/>
        <w:jc w:val="center"/>
        <w:textAlignment w:val="center"/>
        <w:rPr>
          <w:rFonts w:ascii="MV Boli" w:eastAsia="Times New Roman" w:hAnsi="MV Boli" w:cs="MV Boli"/>
          <w:b/>
          <w:bCs/>
          <w:i/>
          <w:iCs/>
          <w:sz w:val="28"/>
          <w:szCs w:val="28"/>
          <w:bdr w:val="single" w:sz="4" w:space="0" w:color="auto"/>
        </w:rPr>
      </w:pPr>
      <w:r w:rsidRPr="000877B8">
        <w:rPr>
          <w:rFonts w:ascii="MV Boli" w:eastAsia="Times New Roman" w:hAnsi="MV Boli" w:cs="MV Boli"/>
          <w:b/>
          <w:bCs/>
          <w:i/>
          <w:iCs/>
          <w:sz w:val="28"/>
          <w:szCs w:val="28"/>
          <w:bdr w:val="single" w:sz="4" w:space="0" w:color="auto"/>
        </w:rPr>
        <w:lastRenderedPageBreak/>
        <w:t>And, here are the promises:</w:t>
      </w:r>
    </w:p>
    <w:p w:rsidR="000D7B95" w:rsidRDefault="000D7B95" w:rsidP="000D7B95">
      <w:pPr>
        <w:spacing w:before="100" w:beforeAutospacing="1" w:after="100" w:afterAutospacing="1" w:line="240" w:lineRule="auto"/>
        <w:textAlignment w:val="center"/>
        <w:rPr>
          <w:rStyle w:val="text"/>
          <w:rFonts w:ascii="Times New Roman" w:hAnsi="Times New Roman" w:cs="Times New Roman"/>
          <w:b/>
          <w:sz w:val="24"/>
          <w:szCs w:val="24"/>
        </w:rPr>
      </w:pPr>
      <w:r w:rsidRPr="000D7B95">
        <w:rPr>
          <w:rStyle w:val="text"/>
          <w:rFonts w:ascii="Times New Roman" w:hAnsi="Times New Roman" w:cs="Times New Roman"/>
          <w:b/>
          <w:sz w:val="24"/>
          <w:szCs w:val="24"/>
        </w:rPr>
        <w:t xml:space="preserve">Revelation 3:10, “Because thou hast kept the word of my patience, I also will keep thee from the hour of temptation, which shall come upon </w:t>
      </w:r>
      <w:proofErr w:type="gramStart"/>
      <w:r w:rsidRPr="000D7B95">
        <w:rPr>
          <w:rStyle w:val="text"/>
          <w:rFonts w:ascii="Times New Roman" w:hAnsi="Times New Roman" w:cs="Times New Roman"/>
          <w:b/>
          <w:sz w:val="24"/>
          <w:szCs w:val="24"/>
        </w:rPr>
        <w:t>all the</w:t>
      </w:r>
      <w:proofErr w:type="gramEnd"/>
      <w:r w:rsidRPr="000D7B95">
        <w:rPr>
          <w:rStyle w:val="text"/>
          <w:rFonts w:ascii="Times New Roman" w:hAnsi="Times New Roman" w:cs="Times New Roman"/>
          <w:b/>
          <w:sz w:val="24"/>
          <w:szCs w:val="24"/>
        </w:rPr>
        <w:t xml:space="preserve"> world, to try them that dwell upon the earth.”</w:t>
      </w:r>
    </w:p>
    <w:p w:rsidR="000D7B95" w:rsidRPr="000D7B95" w:rsidRDefault="000D7B95" w:rsidP="000D7B95">
      <w:pPr>
        <w:pStyle w:val="chapter-2"/>
      </w:pPr>
      <w:r>
        <w:rPr>
          <w:rStyle w:val="text"/>
          <w:b/>
        </w:rPr>
        <w:t xml:space="preserve">John 14:1-3, </w:t>
      </w:r>
      <w:r w:rsidRPr="000D7B95">
        <w:rPr>
          <w:rStyle w:val="text"/>
          <w:b/>
        </w:rPr>
        <w:t>“</w:t>
      </w:r>
      <w:r w:rsidRPr="000D7B95">
        <w:rPr>
          <w:b/>
        </w:rPr>
        <w:t>Let not your heart be troubled: ye believe in God, believe also in me.</w:t>
      </w:r>
      <w:r w:rsidRPr="000D7B95">
        <w:rPr>
          <w:b/>
          <w:vertAlign w:val="superscript"/>
        </w:rPr>
        <w:t>2 </w:t>
      </w:r>
      <w:proofErr w:type="gramStart"/>
      <w:r w:rsidRPr="000D7B95">
        <w:rPr>
          <w:b/>
        </w:rPr>
        <w:t>In</w:t>
      </w:r>
      <w:proofErr w:type="gramEnd"/>
      <w:r w:rsidRPr="000D7B95">
        <w:rPr>
          <w:b/>
        </w:rPr>
        <w:t xml:space="preserve"> my Father's house are many mansions: if it were not so, I would have told you. I go to prepare a place for you. </w:t>
      </w:r>
      <w:r w:rsidRPr="000D7B95">
        <w:rPr>
          <w:b/>
          <w:vertAlign w:val="superscript"/>
        </w:rPr>
        <w:t>3 </w:t>
      </w:r>
      <w:r w:rsidRPr="000D7B95">
        <w:rPr>
          <w:b/>
        </w:rPr>
        <w:t>And if I go and prepare a place for you, I will come again, and receive you unto myself; that where I am, there ye may be also.”</w:t>
      </w:r>
    </w:p>
    <w:p w:rsidR="005C051A" w:rsidRPr="005C051A" w:rsidRDefault="005C051A" w:rsidP="005C051A">
      <w:pPr>
        <w:pStyle w:val="NormalWeb"/>
        <w:pBdr>
          <w:top w:val="single" w:sz="4" w:space="1" w:color="auto"/>
          <w:left w:val="single" w:sz="4" w:space="4" w:color="auto"/>
          <w:bottom w:val="single" w:sz="4" w:space="1" w:color="auto"/>
          <w:right w:val="single" w:sz="4" w:space="4" w:color="auto"/>
        </w:pBdr>
        <w:jc w:val="center"/>
        <w:rPr>
          <w:rFonts w:ascii="Helvetica" w:hAnsi="Helvetica" w:cs="Helvetica"/>
          <w:b/>
          <w:color w:val="333333"/>
          <w:lang w:val="en"/>
        </w:rPr>
      </w:pPr>
      <w:r w:rsidRPr="005C051A">
        <w:rPr>
          <w:rFonts w:ascii="Helvetica" w:hAnsi="Helvetica" w:cs="Helvetica"/>
          <w:b/>
          <w:color w:val="333333"/>
          <w:lang w:val="en"/>
        </w:rPr>
        <w:t>Drug Use in America….Fox News Health</w:t>
      </w:r>
    </w:p>
    <w:p w:rsidR="005C051A" w:rsidRPr="006B2E1E" w:rsidRDefault="005C051A" w:rsidP="005C051A">
      <w:pPr>
        <w:pStyle w:val="NormalWeb"/>
        <w:rPr>
          <w:b/>
          <w:color w:val="333333"/>
          <w:lang w:val="en"/>
        </w:rPr>
      </w:pPr>
      <w:r w:rsidRPr="006B2E1E">
        <w:rPr>
          <w:b/>
          <w:color w:val="333333"/>
          <w:lang w:val="en"/>
        </w:rPr>
        <w:t>Nearly 21 million Americans ages 12 and older had a substance use problem in 2015, according to a new federal estimate.</w:t>
      </w:r>
      <w:r w:rsidR="006B2E1E" w:rsidRPr="006B2E1E">
        <w:rPr>
          <w:b/>
          <w:color w:val="333333"/>
          <w:lang w:val="en"/>
        </w:rPr>
        <w:t xml:space="preserve"> </w:t>
      </w:r>
      <w:r w:rsidRPr="006B2E1E">
        <w:rPr>
          <w:b/>
          <w:color w:val="333333"/>
          <w:lang w:val="en"/>
        </w:rPr>
        <w:t>Among those with a substance use disorder, three out of four people (or about 15.7 million) had a substance use disorder related to alcohol, Kana Enomoto, the principal deputy administrator of the Substance Abuse and Mental Health Se</w:t>
      </w:r>
      <w:r w:rsidR="006B2E1E" w:rsidRPr="006B2E1E">
        <w:rPr>
          <w:b/>
          <w:color w:val="333333"/>
          <w:lang w:val="en"/>
        </w:rPr>
        <w:t xml:space="preserve">rvices Administration (SAMHSA).  In </w:t>
      </w:r>
      <w:r w:rsidRPr="006B2E1E">
        <w:rPr>
          <w:b/>
          <w:color w:val="333333"/>
          <w:lang w:val="en"/>
        </w:rPr>
        <w:t xml:space="preserve">addition, 1 in 3 people with a substance use disorder had a disorder related to drug use, and 1 in 8 people had a disorder involving both </w:t>
      </w:r>
      <w:r w:rsidR="006B2E1E">
        <w:rPr>
          <w:b/>
          <w:color w:val="333333"/>
          <w:lang w:val="en"/>
        </w:rPr>
        <w:t>drugs and alcohol.</w:t>
      </w:r>
    </w:p>
    <w:p w:rsidR="005C051A" w:rsidRPr="006B2E1E" w:rsidRDefault="005C051A" w:rsidP="005C051A">
      <w:pPr>
        <w:pStyle w:val="NormalWeb"/>
        <w:rPr>
          <w:b/>
          <w:color w:val="333333"/>
          <w:lang w:val="en"/>
        </w:rPr>
      </w:pPr>
      <w:r w:rsidRPr="006B2E1E">
        <w:rPr>
          <w:b/>
          <w:color w:val="333333"/>
          <w:lang w:val="en"/>
        </w:rPr>
        <w:t>People are considered to have a substance use disorder if, for example, they have strong urges to use a substance or can't control their use of it, or if their use impairs them in social situations or leads to risky behavior.</w:t>
      </w:r>
      <w:r w:rsidR="006B2E1E" w:rsidRPr="006B2E1E">
        <w:rPr>
          <w:b/>
          <w:color w:val="333333"/>
          <w:lang w:val="en"/>
        </w:rPr>
        <w:t xml:space="preserve"> </w:t>
      </w:r>
      <w:r w:rsidRPr="006B2E1E">
        <w:rPr>
          <w:b/>
          <w:color w:val="333333"/>
          <w:lang w:val="en"/>
        </w:rPr>
        <w:t>The report also said that an estimated 27.1 million people in the U.S. used an illegal drug in the past month. The national estimates are based on the findings of the National Survey on Drug Use and Health, an annual survey on drug use. The 2015 survey included interviews with about 67,500 people.</w:t>
      </w:r>
      <w:r w:rsidR="006B2E1E" w:rsidRPr="006B2E1E">
        <w:rPr>
          <w:b/>
          <w:color w:val="333333"/>
          <w:lang w:val="en"/>
        </w:rPr>
        <w:t xml:space="preserve"> </w:t>
      </w:r>
      <w:r w:rsidRPr="006B2E1E">
        <w:rPr>
          <w:b/>
          <w:color w:val="333333"/>
          <w:lang w:val="en"/>
        </w:rPr>
        <w:t>The survey also revealed that, in 2015, about 1 in 12 Americans needed some form of substa</w:t>
      </w:r>
      <w:r w:rsidR="006B2E1E">
        <w:rPr>
          <w:b/>
          <w:color w:val="333333"/>
          <w:lang w:val="en"/>
        </w:rPr>
        <w:t>nce use treatment.</w:t>
      </w:r>
      <w:r w:rsidRPr="006B2E1E">
        <w:rPr>
          <w:b/>
          <w:color w:val="333333"/>
          <w:lang w:val="en"/>
        </w:rPr>
        <w:t xml:space="preserve"> But only about 11 percent of these people actually received treatment, she said. </w:t>
      </w:r>
    </w:p>
    <w:p w:rsidR="005C051A" w:rsidRDefault="005C051A" w:rsidP="005C051A">
      <w:pPr>
        <w:pStyle w:val="NormalWeb"/>
        <w:rPr>
          <w:b/>
          <w:color w:val="333333"/>
          <w:lang w:val="en"/>
        </w:rPr>
      </w:pPr>
      <w:r w:rsidRPr="006B2E1E">
        <w:rPr>
          <w:b/>
          <w:color w:val="333333"/>
          <w:lang w:val="en"/>
        </w:rPr>
        <w:t>Marijuana remains the most commonly used drug, Enomoto said. Among people who reported having used any drugs in the previous month, 87 percent said that they had used marijuana, she said.</w:t>
      </w:r>
      <w:r w:rsidR="006B2E1E" w:rsidRPr="006B2E1E">
        <w:rPr>
          <w:b/>
          <w:color w:val="333333"/>
          <w:lang w:val="en"/>
        </w:rPr>
        <w:t xml:space="preserve"> </w:t>
      </w:r>
      <w:r w:rsidRPr="006B2E1E">
        <w:rPr>
          <w:b/>
          <w:color w:val="333333"/>
          <w:lang w:val="en"/>
        </w:rPr>
        <w:t>And more people reported using marijuana during 2015 than during any single year between 2002 and 2013, according to SAMHSA. But notably, marijuana use didn't increase among adolescents, Enomoto said. Rather, the overall increase was driven largely by more use of the drug among adults ages 26 and older, according to the report. In 2002, 4 percent of adults ages 26 and older who were surveyed reported using marijuana, but in 2015, that number was 6.5 percent.</w:t>
      </w:r>
      <w:r w:rsidR="006B2E1E" w:rsidRPr="006B2E1E">
        <w:rPr>
          <w:b/>
          <w:color w:val="333333"/>
          <w:lang w:val="en"/>
        </w:rPr>
        <w:t xml:space="preserve"> </w:t>
      </w:r>
      <w:r w:rsidRPr="006B2E1E">
        <w:rPr>
          <w:b/>
          <w:color w:val="333333"/>
          <w:lang w:val="en"/>
        </w:rPr>
        <w:t>Among those who reported using opioids in the past year, prescription drugs</w:t>
      </w:r>
      <w:r w:rsidR="006B2E1E">
        <w:rPr>
          <w:b/>
          <w:color w:val="333333"/>
          <w:lang w:val="en"/>
        </w:rPr>
        <w:t> were the most common type used</w:t>
      </w:r>
      <w:r w:rsidRPr="006B2E1E">
        <w:rPr>
          <w:b/>
          <w:color w:val="333333"/>
          <w:lang w:val="en"/>
        </w:rPr>
        <w:t>. An estimated 3.8 million people in the U.S. currently misuse prescription pain relievers, according to the report.</w:t>
      </w:r>
      <w:r w:rsidR="006B2E1E">
        <w:rPr>
          <w:b/>
          <w:color w:val="333333"/>
          <w:lang w:val="en"/>
        </w:rPr>
        <w:t xml:space="preserve"> </w:t>
      </w:r>
      <w:r w:rsidRPr="006B2E1E">
        <w:rPr>
          <w:b/>
          <w:color w:val="333333"/>
          <w:lang w:val="en"/>
        </w:rPr>
        <w:t>An estimated 830,000 people in the U.S. used heroin in 2015</w:t>
      </w:r>
      <w:r w:rsidR="006B2E1E" w:rsidRPr="006B2E1E">
        <w:rPr>
          <w:b/>
          <w:color w:val="333333"/>
          <w:lang w:val="en"/>
        </w:rPr>
        <w:t>, —</w:t>
      </w:r>
      <w:r w:rsidRPr="006B2E1E">
        <w:rPr>
          <w:b/>
          <w:color w:val="333333"/>
          <w:lang w:val="en"/>
        </w:rPr>
        <w:t xml:space="preserve"> more than double the number from 2002. She noted that there was a slight decrease, however, in heroin use from 2014 to 2015, but it was not statistically significant (meaning it could have been due to chance).</w:t>
      </w:r>
      <w:r w:rsidR="006B2E1E">
        <w:rPr>
          <w:b/>
          <w:color w:val="333333"/>
          <w:lang w:val="en"/>
        </w:rPr>
        <w:t xml:space="preserve"> </w:t>
      </w:r>
      <w:r w:rsidRPr="006B2E1E">
        <w:rPr>
          <w:b/>
          <w:color w:val="333333"/>
          <w:lang w:val="en"/>
        </w:rPr>
        <w:t>In addition, nearly 300,000 people knowingly used the drug fentanyl</w:t>
      </w:r>
      <w:r w:rsidR="006B2E1E">
        <w:rPr>
          <w:b/>
          <w:color w:val="333333"/>
          <w:lang w:val="en"/>
        </w:rPr>
        <w:t> in the past year.</w:t>
      </w:r>
      <w:r w:rsidRPr="006B2E1E">
        <w:rPr>
          <w:b/>
          <w:color w:val="333333"/>
          <w:lang w:val="en"/>
        </w:rPr>
        <w:t xml:space="preserve"> Fentanyl is a prescription painkiller that is up to 100 times more potent than </w:t>
      </w:r>
      <w:r w:rsidRPr="006B2E1E">
        <w:rPr>
          <w:b/>
          <w:color w:val="333333"/>
          <w:lang w:val="en"/>
        </w:rPr>
        <w:lastRenderedPageBreak/>
        <w:t>morphine and is often linked to fatal overdoses. In many cases, people who use heroin may unknowingly use fentanyl, because heroin may be laced with fentanyl.</w:t>
      </w:r>
    </w:p>
    <w:tbl>
      <w:tblPr>
        <w:tblW w:w="4250" w:type="pct"/>
        <w:jc w:val="center"/>
        <w:tblBorders>
          <w:top w:val="outset" w:sz="12" w:space="0" w:color="auto"/>
          <w:left w:val="outset" w:sz="12" w:space="0" w:color="auto"/>
          <w:bottom w:val="outset" w:sz="12" w:space="0" w:color="auto"/>
          <w:right w:val="outset" w:sz="12" w:space="0" w:color="auto"/>
        </w:tblBorders>
        <w:tblCellMar>
          <w:left w:w="0" w:type="dxa"/>
          <w:right w:w="0" w:type="dxa"/>
        </w:tblCellMar>
        <w:tblLook w:val="04A0" w:firstRow="1" w:lastRow="0" w:firstColumn="1" w:lastColumn="0" w:noHBand="0" w:noVBand="1"/>
      </w:tblPr>
      <w:tblGrid>
        <w:gridCol w:w="8084"/>
      </w:tblGrid>
      <w:tr w:rsidR="001410FE" w:rsidRPr="001410FE">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1410FE" w:rsidRPr="001410FE" w:rsidRDefault="001410FE" w:rsidP="001410FE">
            <w:pPr>
              <w:spacing w:after="0" w:line="240" w:lineRule="auto"/>
              <w:rPr>
                <w:rFonts w:ascii="Arial" w:eastAsia="Times New Roman" w:hAnsi="Arial" w:cs="Arial"/>
                <w:sz w:val="20"/>
                <w:szCs w:val="20"/>
              </w:rPr>
            </w:pPr>
            <w:r w:rsidRPr="001410FE">
              <w:rPr>
                <w:rFonts w:ascii="Arial" w:eastAsia="Times New Roman" w:hAnsi="Arial" w:cs="Arial"/>
                <w:b/>
                <w:bCs/>
                <w:sz w:val="24"/>
                <w:szCs w:val="24"/>
              </w:rPr>
              <w:t>Breakdown of the Two Time Prophecies of Revelation 9</w:t>
            </w:r>
          </w:p>
          <w:tbl>
            <w:tblPr>
              <w:tblW w:w="4950" w:type="pct"/>
              <w:jc w:val="center"/>
              <w:tblCellMar>
                <w:top w:w="30" w:type="dxa"/>
                <w:left w:w="30" w:type="dxa"/>
                <w:bottom w:w="30" w:type="dxa"/>
                <w:right w:w="30" w:type="dxa"/>
              </w:tblCellMar>
              <w:tblLook w:val="04A0" w:firstRow="1" w:lastRow="0" w:firstColumn="1" w:lastColumn="0" w:noHBand="0" w:noVBand="1"/>
            </w:tblPr>
            <w:tblGrid>
              <w:gridCol w:w="7855"/>
            </w:tblGrid>
            <w:tr w:rsidR="001410FE" w:rsidRPr="001410FE">
              <w:trPr>
                <w:jc w:val="center"/>
              </w:trPr>
              <w:tc>
                <w:tcPr>
                  <w:tcW w:w="0" w:type="auto"/>
                  <w:vAlign w:val="center"/>
                  <w:hideMark/>
                </w:tcPr>
                <w:p w:rsidR="001410FE" w:rsidRPr="001410FE" w:rsidRDefault="001410FE" w:rsidP="001410FE">
                  <w:pPr>
                    <w:spacing w:after="0" w:line="240" w:lineRule="auto"/>
                    <w:jc w:val="center"/>
                    <w:rPr>
                      <w:rFonts w:ascii="Arial" w:eastAsia="Times New Roman" w:hAnsi="Arial" w:cs="Arial"/>
                      <w:sz w:val="20"/>
                      <w:szCs w:val="20"/>
                    </w:rPr>
                  </w:pPr>
                  <w:r w:rsidRPr="001410FE">
                    <w:rPr>
                      <w:rFonts w:ascii="Arial" w:eastAsia="Times New Roman" w:hAnsi="Arial" w:cs="Arial"/>
                      <w:b/>
                      <w:bCs/>
                      <w:sz w:val="24"/>
                      <w:szCs w:val="24"/>
                      <w:u w:val="single"/>
                    </w:rPr>
                    <w:t>150 Years (verses 5 and 10)  </w:t>
                  </w:r>
                </w:p>
              </w:tc>
            </w:tr>
            <w:tr w:rsidR="001410FE" w:rsidRPr="001410FE">
              <w:trPr>
                <w:jc w:val="center"/>
              </w:trPr>
              <w:tc>
                <w:tcPr>
                  <w:tcW w:w="0" w:type="auto"/>
                  <w:vAlign w:val="center"/>
                  <w:hideMark/>
                </w:tcPr>
                <w:p w:rsidR="001410FE" w:rsidRPr="001410FE" w:rsidRDefault="001410FE" w:rsidP="001410FE">
                  <w:pPr>
                    <w:spacing w:after="0" w:line="240" w:lineRule="auto"/>
                    <w:jc w:val="center"/>
                    <w:rPr>
                      <w:rFonts w:ascii="Arial" w:eastAsia="Times New Roman" w:hAnsi="Arial" w:cs="Arial"/>
                      <w:sz w:val="20"/>
                      <w:szCs w:val="20"/>
                    </w:rPr>
                  </w:pPr>
                  <w:r w:rsidRPr="001410FE">
                    <w:rPr>
                      <w:rFonts w:ascii="Arial" w:eastAsia="Times New Roman" w:hAnsi="Arial" w:cs="Arial"/>
                      <w:sz w:val="21"/>
                      <w:szCs w:val="21"/>
                    </w:rPr>
                    <w:t>5 months = 5 x 30 days = 150 days = 150 prophetic years</w:t>
                  </w:r>
                  <w:r w:rsidRPr="001410FE">
                    <w:rPr>
                      <w:rFonts w:ascii="Arial" w:eastAsia="Times New Roman" w:hAnsi="Arial" w:cs="Arial"/>
                      <w:sz w:val="20"/>
                      <w:szCs w:val="20"/>
                    </w:rPr>
                    <w:t xml:space="preserve"> (-14-)</w:t>
                  </w:r>
                </w:p>
              </w:tc>
            </w:tr>
            <w:tr w:rsidR="001410FE" w:rsidRPr="001410FE">
              <w:trPr>
                <w:jc w:val="center"/>
              </w:trPr>
              <w:tc>
                <w:tcPr>
                  <w:tcW w:w="0" w:type="auto"/>
                  <w:vAlign w:val="center"/>
                  <w:hideMark/>
                </w:tcPr>
                <w:p w:rsidR="001410FE" w:rsidRPr="001410FE" w:rsidRDefault="001410FE" w:rsidP="001410FE">
                  <w:pPr>
                    <w:spacing w:after="0" w:line="240" w:lineRule="auto"/>
                    <w:jc w:val="center"/>
                    <w:rPr>
                      <w:rFonts w:ascii="Arial" w:eastAsia="Times New Roman" w:hAnsi="Arial" w:cs="Arial"/>
                      <w:sz w:val="20"/>
                      <w:szCs w:val="20"/>
                    </w:rPr>
                  </w:pPr>
                  <w:r w:rsidRPr="001410FE">
                    <w:rPr>
                      <w:rFonts w:ascii="Arial" w:eastAsia="Times New Roman" w:hAnsi="Arial" w:cs="Arial"/>
                      <w:sz w:val="20"/>
                      <w:szCs w:val="20"/>
                    </w:rPr>
                    <w:t> </w:t>
                  </w:r>
                </w:p>
              </w:tc>
            </w:tr>
            <w:tr w:rsidR="001410FE" w:rsidRPr="001410FE">
              <w:trPr>
                <w:jc w:val="center"/>
              </w:trPr>
              <w:tc>
                <w:tcPr>
                  <w:tcW w:w="0" w:type="auto"/>
                  <w:vAlign w:val="center"/>
                  <w:hideMark/>
                </w:tcPr>
                <w:p w:rsidR="001410FE" w:rsidRPr="001410FE" w:rsidRDefault="001410FE" w:rsidP="001410FE">
                  <w:pPr>
                    <w:spacing w:after="0" w:line="240" w:lineRule="auto"/>
                    <w:jc w:val="center"/>
                    <w:rPr>
                      <w:rFonts w:ascii="Arial" w:eastAsia="Times New Roman" w:hAnsi="Arial" w:cs="Arial"/>
                      <w:sz w:val="20"/>
                      <w:szCs w:val="20"/>
                    </w:rPr>
                  </w:pPr>
                  <w:r w:rsidRPr="001410FE">
                    <w:rPr>
                      <w:rFonts w:ascii="Arial" w:eastAsia="Times New Roman" w:hAnsi="Arial" w:cs="Arial"/>
                      <w:b/>
                      <w:bCs/>
                      <w:sz w:val="24"/>
                      <w:szCs w:val="24"/>
                      <w:u w:val="single"/>
                    </w:rPr>
                    <w:t>391 Years 15 Days (verse 15)</w:t>
                  </w:r>
                </w:p>
              </w:tc>
            </w:tr>
            <w:tr w:rsidR="001410FE" w:rsidRPr="001410FE">
              <w:trPr>
                <w:jc w:val="center"/>
              </w:trPr>
              <w:tc>
                <w:tcPr>
                  <w:tcW w:w="0" w:type="auto"/>
                  <w:vAlign w:val="center"/>
                  <w:hideMark/>
                </w:tcPr>
                <w:p w:rsidR="001410FE" w:rsidRPr="001410FE" w:rsidRDefault="001410FE" w:rsidP="001410FE">
                  <w:pPr>
                    <w:spacing w:after="0" w:line="240" w:lineRule="auto"/>
                    <w:rPr>
                      <w:rFonts w:ascii="Arial" w:eastAsia="Times New Roman" w:hAnsi="Arial" w:cs="Arial"/>
                      <w:sz w:val="20"/>
                      <w:szCs w:val="20"/>
                    </w:rPr>
                  </w:pPr>
                  <w:r w:rsidRPr="001410FE">
                    <w:rPr>
                      <w:rFonts w:ascii="Arial" w:eastAsia="Times New Roman" w:hAnsi="Arial" w:cs="Arial"/>
                      <w:b/>
                      <w:bCs/>
                      <w:sz w:val="20"/>
                      <w:szCs w:val="20"/>
                    </w:rPr>
                    <w:t>    1 year</w:t>
                  </w:r>
                  <w:r w:rsidRPr="001410FE">
                    <w:rPr>
                      <w:rFonts w:ascii="Arial" w:eastAsia="Times New Roman" w:hAnsi="Arial" w:cs="Arial"/>
                      <w:sz w:val="20"/>
                      <w:szCs w:val="20"/>
                    </w:rPr>
                    <w:t>                            =             360 days                =             360 prophetic years</w:t>
                  </w:r>
                  <w:r w:rsidRPr="001410FE">
                    <w:rPr>
                      <w:rFonts w:ascii="Arial" w:eastAsia="Times New Roman" w:hAnsi="Arial" w:cs="Arial"/>
                      <w:sz w:val="20"/>
                      <w:szCs w:val="20"/>
                    </w:rPr>
                    <w:br/>
                  </w:r>
                  <w:r w:rsidRPr="001410FE">
                    <w:rPr>
                      <w:rFonts w:ascii="Arial" w:eastAsia="Times New Roman" w:hAnsi="Arial" w:cs="Arial"/>
                      <w:b/>
                      <w:bCs/>
                      <w:sz w:val="20"/>
                      <w:szCs w:val="20"/>
                    </w:rPr>
                    <w:t>    1 month</w:t>
                  </w:r>
                  <w:r w:rsidRPr="001410FE">
                    <w:rPr>
                      <w:rFonts w:ascii="Arial" w:eastAsia="Times New Roman" w:hAnsi="Arial" w:cs="Arial"/>
                      <w:sz w:val="20"/>
                      <w:szCs w:val="20"/>
                    </w:rPr>
                    <w:t>                         =              30 days                 =              30 prophetic years</w:t>
                  </w:r>
                  <w:r w:rsidRPr="001410FE">
                    <w:rPr>
                      <w:rFonts w:ascii="Arial" w:eastAsia="Times New Roman" w:hAnsi="Arial" w:cs="Arial"/>
                      <w:sz w:val="20"/>
                      <w:szCs w:val="20"/>
                    </w:rPr>
                    <w:br/>
                  </w:r>
                  <w:r w:rsidRPr="001410FE">
                    <w:rPr>
                      <w:rFonts w:ascii="Arial" w:eastAsia="Times New Roman" w:hAnsi="Arial" w:cs="Arial"/>
                      <w:b/>
                      <w:bCs/>
                      <w:sz w:val="20"/>
                      <w:szCs w:val="20"/>
                      <w:u w:val="single"/>
                    </w:rPr>
                    <w:t>    1 day</w:t>
                  </w:r>
                  <w:r w:rsidRPr="001410FE">
                    <w:rPr>
                      <w:rFonts w:ascii="Arial" w:eastAsia="Times New Roman" w:hAnsi="Arial" w:cs="Arial"/>
                      <w:sz w:val="20"/>
                      <w:szCs w:val="20"/>
                      <w:u w:val="single"/>
                    </w:rPr>
                    <w:t>                                                                          =                1 prophetic year</w:t>
                  </w:r>
                  <w:r w:rsidRPr="001410FE">
                    <w:rPr>
                      <w:rFonts w:ascii="Arial" w:eastAsia="Times New Roman" w:hAnsi="Arial" w:cs="Arial"/>
                      <w:sz w:val="20"/>
                      <w:szCs w:val="20"/>
                    </w:rPr>
                    <w:br/>
                    <w:t xml:space="preserve">      First subtotal of prophetic time                                    =                     </w:t>
                  </w:r>
                  <w:r w:rsidRPr="001410FE">
                    <w:rPr>
                      <w:rFonts w:ascii="Arial" w:eastAsia="Times New Roman" w:hAnsi="Arial" w:cs="Arial"/>
                      <w:b/>
                      <w:bCs/>
                      <w:sz w:val="20"/>
                      <w:szCs w:val="20"/>
                    </w:rPr>
                    <w:t>391 years</w:t>
                  </w:r>
                </w:p>
              </w:tc>
            </w:tr>
            <w:tr w:rsidR="001410FE" w:rsidRPr="001410FE">
              <w:trPr>
                <w:jc w:val="center"/>
              </w:trPr>
              <w:tc>
                <w:tcPr>
                  <w:tcW w:w="0" w:type="auto"/>
                  <w:vAlign w:val="center"/>
                  <w:hideMark/>
                </w:tcPr>
                <w:p w:rsidR="001410FE" w:rsidRPr="001410FE" w:rsidRDefault="001410FE" w:rsidP="001410FE">
                  <w:pPr>
                    <w:spacing w:after="0" w:line="240" w:lineRule="auto"/>
                    <w:rPr>
                      <w:rFonts w:ascii="Arial" w:eastAsia="Times New Roman" w:hAnsi="Arial" w:cs="Arial"/>
                      <w:sz w:val="20"/>
                      <w:szCs w:val="20"/>
                    </w:rPr>
                  </w:pPr>
                  <w:r w:rsidRPr="001410FE">
                    <w:rPr>
                      <w:rFonts w:ascii="Arial" w:eastAsia="Times New Roman" w:hAnsi="Arial" w:cs="Arial"/>
                      <w:b/>
                      <w:bCs/>
                      <w:sz w:val="20"/>
                      <w:szCs w:val="20"/>
                    </w:rPr>
                    <w:t>     1 hour</w:t>
                  </w:r>
                  <w:r w:rsidRPr="001410FE">
                    <w:rPr>
                      <w:rFonts w:ascii="Arial" w:eastAsia="Times New Roman" w:hAnsi="Arial" w:cs="Arial"/>
                      <w:sz w:val="20"/>
                      <w:szCs w:val="20"/>
                    </w:rPr>
                    <w:t>                          =              1/24 day                 =           1/24 prophetic year</w:t>
                  </w:r>
                </w:p>
              </w:tc>
            </w:tr>
            <w:tr w:rsidR="001410FE" w:rsidRPr="001410FE">
              <w:trPr>
                <w:jc w:val="center"/>
              </w:trPr>
              <w:tc>
                <w:tcPr>
                  <w:tcW w:w="0" w:type="auto"/>
                  <w:vAlign w:val="center"/>
                  <w:hideMark/>
                </w:tcPr>
                <w:p w:rsidR="001410FE" w:rsidRPr="001410FE" w:rsidRDefault="001410FE" w:rsidP="001410FE">
                  <w:pPr>
                    <w:spacing w:after="0" w:line="240" w:lineRule="auto"/>
                    <w:rPr>
                      <w:rFonts w:ascii="Arial" w:eastAsia="Times New Roman" w:hAnsi="Arial" w:cs="Arial"/>
                      <w:sz w:val="20"/>
                      <w:szCs w:val="20"/>
                    </w:rPr>
                  </w:pPr>
                  <w:r w:rsidRPr="001410FE">
                    <w:rPr>
                      <w:rFonts w:ascii="Arial" w:eastAsia="Times New Roman" w:hAnsi="Arial" w:cs="Arial"/>
                      <w:i/>
                      <w:iCs/>
                      <w:sz w:val="20"/>
                      <w:szCs w:val="20"/>
                    </w:rPr>
                    <w:t>or</w:t>
                  </w:r>
                  <w:r w:rsidRPr="001410FE">
                    <w:rPr>
                      <w:rFonts w:ascii="Arial" w:eastAsia="Times New Roman" w:hAnsi="Arial" w:cs="Arial"/>
                      <w:sz w:val="20"/>
                      <w:szCs w:val="20"/>
                    </w:rPr>
                    <w:br/>
                    <w:t xml:space="preserve">        </w:t>
                  </w:r>
                  <w:r w:rsidRPr="001410FE">
                    <w:rPr>
                      <w:rFonts w:ascii="Arial" w:eastAsia="Times New Roman" w:hAnsi="Arial" w:cs="Arial"/>
                      <w:sz w:val="20"/>
                      <w:szCs w:val="20"/>
                      <w:u w:val="single"/>
                    </w:rPr>
                    <w:t> 1/24 prophetic year     =      ½ prophetic month      =       ½ x 30 prophetic days</w:t>
                  </w:r>
                  <w:r w:rsidRPr="001410FE">
                    <w:rPr>
                      <w:rFonts w:ascii="Arial" w:eastAsia="Times New Roman" w:hAnsi="Arial" w:cs="Arial"/>
                      <w:sz w:val="20"/>
                      <w:szCs w:val="20"/>
                    </w:rPr>
                    <w:br/>
                    <w:t xml:space="preserve">        Second subtotal of prophetic time                          =                            </w:t>
                  </w:r>
                  <w:r w:rsidRPr="001410FE">
                    <w:rPr>
                      <w:rFonts w:ascii="Arial" w:eastAsia="Times New Roman" w:hAnsi="Arial" w:cs="Arial"/>
                      <w:b/>
                      <w:bCs/>
                      <w:sz w:val="20"/>
                      <w:szCs w:val="20"/>
                    </w:rPr>
                    <w:t>15 days</w:t>
                  </w:r>
                </w:p>
              </w:tc>
            </w:tr>
            <w:tr w:rsidR="001410FE" w:rsidRPr="001410FE">
              <w:trPr>
                <w:jc w:val="center"/>
              </w:trPr>
              <w:tc>
                <w:tcPr>
                  <w:tcW w:w="0" w:type="auto"/>
                  <w:vAlign w:val="center"/>
                  <w:hideMark/>
                </w:tcPr>
                <w:p w:rsidR="001410FE" w:rsidRPr="001410FE" w:rsidRDefault="001410FE" w:rsidP="001410FE">
                  <w:pPr>
                    <w:spacing w:after="0" w:line="240" w:lineRule="auto"/>
                    <w:rPr>
                      <w:rFonts w:ascii="Arial" w:eastAsia="Times New Roman" w:hAnsi="Arial" w:cs="Arial"/>
                      <w:sz w:val="20"/>
                      <w:szCs w:val="20"/>
                    </w:rPr>
                  </w:pPr>
                  <w:r w:rsidRPr="001410FE">
                    <w:rPr>
                      <w:rFonts w:ascii="Arial" w:eastAsia="Times New Roman" w:hAnsi="Arial" w:cs="Arial"/>
                      <w:sz w:val="20"/>
                      <w:szCs w:val="20"/>
                    </w:rPr>
                    <w:t xml:space="preserve">   </w:t>
                  </w:r>
                  <w:r w:rsidRPr="001410FE">
                    <w:rPr>
                      <w:rFonts w:ascii="Arial" w:eastAsia="Times New Roman" w:hAnsi="Arial" w:cs="Arial"/>
                      <w:b/>
                      <w:bCs/>
                      <w:sz w:val="21"/>
                      <w:szCs w:val="21"/>
                      <w:u w:val="single"/>
                    </w:rPr>
                    <w:t>Summary</w:t>
                  </w:r>
                  <w:r w:rsidRPr="001410FE">
                    <w:rPr>
                      <w:rFonts w:ascii="Arial" w:eastAsia="Times New Roman" w:hAnsi="Arial" w:cs="Arial"/>
                      <w:b/>
                      <w:bCs/>
                      <w:sz w:val="21"/>
                      <w:szCs w:val="21"/>
                    </w:rPr>
                    <w:t xml:space="preserve">:   </w:t>
                  </w:r>
                  <w:r w:rsidRPr="001410FE">
                    <w:rPr>
                      <w:rFonts w:ascii="Arial" w:eastAsia="Times New Roman" w:hAnsi="Arial" w:cs="Arial"/>
                      <w:sz w:val="20"/>
                      <w:szCs w:val="20"/>
                    </w:rPr>
                    <w:br/>
                    <w:t>      First subtotal of prophetic time                         =                          391 years</w:t>
                  </w:r>
                  <w:r w:rsidRPr="001410FE">
                    <w:rPr>
                      <w:rFonts w:ascii="Arial" w:eastAsia="Times New Roman" w:hAnsi="Arial" w:cs="Arial"/>
                      <w:sz w:val="20"/>
                      <w:szCs w:val="20"/>
                    </w:rPr>
                    <w:br/>
                    <w:t xml:space="preserve">      </w:t>
                  </w:r>
                  <w:r w:rsidRPr="001410FE">
                    <w:rPr>
                      <w:rFonts w:ascii="Arial" w:eastAsia="Times New Roman" w:hAnsi="Arial" w:cs="Arial"/>
                      <w:sz w:val="20"/>
                      <w:szCs w:val="20"/>
                      <w:u w:val="single"/>
                    </w:rPr>
                    <w:t>Second subtotal of prophetic time                    =                             15 days</w:t>
                  </w:r>
                  <w:r w:rsidRPr="001410FE">
                    <w:rPr>
                      <w:rFonts w:ascii="Arial" w:eastAsia="Times New Roman" w:hAnsi="Arial" w:cs="Arial"/>
                      <w:sz w:val="20"/>
                      <w:szCs w:val="20"/>
                    </w:rPr>
                    <w:br/>
                    <w:t> </w:t>
                  </w:r>
                  <w:r w:rsidRPr="001410FE">
                    <w:rPr>
                      <w:rFonts w:ascii="Arial" w:eastAsia="Times New Roman" w:hAnsi="Arial" w:cs="Arial"/>
                      <w:sz w:val="20"/>
                      <w:szCs w:val="20"/>
                    </w:rPr>
                    <w:br/>
                  </w:r>
                  <w:r w:rsidRPr="001410FE">
                    <w:rPr>
                      <w:rFonts w:ascii="Arial" w:eastAsia="Times New Roman" w:hAnsi="Arial" w:cs="Arial"/>
                      <w:b/>
                      <w:bCs/>
                      <w:sz w:val="20"/>
                      <w:szCs w:val="20"/>
                    </w:rPr>
                    <w:t>        Total prophetic time</w:t>
                  </w:r>
                  <w:r w:rsidRPr="001410FE">
                    <w:rPr>
                      <w:rFonts w:ascii="Arial" w:eastAsia="Times New Roman" w:hAnsi="Arial" w:cs="Arial"/>
                      <w:sz w:val="20"/>
                      <w:szCs w:val="20"/>
                    </w:rPr>
                    <w:t xml:space="preserve">                                   =                   </w:t>
                  </w:r>
                  <w:r w:rsidRPr="001410FE">
                    <w:rPr>
                      <w:rFonts w:ascii="Arial" w:eastAsia="Times New Roman" w:hAnsi="Arial" w:cs="Arial"/>
                      <w:b/>
                      <w:bCs/>
                      <w:sz w:val="20"/>
                      <w:szCs w:val="20"/>
                    </w:rPr>
                    <w:t>391 years 15 days</w:t>
                  </w:r>
                </w:p>
              </w:tc>
            </w:tr>
          </w:tbl>
          <w:p w:rsidR="001410FE" w:rsidRPr="001410FE" w:rsidRDefault="001410FE" w:rsidP="001410FE">
            <w:pPr>
              <w:spacing w:after="0" w:line="240" w:lineRule="auto"/>
              <w:rPr>
                <w:rFonts w:ascii="Arial" w:eastAsia="Times New Roman" w:hAnsi="Arial" w:cs="Arial"/>
                <w:sz w:val="20"/>
                <w:szCs w:val="20"/>
              </w:rPr>
            </w:pPr>
          </w:p>
        </w:tc>
      </w:tr>
    </w:tbl>
    <w:p w:rsidR="001410FE" w:rsidRPr="006B2E1E" w:rsidRDefault="001410FE" w:rsidP="005C051A">
      <w:pPr>
        <w:pStyle w:val="NormalWeb"/>
        <w:rPr>
          <w:b/>
          <w:color w:val="333333"/>
          <w:lang w:val="en"/>
        </w:rPr>
      </w:pPr>
      <w:r>
        <w:rPr>
          <w:rFonts w:ascii="Arial" w:hAnsi="Arial" w:cs="Arial"/>
          <w:noProof/>
          <w:sz w:val="20"/>
          <w:szCs w:val="20"/>
        </w:rPr>
        <w:drawing>
          <wp:inline distT="0" distB="0" distL="0" distR="0">
            <wp:extent cx="5934075" cy="2981325"/>
            <wp:effectExtent l="0" t="0" r="9525" b="9525"/>
            <wp:docPr id="3" name="Picture 3" descr="http://www.diggingfortruth.org/site/1/images/Rev.9_Figur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iggingfortruth.org/site/1/images/Rev.9_Figure4.jpg"/>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5934075" cy="2981325"/>
                    </a:xfrm>
                    <a:prstGeom prst="rect">
                      <a:avLst/>
                    </a:prstGeom>
                    <a:noFill/>
                    <a:ln>
                      <a:noFill/>
                    </a:ln>
                  </pic:spPr>
                </pic:pic>
              </a:graphicData>
            </a:graphic>
          </wp:inline>
        </w:drawing>
      </w:r>
      <w:bookmarkStart w:id="0" w:name="_GoBack"/>
      <w:bookmarkEnd w:id="0"/>
    </w:p>
    <w:p w:rsidR="002F27AD" w:rsidRDefault="002F27AD" w:rsidP="002F27AD">
      <w:pPr>
        <w:pStyle w:val="ListParagraph"/>
        <w:spacing w:before="100" w:beforeAutospacing="1" w:after="100" w:afterAutospacing="1" w:line="240" w:lineRule="auto"/>
        <w:ind w:left="900"/>
        <w:textAlignment w:val="center"/>
        <w:rPr>
          <w:rFonts w:ascii="MV Boli" w:eastAsia="Times New Roman" w:hAnsi="MV Boli" w:cs="MV Boli"/>
          <w:b/>
          <w:bCs/>
          <w:i/>
          <w:iCs/>
          <w:sz w:val="28"/>
          <w:szCs w:val="28"/>
          <w:bdr w:val="single" w:sz="4" w:space="0" w:color="auto"/>
        </w:rPr>
      </w:pPr>
    </w:p>
    <w:p w:rsidR="000A56D8" w:rsidRPr="0077050F" w:rsidRDefault="000A56D8" w:rsidP="000A56D8">
      <w:pPr>
        <w:pStyle w:val="NormalWeb"/>
        <w:ind w:left="2220"/>
        <w:jc w:val="center"/>
        <w:textAlignment w:val="center"/>
        <w:rPr>
          <w:rFonts w:ascii="Helvetica" w:hAnsi="Helvetica" w:cs="Helvetica"/>
          <w:sz w:val="20"/>
          <w:szCs w:val="20"/>
        </w:rPr>
      </w:pPr>
    </w:p>
    <w:p w:rsidR="00F63018" w:rsidRPr="00F63018" w:rsidRDefault="00F63018" w:rsidP="0077050F">
      <w:pPr>
        <w:shd w:val="clear" w:color="auto" w:fill="FFFFFF" w:themeFill="background1"/>
        <w:spacing w:before="100" w:beforeAutospacing="1" w:after="100" w:afterAutospacing="1" w:line="240" w:lineRule="auto"/>
        <w:jc w:val="center"/>
        <w:rPr>
          <w:rFonts w:ascii="Arial" w:eastAsia="Times New Roman" w:hAnsi="Arial" w:cs="Arial"/>
          <w:sz w:val="24"/>
          <w:szCs w:val="24"/>
          <w:lang w:val="en"/>
        </w:rPr>
      </w:pPr>
      <w:r w:rsidRPr="00F63018">
        <w:rPr>
          <w:rFonts w:ascii="Arial" w:eastAsia="Times New Roman" w:hAnsi="Arial" w:cs="Arial"/>
          <w:sz w:val="24"/>
          <w:szCs w:val="24"/>
          <w:lang w:val="en"/>
        </w:rPr>
        <w:br/>
      </w:r>
    </w:p>
    <w:p w:rsidR="00713010" w:rsidRPr="00F63018" w:rsidRDefault="00713010" w:rsidP="00F63018">
      <w:pPr>
        <w:shd w:val="clear" w:color="auto" w:fill="FFFFFF" w:themeFill="background1"/>
      </w:pPr>
    </w:p>
    <w:sectPr w:rsidR="00713010" w:rsidRPr="00F63018" w:rsidSect="00C77433">
      <w:headerReference w:type="default" r:id="rId81"/>
      <w:pgSz w:w="12240" w:h="15840"/>
      <w:pgMar w:top="1440" w:right="1440" w:bottom="1440" w:left="1440" w:header="720" w:footer="720" w:gutter="0"/>
      <w:pgNumType w:start="21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1B75" w:rsidRDefault="00AA1B75" w:rsidP="00C77433">
      <w:pPr>
        <w:spacing w:after="0" w:line="240" w:lineRule="auto"/>
      </w:pPr>
      <w:r>
        <w:separator/>
      </w:r>
    </w:p>
  </w:endnote>
  <w:endnote w:type="continuationSeparator" w:id="0">
    <w:p w:rsidR="00AA1B75" w:rsidRDefault="00AA1B75" w:rsidP="00C774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V Boli">
    <w:panose1 w:val="02000500030200090000"/>
    <w:charset w:val="00"/>
    <w:family w:val="auto"/>
    <w:pitch w:val="variable"/>
    <w:sig w:usb0="00000003" w:usb1="00000000" w:usb2="000001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Engravers MT">
    <w:panose1 w:val="02090707080505020304"/>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Jivetalk">
    <w:altName w:val="Courier New"/>
    <w:charset w:val="00"/>
    <w:family w:val="auto"/>
    <w:pitch w:val="variable"/>
    <w:sig w:usb0="00000003" w:usb1="00000000" w:usb2="00000000" w:usb3="00000000" w:csb0="00000001" w:csb1="00000000"/>
  </w:font>
  <w:font w:name="Roboto">
    <w:altName w:val="Times New Roman"/>
    <w:charset w:val="00"/>
    <w:family w:val="auto"/>
    <w:pitch w:val="default"/>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1B75" w:rsidRDefault="00AA1B75" w:rsidP="00C77433">
      <w:pPr>
        <w:spacing w:after="0" w:line="240" w:lineRule="auto"/>
      </w:pPr>
      <w:r>
        <w:separator/>
      </w:r>
    </w:p>
  </w:footnote>
  <w:footnote w:type="continuationSeparator" w:id="0">
    <w:p w:rsidR="00AA1B75" w:rsidRDefault="00AA1B75" w:rsidP="00C774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2125553"/>
      <w:docPartObj>
        <w:docPartGallery w:val="Page Numbers (Top of Page)"/>
        <w:docPartUnique/>
      </w:docPartObj>
    </w:sdtPr>
    <w:sdtEndPr>
      <w:rPr>
        <w:noProof/>
      </w:rPr>
    </w:sdtEndPr>
    <w:sdtContent>
      <w:p w:rsidR="00C77433" w:rsidRDefault="00C77433">
        <w:pPr>
          <w:pStyle w:val="Header"/>
        </w:pPr>
        <w:r>
          <w:fldChar w:fldCharType="begin"/>
        </w:r>
        <w:r>
          <w:instrText xml:space="preserve"> PAGE   \* MERGEFORMAT </w:instrText>
        </w:r>
        <w:r>
          <w:fldChar w:fldCharType="separate"/>
        </w:r>
        <w:r w:rsidR="001410FE">
          <w:rPr>
            <w:noProof/>
          </w:rPr>
          <w:t>224</w:t>
        </w:r>
        <w:r>
          <w:rPr>
            <w:noProof/>
          </w:rPr>
          <w:fldChar w:fldCharType="end"/>
        </w:r>
      </w:p>
    </w:sdtContent>
  </w:sdt>
  <w:p w:rsidR="00C77433" w:rsidRDefault="00C7743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A17F2"/>
    <w:multiLevelType w:val="hybridMultilevel"/>
    <w:tmpl w:val="81F8840A"/>
    <w:lvl w:ilvl="0" w:tplc="510A64D4">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A2C7C16"/>
    <w:multiLevelType w:val="hybridMultilevel"/>
    <w:tmpl w:val="0D107386"/>
    <w:lvl w:ilvl="0" w:tplc="4E6608E8">
      <w:start w:val="1"/>
      <w:numFmt w:val="decimal"/>
      <w:lvlText w:val="%1."/>
      <w:lvlJc w:val="left"/>
      <w:pPr>
        <w:ind w:left="900" w:hanging="360"/>
      </w:pPr>
      <w:rPr>
        <w:rFonts w:ascii="Times New Roman" w:eastAsia="Times New Roman" w:hAnsi="Times New Roman" w:cs="Times New Roman"/>
        <w:b/>
        <w:sz w:val="24"/>
        <w:szCs w:val="24"/>
      </w:r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nsid w:val="3DC87499"/>
    <w:multiLevelType w:val="hybridMultilevel"/>
    <w:tmpl w:val="CE2E7614"/>
    <w:lvl w:ilvl="0" w:tplc="0C184984">
      <w:start w:val="1"/>
      <w:numFmt w:val="decimal"/>
      <w:lvlText w:val="%1."/>
      <w:lvlJc w:val="left"/>
      <w:pPr>
        <w:ind w:left="1170" w:hanging="360"/>
      </w:pPr>
      <w:rPr>
        <w:rFonts w:hint="default"/>
      </w:r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nsid w:val="5B1A4CE8"/>
    <w:multiLevelType w:val="hybridMultilevel"/>
    <w:tmpl w:val="3F9A52E2"/>
    <w:lvl w:ilvl="0" w:tplc="BB043994">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num w:numId="1">
    <w:abstractNumId w:val="0"/>
  </w:num>
  <w:num w:numId="2">
    <w:abstractNumId w:val="1"/>
  </w:num>
  <w:num w:numId="3">
    <w:abstractNumId w:val="3"/>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018"/>
    <w:rsid w:val="00004FFF"/>
    <w:rsid w:val="00010B77"/>
    <w:rsid w:val="00057AF3"/>
    <w:rsid w:val="00080C89"/>
    <w:rsid w:val="000A56D8"/>
    <w:rsid w:val="000D7B95"/>
    <w:rsid w:val="001410FE"/>
    <w:rsid w:val="00241B81"/>
    <w:rsid w:val="002542BB"/>
    <w:rsid w:val="002F27AD"/>
    <w:rsid w:val="003C0B6D"/>
    <w:rsid w:val="003E5B11"/>
    <w:rsid w:val="004539B3"/>
    <w:rsid w:val="004F39C6"/>
    <w:rsid w:val="005156D1"/>
    <w:rsid w:val="00596E5D"/>
    <w:rsid w:val="005C051A"/>
    <w:rsid w:val="0064605B"/>
    <w:rsid w:val="006A799E"/>
    <w:rsid w:val="006B2E1E"/>
    <w:rsid w:val="006C1379"/>
    <w:rsid w:val="006D5333"/>
    <w:rsid w:val="007105AB"/>
    <w:rsid w:val="00713010"/>
    <w:rsid w:val="0071655B"/>
    <w:rsid w:val="0071720C"/>
    <w:rsid w:val="0077050F"/>
    <w:rsid w:val="007755E7"/>
    <w:rsid w:val="00884192"/>
    <w:rsid w:val="008954A1"/>
    <w:rsid w:val="008D59DA"/>
    <w:rsid w:val="008E4F78"/>
    <w:rsid w:val="008F14A8"/>
    <w:rsid w:val="008F2397"/>
    <w:rsid w:val="0090087D"/>
    <w:rsid w:val="009813DD"/>
    <w:rsid w:val="00A440B1"/>
    <w:rsid w:val="00AA1B75"/>
    <w:rsid w:val="00AF61E1"/>
    <w:rsid w:val="00B2239C"/>
    <w:rsid w:val="00B463D1"/>
    <w:rsid w:val="00BA3846"/>
    <w:rsid w:val="00C77433"/>
    <w:rsid w:val="00D2697D"/>
    <w:rsid w:val="00E31B25"/>
    <w:rsid w:val="00EC1A25"/>
    <w:rsid w:val="00F072B6"/>
    <w:rsid w:val="00F56D49"/>
    <w:rsid w:val="00F630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F6301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link w:val="Heading4Char"/>
    <w:uiPriority w:val="9"/>
    <w:qFormat/>
    <w:rsid w:val="00F63018"/>
    <w:pPr>
      <w:spacing w:before="100" w:beforeAutospacing="1" w:after="100" w:afterAutospacing="1" w:line="240" w:lineRule="auto"/>
      <w:outlineLvl w:val="3"/>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F63018"/>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63018"/>
    <w:rPr>
      <w:color w:val="0000FF"/>
      <w:u w:val="single"/>
    </w:rPr>
  </w:style>
  <w:style w:type="paragraph" w:styleId="NormalWeb">
    <w:name w:val="Normal (Web)"/>
    <w:basedOn w:val="Normal"/>
    <w:uiPriority w:val="99"/>
    <w:unhideWhenUsed/>
    <w:rsid w:val="00F630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markers">
    <w:name w:val="pmarkers"/>
    <w:basedOn w:val="DefaultParagraphFont"/>
    <w:rsid w:val="00F63018"/>
  </w:style>
  <w:style w:type="character" w:styleId="Emphasis">
    <w:name w:val="Emphasis"/>
    <w:basedOn w:val="DefaultParagraphFont"/>
    <w:uiPriority w:val="20"/>
    <w:qFormat/>
    <w:rsid w:val="00F63018"/>
    <w:rPr>
      <w:i/>
      <w:iCs/>
    </w:rPr>
  </w:style>
  <w:style w:type="paragraph" w:styleId="BalloonText">
    <w:name w:val="Balloon Text"/>
    <w:basedOn w:val="Normal"/>
    <w:link w:val="BalloonTextChar"/>
    <w:uiPriority w:val="99"/>
    <w:semiHidden/>
    <w:unhideWhenUsed/>
    <w:rsid w:val="00F630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3018"/>
    <w:rPr>
      <w:rFonts w:ascii="Tahoma" w:hAnsi="Tahoma" w:cs="Tahoma"/>
      <w:sz w:val="16"/>
      <w:szCs w:val="16"/>
    </w:rPr>
  </w:style>
  <w:style w:type="character" w:customStyle="1" w:styleId="Heading2Char">
    <w:name w:val="Heading 2 Char"/>
    <w:basedOn w:val="DefaultParagraphFont"/>
    <w:link w:val="Heading2"/>
    <w:uiPriority w:val="9"/>
    <w:semiHidden/>
    <w:rsid w:val="00F63018"/>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010B77"/>
    <w:pPr>
      <w:ind w:left="720"/>
      <w:contextualSpacing/>
    </w:pPr>
  </w:style>
  <w:style w:type="character" w:customStyle="1" w:styleId="text">
    <w:name w:val="text"/>
    <w:basedOn w:val="DefaultParagraphFont"/>
    <w:rsid w:val="005156D1"/>
  </w:style>
  <w:style w:type="character" w:customStyle="1" w:styleId="small-caps">
    <w:name w:val="small-caps"/>
    <w:basedOn w:val="DefaultParagraphFont"/>
    <w:rsid w:val="00EC1A25"/>
  </w:style>
  <w:style w:type="paragraph" w:styleId="Header">
    <w:name w:val="header"/>
    <w:basedOn w:val="Normal"/>
    <w:link w:val="HeaderChar"/>
    <w:uiPriority w:val="99"/>
    <w:unhideWhenUsed/>
    <w:rsid w:val="00C774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7433"/>
  </w:style>
  <w:style w:type="paragraph" w:styleId="Footer">
    <w:name w:val="footer"/>
    <w:basedOn w:val="Normal"/>
    <w:link w:val="FooterChar"/>
    <w:uiPriority w:val="99"/>
    <w:unhideWhenUsed/>
    <w:rsid w:val="00C774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7433"/>
  </w:style>
  <w:style w:type="paragraph" w:customStyle="1" w:styleId="chapter-2">
    <w:name w:val="chapter-2"/>
    <w:basedOn w:val="Normal"/>
    <w:rsid w:val="000D7B9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410F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F6301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link w:val="Heading4Char"/>
    <w:uiPriority w:val="9"/>
    <w:qFormat/>
    <w:rsid w:val="00F63018"/>
    <w:pPr>
      <w:spacing w:before="100" w:beforeAutospacing="1" w:after="100" w:afterAutospacing="1" w:line="240" w:lineRule="auto"/>
      <w:outlineLvl w:val="3"/>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F63018"/>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63018"/>
    <w:rPr>
      <w:color w:val="0000FF"/>
      <w:u w:val="single"/>
    </w:rPr>
  </w:style>
  <w:style w:type="paragraph" w:styleId="NormalWeb">
    <w:name w:val="Normal (Web)"/>
    <w:basedOn w:val="Normal"/>
    <w:uiPriority w:val="99"/>
    <w:unhideWhenUsed/>
    <w:rsid w:val="00F630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markers">
    <w:name w:val="pmarkers"/>
    <w:basedOn w:val="DefaultParagraphFont"/>
    <w:rsid w:val="00F63018"/>
  </w:style>
  <w:style w:type="character" w:styleId="Emphasis">
    <w:name w:val="Emphasis"/>
    <w:basedOn w:val="DefaultParagraphFont"/>
    <w:uiPriority w:val="20"/>
    <w:qFormat/>
    <w:rsid w:val="00F63018"/>
    <w:rPr>
      <w:i/>
      <w:iCs/>
    </w:rPr>
  </w:style>
  <w:style w:type="paragraph" w:styleId="BalloonText">
    <w:name w:val="Balloon Text"/>
    <w:basedOn w:val="Normal"/>
    <w:link w:val="BalloonTextChar"/>
    <w:uiPriority w:val="99"/>
    <w:semiHidden/>
    <w:unhideWhenUsed/>
    <w:rsid w:val="00F630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3018"/>
    <w:rPr>
      <w:rFonts w:ascii="Tahoma" w:hAnsi="Tahoma" w:cs="Tahoma"/>
      <w:sz w:val="16"/>
      <w:szCs w:val="16"/>
    </w:rPr>
  </w:style>
  <w:style w:type="character" w:customStyle="1" w:styleId="Heading2Char">
    <w:name w:val="Heading 2 Char"/>
    <w:basedOn w:val="DefaultParagraphFont"/>
    <w:link w:val="Heading2"/>
    <w:uiPriority w:val="9"/>
    <w:semiHidden/>
    <w:rsid w:val="00F63018"/>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010B77"/>
    <w:pPr>
      <w:ind w:left="720"/>
      <w:contextualSpacing/>
    </w:pPr>
  </w:style>
  <w:style w:type="character" w:customStyle="1" w:styleId="text">
    <w:name w:val="text"/>
    <w:basedOn w:val="DefaultParagraphFont"/>
    <w:rsid w:val="005156D1"/>
  </w:style>
  <w:style w:type="character" w:customStyle="1" w:styleId="small-caps">
    <w:name w:val="small-caps"/>
    <w:basedOn w:val="DefaultParagraphFont"/>
    <w:rsid w:val="00EC1A25"/>
  </w:style>
  <w:style w:type="paragraph" w:styleId="Header">
    <w:name w:val="header"/>
    <w:basedOn w:val="Normal"/>
    <w:link w:val="HeaderChar"/>
    <w:uiPriority w:val="99"/>
    <w:unhideWhenUsed/>
    <w:rsid w:val="00C774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7433"/>
  </w:style>
  <w:style w:type="paragraph" w:styleId="Footer">
    <w:name w:val="footer"/>
    <w:basedOn w:val="Normal"/>
    <w:link w:val="FooterChar"/>
    <w:uiPriority w:val="99"/>
    <w:unhideWhenUsed/>
    <w:rsid w:val="00C774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7433"/>
  </w:style>
  <w:style w:type="paragraph" w:customStyle="1" w:styleId="chapter-2">
    <w:name w:val="chapter-2"/>
    <w:basedOn w:val="Normal"/>
    <w:rsid w:val="000D7B9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410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372486">
      <w:bodyDiv w:val="1"/>
      <w:marLeft w:val="0"/>
      <w:marRight w:val="0"/>
      <w:marTop w:val="0"/>
      <w:marBottom w:val="0"/>
      <w:divBdr>
        <w:top w:val="none" w:sz="0" w:space="0" w:color="auto"/>
        <w:left w:val="none" w:sz="0" w:space="0" w:color="auto"/>
        <w:bottom w:val="none" w:sz="0" w:space="0" w:color="auto"/>
        <w:right w:val="none" w:sz="0" w:space="0" w:color="auto"/>
      </w:divBdr>
      <w:divsChild>
        <w:div w:id="1553423840">
          <w:marLeft w:val="0"/>
          <w:marRight w:val="0"/>
          <w:marTop w:val="0"/>
          <w:marBottom w:val="300"/>
          <w:divBdr>
            <w:top w:val="single" w:sz="6" w:space="0" w:color="9895B9"/>
            <w:left w:val="single" w:sz="6" w:space="0" w:color="9895B9"/>
            <w:bottom w:val="single" w:sz="6" w:space="0" w:color="9895B9"/>
            <w:right w:val="single" w:sz="6" w:space="0" w:color="9895B9"/>
          </w:divBdr>
          <w:divsChild>
            <w:div w:id="706612048">
              <w:marLeft w:val="0"/>
              <w:marRight w:val="0"/>
              <w:marTop w:val="0"/>
              <w:marBottom w:val="0"/>
              <w:divBdr>
                <w:top w:val="none" w:sz="0" w:space="0" w:color="auto"/>
                <w:left w:val="none" w:sz="0" w:space="0" w:color="auto"/>
                <w:bottom w:val="none" w:sz="0" w:space="0" w:color="auto"/>
                <w:right w:val="none" w:sz="0" w:space="0" w:color="auto"/>
              </w:divBdr>
              <w:divsChild>
                <w:div w:id="1553079883">
                  <w:marLeft w:val="0"/>
                  <w:marRight w:val="0"/>
                  <w:marTop w:val="375"/>
                  <w:marBottom w:val="0"/>
                  <w:divBdr>
                    <w:top w:val="none" w:sz="0" w:space="0" w:color="auto"/>
                    <w:left w:val="none" w:sz="0" w:space="0" w:color="auto"/>
                    <w:bottom w:val="none" w:sz="0" w:space="0" w:color="auto"/>
                    <w:right w:val="none" w:sz="0" w:space="0" w:color="auto"/>
                  </w:divBdr>
                  <w:divsChild>
                    <w:div w:id="146337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638645">
      <w:bodyDiv w:val="1"/>
      <w:marLeft w:val="0"/>
      <w:marRight w:val="0"/>
      <w:marTop w:val="0"/>
      <w:marBottom w:val="0"/>
      <w:divBdr>
        <w:top w:val="none" w:sz="0" w:space="0" w:color="auto"/>
        <w:left w:val="none" w:sz="0" w:space="0" w:color="auto"/>
        <w:bottom w:val="none" w:sz="0" w:space="0" w:color="auto"/>
        <w:right w:val="none" w:sz="0" w:space="0" w:color="auto"/>
      </w:divBdr>
      <w:divsChild>
        <w:div w:id="68116981">
          <w:marLeft w:val="0"/>
          <w:marRight w:val="0"/>
          <w:marTop w:val="0"/>
          <w:marBottom w:val="0"/>
          <w:divBdr>
            <w:top w:val="none" w:sz="0" w:space="0" w:color="auto"/>
            <w:left w:val="none" w:sz="0" w:space="0" w:color="auto"/>
            <w:bottom w:val="none" w:sz="0" w:space="0" w:color="auto"/>
            <w:right w:val="none" w:sz="0" w:space="0" w:color="auto"/>
          </w:divBdr>
          <w:divsChild>
            <w:div w:id="1725175182">
              <w:marLeft w:val="0"/>
              <w:marRight w:val="0"/>
              <w:marTop w:val="0"/>
              <w:marBottom w:val="0"/>
              <w:divBdr>
                <w:top w:val="none" w:sz="0" w:space="0" w:color="auto"/>
                <w:left w:val="none" w:sz="0" w:space="0" w:color="auto"/>
                <w:bottom w:val="none" w:sz="0" w:space="0" w:color="auto"/>
                <w:right w:val="none" w:sz="0" w:space="0" w:color="auto"/>
              </w:divBdr>
              <w:divsChild>
                <w:div w:id="1433476908">
                  <w:marLeft w:val="0"/>
                  <w:marRight w:val="0"/>
                  <w:marTop w:val="0"/>
                  <w:marBottom w:val="0"/>
                  <w:divBdr>
                    <w:top w:val="none" w:sz="0" w:space="0" w:color="auto"/>
                    <w:left w:val="none" w:sz="0" w:space="0" w:color="auto"/>
                    <w:bottom w:val="none" w:sz="0" w:space="0" w:color="auto"/>
                    <w:right w:val="none" w:sz="0" w:space="0" w:color="auto"/>
                  </w:divBdr>
                  <w:divsChild>
                    <w:div w:id="1146236640">
                      <w:marLeft w:val="0"/>
                      <w:marRight w:val="0"/>
                      <w:marTop w:val="0"/>
                      <w:marBottom w:val="0"/>
                      <w:divBdr>
                        <w:top w:val="none" w:sz="0" w:space="0" w:color="auto"/>
                        <w:left w:val="none" w:sz="0" w:space="0" w:color="auto"/>
                        <w:bottom w:val="none" w:sz="0" w:space="0" w:color="auto"/>
                        <w:right w:val="none" w:sz="0" w:space="0" w:color="auto"/>
                      </w:divBdr>
                      <w:divsChild>
                        <w:div w:id="436414932">
                          <w:marLeft w:val="0"/>
                          <w:marRight w:val="0"/>
                          <w:marTop w:val="0"/>
                          <w:marBottom w:val="0"/>
                          <w:divBdr>
                            <w:top w:val="none" w:sz="0" w:space="0" w:color="auto"/>
                            <w:left w:val="none" w:sz="0" w:space="0" w:color="auto"/>
                            <w:bottom w:val="none" w:sz="0" w:space="0" w:color="auto"/>
                            <w:right w:val="none" w:sz="0" w:space="0" w:color="auto"/>
                          </w:divBdr>
                          <w:divsChild>
                            <w:div w:id="1502623401">
                              <w:marLeft w:val="0"/>
                              <w:marRight w:val="0"/>
                              <w:marTop w:val="0"/>
                              <w:marBottom w:val="0"/>
                              <w:divBdr>
                                <w:top w:val="none" w:sz="0" w:space="0" w:color="auto"/>
                                <w:left w:val="none" w:sz="0" w:space="0" w:color="auto"/>
                                <w:bottom w:val="none" w:sz="0" w:space="0" w:color="auto"/>
                                <w:right w:val="none" w:sz="0" w:space="0" w:color="auto"/>
                              </w:divBdr>
                              <w:divsChild>
                                <w:div w:id="498548386">
                                  <w:marLeft w:val="0"/>
                                  <w:marRight w:val="0"/>
                                  <w:marTop w:val="0"/>
                                  <w:marBottom w:val="0"/>
                                  <w:divBdr>
                                    <w:top w:val="none" w:sz="0" w:space="0" w:color="auto"/>
                                    <w:left w:val="none" w:sz="0" w:space="0" w:color="auto"/>
                                    <w:bottom w:val="none" w:sz="0" w:space="0" w:color="auto"/>
                                    <w:right w:val="none" w:sz="0" w:space="0" w:color="auto"/>
                                  </w:divBdr>
                                  <w:divsChild>
                                    <w:div w:id="70465978">
                                      <w:marLeft w:val="0"/>
                                      <w:marRight w:val="0"/>
                                      <w:marTop w:val="0"/>
                                      <w:marBottom w:val="0"/>
                                      <w:divBdr>
                                        <w:top w:val="none" w:sz="0" w:space="0" w:color="auto"/>
                                        <w:left w:val="none" w:sz="0" w:space="0" w:color="auto"/>
                                        <w:bottom w:val="none" w:sz="0" w:space="0" w:color="auto"/>
                                        <w:right w:val="none" w:sz="0" w:space="0" w:color="auto"/>
                                      </w:divBdr>
                                      <w:divsChild>
                                        <w:div w:id="173611272">
                                          <w:marLeft w:val="0"/>
                                          <w:marRight w:val="0"/>
                                          <w:marTop w:val="0"/>
                                          <w:marBottom w:val="0"/>
                                          <w:divBdr>
                                            <w:top w:val="none" w:sz="0" w:space="0" w:color="auto"/>
                                            <w:left w:val="none" w:sz="0" w:space="0" w:color="auto"/>
                                            <w:bottom w:val="none" w:sz="0" w:space="0" w:color="auto"/>
                                            <w:right w:val="none" w:sz="0" w:space="0" w:color="auto"/>
                                          </w:divBdr>
                                          <w:divsChild>
                                            <w:div w:id="2018925778">
                                              <w:marLeft w:val="0"/>
                                              <w:marRight w:val="0"/>
                                              <w:marTop w:val="0"/>
                                              <w:marBottom w:val="0"/>
                                              <w:divBdr>
                                                <w:top w:val="none" w:sz="0" w:space="0" w:color="auto"/>
                                                <w:left w:val="none" w:sz="0" w:space="0" w:color="auto"/>
                                                <w:bottom w:val="none" w:sz="0" w:space="0" w:color="auto"/>
                                                <w:right w:val="none" w:sz="0" w:space="0" w:color="auto"/>
                                              </w:divBdr>
                                              <w:divsChild>
                                                <w:div w:id="1970092476">
                                                  <w:marLeft w:val="0"/>
                                                  <w:marRight w:val="0"/>
                                                  <w:marTop w:val="0"/>
                                                  <w:marBottom w:val="0"/>
                                                  <w:divBdr>
                                                    <w:top w:val="none" w:sz="0" w:space="0" w:color="auto"/>
                                                    <w:left w:val="none" w:sz="0" w:space="0" w:color="auto"/>
                                                    <w:bottom w:val="none" w:sz="0" w:space="0" w:color="auto"/>
                                                    <w:right w:val="none" w:sz="0" w:space="0" w:color="auto"/>
                                                  </w:divBdr>
                                                  <w:divsChild>
                                                    <w:div w:id="1816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6113746">
      <w:bodyDiv w:val="1"/>
      <w:marLeft w:val="0"/>
      <w:marRight w:val="0"/>
      <w:marTop w:val="0"/>
      <w:marBottom w:val="0"/>
      <w:divBdr>
        <w:top w:val="none" w:sz="0" w:space="0" w:color="auto"/>
        <w:left w:val="none" w:sz="0" w:space="0" w:color="auto"/>
        <w:bottom w:val="none" w:sz="0" w:space="0" w:color="auto"/>
        <w:right w:val="none" w:sz="0" w:space="0" w:color="auto"/>
      </w:divBdr>
      <w:divsChild>
        <w:div w:id="1465390645">
          <w:marLeft w:val="0"/>
          <w:marRight w:val="0"/>
          <w:marTop w:val="0"/>
          <w:marBottom w:val="0"/>
          <w:divBdr>
            <w:top w:val="none" w:sz="0" w:space="0" w:color="auto"/>
            <w:left w:val="none" w:sz="0" w:space="0" w:color="auto"/>
            <w:bottom w:val="none" w:sz="0" w:space="0" w:color="auto"/>
            <w:right w:val="none" w:sz="0" w:space="0" w:color="auto"/>
          </w:divBdr>
          <w:divsChild>
            <w:div w:id="33583354">
              <w:marLeft w:val="0"/>
              <w:marRight w:val="0"/>
              <w:marTop w:val="0"/>
              <w:marBottom w:val="0"/>
              <w:divBdr>
                <w:top w:val="none" w:sz="0" w:space="0" w:color="auto"/>
                <w:left w:val="none" w:sz="0" w:space="0" w:color="auto"/>
                <w:bottom w:val="none" w:sz="0" w:space="0" w:color="auto"/>
                <w:right w:val="none" w:sz="0" w:space="0" w:color="auto"/>
              </w:divBdr>
              <w:divsChild>
                <w:div w:id="1696274407">
                  <w:marLeft w:val="285"/>
                  <w:marRight w:val="0"/>
                  <w:marTop w:val="0"/>
                  <w:marBottom w:val="0"/>
                  <w:divBdr>
                    <w:top w:val="none" w:sz="0" w:space="0" w:color="auto"/>
                    <w:left w:val="none" w:sz="0" w:space="0" w:color="auto"/>
                    <w:bottom w:val="none" w:sz="0" w:space="0" w:color="auto"/>
                    <w:right w:val="none" w:sz="0" w:space="0" w:color="auto"/>
                  </w:divBdr>
                  <w:divsChild>
                    <w:div w:id="139079586">
                      <w:marLeft w:val="0"/>
                      <w:marRight w:val="0"/>
                      <w:marTop w:val="0"/>
                      <w:marBottom w:val="105"/>
                      <w:divBdr>
                        <w:top w:val="none" w:sz="0" w:space="0" w:color="auto"/>
                        <w:left w:val="none" w:sz="0" w:space="0" w:color="auto"/>
                        <w:bottom w:val="none" w:sz="0" w:space="0" w:color="auto"/>
                        <w:right w:val="none" w:sz="0" w:space="0" w:color="auto"/>
                      </w:divBdr>
                      <w:divsChild>
                        <w:div w:id="1375346844">
                          <w:marLeft w:val="0"/>
                          <w:marRight w:val="0"/>
                          <w:marTop w:val="0"/>
                          <w:marBottom w:val="0"/>
                          <w:divBdr>
                            <w:top w:val="single" w:sz="2" w:space="0" w:color="C5D2E0"/>
                            <w:left w:val="single" w:sz="6" w:space="1" w:color="C5D2E0"/>
                            <w:bottom w:val="single" w:sz="6" w:space="1" w:color="C5D2E0"/>
                            <w:right w:val="single" w:sz="6" w:space="1" w:color="C5D2E0"/>
                          </w:divBdr>
                          <w:divsChild>
                            <w:div w:id="1450273721">
                              <w:marLeft w:val="0"/>
                              <w:marRight w:val="0"/>
                              <w:marTop w:val="0"/>
                              <w:marBottom w:val="0"/>
                              <w:divBdr>
                                <w:top w:val="none" w:sz="0" w:space="0" w:color="auto"/>
                                <w:left w:val="none" w:sz="0" w:space="0" w:color="auto"/>
                                <w:bottom w:val="none" w:sz="0" w:space="0" w:color="auto"/>
                                <w:right w:val="none" w:sz="0" w:space="0" w:color="auto"/>
                              </w:divBdr>
                              <w:divsChild>
                                <w:div w:id="205326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3802738">
      <w:bodyDiv w:val="1"/>
      <w:marLeft w:val="0"/>
      <w:marRight w:val="0"/>
      <w:marTop w:val="0"/>
      <w:marBottom w:val="0"/>
      <w:divBdr>
        <w:top w:val="none" w:sz="0" w:space="0" w:color="auto"/>
        <w:left w:val="none" w:sz="0" w:space="0" w:color="auto"/>
        <w:bottom w:val="none" w:sz="0" w:space="0" w:color="auto"/>
        <w:right w:val="none" w:sz="0" w:space="0" w:color="auto"/>
      </w:divBdr>
      <w:divsChild>
        <w:div w:id="1047145115">
          <w:marLeft w:val="0"/>
          <w:marRight w:val="0"/>
          <w:marTop w:val="0"/>
          <w:marBottom w:val="0"/>
          <w:divBdr>
            <w:top w:val="none" w:sz="0" w:space="0" w:color="auto"/>
            <w:left w:val="none" w:sz="0" w:space="0" w:color="auto"/>
            <w:bottom w:val="none" w:sz="0" w:space="0" w:color="auto"/>
            <w:right w:val="none" w:sz="0" w:space="0" w:color="auto"/>
          </w:divBdr>
          <w:divsChild>
            <w:div w:id="46610220">
              <w:marLeft w:val="0"/>
              <w:marRight w:val="0"/>
              <w:marTop w:val="0"/>
              <w:marBottom w:val="0"/>
              <w:divBdr>
                <w:top w:val="none" w:sz="0" w:space="0" w:color="auto"/>
                <w:left w:val="none" w:sz="0" w:space="0" w:color="auto"/>
                <w:bottom w:val="none" w:sz="0" w:space="0" w:color="auto"/>
                <w:right w:val="none" w:sz="0" w:space="0" w:color="auto"/>
              </w:divBdr>
              <w:divsChild>
                <w:div w:id="100608159">
                  <w:marLeft w:val="0"/>
                  <w:marRight w:val="0"/>
                  <w:marTop w:val="360"/>
                  <w:marBottom w:val="0"/>
                  <w:divBdr>
                    <w:top w:val="none" w:sz="0" w:space="0" w:color="auto"/>
                    <w:left w:val="none" w:sz="0" w:space="0" w:color="auto"/>
                    <w:bottom w:val="none" w:sz="0" w:space="0" w:color="auto"/>
                    <w:right w:val="none" w:sz="0" w:space="0" w:color="auto"/>
                  </w:divBdr>
                  <w:divsChild>
                    <w:div w:id="2123957936">
                      <w:marLeft w:val="0"/>
                      <w:marRight w:val="0"/>
                      <w:marTop w:val="0"/>
                      <w:marBottom w:val="0"/>
                      <w:divBdr>
                        <w:top w:val="none" w:sz="0" w:space="0" w:color="auto"/>
                        <w:left w:val="none" w:sz="0" w:space="0" w:color="auto"/>
                        <w:bottom w:val="none" w:sz="0" w:space="0" w:color="auto"/>
                        <w:right w:val="none" w:sz="0" w:space="0" w:color="auto"/>
                      </w:divBdr>
                      <w:divsChild>
                        <w:div w:id="1709990135">
                          <w:marLeft w:val="0"/>
                          <w:marRight w:val="0"/>
                          <w:marTop w:val="0"/>
                          <w:marBottom w:val="0"/>
                          <w:divBdr>
                            <w:top w:val="none" w:sz="0" w:space="0" w:color="auto"/>
                            <w:left w:val="none" w:sz="0" w:space="0" w:color="auto"/>
                            <w:bottom w:val="none" w:sz="0" w:space="0" w:color="auto"/>
                            <w:right w:val="none" w:sz="0" w:space="0" w:color="auto"/>
                          </w:divBdr>
                          <w:divsChild>
                            <w:div w:id="1585413395">
                              <w:marLeft w:val="0"/>
                              <w:marRight w:val="0"/>
                              <w:marTop w:val="0"/>
                              <w:marBottom w:val="0"/>
                              <w:divBdr>
                                <w:top w:val="none" w:sz="0" w:space="0" w:color="auto"/>
                                <w:left w:val="none" w:sz="0" w:space="0" w:color="auto"/>
                                <w:bottom w:val="none" w:sz="0" w:space="0" w:color="auto"/>
                                <w:right w:val="none" w:sz="0" w:space="0" w:color="auto"/>
                              </w:divBdr>
                              <w:divsChild>
                                <w:div w:id="2096241348">
                                  <w:marLeft w:val="0"/>
                                  <w:marRight w:val="0"/>
                                  <w:marTop w:val="0"/>
                                  <w:marBottom w:val="0"/>
                                  <w:divBdr>
                                    <w:top w:val="none" w:sz="0" w:space="0" w:color="auto"/>
                                    <w:left w:val="none" w:sz="0" w:space="0" w:color="auto"/>
                                    <w:bottom w:val="none" w:sz="0" w:space="0" w:color="auto"/>
                                    <w:right w:val="none" w:sz="0" w:space="0" w:color="auto"/>
                                  </w:divBdr>
                                  <w:divsChild>
                                    <w:div w:id="198923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1904613">
      <w:bodyDiv w:val="1"/>
      <w:marLeft w:val="0"/>
      <w:marRight w:val="0"/>
      <w:marTop w:val="0"/>
      <w:marBottom w:val="0"/>
      <w:divBdr>
        <w:top w:val="none" w:sz="0" w:space="0" w:color="auto"/>
        <w:left w:val="none" w:sz="0" w:space="0" w:color="auto"/>
        <w:bottom w:val="none" w:sz="0" w:space="0" w:color="auto"/>
        <w:right w:val="none" w:sz="0" w:space="0" w:color="auto"/>
      </w:divBdr>
    </w:div>
    <w:div w:id="440690511">
      <w:bodyDiv w:val="1"/>
      <w:marLeft w:val="0"/>
      <w:marRight w:val="0"/>
      <w:marTop w:val="0"/>
      <w:marBottom w:val="0"/>
      <w:divBdr>
        <w:top w:val="none" w:sz="0" w:space="0" w:color="auto"/>
        <w:left w:val="none" w:sz="0" w:space="0" w:color="auto"/>
        <w:bottom w:val="none" w:sz="0" w:space="0" w:color="auto"/>
        <w:right w:val="none" w:sz="0" w:space="0" w:color="auto"/>
      </w:divBdr>
      <w:divsChild>
        <w:div w:id="2016030610">
          <w:marLeft w:val="0"/>
          <w:marRight w:val="0"/>
          <w:marTop w:val="0"/>
          <w:marBottom w:val="0"/>
          <w:divBdr>
            <w:top w:val="none" w:sz="0" w:space="0" w:color="auto"/>
            <w:left w:val="none" w:sz="0" w:space="0" w:color="auto"/>
            <w:bottom w:val="none" w:sz="0" w:space="0" w:color="auto"/>
            <w:right w:val="none" w:sz="0" w:space="0" w:color="auto"/>
          </w:divBdr>
          <w:divsChild>
            <w:div w:id="1083262270">
              <w:marLeft w:val="0"/>
              <w:marRight w:val="0"/>
              <w:marTop w:val="0"/>
              <w:marBottom w:val="0"/>
              <w:divBdr>
                <w:top w:val="none" w:sz="0" w:space="0" w:color="auto"/>
                <w:left w:val="none" w:sz="0" w:space="0" w:color="auto"/>
                <w:bottom w:val="none" w:sz="0" w:space="0" w:color="auto"/>
                <w:right w:val="none" w:sz="0" w:space="0" w:color="auto"/>
              </w:divBdr>
              <w:divsChild>
                <w:div w:id="1140535418">
                  <w:marLeft w:val="285"/>
                  <w:marRight w:val="0"/>
                  <w:marTop w:val="0"/>
                  <w:marBottom w:val="0"/>
                  <w:divBdr>
                    <w:top w:val="none" w:sz="0" w:space="0" w:color="auto"/>
                    <w:left w:val="none" w:sz="0" w:space="0" w:color="auto"/>
                    <w:bottom w:val="none" w:sz="0" w:space="0" w:color="auto"/>
                    <w:right w:val="none" w:sz="0" w:space="0" w:color="auto"/>
                  </w:divBdr>
                  <w:divsChild>
                    <w:div w:id="713117416">
                      <w:marLeft w:val="0"/>
                      <w:marRight w:val="0"/>
                      <w:marTop w:val="0"/>
                      <w:marBottom w:val="105"/>
                      <w:divBdr>
                        <w:top w:val="none" w:sz="0" w:space="0" w:color="auto"/>
                        <w:left w:val="none" w:sz="0" w:space="0" w:color="auto"/>
                        <w:bottom w:val="none" w:sz="0" w:space="0" w:color="auto"/>
                        <w:right w:val="none" w:sz="0" w:space="0" w:color="auto"/>
                      </w:divBdr>
                      <w:divsChild>
                        <w:div w:id="133108905">
                          <w:marLeft w:val="0"/>
                          <w:marRight w:val="0"/>
                          <w:marTop w:val="0"/>
                          <w:marBottom w:val="0"/>
                          <w:divBdr>
                            <w:top w:val="single" w:sz="2" w:space="0" w:color="C5D2E0"/>
                            <w:left w:val="single" w:sz="6" w:space="1" w:color="C5D2E0"/>
                            <w:bottom w:val="single" w:sz="6" w:space="1" w:color="C5D2E0"/>
                            <w:right w:val="single" w:sz="6" w:space="1" w:color="C5D2E0"/>
                          </w:divBdr>
                          <w:divsChild>
                            <w:div w:id="740326062">
                              <w:marLeft w:val="0"/>
                              <w:marRight w:val="0"/>
                              <w:marTop w:val="0"/>
                              <w:marBottom w:val="0"/>
                              <w:divBdr>
                                <w:top w:val="none" w:sz="0" w:space="0" w:color="auto"/>
                                <w:left w:val="none" w:sz="0" w:space="0" w:color="auto"/>
                                <w:bottom w:val="none" w:sz="0" w:space="0" w:color="auto"/>
                                <w:right w:val="none" w:sz="0" w:space="0" w:color="auto"/>
                              </w:divBdr>
                              <w:divsChild>
                                <w:div w:id="108287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8304801">
      <w:bodyDiv w:val="1"/>
      <w:marLeft w:val="0"/>
      <w:marRight w:val="0"/>
      <w:marTop w:val="0"/>
      <w:marBottom w:val="0"/>
      <w:divBdr>
        <w:top w:val="none" w:sz="0" w:space="0" w:color="auto"/>
        <w:left w:val="none" w:sz="0" w:space="0" w:color="auto"/>
        <w:bottom w:val="none" w:sz="0" w:space="0" w:color="auto"/>
        <w:right w:val="none" w:sz="0" w:space="0" w:color="auto"/>
      </w:divBdr>
      <w:divsChild>
        <w:div w:id="2059433689">
          <w:marLeft w:val="0"/>
          <w:marRight w:val="0"/>
          <w:marTop w:val="0"/>
          <w:marBottom w:val="0"/>
          <w:divBdr>
            <w:top w:val="none" w:sz="0" w:space="0" w:color="auto"/>
            <w:left w:val="none" w:sz="0" w:space="0" w:color="auto"/>
            <w:bottom w:val="none" w:sz="0" w:space="0" w:color="auto"/>
            <w:right w:val="none" w:sz="0" w:space="0" w:color="auto"/>
          </w:divBdr>
          <w:divsChild>
            <w:div w:id="1060442747">
              <w:marLeft w:val="0"/>
              <w:marRight w:val="0"/>
              <w:marTop w:val="0"/>
              <w:marBottom w:val="0"/>
              <w:divBdr>
                <w:top w:val="none" w:sz="0" w:space="0" w:color="auto"/>
                <w:left w:val="none" w:sz="0" w:space="0" w:color="auto"/>
                <w:bottom w:val="none" w:sz="0" w:space="0" w:color="auto"/>
                <w:right w:val="none" w:sz="0" w:space="0" w:color="auto"/>
              </w:divBdr>
              <w:divsChild>
                <w:div w:id="518662859">
                  <w:marLeft w:val="285"/>
                  <w:marRight w:val="0"/>
                  <w:marTop w:val="0"/>
                  <w:marBottom w:val="0"/>
                  <w:divBdr>
                    <w:top w:val="none" w:sz="0" w:space="0" w:color="auto"/>
                    <w:left w:val="none" w:sz="0" w:space="0" w:color="auto"/>
                    <w:bottom w:val="none" w:sz="0" w:space="0" w:color="auto"/>
                    <w:right w:val="none" w:sz="0" w:space="0" w:color="auto"/>
                  </w:divBdr>
                  <w:divsChild>
                    <w:div w:id="1114130795">
                      <w:marLeft w:val="0"/>
                      <w:marRight w:val="0"/>
                      <w:marTop w:val="0"/>
                      <w:marBottom w:val="105"/>
                      <w:divBdr>
                        <w:top w:val="none" w:sz="0" w:space="0" w:color="auto"/>
                        <w:left w:val="none" w:sz="0" w:space="0" w:color="auto"/>
                        <w:bottom w:val="none" w:sz="0" w:space="0" w:color="auto"/>
                        <w:right w:val="none" w:sz="0" w:space="0" w:color="auto"/>
                      </w:divBdr>
                      <w:divsChild>
                        <w:div w:id="1802114351">
                          <w:marLeft w:val="0"/>
                          <w:marRight w:val="0"/>
                          <w:marTop w:val="0"/>
                          <w:marBottom w:val="0"/>
                          <w:divBdr>
                            <w:top w:val="single" w:sz="2" w:space="0" w:color="C5D2E0"/>
                            <w:left w:val="single" w:sz="6" w:space="1" w:color="C5D2E0"/>
                            <w:bottom w:val="single" w:sz="6" w:space="1" w:color="C5D2E0"/>
                            <w:right w:val="single" w:sz="6" w:space="1" w:color="C5D2E0"/>
                          </w:divBdr>
                          <w:divsChild>
                            <w:div w:id="1450317648">
                              <w:marLeft w:val="0"/>
                              <w:marRight w:val="0"/>
                              <w:marTop w:val="0"/>
                              <w:marBottom w:val="0"/>
                              <w:divBdr>
                                <w:top w:val="none" w:sz="0" w:space="0" w:color="auto"/>
                                <w:left w:val="none" w:sz="0" w:space="0" w:color="auto"/>
                                <w:bottom w:val="none" w:sz="0" w:space="0" w:color="auto"/>
                                <w:right w:val="none" w:sz="0" w:space="0" w:color="auto"/>
                              </w:divBdr>
                              <w:divsChild>
                                <w:div w:id="1795634373">
                                  <w:marLeft w:val="0"/>
                                  <w:marRight w:val="0"/>
                                  <w:marTop w:val="0"/>
                                  <w:marBottom w:val="0"/>
                                  <w:divBdr>
                                    <w:top w:val="none" w:sz="0" w:space="0" w:color="auto"/>
                                    <w:left w:val="none" w:sz="0" w:space="0" w:color="auto"/>
                                    <w:bottom w:val="none" w:sz="0" w:space="0" w:color="auto"/>
                                    <w:right w:val="none" w:sz="0" w:space="0" w:color="auto"/>
                                  </w:divBdr>
                                </w:div>
                                <w:div w:id="1962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5846418">
      <w:bodyDiv w:val="1"/>
      <w:marLeft w:val="0"/>
      <w:marRight w:val="0"/>
      <w:marTop w:val="0"/>
      <w:marBottom w:val="0"/>
      <w:divBdr>
        <w:top w:val="none" w:sz="0" w:space="0" w:color="auto"/>
        <w:left w:val="none" w:sz="0" w:space="0" w:color="auto"/>
        <w:bottom w:val="none" w:sz="0" w:space="0" w:color="auto"/>
        <w:right w:val="none" w:sz="0" w:space="0" w:color="auto"/>
      </w:divBdr>
      <w:divsChild>
        <w:div w:id="1887134481">
          <w:marLeft w:val="0"/>
          <w:marRight w:val="0"/>
          <w:marTop w:val="0"/>
          <w:marBottom w:val="0"/>
          <w:divBdr>
            <w:top w:val="none" w:sz="0" w:space="0" w:color="auto"/>
            <w:left w:val="none" w:sz="0" w:space="0" w:color="auto"/>
            <w:bottom w:val="none" w:sz="0" w:space="0" w:color="auto"/>
            <w:right w:val="none" w:sz="0" w:space="0" w:color="auto"/>
          </w:divBdr>
          <w:divsChild>
            <w:div w:id="1355231051">
              <w:marLeft w:val="-225"/>
              <w:marRight w:val="-225"/>
              <w:marTop w:val="0"/>
              <w:marBottom w:val="0"/>
              <w:divBdr>
                <w:top w:val="none" w:sz="0" w:space="0" w:color="auto"/>
                <w:left w:val="none" w:sz="0" w:space="0" w:color="auto"/>
                <w:bottom w:val="none" w:sz="0" w:space="0" w:color="auto"/>
                <w:right w:val="none" w:sz="0" w:space="0" w:color="auto"/>
              </w:divBdr>
              <w:divsChild>
                <w:div w:id="1603605801">
                  <w:marLeft w:val="0"/>
                  <w:marRight w:val="0"/>
                  <w:marTop w:val="0"/>
                  <w:marBottom w:val="0"/>
                  <w:divBdr>
                    <w:top w:val="none" w:sz="0" w:space="0" w:color="auto"/>
                    <w:left w:val="none" w:sz="0" w:space="0" w:color="auto"/>
                    <w:bottom w:val="none" w:sz="0" w:space="0" w:color="auto"/>
                    <w:right w:val="none" w:sz="0" w:space="0" w:color="auto"/>
                  </w:divBdr>
                  <w:divsChild>
                    <w:div w:id="1705401536">
                      <w:marLeft w:val="-225"/>
                      <w:marRight w:val="-225"/>
                      <w:marTop w:val="0"/>
                      <w:marBottom w:val="0"/>
                      <w:divBdr>
                        <w:top w:val="none" w:sz="0" w:space="0" w:color="auto"/>
                        <w:left w:val="none" w:sz="0" w:space="0" w:color="auto"/>
                        <w:bottom w:val="none" w:sz="0" w:space="0" w:color="auto"/>
                        <w:right w:val="none" w:sz="0" w:space="0" w:color="auto"/>
                      </w:divBdr>
                      <w:divsChild>
                        <w:div w:id="70228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2245607">
      <w:bodyDiv w:val="1"/>
      <w:marLeft w:val="0"/>
      <w:marRight w:val="0"/>
      <w:marTop w:val="0"/>
      <w:marBottom w:val="0"/>
      <w:divBdr>
        <w:top w:val="none" w:sz="0" w:space="0" w:color="auto"/>
        <w:left w:val="none" w:sz="0" w:space="0" w:color="auto"/>
        <w:bottom w:val="none" w:sz="0" w:space="0" w:color="auto"/>
        <w:right w:val="none" w:sz="0" w:space="0" w:color="auto"/>
      </w:divBdr>
      <w:divsChild>
        <w:div w:id="728652991">
          <w:marLeft w:val="0"/>
          <w:marRight w:val="0"/>
          <w:marTop w:val="0"/>
          <w:marBottom w:val="0"/>
          <w:divBdr>
            <w:top w:val="none" w:sz="0" w:space="0" w:color="auto"/>
            <w:left w:val="none" w:sz="0" w:space="0" w:color="auto"/>
            <w:bottom w:val="none" w:sz="0" w:space="0" w:color="auto"/>
            <w:right w:val="none" w:sz="0" w:space="0" w:color="auto"/>
          </w:divBdr>
          <w:divsChild>
            <w:div w:id="1590886765">
              <w:marLeft w:val="0"/>
              <w:marRight w:val="0"/>
              <w:marTop w:val="0"/>
              <w:marBottom w:val="0"/>
              <w:divBdr>
                <w:top w:val="none" w:sz="0" w:space="0" w:color="auto"/>
                <w:left w:val="none" w:sz="0" w:space="0" w:color="auto"/>
                <w:bottom w:val="none" w:sz="0" w:space="0" w:color="auto"/>
                <w:right w:val="none" w:sz="0" w:space="0" w:color="auto"/>
              </w:divBdr>
              <w:divsChild>
                <w:div w:id="993871622">
                  <w:marLeft w:val="285"/>
                  <w:marRight w:val="0"/>
                  <w:marTop w:val="0"/>
                  <w:marBottom w:val="0"/>
                  <w:divBdr>
                    <w:top w:val="none" w:sz="0" w:space="0" w:color="auto"/>
                    <w:left w:val="none" w:sz="0" w:space="0" w:color="auto"/>
                    <w:bottom w:val="none" w:sz="0" w:space="0" w:color="auto"/>
                    <w:right w:val="none" w:sz="0" w:space="0" w:color="auto"/>
                  </w:divBdr>
                  <w:divsChild>
                    <w:div w:id="914051092">
                      <w:marLeft w:val="0"/>
                      <w:marRight w:val="0"/>
                      <w:marTop w:val="0"/>
                      <w:marBottom w:val="105"/>
                      <w:divBdr>
                        <w:top w:val="none" w:sz="0" w:space="0" w:color="auto"/>
                        <w:left w:val="none" w:sz="0" w:space="0" w:color="auto"/>
                        <w:bottom w:val="none" w:sz="0" w:space="0" w:color="auto"/>
                        <w:right w:val="none" w:sz="0" w:space="0" w:color="auto"/>
                      </w:divBdr>
                      <w:divsChild>
                        <w:div w:id="513804830">
                          <w:marLeft w:val="0"/>
                          <w:marRight w:val="0"/>
                          <w:marTop w:val="0"/>
                          <w:marBottom w:val="0"/>
                          <w:divBdr>
                            <w:top w:val="single" w:sz="2" w:space="0" w:color="C5D2E0"/>
                            <w:left w:val="single" w:sz="6" w:space="1" w:color="C5D2E0"/>
                            <w:bottom w:val="single" w:sz="6" w:space="1" w:color="C5D2E0"/>
                            <w:right w:val="single" w:sz="6" w:space="1" w:color="C5D2E0"/>
                          </w:divBdr>
                          <w:divsChild>
                            <w:div w:id="906383400">
                              <w:marLeft w:val="0"/>
                              <w:marRight w:val="0"/>
                              <w:marTop w:val="0"/>
                              <w:marBottom w:val="0"/>
                              <w:divBdr>
                                <w:top w:val="none" w:sz="0" w:space="0" w:color="auto"/>
                                <w:left w:val="none" w:sz="0" w:space="0" w:color="auto"/>
                                <w:bottom w:val="none" w:sz="0" w:space="0" w:color="auto"/>
                                <w:right w:val="none" w:sz="0" w:space="0" w:color="auto"/>
                              </w:divBdr>
                              <w:divsChild>
                                <w:div w:id="2062484576">
                                  <w:marLeft w:val="0"/>
                                  <w:marRight w:val="0"/>
                                  <w:marTop w:val="0"/>
                                  <w:marBottom w:val="0"/>
                                  <w:divBdr>
                                    <w:top w:val="none" w:sz="0" w:space="0" w:color="auto"/>
                                    <w:left w:val="none" w:sz="0" w:space="0" w:color="auto"/>
                                    <w:bottom w:val="none" w:sz="0" w:space="0" w:color="auto"/>
                                    <w:right w:val="none" w:sz="0" w:space="0" w:color="auto"/>
                                  </w:divBdr>
                                </w:div>
                                <w:div w:id="1611282981">
                                  <w:marLeft w:val="0"/>
                                  <w:marRight w:val="0"/>
                                  <w:marTop w:val="0"/>
                                  <w:marBottom w:val="0"/>
                                  <w:divBdr>
                                    <w:top w:val="none" w:sz="0" w:space="0" w:color="auto"/>
                                    <w:left w:val="none" w:sz="0" w:space="0" w:color="auto"/>
                                    <w:bottom w:val="none" w:sz="0" w:space="0" w:color="auto"/>
                                    <w:right w:val="none" w:sz="0" w:space="0" w:color="auto"/>
                                  </w:divBdr>
                                </w:div>
                                <w:div w:id="684094071">
                                  <w:marLeft w:val="0"/>
                                  <w:marRight w:val="0"/>
                                  <w:marTop w:val="0"/>
                                  <w:marBottom w:val="0"/>
                                  <w:divBdr>
                                    <w:top w:val="none" w:sz="0" w:space="0" w:color="auto"/>
                                    <w:left w:val="none" w:sz="0" w:space="0" w:color="auto"/>
                                    <w:bottom w:val="none" w:sz="0" w:space="0" w:color="auto"/>
                                    <w:right w:val="none" w:sz="0" w:space="0" w:color="auto"/>
                                  </w:divBdr>
                                </w:div>
                                <w:div w:id="1946766733">
                                  <w:marLeft w:val="0"/>
                                  <w:marRight w:val="0"/>
                                  <w:marTop w:val="0"/>
                                  <w:marBottom w:val="0"/>
                                  <w:divBdr>
                                    <w:top w:val="none" w:sz="0" w:space="0" w:color="auto"/>
                                    <w:left w:val="none" w:sz="0" w:space="0" w:color="auto"/>
                                    <w:bottom w:val="none" w:sz="0" w:space="0" w:color="auto"/>
                                    <w:right w:val="none" w:sz="0" w:space="0" w:color="auto"/>
                                  </w:divBdr>
                                </w:div>
                                <w:div w:id="720784193">
                                  <w:marLeft w:val="0"/>
                                  <w:marRight w:val="0"/>
                                  <w:marTop w:val="0"/>
                                  <w:marBottom w:val="0"/>
                                  <w:divBdr>
                                    <w:top w:val="none" w:sz="0" w:space="0" w:color="auto"/>
                                    <w:left w:val="none" w:sz="0" w:space="0" w:color="auto"/>
                                    <w:bottom w:val="none" w:sz="0" w:space="0" w:color="auto"/>
                                    <w:right w:val="none" w:sz="0" w:space="0" w:color="auto"/>
                                  </w:divBdr>
                                </w:div>
                                <w:div w:id="707871445">
                                  <w:marLeft w:val="0"/>
                                  <w:marRight w:val="0"/>
                                  <w:marTop w:val="0"/>
                                  <w:marBottom w:val="0"/>
                                  <w:divBdr>
                                    <w:top w:val="none" w:sz="0" w:space="0" w:color="auto"/>
                                    <w:left w:val="none" w:sz="0" w:space="0" w:color="auto"/>
                                    <w:bottom w:val="none" w:sz="0" w:space="0" w:color="auto"/>
                                    <w:right w:val="none" w:sz="0" w:space="0" w:color="auto"/>
                                  </w:divBdr>
                                </w:div>
                                <w:div w:id="224731055">
                                  <w:marLeft w:val="0"/>
                                  <w:marRight w:val="0"/>
                                  <w:marTop w:val="0"/>
                                  <w:marBottom w:val="0"/>
                                  <w:divBdr>
                                    <w:top w:val="none" w:sz="0" w:space="0" w:color="auto"/>
                                    <w:left w:val="none" w:sz="0" w:space="0" w:color="auto"/>
                                    <w:bottom w:val="none" w:sz="0" w:space="0" w:color="auto"/>
                                    <w:right w:val="none" w:sz="0" w:space="0" w:color="auto"/>
                                  </w:divBdr>
                                </w:div>
                                <w:div w:id="198468442">
                                  <w:marLeft w:val="0"/>
                                  <w:marRight w:val="0"/>
                                  <w:marTop w:val="0"/>
                                  <w:marBottom w:val="0"/>
                                  <w:divBdr>
                                    <w:top w:val="none" w:sz="0" w:space="0" w:color="auto"/>
                                    <w:left w:val="none" w:sz="0" w:space="0" w:color="auto"/>
                                    <w:bottom w:val="none" w:sz="0" w:space="0" w:color="auto"/>
                                    <w:right w:val="none" w:sz="0" w:space="0" w:color="auto"/>
                                  </w:divBdr>
                                </w:div>
                                <w:div w:id="360594244">
                                  <w:marLeft w:val="0"/>
                                  <w:marRight w:val="0"/>
                                  <w:marTop w:val="0"/>
                                  <w:marBottom w:val="0"/>
                                  <w:divBdr>
                                    <w:top w:val="none" w:sz="0" w:space="0" w:color="auto"/>
                                    <w:left w:val="none" w:sz="0" w:space="0" w:color="auto"/>
                                    <w:bottom w:val="none" w:sz="0" w:space="0" w:color="auto"/>
                                    <w:right w:val="none" w:sz="0" w:space="0" w:color="auto"/>
                                  </w:divBdr>
                                </w:div>
                                <w:div w:id="660281948">
                                  <w:marLeft w:val="0"/>
                                  <w:marRight w:val="0"/>
                                  <w:marTop w:val="0"/>
                                  <w:marBottom w:val="0"/>
                                  <w:divBdr>
                                    <w:top w:val="none" w:sz="0" w:space="0" w:color="auto"/>
                                    <w:left w:val="none" w:sz="0" w:space="0" w:color="auto"/>
                                    <w:bottom w:val="none" w:sz="0" w:space="0" w:color="auto"/>
                                    <w:right w:val="none" w:sz="0" w:space="0" w:color="auto"/>
                                  </w:divBdr>
                                </w:div>
                                <w:div w:id="1090270677">
                                  <w:marLeft w:val="0"/>
                                  <w:marRight w:val="0"/>
                                  <w:marTop w:val="0"/>
                                  <w:marBottom w:val="0"/>
                                  <w:divBdr>
                                    <w:top w:val="none" w:sz="0" w:space="0" w:color="auto"/>
                                    <w:left w:val="none" w:sz="0" w:space="0" w:color="auto"/>
                                    <w:bottom w:val="none" w:sz="0" w:space="0" w:color="auto"/>
                                    <w:right w:val="none" w:sz="0" w:space="0" w:color="auto"/>
                                  </w:divBdr>
                                </w:div>
                                <w:div w:id="1048916634">
                                  <w:marLeft w:val="0"/>
                                  <w:marRight w:val="0"/>
                                  <w:marTop w:val="0"/>
                                  <w:marBottom w:val="0"/>
                                  <w:divBdr>
                                    <w:top w:val="none" w:sz="0" w:space="0" w:color="auto"/>
                                    <w:left w:val="none" w:sz="0" w:space="0" w:color="auto"/>
                                    <w:bottom w:val="none" w:sz="0" w:space="0" w:color="auto"/>
                                    <w:right w:val="none" w:sz="0" w:space="0" w:color="auto"/>
                                  </w:divBdr>
                                </w:div>
                                <w:div w:id="1668709366">
                                  <w:marLeft w:val="0"/>
                                  <w:marRight w:val="0"/>
                                  <w:marTop w:val="0"/>
                                  <w:marBottom w:val="0"/>
                                  <w:divBdr>
                                    <w:top w:val="none" w:sz="0" w:space="0" w:color="auto"/>
                                    <w:left w:val="none" w:sz="0" w:space="0" w:color="auto"/>
                                    <w:bottom w:val="none" w:sz="0" w:space="0" w:color="auto"/>
                                    <w:right w:val="none" w:sz="0" w:space="0" w:color="auto"/>
                                  </w:divBdr>
                                </w:div>
                                <w:div w:id="670987452">
                                  <w:marLeft w:val="0"/>
                                  <w:marRight w:val="0"/>
                                  <w:marTop w:val="0"/>
                                  <w:marBottom w:val="0"/>
                                  <w:divBdr>
                                    <w:top w:val="none" w:sz="0" w:space="0" w:color="auto"/>
                                    <w:left w:val="none" w:sz="0" w:space="0" w:color="auto"/>
                                    <w:bottom w:val="none" w:sz="0" w:space="0" w:color="auto"/>
                                    <w:right w:val="none" w:sz="0" w:space="0" w:color="auto"/>
                                  </w:divBdr>
                                </w:div>
                                <w:div w:id="1977028187">
                                  <w:marLeft w:val="0"/>
                                  <w:marRight w:val="0"/>
                                  <w:marTop w:val="0"/>
                                  <w:marBottom w:val="0"/>
                                  <w:divBdr>
                                    <w:top w:val="none" w:sz="0" w:space="0" w:color="auto"/>
                                    <w:left w:val="none" w:sz="0" w:space="0" w:color="auto"/>
                                    <w:bottom w:val="none" w:sz="0" w:space="0" w:color="auto"/>
                                    <w:right w:val="none" w:sz="0" w:space="0" w:color="auto"/>
                                  </w:divBdr>
                                </w:div>
                                <w:div w:id="1311983226">
                                  <w:marLeft w:val="0"/>
                                  <w:marRight w:val="0"/>
                                  <w:marTop w:val="0"/>
                                  <w:marBottom w:val="0"/>
                                  <w:divBdr>
                                    <w:top w:val="none" w:sz="0" w:space="0" w:color="auto"/>
                                    <w:left w:val="none" w:sz="0" w:space="0" w:color="auto"/>
                                    <w:bottom w:val="none" w:sz="0" w:space="0" w:color="auto"/>
                                    <w:right w:val="none" w:sz="0" w:space="0" w:color="auto"/>
                                  </w:divBdr>
                                </w:div>
                                <w:div w:id="1586377776">
                                  <w:marLeft w:val="0"/>
                                  <w:marRight w:val="0"/>
                                  <w:marTop w:val="0"/>
                                  <w:marBottom w:val="0"/>
                                  <w:divBdr>
                                    <w:top w:val="none" w:sz="0" w:space="0" w:color="auto"/>
                                    <w:left w:val="none" w:sz="0" w:space="0" w:color="auto"/>
                                    <w:bottom w:val="none" w:sz="0" w:space="0" w:color="auto"/>
                                    <w:right w:val="none" w:sz="0" w:space="0" w:color="auto"/>
                                  </w:divBdr>
                                </w:div>
                                <w:div w:id="600649334">
                                  <w:marLeft w:val="0"/>
                                  <w:marRight w:val="0"/>
                                  <w:marTop w:val="0"/>
                                  <w:marBottom w:val="0"/>
                                  <w:divBdr>
                                    <w:top w:val="none" w:sz="0" w:space="0" w:color="auto"/>
                                    <w:left w:val="none" w:sz="0" w:space="0" w:color="auto"/>
                                    <w:bottom w:val="none" w:sz="0" w:space="0" w:color="auto"/>
                                    <w:right w:val="none" w:sz="0" w:space="0" w:color="auto"/>
                                  </w:divBdr>
                                </w:div>
                                <w:div w:id="17194862">
                                  <w:marLeft w:val="0"/>
                                  <w:marRight w:val="0"/>
                                  <w:marTop w:val="0"/>
                                  <w:marBottom w:val="0"/>
                                  <w:divBdr>
                                    <w:top w:val="none" w:sz="0" w:space="0" w:color="auto"/>
                                    <w:left w:val="none" w:sz="0" w:space="0" w:color="auto"/>
                                    <w:bottom w:val="none" w:sz="0" w:space="0" w:color="auto"/>
                                    <w:right w:val="none" w:sz="0" w:space="0" w:color="auto"/>
                                  </w:divBdr>
                                </w:div>
                                <w:div w:id="341318891">
                                  <w:marLeft w:val="0"/>
                                  <w:marRight w:val="0"/>
                                  <w:marTop w:val="0"/>
                                  <w:marBottom w:val="0"/>
                                  <w:divBdr>
                                    <w:top w:val="none" w:sz="0" w:space="0" w:color="auto"/>
                                    <w:left w:val="none" w:sz="0" w:space="0" w:color="auto"/>
                                    <w:bottom w:val="none" w:sz="0" w:space="0" w:color="auto"/>
                                    <w:right w:val="none" w:sz="0" w:space="0" w:color="auto"/>
                                  </w:divBdr>
                                </w:div>
                                <w:div w:id="20897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7655294">
      <w:bodyDiv w:val="1"/>
      <w:marLeft w:val="0"/>
      <w:marRight w:val="0"/>
      <w:marTop w:val="0"/>
      <w:marBottom w:val="0"/>
      <w:divBdr>
        <w:top w:val="none" w:sz="0" w:space="0" w:color="auto"/>
        <w:left w:val="none" w:sz="0" w:space="0" w:color="auto"/>
        <w:bottom w:val="none" w:sz="0" w:space="0" w:color="auto"/>
        <w:right w:val="none" w:sz="0" w:space="0" w:color="auto"/>
      </w:divBdr>
      <w:divsChild>
        <w:div w:id="731007973">
          <w:marLeft w:val="0"/>
          <w:marRight w:val="0"/>
          <w:marTop w:val="0"/>
          <w:marBottom w:val="0"/>
          <w:divBdr>
            <w:top w:val="none" w:sz="0" w:space="0" w:color="auto"/>
            <w:left w:val="none" w:sz="0" w:space="0" w:color="auto"/>
            <w:bottom w:val="none" w:sz="0" w:space="0" w:color="auto"/>
            <w:right w:val="none" w:sz="0" w:space="0" w:color="auto"/>
          </w:divBdr>
          <w:divsChild>
            <w:div w:id="1018501416">
              <w:marLeft w:val="0"/>
              <w:marRight w:val="0"/>
              <w:marTop w:val="0"/>
              <w:marBottom w:val="0"/>
              <w:divBdr>
                <w:top w:val="none" w:sz="0" w:space="0" w:color="auto"/>
                <w:left w:val="none" w:sz="0" w:space="0" w:color="auto"/>
                <w:bottom w:val="none" w:sz="0" w:space="0" w:color="auto"/>
                <w:right w:val="none" w:sz="0" w:space="0" w:color="auto"/>
              </w:divBdr>
              <w:divsChild>
                <w:div w:id="1682510420">
                  <w:marLeft w:val="285"/>
                  <w:marRight w:val="0"/>
                  <w:marTop w:val="0"/>
                  <w:marBottom w:val="0"/>
                  <w:divBdr>
                    <w:top w:val="none" w:sz="0" w:space="0" w:color="auto"/>
                    <w:left w:val="none" w:sz="0" w:space="0" w:color="auto"/>
                    <w:bottom w:val="none" w:sz="0" w:space="0" w:color="auto"/>
                    <w:right w:val="none" w:sz="0" w:space="0" w:color="auto"/>
                  </w:divBdr>
                  <w:divsChild>
                    <w:div w:id="1068068030">
                      <w:marLeft w:val="0"/>
                      <w:marRight w:val="0"/>
                      <w:marTop w:val="0"/>
                      <w:marBottom w:val="105"/>
                      <w:divBdr>
                        <w:top w:val="none" w:sz="0" w:space="0" w:color="auto"/>
                        <w:left w:val="none" w:sz="0" w:space="0" w:color="auto"/>
                        <w:bottom w:val="none" w:sz="0" w:space="0" w:color="auto"/>
                        <w:right w:val="none" w:sz="0" w:space="0" w:color="auto"/>
                      </w:divBdr>
                      <w:divsChild>
                        <w:div w:id="998918758">
                          <w:marLeft w:val="0"/>
                          <w:marRight w:val="0"/>
                          <w:marTop w:val="0"/>
                          <w:marBottom w:val="0"/>
                          <w:divBdr>
                            <w:top w:val="single" w:sz="2" w:space="0" w:color="C5D2E0"/>
                            <w:left w:val="single" w:sz="6" w:space="1" w:color="C5D2E0"/>
                            <w:bottom w:val="single" w:sz="6" w:space="1" w:color="C5D2E0"/>
                            <w:right w:val="single" w:sz="6" w:space="1" w:color="C5D2E0"/>
                          </w:divBdr>
                          <w:divsChild>
                            <w:div w:id="765611719">
                              <w:marLeft w:val="0"/>
                              <w:marRight w:val="0"/>
                              <w:marTop w:val="0"/>
                              <w:marBottom w:val="0"/>
                              <w:divBdr>
                                <w:top w:val="none" w:sz="0" w:space="0" w:color="auto"/>
                                <w:left w:val="none" w:sz="0" w:space="0" w:color="auto"/>
                                <w:bottom w:val="none" w:sz="0" w:space="0" w:color="auto"/>
                                <w:right w:val="none" w:sz="0" w:space="0" w:color="auto"/>
                              </w:divBdr>
                              <w:divsChild>
                                <w:div w:id="34433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6893189">
      <w:bodyDiv w:val="1"/>
      <w:marLeft w:val="0"/>
      <w:marRight w:val="0"/>
      <w:marTop w:val="0"/>
      <w:marBottom w:val="0"/>
      <w:divBdr>
        <w:top w:val="none" w:sz="0" w:space="0" w:color="auto"/>
        <w:left w:val="none" w:sz="0" w:space="0" w:color="auto"/>
        <w:bottom w:val="none" w:sz="0" w:space="0" w:color="auto"/>
        <w:right w:val="none" w:sz="0" w:space="0" w:color="auto"/>
      </w:divBdr>
      <w:divsChild>
        <w:div w:id="1214999781">
          <w:marLeft w:val="0"/>
          <w:marRight w:val="0"/>
          <w:marTop w:val="0"/>
          <w:marBottom w:val="0"/>
          <w:divBdr>
            <w:top w:val="none" w:sz="0" w:space="0" w:color="auto"/>
            <w:left w:val="none" w:sz="0" w:space="0" w:color="auto"/>
            <w:bottom w:val="none" w:sz="0" w:space="0" w:color="auto"/>
            <w:right w:val="none" w:sz="0" w:space="0" w:color="auto"/>
          </w:divBdr>
          <w:divsChild>
            <w:div w:id="1393043737">
              <w:marLeft w:val="0"/>
              <w:marRight w:val="0"/>
              <w:marTop w:val="0"/>
              <w:marBottom w:val="0"/>
              <w:divBdr>
                <w:top w:val="none" w:sz="0" w:space="0" w:color="auto"/>
                <w:left w:val="none" w:sz="0" w:space="0" w:color="auto"/>
                <w:bottom w:val="none" w:sz="0" w:space="0" w:color="auto"/>
                <w:right w:val="none" w:sz="0" w:space="0" w:color="auto"/>
              </w:divBdr>
              <w:divsChild>
                <w:div w:id="275135551">
                  <w:marLeft w:val="285"/>
                  <w:marRight w:val="0"/>
                  <w:marTop w:val="0"/>
                  <w:marBottom w:val="0"/>
                  <w:divBdr>
                    <w:top w:val="none" w:sz="0" w:space="0" w:color="auto"/>
                    <w:left w:val="none" w:sz="0" w:space="0" w:color="auto"/>
                    <w:bottom w:val="none" w:sz="0" w:space="0" w:color="auto"/>
                    <w:right w:val="none" w:sz="0" w:space="0" w:color="auto"/>
                  </w:divBdr>
                  <w:divsChild>
                    <w:div w:id="1223129651">
                      <w:marLeft w:val="0"/>
                      <w:marRight w:val="0"/>
                      <w:marTop w:val="0"/>
                      <w:marBottom w:val="105"/>
                      <w:divBdr>
                        <w:top w:val="none" w:sz="0" w:space="0" w:color="auto"/>
                        <w:left w:val="none" w:sz="0" w:space="0" w:color="auto"/>
                        <w:bottom w:val="none" w:sz="0" w:space="0" w:color="auto"/>
                        <w:right w:val="none" w:sz="0" w:space="0" w:color="auto"/>
                      </w:divBdr>
                      <w:divsChild>
                        <w:div w:id="859393929">
                          <w:marLeft w:val="0"/>
                          <w:marRight w:val="0"/>
                          <w:marTop w:val="0"/>
                          <w:marBottom w:val="0"/>
                          <w:divBdr>
                            <w:top w:val="single" w:sz="2" w:space="0" w:color="C5D2E0"/>
                            <w:left w:val="single" w:sz="6" w:space="1" w:color="C5D2E0"/>
                            <w:bottom w:val="single" w:sz="6" w:space="1" w:color="C5D2E0"/>
                            <w:right w:val="single" w:sz="6" w:space="1" w:color="C5D2E0"/>
                          </w:divBdr>
                          <w:divsChild>
                            <w:div w:id="1567760144">
                              <w:marLeft w:val="0"/>
                              <w:marRight w:val="0"/>
                              <w:marTop w:val="0"/>
                              <w:marBottom w:val="0"/>
                              <w:divBdr>
                                <w:top w:val="none" w:sz="0" w:space="0" w:color="auto"/>
                                <w:left w:val="none" w:sz="0" w:space="0" w:color="auto"/>
                                <w:bottom w:val="none" w:sz="0" w:space="0" w:color="auto"/>
                                <w:right w:val="none" w:sz="0" w:space="0" w:color="auto"/>
                              </w:divBdr>
                              <w:divsChild>
                                <w:div w:id="165911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8649414">
      <w:bodyDiv w:val="1"/>
      <w:marLeft w:val="0"/>
      <w:marRight w:val="0"/>
      <w:marTop w:val="0"/>
      <w:marBottom w:val="0"/>
      <w:divBdr>
        <w:top w:val="none" w:sz="0" w:space="0" w:color="auto"/>
        <w:left w:val="none" w:sz="0" w:space="0" w:color="auto"/>
        <w:bottom w:val="none" w:sz="0" w:space="0" w:color="auto"/>
        <w:right w:val="none" w:sz="0" w:space="0" w:color="auto"/>
      </w:divBdr>
      <w:divsChild>
        <w:div w:id="1738480136">
          <w:marLeft w:val="0"/>
          <w:marRight w:val="0"/>
          <w:marTop w:val="0"/>
          <w:marBottom w:val="0"/>
          <w:divBdr>
            <w:top w:val="none" w:sz="0" w:space="0" w:color="auto"/>
            <w:left w:val="none" w:sz="0" w:space="0" w:color="auto"/>
            <w:bottom w:val="none" w:sz="0" w:space="0" w:color="auto"/>
            <w:right w:val="none" w:sz="0" w:space="0" w:color="auto"/>
          </w:divBdr>
          <w:divsChild>
            <w:div w:id="1634670523">
              <w:marLeft w:val="0"/>
              <w:marRight w:val="0"/>
              <w:marTop w:val="0"/>
              <w:marBottom w:val="0"/>
              <w:divBdr>
                <w:top w:val="none" w:sz="0" w:space="0" w:color="auto"/>
                <w:left w:val="none" w:sz="0" w:space="0" w:color="auto"/>
                <w:bottom w:val="none" w:sz="0" w:space="0" w:color="auto"/>
                <w:right w:val="none" w:sz="0" w:space="0" w:color="auto"/>
              </w:divBdr>
              <w:divsChild>
                <w:div w:id="89472110">
                  <w:marLeft w:val="0"/>
                  <w:marRight w:val="0"/>
                  <w:marTop w:val="0"/>
                  <w:marBottom w:val="0"/>
                  <w:divBdr>
                    <w:top w:val="none" w:sz="0" w:space="0" w:color="auto"/>
                    <w:left w:val="none" w:sz="0" w:space="0" w:color="auto"/>
                    <w:bottom w:val="none" w:sz="0" w:space="0" w:color="auto"/>
                    <w:right w:val="none" w:sz="0" w:space="0" w:color="auto"/>
                  </w:divBdr>
                  <w:divsChild>
                    <w:div w:id="1160077055">
                      <w:marLeft w:val="0"/>
                      <w:marRight w:val="0"/>
                      <w:marTop w:val="0"/>
                      <w:marBottom w:val="0"/>
                      <w:divBdr>
                        <w:top w:val="none" w:sz="0" w:space="0" w:color="auto"/>
                        <w:left w:val="none" w:sz="0" w:space="0" w:color="auto"/>
                        <w:bottom w:val="none" w:sz="0" w:space="0" w:color="auto"/>
                        <w:right w:val="none" w:sz="0" w:space="0" w:color="auto"/>
                      </w:divBdr>
                      <w:divsChild>
                        <w:div w:id="292715851">
                          <w:marLeft w:val="0"/>
                          <w:marRight w:val="0"/>
                          <w:marTop w:val="0"/>
                          <w:marBottom w:val="0"/>
                          <w:divBdr>
                            <w:top w:val="none" w:sz="0" w:space="0" w:color="auto"/>
                            <w:left w:val="none" w:sz="0" w:space="0" w:color="auto"/>
                            <w:bottom w:val="none" w:sz="0" w:space="0" w:color="auto"/>
                            <w:right w:val="none" w:sz="0" w:space="0" w:color="auto"/>
                          </w:divBdr>
                          <w:divsChild>
                            <w:div w:id="1508129179">
                              <w:marLeft w:val="0"/>
                              <w:marRight w:val="0"/>
                              <w:marTop w:val="0"/>
                              <w:marBottom w:val="0"/>
                              <w:divBdr>
                                <w:top w:val="none" w:sz="0" w:space="0" w:color="auto"/>
                                <w:left w:val="none" w:sz="0" w:space="0" w:color="auto"/>
                                <w:bottom w:val="none" w:sz="0" w:space="0" w:color="auto"/>
                                <w:right w:val="none" w:sz="0" w:space="0" w:color="auto"/>
                              </w:divBdr>
                              <w:divsChild>
                                <w:div w:id="1596982091">
                                  <w:marLeft w:val="0"/>
                                  <w:marRight w:val="0"/>
                                  <w:marTop w:val="0"/>
                                  <w:marBottom w:val="0"/>
                                  <w:divBdr>
                                    <w:top w:val="none" w:sz="0" w:space="0" w:color="auto"/>
                                    <w:left w:val="none" w:sz="0" w:space="0" w:color="auto"/>
                                    <w:bottom w:val="none" w:sz="0" w:space="0" w:color="auto"/>
                                    <w:right w:val="none" w:sz="0" w:space="0" w:color="auto"/>
                                  </w:divBdr>
                                  <w:divsChild>
                                    <w:div w:id="427239723">
                                      <w:marLeft w:val="0"/>
                                      <w:marRight w:val="0"/>
                                      <w:marTop w:val="0"/>
                                      <w:marBottom w:val="0"/>
                                      <w:divBdr>
                                        <w:top w:val="none" w:sz="0" w:space="0" w:color="auto"/>
                                        <w:left w:val="none" w:sz="0" w:space="0" w:color="auto"/>
                                        <w:bottom w:val="none" w:sz="0" w:space="0" w:color="auto"/>
                                        <w:right w:val="none" w:sz="0" w:space="0" w:color="auto"/>
                                      </w:divBdr>
                                      <w:divsChild>
                                        <w:div w:id="2136633899">
                                          <w:marLeft w:val="0"/>
                                          <w:marRight w:val="0"/>
                                          <w:marTop w:val="0"/>
                                          <w:marBottom w:val="0"/>
                                          <w:divBdr>
                                            <w:top w:val="none" w:sz="0" w:space="0" w:color="auto"/>
                                            <w:left w:val="none" w:sz="0" w:space="0" w:color="auto"/>
                                            <w:bottom w:val="none" w:sz="0" w:space="0" w:color="auto"/>
                                            <w:right w:val="none" w:sz="0" w:space="0" w:color="auto"/>
                                          </w:divBdr>
                                          <w:divsChild>
                                            <w:div w:id="369109942">
                                              <w:marLeft w:val="0"/>
                                              <w:marRight w:val="0"/>
                                              <w:marTop w:val="0"/>
                                              <w:marBottom w:val="0"/>
                                              <w:divBdr>
                                                <w:top w:val="none" w:sz="0" w:space="0" w:color="auto"/>
                                                <w:left w:val="none" w:sz="0" w:space="0" w:color="auto"/>
                                                <w:bottom w:val="none" w:sz="0" w:space="0" w:color="auto"/>
                                                <w:right w:val="none" w:sz="0" w:space="0" w:color="auto"/>
                                              </w:divBdr>
                                              <w:divsChild>
                                                <w:div w:id="1879855984">
                                                  <w:marLeft w:val="0"/>
                                                  <w:marRight w:val="0"/>
                                                  <w:marTop w:val="0"/>
                                                  <w:marBottom w:val="0"/>
                                                  <w:divBdr>
                                                    <w:top w:val="none" w:sz="0" w:space="0" w:color="auto"/>
                                                    <w:left w:val="none" w:sz="0" w:space="0" w:color="auto"/>
                                                    <w:bottom w:val="none" w:sz="0" w:space="0" w:color="auto"/>
                                                    <w:right w:val="none" w:sz="0" w:space="0" w:color="auto"/>
                                                  </w:divBdr>
                                                  <w:divsChild>
                                                    <w:div w:id="87851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63604872">
      <w:bodyDiv w:val="1"/>
      <w:marLeft w:val="0"/>
      <w:marRight w:val="0"/>
      <w:marTop w:val="0"/>
      <w:marBottom w:val="0"/>
      <w:divBdr>
        <w:top w:val="none" w:sz="0" w:space="0" w:color="auto"/>
        <w:left w:val="none" w:sz="0" w:space="0" w:color="auto"/>
        <w:bottom w:val="none" w:sz="0" w:space="0" w:color="auto"/>
        <w:right w:val="none" w:sz="0" w:space="0" w:color="auto"/>
      </w:divBdr>
      <w:divsChild>
        <w:div w:id="891698569">
          <w:marLeft w:val="0"/>
          <w:marRight w:val="0"/>
          <w:marTop w:val="0"/>
          <w:marBottom w:val="0"/>
          <w:divBdr>
            <w:top w:val="none" w:sz="0" w:space="0" w:color="auto"/>
            <w:left w:val="none" w:sz="0" w:space="0" w:color="auto"/>
            <w:bottom w:val="none" w:sz="0" w:space="0" w:color="auto"/>
            <w:right w:val="none" w:sz="0" w:space="0" w:color="auto"/>
          </w:divBdr>
          <w:divsChild>
            <w:div w:id="667944985">
              <w:marLeft w:val="0"/>
              <w:marRight w:val="0"/>
              <w:marTop w:val="0"/>
              <w:marBottom w:val="0"/>
              <w:divBdr>
                <w:top w:val="none" w:sz="0" w:space="0" w:color="auto"/>
                <w:left w:val="none" w:sz="0" w:space="0" w:color="auto"/>
                <w:bottom w:val="none" w:sz="0" w:space="0" w:color="auto"/>
                <w:right w:val="none" w:sz="0" w:space="0" w:color="auto"/>
              </w:divBdr>
              <w:divsChild>
                <w:div w:id="1509171640">
                  <w:marLeft w:val="0"/>
                  <w:marRight w:val="0"/>
                  <w:marTop w:val="0"/>
                  <w:marBottom w:val="0"/>
                  <w:divBdr>
                    <w:top w:val="none" w:sz="0" w:space="0" w:color="auto"/>
                    <w:left w:val="none" w:sz="0" w:space="0" w:color="auto"/>
                    <w:bottom w:val="none" w:sz="0" w:space="0" w:color="auto"/>
                    <w:right w:val="none" w:sz="0" w:space="0" w:color="auto"/>
                  </w:divBdr>
                  <w:divsChild>
                    <w:div w:id="780606285">
                      <w:marLeft w:val="0"/>
                      <w:marRight w:val="0"/>
                      <w:marTop w:val="0"/>
                      <w:marBottom w:val="0"/>
                      <w:divBdr>
                        <w:top w:val="none" w:sz="0" w:space="0" w:color="auto"/>
                        <w:left w:val="none" w:sz="0" w:space="0" w:color="auto"/>
                        <w:bottom w:val="none" w:sz="0" w:space="0" w:color="auto"/>
                        <w:right w:val="none" w:sz="0" w:space="0" w:color="auto"/>
                      </w:divBdr>
                      <w:divsChild>
                        <w:div w:id="538398633">
                          <w:marLeft w:val="0"/>
                          <w:marRight w:val="0"/>
                          <w:marTop w:val="0"/>
                          <w:marBottom w:val="0"/>
                          <w:divBdr>
                            <w:top w:val="none" w:sz="0" w:space="0" w:color="auto"/>
                            <w:left w:val="none" w:sz="0" w:space="0" w:color="auto"/>
                            <w:bottom w:val="none" w:sz="0" w:space="0" w:color="auto"/>
                            <w:right w:val="none" w:sz="0" w:space="0" w:color="auto"/>
                          </w:divBdr>
                          <w:divsChild>
                            <w:div w:id="289821516">
                              <w:marLeft w:val="0"/>
                              <w:marRight w:val="0"/>
                              <w:marTop w:val="0"/>
                              <w:marBottom w:val="0"/>
                              <w:divBdr>
                                <w:top w:val="none" w:sz="0" w:space="0" w:color="auto"/>
                                <w:left w:val="none" w:sz="0" w:space="0" w:color="auto"/>
                                <w:bottom w:val="none" w:sz="0" w:space="0" w:color="auto"/>
                                <w:right w:val="none" w:sz="0" w:space="0" w:color="auto"/>
                              </w:divBdr>
                              <w:divsChild>
                                <w:div w:id="2146777953">
                                  <w:marLeft w:val="0"/>
                                  <w:marRight w:val="0"/>
                                  <w:marTop w:val="0"/>
                                  <w:marBottom w:val="0"/>
                                  <w:divBdr>
                                    <w:top w:val="none" w:sz="0" w:space="0" w:color="auto"/>
                                    <w:left w:val="none" w:sz="0" w:space="0" w:color="auto"/>
                                    <w:bottom w:val="none" w:sz="0" w:space="0" w:color="auto"/>
                                    <w:right w:val="none" w:sz="0" w:space="0" w:color="auto"/>
                                  </w:divBdr>
                                  <w:divsChild>
                                    <w:div w:id="203448797">
                                      <w:marLeft w:val="0"/>
                                      <w:marRight w:val="0"/>
                                      <w:marTop w:val="0"/>
                                      <w:marBottom w:val="0"/>
                                      <w:divBdr>
                                        <w:top w:val="none" w:sz="0" w:space="0" w:color="auto"/>
                                        <w:left w:val="none" w:sz="0" w:space="0" w:color="auto"/>
                                        <w:bottom w:val="none" w:sz="0" w:space="0" w:color="auto"/>
                                        <w:right w:val="none" w:sz="0" w:space="0" w:color="auto"/>
                                      </w:divBdr>
                                      <w:divsChild>
                                        <w:div w:id="1620838609">
                                          <w:marLeft w:val="0"/>
                                          <w:marRight w:val="0"/>
                                          <w:marTop w:val="0"/>
                                          <w:marBottom w:val="0"/>
                                          <w:divBdr>
                                            <w:top w:val="none" w:sz="0" w:space="0" w:color="auto"/>
                                            <w:left w:val="none" w:sz="0" w:space="0" w:color="auto"/>
                                            <w:bottom w:val="none" w:sz="0" w:space="0" w:color="auto"/>
                                            <w:right w:val="none" w:sz="0" w:space="0" w:color="auto"/>
                                          </w:divBdr>
                                          <w:divsChild>
                                            <w:div w:id="1314797958">
                                              <w:marLeft w:val="0"/>
                                              <w:marRight w:val="0"/>
                                              <w:marTop w:val="0"/>
                                              <w:marBottom w:val="0"/>
                                              <w:divBdr>
                                                <w:top w:val="none" w:sz="0" w:space="0" w:color="auto"/>
                                                <w:left w:val="none" w:sz="0" w:space="0" w:color="auto"/>
                                                <w:bottom w:val="none" w:sz="0" w:space="0" w:color="auto"/>
                                                <w:right w:val="none" w:sz="0" w:space="0" w:color="auto"/>
                                              </w:divBdr>
                                              <w:divsChild>
                                                <w:div w:id="587077879">
                                                  <w:marLeft w:val="0"/>
                                                  <w:marRight w:val="0"/>
                                                  <w:marTop w:val="0"/>
                                                  <w:marBottom w:val="0"/>
                                                  <w:divBdr>
                                                    <w:top w:val="none" w:sz="0" w:space="0" w:color="auto"/>
                                                    <w:left w:val="none" w:sz="0" w:space="0" w:color="auto"/>
                                                    <w:bottom w:val="none" w:sz="0" w:space="0" w:color="auto"/>
                                                    <w:right w:val="none" w:sz="0" w:space="0" w:color="auto"/>
                                                  </w:divBdr>
                                                  <w:divsChild>
                                                    <w:div w:id="201872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2336006">
      <w:bodyDiv w:val="1"/>
      <w:marLeft w:val="0"/>
      <w:marRight w:val="0"/>
      <w:marTop w:val="0"/>
      <w:marBottom w:val="0"/>
      <w:divBdr>
        <w:top w:val="none" w:sz="0" w:space="0" w:color="auto"/>
        <w:left w:val="none" w:sz="0" w:space="0" w:color="auto"/>
        <w:bottom w:val="none" w:sz="0" w:space="0" w:color="auto"/>
        <w:right w:val="none" w:sz="0" w:space="0" w:color="auto"/>
      </w:divBdr>
      <w:divsChild>
        <w:div w:id="389618164">
          <w:marLeft w:val="0"/>
          <w:marRight w:val="0"/>
          <w:marTop w:val="0"/>
          <w:marBottom w:val="0"/>
          <w:divBdr>
            <w:top w:val="none" w:sz="0" w:space="0" w:color="auto"/>
            <w:left w:val="none" w:sz="0" w:space="0" w:color="auto"/>
            <w:bottom w:val="none" w:sz="0" w:space="0" w:color="auto"/>
            <w:right w:val="none" w:sz="0" w:space="0" w:color="auto"/>
          </w:divBdr>
          <w:divsChild>
            <w:div w:id="259146147">
              <w:marLeft w:val="0"/>
              <w:marRight w:val="0"/>
              <w:marTop w:val="0"/>
              <w:marBottom w:val="0"/>
              <w:divBdr>
                <w:top w:val="none" w:sz="0" w:space="0" w:color="auto"/>
                <w:left w:val="none" w:sz="0" w:space="0" w:color="auto"/>
                <w:bottom w:val="none" w:sz="0" w:space="0" w:color="auto"/>
                <w:right w:val="none" w:sz="0" w:space="0" w:color="auto"/>
              </w:divBdr>
              <w:divsChild>
                <w:div w:id="1491553362">
                  <w:marLeft w:val="285"/>
                  <w:marRight w:val="0"/>
                  <w:marTop w:val="0"/>
                  <w:marBottom w:val="0"/>
                  <w:divBdr>
                    <w:top w:val="none" w:sz="0" w:space="0" w:color="auto"/>
                    <w:left w:val="none" w:sz="0" w:space="0" w:color="auto"/>
                    <w:bottom w:val="none" w:sz="0" w:space="0" w:color="auto"/>
                    <w:right w:val="none" w:sz="0" w:space="0" w:color="auto"/>
                  </w:divBdr>
                  <w:divsChild>
                    <w:div w:id="405761858">
                      <w:marLeft w:val="0"/>
                      <w:marRight w:val="0"/>
                      <w:marTop w:val="0"/>
                      <w:marBottom w:val="105"/>
                      <w:divBdr>
                        <w:top w:val="none" w:sz="0" w:space="0" w:color="auto"/>
                        <w:left w:val="none" w:sz="0" w:space="0" w:color="auto"/>
                        <w:bottom w:val="none" w:sz="0" w:space="0" w:color="auto"/>
                        <w:right w:val="none" w:sz="0" w:space="0" w:color="auto"/>
                      </w:divBdr>
                      <w:divsChild>
                        <w:div w:id="2096778533">
                          <w:marLeft w:val="0"/>
                          <w:marRight w:val="0"/>
                          <w:marTop w:val="0"/>
                          <w:marBottom w:val="0"/>
                          <w:divBdr>
                            <w:top w:val="single" w:sz="2" w:space="0" w:color="C5D2E0"/>
                            <w:left w:val="single" w:sz="6" w:space="1" w:color="C5D2E0"/>
                            <w:bottom w:val="single" w:sz="6" w:space="1" w:color="C5D2E0"/>
                            <w:right w:val="single" w:sz="6" w:space="1" w:color="C5D2E0"/>
                          </w:divBdr>
                          <w:divsChild>
                            <w:div w:id="1371416972">
                              <w:marLeft w:val="0"/>
                              <w:marRight w:val="0"/>
                              <w:marTop w:val="0"/>
                              <w:marBottom w:val="0"/>
                              <w:divBdr>
                                <w:top w:val="none" w:sz="0" w:space="0" w:color="auto"/>
                                <w:left w:val="none" w:sz="0" w:space="0" w:color="auto"/>
                                <w:bottom w:val="none" w:sz="0" w:space="0" w:color="auto"/>
                                <w:right w:val="none" w:sz="0" w:space="0" w:color="auto"/>
                              </w:divBdr>
                              <w:divsChild>
                                <w:div w:id="20375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8587160">
      <w:bodyDiv w:val="1"/>
      <w:marLeft w:val="0"/>
      <w:marRight w:val="0"/>
      <w:marTop w:val="0"/>
      <w:marBottom w:val="0"/>
      <w:divBdr>
        <w:top w:val="none" w:sz="0" w:space="0" w:color="auto"/>
        <w:left w:val="none" w:sz="0" w:space="0" w:color="auto"/>
        <w:bottom w:val="none" w:sz="0" w:space="0" w:color="auto"/>
        <w:right w:val="none" w:sz="0" w:space="0" w:color="auto"/>
      </w:divBdr>
      <w:divsChild>
        <w:div w:id="556747556">
          <w:marLeft w:val="0"/>
          <w:marRight w:val="0"/>
          <w:marTop w:val="0"/>
          <w:marBottom w:val="0"/>
          <w:divBdr>
            <w:top w:val="none" w:sz="0" w:space="0" w:color="auto"/>
            <w:left w:val="none" w:sz="0" w:space="0" w:color="auto"/>
            <w:bottom w:val="none" w:sz="0" w:space="0" w:color="auto"/>
            <w:right w:val="none" w:sz="0" w:space="0" w:color="auto"/>
          </w:divBdr>
          <w:divsChild>
            <w:div w:id="1597251614">
              <w:marLeft w:val="0"/>
              <w:marRight w:val="0"/>
              <w:marTop w:val="0"/>
              <w:marBottom w:val="0"/>
              <w:divBdr>
                <w:top w:val="none" w:sz="0" w:space="0" w:color="auto"/>
                <w:left w:val="none" w:sz="0" w:space="0" w:color="auto"/>
                <w:bottom w:val="none" w:sz="0" w:space="0" w:color="auto"/>
                <w:right w:val="none" w:sz="0" w:space="0" w:color="auto"/>
              </w:divBdr>
              <w:divsChild>
                <w:div w:id="366956979">
                  <w:marLeft w:val="285"/>
                  <w:marRight w:val="0"/>
                  <w:marTop w:val="0"/>
                  <w:marBottom w:val="0"/>
                  <w:divBdr>
                    <w:top w:val="none" w:sz="0" w:space="0" w:color="auto"/>
                    <w:left w:val="none" w:sz="0" w:space="0" w:color="auto"/>
                    <w:bottom w:val="none" w:sz="0" w:space="0" w:color="auto"/>
                    <w:right w:val="none" w:sz="0" w:space="0" w:color="auto"/>
                  </w:divBdr>
                  <w:divsChild>
                    <w:div w:id="678898358">
                      <w:marLeft w:val="0"/>
                      <w:marRight w:val="0"/>
                      <w:marTop w:val="0"/>
                      <w:marBottom w:val="105"/>
                      <w:divBdr>
                        <w:top w:val="none" w:sz="0" w:space="0" w:color="auto"/>
                        <w:left w:val="none" w:sz="0" w:space="0" w:color="auto"/>
                        <w:bottom w:val="none" w:sz="0" w:space="0" w:color="auto"/>
                        <w:right w:val="none" w:sz="0" w:space="0" w:color="auto"/>
                      </w:divBdr>
                      <w:divsChild>
                        <w:div w:id="527989232">
                          <w:marLeft w:val="0"/>
                          <w:marRight w:val="0"/>
                          <w:marTop w:val="0"/>
                          <w:marBottom w:val="0"/>
                          <w:divBdr>
                            <w:top w:val="single" w:sz="2" w:space="0" w:color="C5D2E0"/>
                            <w:left w:val="single" w:sz="6" w:space="1" w:color="C5D2E0"/>
                            <w:bottom w:val="single" w:sz="6" w:space="1" w:color="C5D2E0"/>
                            <w:right w:val="single" w:sz="6" w:space="1" w:color="C5D2E0"/>
                          </w:divBdr>
                          <w:divsChild>
                            <w:div w:id="58747478">
                              <w:marLeft w:val="0"/>
                              <w:marRight w:val="0"/>
                              <w:marTop w:val="0"/>
                              <w:marBottom w:val="0"/>
                              <w:divBdr>
                                <w:top w:val="none" w:sz="0" w:space="0" w:color="auto"/>
                                <w:left w:val="none" w:sz="0" w:space="0" w:color="auto"/>
                                <w:bottom w:val="none" w:sz="0" w:space="0" w:color="auto"/>
                                <w:right w:val="none" w:sz="0" w:space="0" w:color="auto"/>
                              </w:divBdr>
                              <w:divsChild>
                                <w:div w:id="851188117">
                                  <w:marLeft w:val="0"/>
                                  <w:marRight w:val="0"/>
                                  <w:marTop w:val="0"/>
                                  <w:marBottom w:val="0"/>
                                  <w:divBdr>
                                    <w:top w:val="none" w:sz="0" w:space="0" w:color="auto"/>
                                    <w:left w:val="none" w:sz="0" w:space="0" w:color="auto"/>
                                    <w:bottom w:val="none" w:sz="0" w:space="0" w:color="auto"/>
                                    <w:right w:val="none" w:sz="0" w:space="0" w:color="auto"/>
                                  </w:divBdr>
                                </w:div>
                                <w:div w:id="2012022461">
                                  <w:marLeft w:val="0"/>
                                  <w:marRight w:val="0"/>
                                  <w:marTop w:val="0"/>
                                  <w:marBottom w:val="0"/>
                                  <w:divBdr>
                                    <w:top w:val="none" w:sz="0" w:space="0" w:color="auto"/>
                                    <w:left w:val="none" w:sz="0" w:space="0" w:color="auto"/>
                                    <w:bottom w:val="none" w:sz="0" w:space="0" w:color="auto"/>
                                    <w:right w:val="none" w:sz="0" w:space="0" w:color="auto"/>
                                  </w:divBdr>
                                </w:div>
                                <w:div w:id="9745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4671832">
      <w:bodyDiv w:val="1"/>
      <w:marLeft w:val="0"/>
      <w:marRight w:val="0"/>
      <w:marTop w:val="0"/>
      <w:marBottom w:val="0"/>
      <w:divBdr>
        <w:top w:val="none" w:sz="0" w:space="0" w:color="auto"/>
        <w:left w:val="none" w:sz="0" w:space="0" w:color="auto"/>
        <w:bottom w:val="none" w:sz="0" w:space="0" w:color="auto"/>
        <w:right w:val="none" w:sz="0" w:space="0" w:color="auto"/>
      </w:divBdr>
    </w:div>
    <w:div w:id="1557546608">
      <w:bodyDiv w:val="1"/>
      <w:marLeft w:val="0"/>
      <w:marRight w:val="0"/>
      <w:marTop w:val="0"/>
      <w:marBottom w:val="0"/>
      <w:divBdr>
        <w:top w:val="none" w:sz="0" w:space="0" w:color="auto"/>
        <w:left w:val="none" w:sz="0" w:space="0" w:color="auto"/>
        <w:bottom w:val="none" w:sz="0" w:space="0" w:color="auto"/>
        <w:right w:val="none" w:sz="0" w:space="0" w:color="auto"/>
      </w:divBdr>
      <w:divsChild>
        <w:div w:id="1612938251">
          <w:marLeft w:val="0"/>
          <w:marRight w:val="0"/>
          <w:marTop w:val="0"/>
          <w:marBottom w:val="0"/>
          <w:divBdr>
            <w:top w:val="none" w:sz="0" w:space="0" w:color="auto"/>
            <w:left w:val="none" w:sz="0" w:space="0" w:color="auto"/>
            <w:bottom w:val="none" w:sz="0" w:space="0" w:color="auto"/>
            <w:right w:val="none" w:sz="0" w:space="0" w:color="auto"/>
          </w:divBdr>
          <w:divsChild>
            <w:div w:id="1566332459">
              <w:marLeft w:val="0"/>
              <w:marRight w:val="0"/>
              <w:marTop w:val="0"/>
              <w:marBottom w:val="0"/>
              <w:divBdr>
                <w:top w:val="none" w:sz="0" w:space="0" w:color="auto"/>
                <w:left w:val="none" w:sz="0" w:space="0" w:color="auto"/>
                <w:bottom w:val="none" w:sz="0" w:space="0" w:color="auto"/>
                <w:right w:val="none" w:sz="0" w:space="0" w:color="auto"/>
              </w:divBdr>
              <w:divsChild>
                <w:div w:id="1851291182">
                  <w:marLeft w:val="285"/>
                  <w:marRight w:val="0"/>
                  <w:marTop w:val="0"/>
                  <w:marBottom w:val="0"/>
                  <w:divBdr>
                    <w:top w:val="none" w:sz="0" w:space="0" w:color="auto"/>
                    <w:left w:val="none" w:sz="0" w:space="0" w:color="auto"/>
                    <w:bottom w:val="none" w:sz="0" w:space="0" w:color="auto"/>
                    <w:right w:val="none" w:sz="0" w:space="0" w:color="auto"/>
                  </w:divBdr>
                  <w:divsChild>
                    <w:div w:id="876506376">
                      <w:marLeft w:val="0"/>
                      <w:marRight w:val="0"/>
                      <w:marTop w:val="0"/>
                      <w:marBottom w:val="105"/>
                      <w:divBdr>
                        <w:top w:val="none" w:sz="0" w:space="0" w:color="auto"/>
                        <w:left w:val="none" w:sz="0" w:space="0" w:color="auto"/>
                        <w:bottom w:val="none" w:sz="0" w:space="0" w:color="auto"/>
                        <w:right w:val="none" w:sz="0" w:space="0" w:color="auto"/>
                      </w:divBdr>
                      <w:divsChild>
                        <w:div w:id="2013331901">
                          <w:marLeft w:val="0"/>
                          <w:marRight w:val="0"/>
                          <w:marTop w:val="0"/>
                          <w:marBottom w:val="0"/>
                          <w:divBdr>
                            <w:top w:val="single" w:sz="2" w:space="0" w:color="C5D2E0"/>
                            <w:left w:val="single" w:sz="6" w:space="1" w:color="C5D2E0"/>
                            <w:bottom w:val="single" w:sz="6" w:space="1" w:color="C5D2E0"/>
                            <w:right w:val="single" w:sz="6" w:space="1" w:color="C5D2E0"/>
                          </w:divBdr>
                          <w:divsChild>
                            <w:div w:id="1462923191">
                              <w:marLeft w:val="0"/>
                              <w:marRight w:val="0"/>
                              <w:marTop w:val="0"/>
                              <w:marBottom w:val="0"/>
                              <w:divBdr>
                                <w:top w:val="none" w:sz="0" w:space="0" w:color="auto"/>
                                <w:left w:val="none" w:sz="0" w:space="0" w:color="auto"/>
                                <w:bottom w:val="none" w:sz="0" w:space="0" w:color="auto"/>
                                <w:right w:val="none" w:sz="0" w:space="0" w:color="auto"/>
                              </w:divBdr>
                              <w:divsChild>
                                <w:div w:id="9070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4070284">
      <w:bodyDiv w:val="1"/>
      <w:marLeft w:val="0"/>
      <w:marRight w:val="0"/>
      <w:marTop w:val="0"/>
      <w:marBottom w:val="0"/>
      <w:divBdr>
        <w:top w:val="none" w:sz="0" w:space="0" w:color="auto"/>
        <w:left w:val="none" w:sz="0" w:space="0" w:color="auto"/>
        <w:bottom w:val="none" w:sz="0" w:space="0" w:color="auto"/>
        <w:right w:val="none" w:sz="0" w:space="0" w:color="auto"/>
      </w:divBdr>
      <w:divsChild>
        <w:div w:id="148524404">
          <w:marLeft w:val="0"/>
          <w:marRight w:val="0"/>
          <w:marTop w:val="0"/>
          <w:marBottom w:val="0"/>
          <w:divBdr>
            <w:top w:val="none" w:sz="0" w:space="0" w:color="auto"/>
            <w:left w:val="none" w:sz="0" w:space="0" w:color="auto"/>
            <w:bottom w:val="none" w:sz="0" w:space="0" w:color="auto"/>
            <w:right w:val="none" w:sz="0" w:space="0" w:color="auto"/>
          </w:divBdr>
          <w:divsChild>
            <w:div w:id="971057405">
              <w:marLeft w:val="0"/>
              <w:marRight w:val="0"/>
              <w:marTop w:val="0"/>
              <w:marBottom w:val="0"/>
              <w:divBdr>
                <w:top w:val="none" w:sz="0" w:space="0" w:color="auto"/>
                <w:left w:val="none" w:sz="0" w:space="0" w:color="auto"/>
                <w:bottom w:val="none" w:sz="0" w:space="0" w:color="auto"/>
                <w:right w:val="none" w:sz="0" w:space="0" w:color="auto"/>
              </w:divBdr>
              <w:divsChild>
                <w:div w:id="571811113">
                  <w:marLeft w:val="285"/>
                  <w:marRight w:val="0"/>
                  <w:marTop w:val="0"/>
                  <w:marBottom w:val="0"/>
                  <w:divBdr>
                    <w:top w:val="none" w:sz="0" w:space="0" w:color="auto"/>
                    <w:left w:val="none" w:sz="0" w:space="0" w:color="auto"/>
                    <w:bottom w:val="none" w:sz="0" w:space="0" w:color="auto"/>
                    <w:right w:val="none" w:sz="0" w:space="0" w:color="auto"/>
                  </w:divBdr>
                  <w:divsChild>
                    <w:div w:id="640769575">
                      <w:marLeft w:val="0"/>
                      <w:marRight w:val="0"/>
                      <w:marTop w:val="0"/>
                      <w:marBottom w:val="105"/>
                      <w:divBdr>
                        <w:top w:val="none" w:sz="0" w:space="0" w:color="auto"/>
                        <w:left w:val="none" w:sz="0" w:space="0" w:color="auto"/>
                        <w:bottom w:val="none" w:sz="0" w:space="0" w:color="auto"/>
                        <w:right w:val="none" w:sz="0" w:space="0" w:color="auto"/>
                      </w:divBdr>
                      <w:divsChild>
                        <w:div w:id="1478182898">
                          <w:marLeft w:val="0"/>
                          <w:marRight w:val="0"/>
                          <w:marTop w:val="0"/>
                          <w:marBottom w:val="0"/>
                          <w:divBdr>
                            <w:top w:val="single" w:sz="2" w:space="0" w:color="C5D2E0"/>
                            <w:left w:val="single" w:sz="6" w:space="1" w:color="C5D2E0"/>
                            <w:bottom w:val="single" w:sz="6" w:space="1" w:color="C5D2E0"/>
                            <w:right w:val="single" w:sz="6" w:space="1" w:color="C5D2E0"/>
                          </w:divBdr>
                          <w:divsChild>
                            <w:div w:id="93606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9900339">
      <w:bodyDiv w:val="1"/>
      <w:marLeft w:val="0"/>
      <w:marRight w:val="0"/>
      <w:marTop w:val="0"/>
      <w:marBottom w:val="0"/>
      <w:divBdr>
        <w:top w:val="none" w:sz="0" w:space="0" w:color="auto"/>
        <w:left w:val="none" w:sz="0" w:space="0" w:color="auto"/>
        <w:bottom w:val="none" w:sz="0" w:space="0" w:color="auto"/>
        <w:right w:val="none" w:sz="0" w:space="0" w:color="auto"/>
      </w:divBdr>
      <w:divsChild>
        <w:div w:id="43793442">
          <w:marLeft w:val="0"/>
          <w:marRight w:val="0"/>
          <w:marTop w:val="0"/>
          <w:marBottom w:val="0"/>
          <w:divBdr>
            <w:top w:val="none" w:sz="0" w:space="0" w:color="auto"/>
            <w:left w:val="none" w:sz="0" w:space="0" w:color="auto"/>
            <w:bottom w:val="none" w:sz="0" w:space="0" w:color="auto"/>
            <w:right w:val="none" w:sz="0" w:space="0" w:color="auto"/>
          </w:divBdr>
          <w:divsChild>
            <w:div w:id="1248882369">
              <w:marLeft w:val="0"/>
              <w:marRight w:val="0"/>
              <w:marTop w:val="0"/>
              <w:marBottom w:val="0"/>
              <w:divBdr>
                <w:top w:val="none" w:sz="0" w:space="0" w:color="auto"/>
                <w:left w:val="none" w:sz="0" w:space="0" w:color="auto"/>
                <w:bottom w:val="none" w:sz="0" w:space="0" w:color="auto"/>
                <w:right w:val="none" w:sz="0" w:space="0" w:color="auto"/>
              </w:divBdr>
              <w:divsChild>
                <w:div w:id="1638681907">
                  <w:marLeft w:val="285"/>
                  <w:marRight w:val="0"/>
                  <w:marTop w:val="0"/>
                  <w:marBottom w:val="0"/>
                  <w:divBdr>
                    <w:top w:val="none" w:sz="0" w:space="0" w:color="auto"/>
                    <w:left w:val="none" w:sz="0" w:space="0" w:color="auto"/>
                    <w:bottom w:val="none" w:sz="0" w:space="0" w:color="auto"/>
                    <w:right w:val="none" w:sz="0" w:space="0" w:color="auto"/>
                  </w:divBdr>
                  <w:divsChild>
                    <w:div w:id="638145554">
                      <w:marLeft w:val="0"/>
                      <w:marRight w:val="0"/>
                      <w:marTop w:val="0"/>
                      <w:marBottom w:val="105"/>
                      <w:divBdr>
                        <w:top w:val="none" w:sz="0" w:space="0" w:color="auto"/>
                        <w:left w:val="none" w:sz="0" w:space="0" w:color="auto"/>
                        <w:bottom w:val="none" w:sz="0" w:space="0" w:color="auto"/>
                        <w:right w:val="none" w:sz="0" w:space="0" w:color="auto"/>
                      </w:divBdr>
                      <w:divsChild>
                        <w:div w:id="804735162">
                          <w:marLeft w:val="0"/>
                          <w:marRight w:val="0"/>
                          <w:marTop w:val="0"/>
                          <w:marBottom w:val="0"/>
                          <w:divBdr>
                            <w:top w:val="single" w:sz="2" w:space="0" w:color="C5D2E0"/>
                            <w:left w:val="single" w:sz="6" w:space="1" w:color="C5D2E0"/>
                            <w:bottom w:val="single" w:sz="6" w:space="1" w:color="C5D2E0"/>
                            <w:right w:val="single" w:sz="6" w:space="1" w:color="C5D2E0"/>
                          </w:divBdr>
                          <w:divsChild>
                            <w:div w:id="1401294036">
                              <w:marLeft w:val="0"/>
                              <w:marRight w:val="0"/>
                              <w:marTop w:val="0"/>
                              <w:marBottom w:val="0"/>
                              <w:divBdr>
                                <w:top w:val="none" w:sz="0" w:space="0" w:color="auto"/>
                                <w:left w:val="none" w:sz="0" w:space="0" w:color="auto"/>
                                <w:bottom w:val="none" w:sz="0" w:space="0" w:color="auto"/>
                                <w:right w:val="none" w:sz="0" w:space="0" w:color="auto"/>
                              </w:divBdr>
                              <w:divsChild>
                                <w:div w:id="77090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1953783">
      <w:bodyDiv w:val="1"/>
      <w:marLeft w:val="0"/>
      <w:marRight w:val="0"/>
      <w:marTop w:val="0"/>
      <w:marBottom w:val="0"/>
      <w:divBdr>
        <w:top w:val="none" w:sz="0" w:space="0" w:color="auto"/>
        <w:left w:val="none" w:sz="0" w:space="0" w:color="auto"/>
        <w:bottom w:val="none" w:sz="0" w:space="0" w:color="auto"/>
        <w:right w:val="none" w:sz="0" w:space="0" w:color="auto"/>
      </w:divBdr>
      <w:divsChild>
        <w:div w:id="1222986203">
          <w:marLeft w:val="0"/>
          <w:marRight w:val="0"/>
          <w:marTop w:val="0"/>
          <w:marBottom w:val="0"/>
          <w:divBdr>
            <w:top w:val="none" w:sz="0" w:space="0" w:color="auto"/>
            <w:left w:val="none" w:sz="0" w:space="0" w:color="auto"/>
            <w:bottom w:val="none" w:sz="0" w:space="0" w:color="auto"/>
            <w:right w:val="none" w:sz="0" w:space="0" w:color="auto"/>
          </w:divBdr>
          <w:divsChild>
            <w:div w:id="505556256">
              <w:marLeft w:val="0"/>
              <w:marRight w:val="0"/>
              <w:marTop w:val="0"/>
              <w:marBottom w:val="0"/>
              <w:divBdr>
                <w:top w:val="none" w:sz="0" w:space="0" w:color="auto"/>
                <w:left w:val="none" w:sz="0" w:space="0" w:color="auto"/>
                <w:bottom w:val="none" w:sz="0" w:space="0" w:color="auto"/>
                <w:right w:val="none" w:sz="0" w:space="0" w:color="auto"/>
              </w:divBdr>
              <w:divsChild>
                <w:div w:id="1685014410">
                  <w:marLeft w:val="285"/>
                  <w:marRight w:val="0"/>
                  <w:marTop w:val="0"/>
                  <w:marBottom w:val="0"/>
                  <w:divBdr>
                    <w:top w:val="none" w:sz="0" w:space="0" w:color="auto"/>
                    <w:left w:val="none" w:sz="0" w:space="0" w:color="auto"/>
                    <w:bottom w:val="none" w:sz="0" w:space="0" w:color="auto"/>
                    <w:right w:val="none" w:sz="0" w:space="0" w:color="auto"/>
                  </w:divBdr>
                  <w:divsChild>
                    <w:div w:id="1054963439">
                      <w:marLeft w:val="0"/>
                      <w:marRight w:val="0"/>
                      <w:marTop w:val="0"/>
                      <w:marBottom w:val="105"/>
                      <w:divBdr>
                        <w:top w:val="none" w:sz="0" w:space="0" w:color="auto"/>
                        <w:left w:val="none" w:sz="0" w:space="0" w:color="auto"/>
                        <w:bottom w:val="none" w:sz="0" w:space="0" w:color="auto"/>
                        <w:right w:val="none" w:sz="0" w:space="0" w:color="auto"/>
                      </w:divBdr>
                      <w:divsChild>
                        <w:div w:id="163938198">
                          <w:marLeft w:val="0"/>
                          <w:marRight w:val="0"/>
                          <w:marTop w:val="0"/>
                          <w:marBottom w:val="0"/>
                          <w:divBdr>
                            <w:top w:val="single" w:sz="2" w:space="0" w:color="C5D2E0"/>
                            <w:left w:val="single" w:sz="6" w:space="1" w:color="C5D2E0"/>
                            <w:bottom w:val="single" w:sz="6" w:space="1" w:color="C5D2E0"/>
                            <w:right w:val="single" w:sz="6" w:space="1" w:color="C5D2E0"/>
                          </w:divBdr>
                          <w:divsChild>
                            <w:div w:id="1979526538">
                              <w:marLeft w:val="0"/>
                              <w:marRight w:val="0"/>
                              <w:marTop w:val="0"/>
                              <w:marBottom w:val="0"/>
                              <w:divBdr>
                                <w:top w:val="none" w:sz="0" w:space="0" w:color="auto"/>
                                <w:left w:val="none" w:sz="0" w:space="0" w:color="auto"/>
                                <w:bottom w:val="none" w:sz="0" w:space="0" w:color="auto"/>
                                <w:right w:val="none" w:sz="0" w:space="0" w:color="auto"/>
                              </w:divBdr>
                              <w:divsChild>
                                <w:div w:id="109605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1400071">
      <w:bodyDiv w:val="1"/>
      <w:marLeft w:val="0"/>
      <w:marRight w:val="0"/>
      <w:marTop w:val="0"/>
      <w:marBottom w:val="0"/>
      <w:divBdr>
        <w:top w:val="none" w:sz="0" w:space="0" w:color="auto"/>
        <w:left w:val="none" w:sz="0" w:space="0" w:color="auto"/>
        <w:bottom w:val="none" w:sz="0" w:space="0" w:color="auto"/>
        <w:right w:val="none" w:sz="0" w:space="0" w:color="auto"/>
      </w:divBdr>
    </w:div>
    <w:div w:id="2063476197">
      <w:bodyDiv w:val="1"/>
      <w:marLeft w:val="0"/>
      <w:marRight w:val="0"/>
      <w:marTop w:val="0"/>
      <w:marBottom w:val="0"/>
      <w:divBdr>
        <w:top w:val="none" w:sz="0" w:space="0" w:color="auto"/>
        <w:left w:val="none" w:sz="0" w:space="0" w:color="auto"/>
        <w:bottom w:val="none" w:sz="0" w:space="0" w:color="auto"/>
        <w:right w:val="none" w:sz="0" w:space="0" w:color="auto"/>
      </w:divBdr>
      <w:divsChild>
        <w:div w:id="493227332">
          <w:marLeft w:val="0"/>
          <w:marRight w:val="0"/>
          <w:marTop w:val="0"/>
          <w:marBottom w:val="0"/>
          <w:divBdr>
            <w:top w:val="none" w:sz="0" w:space="0" w:color="auto"/>
            <w:left w:val="none" w:sz="0" w:space="0" w:color="auto"/>
            <w:bottom w:val="none" w:sz="0" w:space="0" w:color="auto"/>
            <w:right w:val="none" w:sz="0" w:space="0" w:color="auto"/>
          </w:divBdr>
          <w:divsChild>
            <w:div w:id="1383092057">
              <w:marLeft w:val="0"/>
              <w:marRight w:val="0"/>
              <w:marTop w:val="0"/>
              <w:marBottom w:val="0"/>
              <w:divBdr>
                <w:top w:val="none" w:sz="0" w:space="0" w:color="auto"/>
                <w:left w:val="none" w:sz="0" w:space="0" w:color="auto"/>
                <w:bottom w:val="none" w:sz="0" w:space="0" w:color="auto"/>
                <w:right w:val="none" w:sz="0" w:space="0" w:color="auto"/>
              </w:divBdr>
              <w:divsChild>
                <w:div w:id="1226795488">
                  <w:marLeft w:val="0"/>
                  <w:marRight w:val="0"/>
                  <w:marTop w:val="0"/>
                  <w:marBottom w:val="0"/>
                  <w:divBdr>
                    <w:top w:val="none" w:sz="0" w:space="0" w:color="auto"/>
                    <w:left w:val="none" w:sz="0" w:space="0" w:color="auto"/>
                    <w:bottom w:val="none" w:sz="0" w:space="0" w:color="auto"/>
                    <w:right w:val="none" w:sz="0" w:space="0" w:color="auto"/>
                  </w:divBdr>
                  <w:divsChild>
                    <w:div w:id="1028527214">
                      <w:marLeft w:val="0"/>
                      <w:marRight w:val="0"/>
                      <w:marTop w:val="0"/>
                      <w:marBottom w:val="0"/>
                      <w:divBdr>
                        <w:top w:val="none" w:sz="0" w:space="0" w:color="auto"/>
                        <w:left w:val="none" w:sz="0" w:space="0" w:color="auto"/>
                        <w:bottom w:val="none" w:sz="0" w:space="0" w:color="auto"/>
                        <w:right w:val="none" w:sz="0" w:space="0" w:color="auto"/>
                      </w:divBdr>
                      <w:divsChild>
                        <w:div w:id="1785147200">
                          <w:marLeft w:val="0"/>
                          <w:marRight w:val="0"/>
                          <w:marTop w:val="0"/>
                          <w:marBottom w:val="0"/>
                          <w:divBdr>
                            <w:top w:val="none" w:sz="0" w:space="0" w:color="auto"/>
                            <w:left w:val="none" w:sz="0" w:space="0" w:color="auto"/>
                            <w:bottom w:val="none" w:sz="0" w:space="0" w:color="auto"/>
                            <w:right w:val="none" w:sz="0" w:space="0" w:color="auto"/>
                          </w:divBdr>
                          <w:divsChild>
                            <w:div w:id="2049255593">
                              <w:marLeft w:val="0"/>
                              <w:marRight w:val="0"/>
                              <w:marTop w:val="0"/>
                              <w:marBottom w:val="0"/>
                              <w:divBdr>
                                <w:top w:val="none" w:sz="0" w:space="0" w:color="auto"/>
                                <w:left w:val="none" w:sz="0" w:space="0" w:color="auto"/>
                                <w:bottom w:val="none" w:sz="0" w:space="0" w:color="auto"/>
                                <w:right w:val="none" w:sz="0" w:space="0" w:color="auto"/>
                              </w:divBdr>
                              <w:divsChild>
                                <w:div w:id="492066949">
                                  <w:marLeft w:val="0"/>
                                  <w:marRight w:val="0"/>
                                  <w:marTop w:val="0"/>
                                  <w:marBottom w:val="0"/>
                                  <w:divBdr>
                                    <w:top w:val="none" w:sz="0" w:space="0" w:color="auto"/>
                                    <w:left w:val="none" w:sz="0" w:space="0" w:color="auto"/>
                                    <w:bottom w:val="none" w:sz="0" w:space="0" w:color="auto"/>
                                    <w:right w:val="none" w:sz="0" w:space="0" w:color="auto"/>
                                  </w:divBdr>
                                  <w:divsChild>
                                    <w:div w:id="1497652001">
                                      <w:marLeft w:val="0"/>
                                      <w:marRight w:val="0"/>
                                      <w:marTop w:val="0"/>
                                      <w:marBottom w:val="0"/>
                                      <w:divBdr>
                                        <w:top w:val="none" w:sz="0" w:space="0" w:color="auto"/>
                                        <w:left w:val="none" w:sz="0" w:space="0" w:color="auto"/>
                                        <w:bottom w:val="none" w:sz="0" w:space="0" w:color="auto"/>
                                        <w:right w:val="none" w:sz="0" w:space="0" w:color="auto"/>
                                      </w:divBdr>
                                      <w:divsChild>
                                        <w:div w:id="1939560377">
                                          <w:marLeft w:val="0"/>
                                          <w:marRight w:val="0"/>
                                          <w:marTop w:val="0"/>
                                          <w:marBottom w:val="0"/>
                                          <w:divBdr>
                                            <w:top w:val="none" w:sz="0" w:space="0" w:color="auto"/>
                                            <w:left w:val="none" w:sz="0" w:space="0" w:color="auto"/>
                                            <w:bottom w:val="none" w:sz="0" w:space="0" w:color="auto"/>
                                            <w:right w:val="none" w:sz="0" w:space="0" w:color="auto"/>
                                          </w:divBdr>
                                          <w:divsChild>
                                            <w:div w:id="1289507625">
                                              <w:marLeft w:val="0"/>
                                              <w:marRight w:val="0"/>
                                              <w:marTop w:val="0"/>
                                              <w:marBottom w:val="0"/>
                                              <w:divBdr>
                                                <w:top w:val="none" w:sz="0" w:space="0" w:color="auto"/>
                                                <w:left w:val="none" w:sz="0" w:space="0" w:color="auto"/>
                                                <w:bottom w:val="none" w:sz="0" w:space="0" w:color="auto"/>
                                                <w:right w:val="none" w:sz="0" w:space="0" w:color="auto"/>
                                              </w:divBdr>
                                              <w:divsChild>
                                                <w:div w:id="1943998273">
                                                  <w:marLeft w:val="0"/>
                                                  <w:marRight w:val="0"/>
                                                  <w:marTop w:val="0"/>
                                                  <w:marBottom w:val="0"/>
                                                  <w:divBdr>
                                                    <w:top w:val="none" w:sz="0" w:space="0" w:color="auto"/>
                                                    <w:left w:val="none" w:sz="0" w:space="0" w:color="auto"/>
                                                    <w:bottom w:val="none" w:sz="0" w:space="0" w:color="auto"/>
                                                    <w:right w:val="none" w:sz="0" w:space="0" w:color="auto"/>
                                                  </w:divBdr>
                                                  <w:divsChild>
                                                    <w:div w:id="3913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43837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lueletterbible.org/kjv/revelation/12/8/s_1179008" TargetMode="External"/><Relationship Id="rId18" Type="http://schemas.openxmlformats.org/officeDocument/2006/relationships/hyperlink" Target="http://www.studylight.org/desk/index.cgi?q1=Deuteronomy+28:38&amp;t1=en_nas" TargetMode="External"/><Relationship Id="rId26" Type="http://schemas.openxmlformats.org/officeDocument/2006/relationships/hyperlink" Target="http://biblia.com/bible/esv/Rev%209.1-12" TargetMode="External"/><Relationship Id="rId39" Type="http://schemas.openxmlformats.org/officeDocument/2006/relationships/hyperlink" Target="http://www.biblestudytools.com/concordances/naves-topical-bible/gehenna.html" TargetMode="External"/><Relationship Id="rId21" Type="http://schemas.openxmlformats.org/officeDocument/2006/relationships/hyperlink" Target="http://www.studylight.org/desk/index.cgi?q1=Joel+1:4&amp;t1=en_nas" TargetMode="External"/><Relationship Id="rId34" Type="http://schemas.openxmlformats.org/officeDocument/2006/relationships/hyperlink" Target="http://biblia.com/bible/esv/Gen%203.15" TargetMode="External"/><Relationship Id="rId42" Type="http://schemas.openxmlformats.org/officeDocument/2006/relationships/hyperlink" Target="http://www.biblestudytools.com/2-chronicles/28-3.html" TargetMode="External"/><Relationship Id="rId47" Type="http://schemas.openxmlformats.org/officeDocument/2006/relationships/hyperlink" Target="http://www.biblestudytools.com/matthew/5-29.html" TargetMode="External"/><Relationship Id="rId50" Type="http://schemas.openxmlformats.org/officeDocument/2006/relationships/hyperlink" Target="http://www.biblestudytools.com/matthew/18-9.html" TargetMode="External"/><Relationship Id="rId55" Type="http://schemas.openxmlformats.org/officeDocument/2006/relationships/hyperlink" Target="http://www.biblestudytools.com/mark/9-47.html" TargetMode="External"/><Relationship Id="rId63" Type="http://schemas.openxmlformats.org/officeDocument/2006/relationships/hyperlink" Target="http://biblia.com/bible/esv/Mark%209.45-46" TargetMode="External"/><Relationship Id="rId68" Type="http://schemas.openxmlformats.org/officeDocument/2006/relationships/hyperlink" Target="http://www.studylight.org/desk/index.cgi?q1=Genesis+4:16&amp;t1=en_nas" TargetMode="External"/><Relationship Id="rId76" Type="http://schemas.openxmlformats.org/officeDocument/2006/relationships/hyperlink" Target="https://www.blueletterbible.org/kjv/deuteronomy/31/29/s_184029" TargetMode="External"/><Relationship Id="rId7" Type="http://schemas.openxmlformats.org/officeDocument/2006/relationships/endnotes" Target="endnotes.xml"/><Relationship Id="rId71" Type="http://schemas.openxmlformats.org/officeDocument/2006/relationships/hyperlink" Target="http://www.studylight.org/desk/index.cgi?q1=Genesis+10:8-10&amp;t1=en_nas" TargetMode="External"/><Relationship Id="rId2" Type="http://schemas.openxmlformats.org/officeDocument/2006/relationships/styles" Target="styles.xml"/><Relationship Id="rId16" Type="http://schemas.openxmlformats.org/officeDocument/2006/relationships/hyperlink" Target="https://www.blueletterbible.org/kjv/revelation/7/1/s_1174001" TargetMode="External"/><Relationship Id="rId29" Type="http://schemas.openxmlformats.org/officeDocument/2006/relationships/hyperlink" Target="http://biblia.com/bible/esv/Rev%2020.7-10" TargetMode="External"/><Relationship Id="rId11" Type="http://schemas.openxmlformats.org/officeDocument/2006/relationships/hyperlink" Target="http://www.studylight.org/desk/index.cgi?q1=Revelation+9:1&amp;t1=en_nas" TargetMode="External"/><Relationship Id="rId24" Type="http://schemas.openxmlformats.org/officeDocument/2006/relationships/hyperlink" Target="https://www.blueletterbible.org/kjv/job/26/6/s_462006" TargetMode="External"/><Relationship Id="rId32" Type="http://schemas.openxmlformats.org/officeDocument/2006/relationships/hyperlink" Target="http://biblia.com/bible/esv/Jude%206" TargetMode="External"/><Relationship Id="rId37" Type="http://schemas.openxmlformats.org/officeDocument/2006/relationships/hyperlink" Target="http://biblia.com/bible/esv/2%20Cor%205.8" TargetMode="External"/><Relationship Id="rId40" Type="http://schemas.openxmlformats.org/officeDocument/2006/relationships/hyperlink" Target="http://www.biblestudytools.com/dictionaries/bakers-evangelical-dictionary/gehenna.html" TargetMode="External"/><Relationship Id="rId45" Type="http://schemas.openxmlformats.org/officeDocument/2006/relationships/hyperlink" Target="http://www.biblestudytools.com/passage/?q=Jeremiah+19:2-6" TargetMode="External"/><Relationship Id="rId53" Type="http://schemas.openxmlformats.org/officeDocument/2006/relationships/hyperlink" Target="http://www.biblestudytools.com/mark/9-43.html" TargetMode="External"/><Relationship Id="rId58" Type="http://schemas.openxmlformats.org/officeDocument/2006/relationships/hyperlink" Target="http://biblia.com/bible/esv/Rev%2019.20" TargetMode="External"/><Relationship Id="rId66" Type="http://schemas.openxmlformats.org/officeDocument/2006/relationships/hyperlink" Target="http://www.studylight.org/desk/index.cgi?q1=Genesis+15:17-21&amp;t1=en_nas" TargetMode="External"/><Relationship Id="rId74" Type="http://schemas.openxmlformats.org/officeDocument/2006/relationships/hyperlink" Target="https://www.blueletterbible.org/kjv/daniel/7/10/s_857010" TargetMode="External"/><Relationship Id="rId79" Type="http://schemas.openxmlformats.org/officeDocument/2006/relationships/hyperlink" Target="https://www.blueletterbible.org/kjv/revelation/22/15/s_1189015" TargetMode="External"/><Relationship Id="rId5" Type="http://schemas.openxmlformats.org/officeDocument/2006/relationships/webSettings" Target="webSettings.xml"/><Relationship Id="rId61" Type="http://schemas.openxmlformats.org/officeDocument/2006/relationships/hyperlink" Target="http://biblia.com/bible/esv/Matt%2025.41" TargetMode="External"/><Relationship Id="rId82" Type="http://schemas.openxmlformats.org/officeDocument/2006/relationships/fontTable" Target="fontTable.xml"/><Relationship Id="rId10" Type="http://schemas.openxmlformats.org/officeDocument/2006/relationships/hyperlink" Target="http://www.studylight.org/desk/index.cgi?q1=Revelation+9:11&amp;t1=en_nas" TargetMode="External"/><Relationship Id="rId19" Type="http://schemas.openxmlformats.org/officeDocument/2006/relationships/hyperlink" Target="http://www.studylight.org/desk/index.cgi?q1=Deuteronomy+28:1&amp;t1=en_nas" TargetMode="External"/><Relationship Id="rId31" Type="http://schemas.openxmlformats.org/officeDocument/2006/relationships/hyperlink" Target="http://biblia.com/bible/esv/2%20Pet%202.4" TargetMode="External"/><Relationship Id="rId44" Type="http://schemas.openxmlformats.org/officeDocument/2006/relationships/hyperlink" Target="http://www.biblestudytools.com/jeremiah/7-31.html" TargetMode="External"/><Relationship Id="rId52" Type="http://schemas.openxmlformats.org/officeDocument/2006/relationships/hyperlink" Target="http://www.biblestudytools.com/matthew/23-33.html" TargetMode="External"/><Relationship Id="rId60" Type="http://schemas.openxmlformats.org/officeDocument/2006/relationships/hyperlink" Target="http://biblia.com/bible/esv/Revelation%2020.14-15" TargetMode="External"/><Relationship Id="rId65" Type="http://schemas.openxmlformats.org/officeDocument/2006/relationships/hyperlink" Target="https://www.blueletterbible.org/kjv/revelation/16/12/s_1183012" TargetMode="External"/><Relationship Id="rId73" Type="http://schemas.openxmlformats.org/officeDocument/2006/relationships/hyperlink" Target="https://www.blueletterbible.org/kjv/psalms/68/17/s_546017" TargetMode="External"/><Relationship Id="rId78" Type="http://schemas.openxmlformats.org/officeDocument/2006/relationships/hyperlink" Target="https://www.blueletterbible.org/kjv/revelation/19/20/s_1186020" TargetMode="External"/><Relationship Id="rId8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blueletterbible.org/kjv/revelation/8/13/s_1175013" TargetMode="External"/><Relationship Id="rId14" Type="http://schemas.openxmlformats.org/officeDocument/2006/relationships/hyperlink" Target="http://www.studylight.org/desk/index.cgi?q1=Luke+8:2&amp;t1=en_nas" TargetMode="External"/><Relationship Id="rId22" Type="http://schemas.openxmlformats.org/officeDocument/2006/relationships/hyperlink" Target="http://www.studylight.org/desk/index.cgi?q1=Amos+4:9&amp;t1=en_nas" TargetMode="External"/><Relationship Id="rId27" Type="http://schemas.openxmlformats.org/officeDocument/2006/relationships/hyperlink" Target="http://biblia.com/bible/esv/Rev%2011.7-8" TargetMode="External"/><Relationship Id="rId30" Type="http://schemas.openxmlformats.org/officeDocument/2006/relationships/hyperlink" Target="http://www.gotquestions.org/what-is-tartarus.html" TargetMode="External"/><Relationship Id="rId35" Type="http://schemas.openxmlformats.org/officeDocument/2006/relationships/hyperlink" Target="http://biblia.com/bible/esv/Rev%209.5" TargetMode="External"/><Relationship Id="rId43" Type="http://schemas.openxmlformats.org/officeDocument/2006/relationships/hyperlink" Target="http://www.biblestudytools.com/2-chronicles/33-6.html" TargetMode="External"/><Relationship Id="rId48" Type="http://schemas.openxmlformats.org/officeDocument/2006/relationships/hyperlink" Target="http://www.biblestudytools.com/matthew/5-30.html" TargetMode="External"/><Relationship Id="rId56" Type="http://schemas.openxmlformats.org/officeDocument/2006/relationships/hyperlink" Target="http://www.biblestudytools.com/luke/12-5.html" TargetMode="External"/><Relationship Id="rId64" Type="http://schemas.openxmlformats.org/officeDocument/2006/relationships/hyperlink" Target="https://www.blueletterbible.org/kjv/revelation/6/9/s_1173009" TargetMode="External"/><Relationship Id="rId69" Type="http://schemas.openxmlformats.org/officeDocument/2006/relationships/hyperlink" Target="http://www.studylight.org/desk/index.cgi?q1=Genesis+11:1-9&amp;t1=en_nas" TargetMode="External"/><Relationship Id="rId77" Type="http://schemas.openxmlformats.org/officeDocument/2006/relationships/hyperlink" Target="https://www.blueletterbible.org/kjv/revelation/13/14/s_1180014" TargetMode="External"/><Relationship Id="rId8" Type="http://schemas.openxmlformats.org/officeDocument/2006/relationships/hyperlink" Target="https://www.blueletterbible.org/kjv/revelation/9/1/s_1176001" TargetMode="External"/><Relationship Id="rId51" Type="http://schemas.openxmlformats.org/officeDocument/2006/relationships/hyperlink" Target="http://www.biblestudytools.com/matthew/23-15.html" TargetMode="External"/><Relationship Id="rId72" Type="http://schemas.openxmlformats.org/officeDocument/2006/relationships/hyperlink" Target="http://www.studylight.org/desk/index.cgi?q1=Revelation+7:1&amp;t1=en_nas" TargetMode="External"/><Relationship Id="rId80" Type="http://schemas.openxmlformats.org/officeDocument/2006/relationships/image" Target="media/image1.jpeg"/><Relationship Id="rId3" Type="http://schemas.microsoft.com/office/2007/relationships/stylesWithEffects" Target="stylesWithEffects.xml"/><Relationship Id="rId12" Type="http://schemas.openxmlformats.org/officeDocument/2006/relationships/hyperlink" Target="http://www.studylight.org/desk/index.cgi?q1=Revelation+9:11&amp;t1=en_nas" TargetMode="External"/><Relationship Id="rId17" Type="http://schemas.openxmlformats.org/officeDocument/2006/relationships/hyperlink" Target="http://www.studylight.org/desk/index.cgi?q1=Exodus+10:4-14&amp;t1=en_nas" TargetMode="External"/><Relationship Id="rId25" Type="http://schemas.openxmlformats.org/officeDocument/2006/relationships/hyperlink" Target="https://www.blueletterbible.org/kjv/proverbs/27/20/s_655020" TargetMode="External"/><Relationship Id="rId33" Type="http://schemas.openxmlformats.org/officeDocument/2006/relationships/hyperlink" Target="http://biblia.com/bible/esv/Gen%206.2" TargetMode="External"/><Relationship Id="rId38" Type="http://schemas.openxmlformats.org/officeDocument/2006/relationships/hyperlink" Target="http://biblia.com/bible/esv/Phil%201.23" TargetMode="External"/><Relationship Id="rId46" Type="http://schemas.openxmlformats.org/officeDocument/2006/relationships/hyperlink" Target="http://www.biblestudytools.com/matthew/5-22.html" TargetMode="External"/><Relationship Id="rId59" Type="http://schemas.openxmlformats.org/officeDocument/2006/relationships/hyperlink" Target="http://biblia.com/bible/esv/Revelation%2020.10" TargetMode="External"/><Relationship Id="rId67" Type="http://schemas.openxmlformats.org/officeDocument/2006/relationships/hyperlink" Target="http://www.studylight.org/desk/index.cgi?q1=Genesis+2:10-14&amp;t1=en_nas" TargetMode="External"/><Relationship Id="rId20" Type="http://schemas.openxmlformats.org/officeDocument/2006/relationships/hyperlink" Target="http://www.studylight.org/desk/index.cgi?q1=2%20Chronicles+7:13&amp;t1=en_nas" TargetMode="External"/><Relationship Id="rId41" Type="http://schemas.openxmlformats.org/officeDocument/2006/relationships/hyperlink" Target="http://www.biblestudytools.com/dictionaries/smiths-bible-dictionary/gehenna.html" TargetMode="External"/><Relationship Id="rId54" Type="http://schemas.openxmlformats.org/officeDocument/2006/relationships/hyperlink" Target="http://www.biblestudytools.com/mark/9-45.html" TargetMode="External"/><Relationship Id="rId62" Type="http://schemas.openxmlformats.org/officeDocument/2006/relationships/hyperlink" Target="http://biblia.com/bible/esv/Luke%2016.24" TargetMode="External"/><Relationship Id="rId70" Type="http://schemas.openxmlformats.org/officeDocument/2006/relationships/hyperlink" Target="http://www.studylight.org/desk/index.cgi?q1=Genesis+14:1&amp;t1=en_nas" TargetMode="External"/><Relationship Id="rId75" Type="http://schemas.openxmlformats.org/officeDocument/2006/relationships/hyperlink" Target="https://www.blueletterbible.org/kjv/revelation/9/1/s_1176001" TargetMode="External"/><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www.studylight.org/desk/index.cgi?q1=Romans+10:7&amp;t1=en_nas" TargetMode="External"/><Relationship Id="rId23" Type="http://schemas.openxmlformats.org/officeDocument/2006/relationships/hyperlink" Target="http://www.studylight.org/desk/index.cgi?q1=Proverbs+30:27&amp;t1=en_nas" TargetMode="External"/><Relationship Id="rId28" Type="http://schemas.openxmlformats.org/officeDocument/2006/relationships/hyperlink" Target="http://biblia.com/bible/esv/Rev%2020.1-3" TargetMode="External"/><Relationship Id="rId36" Type="http://schemas.openxmlformats.org/officeDocument/2006/relationships/hyperlink" Target="http://biblia.com/bible/esv/Luke%2023.43" TargetMode="External"/><Relationship Id="rId49" Type="http://schemas.openxmlformats.org/officeDocument/2006/relationships/hyperlink" Target="http://www.biblestudytools.com/matthew/10-28.html" TargetMode="External"/><Relationship Id="rId57" Type="http://schemas.openxmlformats.org/officeDocument/2006/relationships/hyperlink" Target="http://www.biblestudytools.com/james/3-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14</Pages>
  <Words>6715</Words>
  <Characters>38278</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13</cp:revision>
  <dcterms:created xsi:type="dcterms:W3CDTF">2016-09-17T21:13:00Z</dcterms:created>
  <dcterms:modified xsi:type="dcterms:W3CDTF">2016-09-19T11:08:00Z</dcterms:modified>
</cp:coreProperties>
</file>