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00" w:rsidRPr="001A3152" w:rsidRDefault="00565700" w:rsidP="00565700">
      <w:pPr>
        <w:keepLines/>
        <w:pBdr>
          <w:top w:val="single" w:sz="4" w:space="0" w:color="auto"/>
          <w:left w:val="single" w:sz="4" w:space="4" w:color="auto"/>
          <w:bottom w:val="single" w:sz="4" w:space="1" w:color="auto"/>
          <w:right w:val="single" w:sz="4" w:space="4" w:color="auto"/>
        </w:pBdr>
        <w:spacing w:before="0" w:beforeAutospacing="0" w:after="0"/>
        <w:outlineLvl w:val="1"/>
        <w:rPr>
          <w:rFonts w:ascii="MV Boli" w:eastAsia="Times New Roman" w:hAnsi="MV Boli" w:cs="MV Boli"/>
          <w:b/>
          <w:bCs/>
          <w:i/>
          <w:iCs/>
          <w:sz w:val="28"/>
          <w:szCs w:val="28"/>
        </w:rPr>
      </w:pPr>
      <w:r w:rsidRPr="00ED05BB">
        <w:rPr>
          <w:rFonts w:ascii="MV Boli" w:eastAsia="Times New Roman" w:hAnsi="MV Boli" w:cs="MV Boli"/>
          <w:b/>
          <w:bCs/>
          <w:i/>
          <w:iCs/>
          <w:sz w:val="28"/>
          <w:szCs w:val="28"/>
        </w:rPr>
        <w:t>“</w:t>
      </w:r>
      <w:r w:rsidRPr="001A3152">
        <w:rPr>
          <w:rFonts w:ascii="MV Boli" w:eastAsia="Times New Roman" w:hAnsi="MV Boli" w:cs="MV Boli"/>
          <w:b/>
          <w:bCs/>
          <w:i/>
          <w:iCs/>
          <w:sz w:val="28"/>
          <w:szCs w:val="28"/>
        </w:rPr>
        <w:t xml:space="preserve">Studying </w:t>
      </w:r>
      <w:bookmarkStart w:id="0" w:name="_GoBack"/>
      <w:r w:rsidRPr="001A3152">
        <w:rPr>
          <w:rFonts w:ascii="MV Boli" w:eastAsia="Times New Roman" w:hAnsi="MV Boli" w:cs="MV Boli"/>
          <w:b/>
          <w:bCs/>
          <w:i/>
          <w:iCs/>
          <w:sz w:val="28"/>
          <w:szCs w:val="28"/>
        </w:rPr>
        <w:t>the Southern Kingdom Prophets”—</w:t>
      </w:r>
      <w:r w:rsidR="008B5974">
        <w:rPr>
          <w:rFonts w:ascii="MV Boli" w:eastAsia="Times New Roman" w:hAnsi="MV Boli" w:cs="MV Boli"/>
          <w:b/>
          <w:bCs/>
          <w:i/>
          <w:iCs/>
          <w:sz w:val="28"/>
          <w:szCs w:val="28"/>
        </w:rPr>
        <w:t>Micah 2, Sins Against Each Other (Man)</w:t>
      </w:r>
    </w:p>
    <w:bookmarkEnd w:id="0"/>
    <w:p w:rsidR="00BA5906" w:rsidRDefault="00FC1323" w:rsidP="008B5974">
      <w:pPr>
        <w:keepLines/>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Micah is one of the twelve minor prophets.  His sermons seem to echo a warning to even us today!  Chapter 1 boldly assails the sins of God’s people against God, but Chapter 2 will rebuke the crimes against his fellow man.  God is pressing for “His own” to become overcomes, in a covenant relationship with Himself.  God sees their </w:t>
      </w:r>
      <w:r w:rsidR="0025262C">
        <w:rPr>
          <w:rFonts w:ascii="Times New Roman" w:eastAsia="Times New Roman" w:hAnsi="Times New Roman" w:cs="Times New Roman"/>
          <w:b/>
          <w:sz w:val="24"/>
          <w:szCs w:val="24"/>
        </w:rPr>
        <w:t>faults</w:t>
      </w:r>
      <w:r>
        <w:rPr>
          <w:rFonts w:ascii="Times New Roman" w:eastAsia="Times New Roman" w:hAnsi="Times New Roman" w:cs="Times New Roman"/>
          <w:b/>
          <w:sz w:val="24"/>
          <w:szCs w:val="24"/>
        </w:rPr>
        <w:t xml:space="preserve"> and they are not His</w:t>
      </w:r>
      <w:r w:rsidRPr="00CE5CAD">
        <w:rPr>
          <w:rFonts w:ascii="Times New Roman" w:eastAsia="Times New Roman" w:hAnsi="Times New Roman" w:cs="Times New Roman"/>
          <w:b/>
          <w:sz w:val="20"/>
          <w:szCs w:val="20"/>
        </w:rPr>
        <w:t xml:space="preserve">!! </w:t>
      </w:r>
      <w:r w:rsidR="00BA5906" w:rsidRPr="00CE5CAD">
        <w:rPr>
          <w:rFonts w:ascii="Times New Roman" w:eastAsia="Times New Roman" w:hAnsi="Times New Roman" w:cs="Times New Roman"/>
          <w:b/>
          <w:sz w:val="20"/>
          <w:szCs w:val="20"/>
        </w:rPr>
        <w:t xml:space="preserve">  Jesus </w:t>
      </w:r>
      <w:r w:rsidR="004F25FE">
        <w:rPr>
          <w:rFonts w:ascii="Times New Roman" w:eastAsia="Times New Roman" w:hAnsi="Times New Roman" w:cs="Times New Roman"/>
          <w:b/>
          <w:sz w:val="20"/>
          <w:szCs w:val="20"/>
        </w:rPr>
        <w:t xml:space="preserve">admonishes </w:t>
      </w:r>
      <w:r w:rsidR="00BA5906" w:rsidRPr="00CE5CAD">
        <w:rPr>
          <w:rFonts w:ascii="Times New Roman" w:eastAsia="Times New Roman" w:hAnsi="Times New Roman" w:cs="Times New Roman"/>
          <w:b/>
          <w:sz w:val="20"/>
          <w:szCs w:val="20"/>
        </w:rPr>
        <w:t xml:space="preserve"> His own to “be overcomers” in His seven letters to the churches in Revelation.</w:t>
      </w:r>
      <w:r w:rsidR="00BA5906">
        <w:rPr>
          <w:rFonts w:ascii="Times New Roman" w:eastAsia="Times New Roman" w:hAnsi="Times New Roman" w:cs="Times New Roman"/>
          <w:b/>
          <w:sz w:val="24"/>
          <w:szCs w:val="24"/>
        </w:rPr>
        <w:t xml:space="preserve">  </w:t>
      </w:r>
    </w:p>
    <w:p w:rsidR="009E5FD0" w:rsidRDefault="009E5FD0" w:rsidP="00355BA2">
      <w:pPr>
        <w:keepLines/>
        <w:shd w:val="clear" w:color="auto" w:fill="D9D9D9" w:themeFill="background1" w:themeFillShade="D9"/>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FC1323">
        <w:rPr>
          <w:rFonts w:ascii="Times New Roman" w:eastAsia="Times New Roman" w:hAnsi="Times New Roman" w:cs="Times New Roman"/>
          <w:b/>
          <w:sz w:val="24"/>
          <w:szCs w:val="24"/>
        </w:rPr>
        <w:t>, “</w:t>
      </w:r>
      <w:r w:rsidRPr="009E5FD0">
        <w:rPr>
          <w:rFonts w:ascii="Times New Roman" w:eastAsia="Times New Roman" w:hAnsi="Times New Roman" w:cs="Times New Roman"/>
          <w:b/>
          <w:sz w:val="24"/>
          <w:szCs w:val="24"/>
        </w:rPr>
        <w:t xml:space="preserve">Woe to those who devise iniquity, and work out evil on their beds! At morning light they practice it, because it is in the power of their hand. They covet fields and take </w:t>
      </w:r>
      <w:r w:rsidRPr="009E5FD0">
        <w:rPr>
          <w:rFonts w:ascii="Times New Roman" w:eastAsia="Times New Roman" w:hAnsi="Times New Roman" w:cs="Times New Roman"/>
          <w:b/>
          <w:i/>
          <w:iCs/>
          <w:sz w:val="24"/>
          <w:szCs w:val="24"/>
        </w:rPr>
        <w:t xml:space="preserve">them </w:t>
      </w:r>
      <w:r w:rsidRPr="009E5FD0">
        <w:rPr>
          <w:rFonts w:ascii="Times New Roman" w:eastAsia="Times New Roman" w:hAnsi="Times New Roman" w:cs="Times New Roman"/>
          <w:b/>
          <w:sz w:val="24"/>
          <w:szCs w:val="24"/>
        </w:rPr>
        <w:t xml:space="preserve">by violence, also houses, and seize </w:t>
      </w:r>
      <w:r w:rsidRPr="009E5FD0">
        <w:rPr>
          <w:rFonts w:ascii="Times New Roman" w:eastAsia="Times New Roman" w:hAnsi="Times New Roman" w:cs="Times New Roman"/>
          <w:b/>
          <w:i/>
          <w:iCs/>
          <w:sz w:val="24"/>
          <w:szCs w:val="24"/>
        </w:rPr>
        <w:t xml:space="preserve">them. </w:t>
      </w:r>
      <w:r w:rsidRPr="009E5FD0">
        <w:rPr>
          <w:rFonts w:ascii="Times New Roman" w:eastAsia="Times New Roman" w:hAnsi="Times New Roman" w:cs="Times New Roman"/>
          <w:b/>
          <w:sz w:val="24"/>
          <w:szCs w:val="24"/>
        </w:rPr>
        <w:t>So they oppress a man and his house, a man and his inheritance.”</w:t>
      </w:r>
    </w:p>
    <w:p w:rsidR="008B5974" w:rsidRDefault="008B5974" w:rsidP="008B597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a review, refer to other scriptural references paralleled in Micah.</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2:4 and 6:5, Joshua’s divisions of Promised Land.</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1:10</w:t>
      </w:r>
      <w:r w:rsidR="00FC1323">
        <w:rPr>
          <w:rFonts w:ascii="Times New Roman" w:eastAsia="Times New Roman" w:hAnsi="Times New Roman" w:cs="Times New Roman"/>
          <w:b/>
          <w:sz w:val="24"/>
          <w:szCs w:val="24"/>
        </w:rPr>
        <w:t>, David’s</w:t>
      </w:r>
      <w:r>
        <w:rPr>
          <w:rFonts w:ascii="Times New Roman" w:eastAsia="Times New Roman" w:hAnsi="Times New Roman" w:cs="Times New Roman"/>
          <w:b/>
          <w:sz w:val="24"/>
          <w:szCs w:val="24"/>
        </w:rPr>
        <w:t xml:space="preserve"> lament over Saul and Jonathan’s deaths.</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1:2 and I Kings 22:28, His predecessor’s challenge.</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2:1 and 3:2, Psalms.</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4:9 and 11, Proverbs.</w:t>
      </w:r>
    </w:p>
    <w:p w:rsidR="008B5974" w:rsidRDefault="008B5974" w:rsidP="008B5974">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Micah 2:3, 6, 11 and 3:6, Amos.</w:t>
      </w:r>
      <w:r w:rsidR="00BA5906">
        <w:rPr>
          <w:rFonts w:ascii="Times New Roman" w:eastAsia="Times New Roman" w:hAnsi="Times New Roman" w:cs="Times New Roman"/>
          <w:b/>
          <w:sz w:val="24"/>
          <w:szCs w:val="24"/>
        </w:rPr>
        <w:t xml:space="preserve">  There </w:t>
      </w:r>
      <w:r w:rsidR="0025262C">
        <w:rPr>
          <w:rFonts w:ascii="Times New Roman" w:eastAsia="Times New Roman" w:hAnsi="Times New Roman" w:cs="Times New Roman"/>
          <w:b/>
          <w:sz w:val="24"/>
          <w:szCs w:val="24"/>
        </w:rPr>
        <w:t>are</w:t>
      </w:r>
      <w:r w:rsidR="00BA5906">
        <w:rPr>
          <w:rFonts w:ascii="Times New Roman" w:eastAsia="Times New Roman" w:hAnsi="Times New Roman" w:cs="Times New Roman"/>
          <w:b/>
          <w:sz w:val="24"/>
          <w:szCs w:val="24"/>
        </w:rPr>
        <w:t xml:space="preserve"> a lot of similarities between what Micah says to the Southern Kingdom and what Amos relates to the North. </w:t>
      </w:r>
    </w:p>
    <w:p w:rsidR="000536AE" w:rsidRPr="002B3DA1" w:rsidRDefault="000536AE" w:rsidP="000536AE">
      <w:pPr>
        <w:pStyle w:val="ListParagraph"/>
        <w:keepLines/>
        <w:numPr>
          <w:ilvl w:val="0"/>
          <w:numId w:val="1"/>
        </w:numPr>
        <w:jc w:val="left"/>
        <w:rPr>
          <w:rFonts w:ascii="Times New Roman" w:eastAsia="Times New Roman" w:hAnsi="Times New Roman" w:cs="Times New Roman"/>
          <w:b/>
          <w:sz w:val="20"/>
          <w:szCs w:val="20"/>
        </w:rPr>
      </w:pPr>
      <w:r>
        <w:rPr>
          <w:rFonts w:ascii="Times New Roman" w:eastAsia="Times New Roman" w:hAnsi="Times New Roman" w:cs="Times New Roman"/>
          <w:b/>
          <w:sz w:val="24"/>
          <w:szCs w:val="24"/>
        </w:rPr>
        <w:t>The “taunting” that appears in verses 1-2 is reminiscent of other such taunting.  See Psalm 13:3-4</w:t>
      </w:r>
      <w:r w:rsidR="002B3DA1">
        <w:rPr>
          <w:rFonts w:ascii="Times New Roman" w:eastAsia="Times New Roman" w:hAnsi="Times New Roman" w:cs="Times New Roman"/>
          <w:b/>
          <w:sz w:val="24"/>
          <w:szCs w:val="24"/>
        </w:rPr>
        <w:t>, 22:6</w:t>
      </w:r>
      <w:r>
        <w:rPr>
          <w:rFonts w:ascii="Times New Roman" w:eastAsia="Times New Roman" w:hAnsi="Times New Roman" w:cs="Times New Roman"/>
          <w:b/>
          <w:sz w:val="24"/>
          <w:szCs w:val="24"/>
        </w:rPr>
        <w:t xml:space="preserve">-8, Obadiah 12-13, and Habakkuk 2:6-8 </w:t>
      </w:r>
      <w:r w:rsidRPr="002B3DA1">
        <w:rPr>
          <w:rFonts w:ascii="Times New Roman" w:eastAsia="Times New Roman" w:hAnsi="Times New Roman" w:cs="Times New Roman"/>
          <w:b/>
          <w:sz w:val="20"/>
          <w:szCs w:val="20"/>
        </w:rPr>
        <w:t>(Israel does the taunting.)</w:t>
      </w:r>
    </w:p>
    <w:p w:rsidR="009E5FD0" w:rsidRPr="00355BA2" w:rsidRDefault="008B5974" w:rsidP="008B5974">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“devise iniquity,” verse 2. </w:t>
      </w:r>
      <w:r w:rsidR="009E5FD0" w:rsidRPr="008B5974">
        <w:rPr>
          <w:rFonts w:ascii="Helvetica" w:eastAsia="Times New Roman" w:hAnsi="Helvetica" w:cs="Helvetica"/>
          <w:sz w:val="24"/>
          <w:szCs w:val="24"/>
        </w:rPr>
        <w:t xml:space="preserve"> </w:t>
      </w:r>
      <w:r w:rsidR="009E5FD0" w:rsidRPr="00355BA2">
        <w:rPr>
          <w:rFonts w:ascii="Times New Roman" w:eastAsia="Times New Roman" w:hAnsi="Times New Roman" w:cs="Times New Roman"/>
          <w:b/>
          <w:bCs/>
          <w:sz w:val="24"/>
          <w:szCs w:val="24"/>
        </w:rPr>
        <w:t>Woe to those who devise iniquity</w:t>
      </w:r>
      <w:r w:rsidR="009E5FD0" w:rsidRPr="00355BA2">
        <w:rPr>
          <w:rFonts w:ascii="Times New Roman" w:eastAsia="Times New Roman" w:hAnsi="Times New Roman" w:cs="Times New Roman"/>
          <w:sz w:val="24"/>
          <w:szCs w:val="24"/>
        </w:rPr>
        <w:t xml:space="preserve">: All sin is bad before God, but </w:t>
      </w:r>
      <w:r w:rsidR="009E5FD0" w:rsidRPr="00355BA2">
        <w:rPr>
          <w:rFonts w:ascii="Times New Roman" w:eastAsia="Times New Roman" w:hAnsi="Times New Roman" w:cs="Times New Roman"/>
          <w:i/>
          <w:iCs/>
          <w:sz w:val="24"/>
          <w:szCs w:val="24"/>
        </w:rPr>
        <w:t>premeditated</w:t>
      </w:r>
      <w:r w:rsidR="009E5FD0" w:rsidRPr="00355BA2">
        <w:rPr>
          <w:rFonts w:ascii="Times New Roman" w:eastAsia="Times New Roman" w:hAnsi="Times New Roman" w:cs="Times New Roman"/>
          <w:sz w:val="24"/>
          <w:szCs w:val="24"/>
        </w:rPr>
        <w:t xml:space="preserve"> sin is worse. Here Micah speaks plainly to those who </w:t>
      </w:r>
      <w:r w:rsidR="009E5FD0" w:rsidRPr="00355BA2">
        <w:rPr>
          <w:rFonts w:ascii="Times New Roman" w:eastAsia="Times New Roman" w:hAnsi="Times New Roman" w:cs="Times New Roman"/>
          <w:b/>
          <w:bCs/>
          <w:sz w:val="24"/>
          <w:szCs w:val="24"/>
        </w:rPr>
        <w:t>devise iniquity</w:t>
      </w:r>
      <w:r w:rsidR="009E5FD0" w:rsidRPr="00355BA2">
        <w:rPr>
          <w:rFonts w:ascii="Times New Roman" w:eastAsia="Times New Roman" w:hAnsi="Times New Roman" w:cs="Times New Roman"/>
          <w:sz w:val="24"/>
          <w:szCs w:val="24"/>
        </w:rPr>
        <w:t xml:space="preserve"> - in this case - those who oppress others through their greed and covetousness.</w:t>
      </w:r>
      <w:r w:rsidR="00FB2F39" w:rsidRPr="00355BA2">
        <w:rPr>
          <w:rFonts w:ascii="Times New Roman" w:eastAsia="Times New Roman" w:hAnsi="Times New Roman" w:cs="Times New Roman"/>
          <w:sz w:val="24"/>
          <w:szCs w:val="24"/>
        </w:rPr>
        <w:t xml:space="preserve"> THE ROOT OF THIS PROBLEM IS THAT THE POWER IS IN THE UNGODLY…..NO ‘GOD FEARING’ PEOPLE LEFT. </w:t>
      </w:r>
    </w:p>
    <w:p w:rsidR="009E5FD0" w:rsidRPr="00355BA2" w:rsidRDefault="008B5974" w:rsidP="008B5974">
      <w:pPr>
        <w:pStyle w:val="ListParagraph"/>
        <w:keepLines/>
        <w:numPr>
          <w:ilvl w:val="0"/>
          <w:numId w:val="1"/>
        </w:numPr>
        <w:jc w:val="left"/>
        <w:rPr>
          <w:rFonts w:ascii="Times New Roman" w:eastAsia="Times New Roman" w:hAnsi="Times New Roman" w:cs="Times New Roman"/>
          <w:b/>
          <w:sz w:val="24"/>
          <w:szCs w:val="24"/>
        </w:rPr>
      </w:pPr>
      <w:r w:rsidRPr="00355BA2">
        <w:rPr>
          <w:rFonts w:ascii="Times New Roman" w:eastAsia="Times New Roman" w:hAnsi="Times New Roman" w:cs="Times New Roman"/>
          <w:b/>
          <w:sz w:val="24"/>
          <w:szCs w:val="24"/>
        </w:rPr>
        <w:t xml:space="preserve">Why the use of “morning light” inference?  Is this irony?  </w:t>
      </w:r>
      <w:r w:rsidR="009E5FD0" w:rsidRPr="00355BA2">
        <w:rPr>
          <w:rFonts w:ascii="Times New Roman" w:eastAsia="Times New Roman" w:hAnsi="Times New Roman" w:cs="Times New Roman"/>
          <w:b/>
          <w:bCs/>
          <w:sz w:val="24"/>
          <w:szCs w:val="24"/>
        </w:rPr>
        <w:t>At morning light</w:t>
      </w:r>
      <w:r w:rsidR="009E5FD0" w:rsidRPr="00355BA2">
        <w:rPr>
          <w:rFonts w:ascii="Times New Roman" w:eastAsia="Times New Roman" w:hAnsi="Times New Roman" w:cs="Times New Roman"/>
          <w:sz w:val="24"/>
          <w:szCs w:val="24"/>
        </w:rPr>
        <w:t xml:space="preserve"> is ironic. Typically thieves practice their work at night, under the cover of darkness. In the ancient world, law courts opened for business </w:t>
      </w:r>
      <w:r w:rsidR="009E5FD0" w:rsidRPr="00355BA2">
        <w:rPr>
          <w:rFonts w:ascii="Times New Roman" w:eastAsia="Times New Roman" w:hAnsi="Times New Roman" w:cs="Times New Roman"/>
          <w:b/>
          <w:bCs/>
          <w:sz w:val="24"/>
          <w:szCs w:val="24"/>
        </w:rPr>
        <w:t>at morning light</w:t>
      </w:r>
      <w:r w:rsidR="009E5FD0" w:rsidRPr="00355BA2">
        <w:rPr>
          <w:rFonts w:ascii="Times New Roman" w:eastAsia="Times New Roman" w:hAnsi="Times New Roman" w:cs="Times New Roman"/>
          <w:sz w:val="24"/>
          <w:szCs w:val="24"/>
        </w:rPr>
        <w:t xml:space="preserve"> because the rising sun demonstrated light dispelling darkness. Micah sees the corruption of Israel</w:t>
      </w:r>
      <w:r w:rsidR="00FB2F39" w:rsidRPr="00355BA2">
        <w:rPr>
          <w:rFonts w:ascii="Times New Roman" w:eastAsia="Times New Roman" w:hAnsi="Times New Roman" w:cs="Times New Roman"/>
          <w:sz w:val="24"/>
          <w:szCs w:val="24"/>
        </w:rPr>
        <w:t>’</w:t>
      </w:r>
      <w:r w:rsidR="009E5FD0" w:rsidRPr="00355BA2">
        <w:rPr>
          <w:rFonts w:ascii="Times New Roman" w:eastAsia="Times New Roman" w:hAnsi="Times New Roman" w:cs="Times New Roman"/>
          <w:sz w:val="24"/>
          <w:szCs w:val="24"/>
        </w:rPr>
        <w:t xml:space="preserve">s law courts and shows that they practice their theft and evil </w:t>
      </w:r>
      <w:r w:rsidR="009E5FD0" w:rsidRPr="00355BA2">
        <w:rPr>
          <w:rFonts w:ascii="Times New Roman" w:eastAsia="Times New Roman" w:hAnsi="Times New Roman" w:cs="Times New Roman"/>
          <w:b/>
          <w:bCs/>
          <w:sz w:val="24"/>
          <w:szCs w:val="24"/>
        </w:rPr>
        <w:t>at morning light</w:t>
      </w:r>
      <w:r w:rsidR="009E5FD0" w:rsidRPr="00355BA2">
        <w:rPr>
          <w:rFonts w:ascii="Times New Roman" w:eastAsia="Times New Roman" w:hAnsi="Times New Roman" w:cs="Times New Roman"/>
          <w:sz w:val="24"/>
          <w:szCs w:val="24"/>
        </w:rPr>
        <w:t>, when the courts open.</w:t>
      </w:r>
    </w:p>
    <w:p w:rsidR="009E5FD0" w:rsidRPr="00355BA2" w:rsidRDefault="008B5974" w:rsidP="008B597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55BA2">
        <w:rPr>
          <w:rFonts w:ascii="Times New Roman" w:eastAsia="Times New Roman" w:hAnsi="Times New Roman" w:cs="Times New Roman"/>
          <w:b/>
          <w:sz w:val="24"/>
          <w:szCs w:val="24"/>
        </w:rPr>
        <w:t xml:space="preserve">Whose power is emphasized here? </w:t>
      </w:r>
      <w:r w:rsidR="009E5FD0" w:rsidRPr="00355BA2">
        <w:rPr>
          <w:rFonts w:ascii="Times New Roman" w:eastAsia="Times New Roman" w:hAnsi="Times New Roman" w:cs="Times New Roman"/>
          <w:sz w:val="24"/>
          <w:szCs w:val="24"/>
        </w:rPr>
        <w:t xml:space="preserve"> </w:t>
      </w:r>
      <w:r w:rsidR="009E5FD0" w:rsidRPr="00355BA2">
        <w:rPr>
          <w:rFonts w:ascii="Times New Roman" w:eastAsia="Times New Roman" w:hAnsi="Times New Roman" w:cs="Times New Roman"/>
          <w:b/>
          <w:bCs/>
          <w:sz w:val="24"/>
          <w:szCs w:val="24"/>
        </w:rPr>
        <w:t>Because it is in the power of their hand</w:t>
      </w:r>
      <w:r w:rsidR="009E5FD0" w:rsidRPr="00355BA2">
        <w:rPr>
          <w:rFonts w:ascii="Times New Roman" w:eastAsia="Times New Roman" w:hAnsi="Times New Roman" w:cs="Times New Roman"/>
          <w:sz w:val="24"/>
          <w:szCs w:val="24"/>
        </w:rPr>
        <w:t xml:space="preserve">: There are some sins we never commit because we are never put in a place where we can commit them. The real test comes when </w:t>
      </w:r>
      <w:r w:rsidR="009E5FD0" w:rsidRPr="00355BA2">
        <w:rPr>
          <w:rFonts w:ascii="Times New Roman" w:eastAsia="Times New Roman" w:hAnsi="Times New Roman" w:cs="Times New Roman"/>
          <w:b/>
          <w:bCs/>
          <w:sz w:val="24"/>
          <w:szCs w:val="24"/>
        </w:rPr>
        <w:t>it is in the power of</w:t>
      </w:r>
      <w:r w:rsidR="009E5FD0" w:rsidRPr="00355BA2">
        <w:rPr>
          <w:rFonts w:ascii="Times New Roman" w:eastAsia="Times New Roman" w:hAnsi="Times New Roman" w:cs="Times New Roman"/>
          <w:sz w:val="24"/>
          <w:szCs w:val="24"/>
        </w:rPr>
        <w:t xml:space="preserve"> our </w:t>
      </w:r>
      <w:r w:rsidR="009E5FD0" w:rsidRPr="00355BA2">
        <w:rPr>
          <w:rFonts w:ascii="Times New Roman" w:eastAsia="Times New Roman" w:hAnsi="Times New Roman" w:cs="Times New Roman"/>
          <w:b/>
          <w:bCs/>
          <w:sz w:val="24"/>
          <w:szCs w:val="24"/>
        </w:rPr>
        <w:t>hand</w:t>
      </w:r>
      <w:r w:rsidR="009E5FD0" w:rsidRPr="00355BA2">
        <w:rPr>
          <w:rFonts w:ascii="Times New Roman" w:eastAsia="Times New Roman" w:hAnsi="Times New Roman" w:cs="Times New Roman"/>
          <w:sz w:val="24"/>
          <w:szCs w:val="24"/>
        </w:rPr>
        <w:t xml:space="preserve"> to sin and we keep faithful to the </w:t>
      </w:r>
      <w:r w:rsidR="009E5FD0" w:rsidRPr="00355BA2">
        <w:rPr>
          <w:rFonts w:ascii="Times New Roman" w:eastAsia="Times New Roman" w:hAnsi="Times New Roman" w:cs="Times New Roman"/>
          <w:caps/>
          <w:sz w:val="24"/>
          <w:szCs w:val="24"/>
        </w:rPr>
        <w:t>Lord</w:t>
      </w:r>
      <w:r w:rsidR="009E5FD0" w:rsidRPr="00355BA2">
        <w:rPr>
          <w:rFonts w:ascii="Times New Roman" w:eastAsia="Times New Roman" w:hAnsi="Times New Roman" w:cs="Times New Roman"/>
          <w:sz w:val="24"/>
          <w:szCs w:val="24"/>
        </w:rPr>
        <w:t xml:space="preserve">. </w:t>
      </w:r>
    </w:p>
    <w:p w:rsidR="00E015A3" w:rsidRPr="00355BA2" w:rsidRDefault="00E015A3" w:rsidP="008B597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55BA2">
        <w:rPr>
          <w:rFonts w:ascii="Times New Roman" w:eastAsia="Times New Roman" w:hAnsi="Times New Roman" w:cs="Times New Roman"/>
          <w:b/>
          <w:sz w:val="24"/>
          <w:szCs w:val="24"/>
        </w:rPr>
        <w:t>Review the “six woes” of Isaiah 5.</w:t>
      </w:r>
      <w:r w:rsidR="00253D7C" w:rsidRPr="00355BA2">
        <w:rPr>
          <w:rFonts w:ascii="Times New Roman" w:eastAsia="Times New Roman" w:hAnsi="Times New Roman" w:cs="Times New Roman"/>
          <w:b/>
          <w:sz w:val="24"/>
          <w:szCs w:val="24"/>
        </w:rPr>
        <w:t xml:space="preserve">  </w:t>
      </w:r>
      <w:r w:rsidR="00253D7C" w:rsidRPr="00355BA2">
        <w:rPr>
          <w:rFonts w:ascii="Times New Roman" w:eastAsia="Times New Roman" w:hAnsi="Times New Roman" w:cs="Times New Roman"/>
          <w:sz w:val="24"/>
          <w:szCs w:val="24"/>
        </w:rPr>
        <w:t>These are very graphic, and for our times, too.</w:t>
      </w:r>
    </w:p>
    <w:p w:rsidR="00E015A3" w:rsidRPr="00E015A3" w:rsidRDefault="00E015A3" w:rsidP="00E015A3">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Woe 1, 5:8-10,</w:t>
      </w:r>
      <w:r w:rsidR="00253D7C">
        <w:rPr>
          <w:rFonts w:ascii="Times New Roman" w:eastAsia="Times New Roman" w:hAnsi="Times New Roman" w:cs="Times New Roman"/>
          <w:b/>
          <w:sz w:val="24"/>
          <w:szCs w:val="24"/>
        </w:rPr>
        <w:t xml:space="preserve"> a rant against materialism….</w:t>
      </w:r>
      <w:r>
        <w:rPr>
          <w:rFonts w:ascii="Times New Roman" w:eastAsia="Times New Roman" w:hAnsi="Times New Roman" w:cs="Times New Roman"/>
          <w:b/>
          <w:sz w:val="24"/>
          <w:szCs w:val="24"/>
        </w:rPr>
        <w:t xml:space="preserve"> “</w:t>
      </w:r>
      <w:r>
        <w:rPr>
          <w:rStyle w:val="text"/>
        </w:rPr>
        <w:t>Woe to those who join house to house;</w:t>
      </w:r>
      <w:r w:rsidR="00FB2F39">
        <w:rPr>
          <w:rStyle w:val="text"/>
        </w:rPr>
        <w:t xml:space="preserve"> </w:t>
      </w:r>
      <w:r>
        <w:rPr>
          <w:rStyle w:val="text"/>
        </w:rPr>
        <w:t>They add field to field,</w:t>
      </w:r>
      <w:r w:rsidR="00BA5906">
        <w:t xml:space="preserve"> </w:t>
      </w:r>
      <w:r>
        <w:rPr>
          <w:rStyle w:val="text"/>
        </w:rPr>
        <w:t xml:space="preserve">Till </w:t>
      </w:r>
      <w:r>
        <w:rPr>
          <w:rStyle w:val="text"/>
          <w:i/>
          <w:iCs/>
        </w:rPr>
        <w:t>there is</w:t>
      </w:r>
      <w:r>
        <w:rPr>
          <w:rStyle w:val="text"/>
        </w:rPr>
        <w:t xml:space="preserve"> no place</w:t>
      </w:r>
      <w:r w:rsidR="00355BA2">
        <w:rPr>
          <w:rStyle w:val="text"/>
        </w:rPr>
        <w:t xml:space="preserve"> </w:t>
      </w:r>
      <w:r>
        <w:rPr>
          <w:rStyle w:val="text"/>
        </w:rPr>
        <w:t xml:space="preserve">Where they may dwell alone in the </w:t>
      </w:r>
      <w:r w:rsidR="00355BA2">
        <w:rPr>
          <w:rStyle w:val="text"/>
        </w:rPr>
        <w:t xml:space="preserve"> </w:t>
      </w:r>
      <w:r>
        <w:rPr>
          <w:rStyle w:val="text"/>
        </w:rPr>
        <w:t>midst of the land!</w:t>
      </w:r>
      <w:r>
        <w:rPr>
          <w:rStyle w:val="text"/>
          <w:vertAlign w:val="superscript"/>
        </w:rPr>
        <w:t>9 </w:t>
      </w:r>
      <w:r>
        <w:rPr>
          <w:rStyle w:val="text"/>
        </w:rPr>
        <w:t xml:space="preserve">In my hearing the </w:t>
      </w:r>
      <w:r>
        <w:rPr>
          <w:rStyle w:val="small-caps"/>
          <w:smallCaps/>
        </w:rPr>
        <w:t>Lord</w:t>
      </w:r>
      <w:r>
        <w:rPr>
          <w:rStyle w:val="text"/>
        </w:rPr>
        <w:t xml:space="preserve"> of hosts </w:t>
      </w:r>
      <w:r>
        <w:rPr>
          <w:rStyle w:val="text"/>
          <w:i/>
          <w:iCs/>
        </w:rPr>
        <w:t>said,</w:t>
      </w:r>
      <w:r w:rsidR="00355BA2">
        <w:rPr>
          <w:rStyle w:val="text"/>
          <w:i/>
          <w:iCs/>
        </w:rPr>
        <w:t xml:space="preserve"> </w:t>
      </w:r>
      <w:r>
        <w:rPr>
          <w:rStyle w:val="text"/>
        </w:rPr>
        <w:t>“Truly, many houses shall be desolate</w:t>
      </w:r>
      <w:r w:rsidR="00355BA2">
        <w:rPr>
          <w:rStyle w:val="text"/>
        </w:rPr>
        <w:t xml:space="preserve"> </w:t>
      </w:r>
      <w:r>
        <w:rPr>
          <w:rStyle w:val="text"/>
        </w:rPr>
        <w:t>,Great and beautiful ones, without inhabitant.</w:t>
      </w:r>
      <w:r w:rsidR="00355BA2">
        <w:t xml:space="preserve"> </w:t>
      </w:r>
      <w:r>
        <w:rPr>
          <w:rStyle w:val="text"/>
          <w:vertAlign w:val="superscript"/>
        </w:rPr>
        <w:t>10 </w:t>
      </w:r>
      <w:r>
        <w:rPr>
          <w:rStyle w:val="text"/>
        </w:rPr>
        <w:t>For ten acres of vineyard shall yield one bath,</w:t>
      </w:r>
      <w:r w:rsidR="00355BA2">
        <w:t xml:space="preserve"> </w:t>
      </w:r>
      <w:r>
        <w:rPr>
          <w:rStyle w:val="text"/>
        </w:rPr>
        <w:t>And a homer of seed shall yield one ephah.”</w:t>
      </w:r>
    </w:p>
    <w:p w:rsidR="00E015A3" w:rsidRDefault="00E015A3" w:rsidP="00FB2F39">
      <w:pPr>
        <w:pStyle w:val="line"/>
        <w:numPr>
          <w:ilvl w:val="1"/>
          <w:numId w:val="1"/>
        </w:numPr>
        <w:spacing w:before="0" w:beforeAutospacing="0" w:after="0" w:afterAutospacing="0"/>
      </w:pPr>
      <w:r>
        <w:rPr>
          <w:b/>
        </w:rPr>
        <w:t>Woe 2, 5:11-17,</w:t>
      </w:r>
      <w:r w:rsidR="00253D7C">
        <w:rPr>
          <w:b/>
        </w:rPr>
        <w:t xml:space="preserve"> a rant against alcoholism</w:t>
      </w:r>
      <w:r w:rsidR="0025262C">
        <w:rPr>
          <w:b/>
        </w:rPr>
        <w:t>...</w:t>
      </w:r>
      <w:r>
        <w:rPr>
          <w:b/>
        </w:rPr>
        <w:t xml:space="preserve"> “</w:t>
      </w:r>
      <w:r>
        <w:rPr>
          <w:rStyle w:val="text"/>
        </w:rPr>
        <w:t>Woe to those who rise early in the morning,</w:t>
      </w:r>
      <w:r w:rsidR="00253D7C">
        <w:t xml:space="preserve"> </w:t>
      </w:r>
      <w:r>
        <w:rPr>
          <w:rStyle w:val="text"/>
          <w:i/>
          <w:iCs/>
        </w:rPr>
        <w:t>That</w:t>
      </w:r>
      <w:r>
        <w:rPr>
          <w:rStyle w:val="text"/>
        </w:rPr>
        <w:t xml:space="preserve"> they may follow intoxicating </w:t>
      </w:r>
      <w:r w:rsidR="0025262C">
        <w:rPr>
          <w:rStyle w:val="text"/>
        </w:rPr>
        <w:t>drink; Who</w:t>
      </w:r>
      <w:r>
        <w:rPr>
          <w:rStyle w:val="text"/>
        </w:rPr>
        <w:t xml:space="preserve"> continue until night, </w:t>
      </w:r>
      <w:r>
        <w:rPr>
          <w:rStyle w:val="text"/>
          <w:i/>
          <w:iCs/>
        </w:rPr>
        <w:t>till</w:t>
      </w:r>
      <w:r>
        <w:rPr>
          <w:rStyle w:val="text"/>
        </w:rPr>
        <w:t xml:space="preserve"> </w:t>
      </w:r>
      <w:r>
        <w:rPr>
          <w:rStyle w:val="text"/>
        </w:rPr>
        <w:lastRenderedPageBreak/>
        <w:t>wine inflames them!</w:t>
      </w:r>
      <w:r w:rsidR="00355BA2">
        <w:t xml:space="preserve"> </w:t>
      </w:r>
      <w:r>
        <w:rPr>
          <w:rStyle w:val="text"/>
          <w:vertAlign w:val="superscript"/>
        </w:rPr>
        <w:t>12 </w:t>
      </w:r>
      <w:r>
        <w:rPr>
          <w:rStyle w:val="text"/>
        </w:rPr>
        <w:t>The harp and the strings,</w:t>
      </w:r>
      <w:r w:rsidR="00BA5906">
        <w:t xml:space="preserve"> </w:t>
      </w:r>
      <w:r>
        <w:rPr>
          <w:rStyle w:val="text"/>
        </w:rPr>
        <w:t>The tambourine and flute</w:t>
      </w:r>
      <w:r w:rsidR="0025262C">
        <w:rPr>
          <w:rStyle w:val="text"/>
        </w:rPr>
        <w:t xml:space="preserve">, </w:t>
      </w:r>
      <w:r>
        <w:br/>
      </w:r>
      <w:r>
        <w:rPr>
          <w:rStyle w:val="text"/>
        </w:rPr>
        <w:t>And wine are in their feasts;</w:t>
      </w:r>
      <w:r w:rsidR="00FB2F39">
        <w:t xml:space="preserve"> </w:t>
      </w:r>
      <w:r>
        <w:rPr>
          <w:rStyle w:val="text"/>
        </w:rPr>
        <w:t xml:space="preserve">But they do not regard the work of the </w:t>
      </w:r>
      <w:r>
        <w:rPr>
          <w:rStyle w:val="small-caps"/>
          <w:smallCaps/>
        </w:rPr>
        <w:t>Lord</w:t>
      </w:r>
      <w:r w:rsidR="0025262C">
        <w:rPr>
          <w:rStyle w:val="text"/>
        </w:rPr>
        <w:t xml:space="preserve">, </w:t>
      </w:r>
      <w:r>
        <w:br/>
      </w:r>
      <w:r>
        <w:rPr>
          <w:rStyle w:val="text"/>
        </w:rPr>
        <w:t>Nor consider the operation of His hands.</w:t>
      </w:r>
      <w:r w:rsidR="00FB2F39">
        <w:rPr>
          <w:rStyle w:val="text"/>
        </w:rPr>
        <w:t xml:space="preserve"> </w:t>
      </w:r>
      <w:r>
        <w:rPr>
          <w:rStyle w:val="text"/>
        </w:rPr>
        <w:t>Therefore my people have gone into captivity,</w:t>
      </w:r>
      <w:r w:rsidR="00FB2F39">
        <w:t xml:space="preserve"> </w:t>
      </w:r>
      <w:r>
        <w:rPr>
          <w:rStyle w:val="text"/>
        </w:rPr>
        <w:t xml:space="preserve">Because </w:t>
      </w:r>
      <w:r w:rsidRPr="00FB2F39">
        <w:rPr>
          <w:rStyle w:val="text"/>
          <w:i/>
          <w:iCs/>
        </w:rPr>
        <w:t>they have</w:t>
      </w:r>
      <w:r>
        <w:rPr>
          <w:rStyle w:val="text"/>
        </w:rPr>
        <w:t xml:space="preserve"> no knowledge;</w:t>
      </w:r>
      <w:r w:rsidR="00FB2F39">
        <w:t xml:space="preserve"> </w:t>
      </w:r>
      <w:r>
        <w:rPr>
          <w:rStyle w:val="text"/>
        </w:rPr>
        <w:t xml:space="preserve">Their honorable men </w:t>
      </w:r>
      <w:r w:rsidRPr="00FB2F39">
        <w:rPr>
          <w:rStyle w:val="text"/>
          <w:i/>
          <w:iCs/>
        </w:rPr>
        <w:t>are</w:t>
      </w:r>
      <w:r>
        <w:rPr>
          <w:rStyle w:val="text"/>
        </w:rPr>
        <w:t xml:space="preserve"> famished,</w:t>
      </w:r>
      <w:r>
        <w:br/>
      </w:r>
      <w:r>
        <w:rPr>
          <w:rStyle w:val="text"/>
        </w:rPr>
        <w:t>And their multitude dried up with thirst.</w:t>
      </w:r>
      <w:r w:rsidRPr="00FB2F39">
        <w:rPr>
          <w:rStyle w:val="text"/>
          <w:vertAlign w:val="superscript"/>
        </w:rPr>
        <w:t>14 </w:t>
      </w:r>
      <w:r>
        <w:rPr>
          <w:rStyle w:val="text"/>
        </w:rPr>
        <w:t>Therefore Sheol has enlarged itself</w:t>
      </w:r>
      <w:r>
        <w:br/>
      </w:r>
      <w:r>
        <w:rPr>
          <w:rStyle w:val="text"/>
        </w:rPr>
        <w:t>And opened its mouth beyond measure;</w:t>
      </w:r>
      <w:r w:rsidR="00FB2F39">
        <w:t xml:space="preserve"> </w:t>
      </w:r>
      <w:r>
        <w:rPr>
          <w:rStyle w:val="text"/>
        </w:rPr>
        <w:t>Their glory and their multitude and their pomp,</w:t>
      </w:r>
      <w:r w:rsidR="00FB2F39">
        <w:t xml:space="preserve"> </w:t>
      </w:r>
      <w:r>
        <w:rPr>
          <w:rStyle w:val="text"/>
        </w:rPr>
        <w:t>And he who is jubilant, shall descend into it.</w:t>
      </w:r>
      <w:r w:rsidR="00355BA2">
        <w:t xml:space="preserve"> </w:t>
      </w:r>
      <w:r w:rsidRPr="00FB2F39">
        <w:rPr>
          <w:rStyle w:val="text"/>
          <w:vertAlign w:val="superscript"/>
        </w:rPr>
        <w:t>15 </w:t>
      </w:r>
      <w:r>
        <w:rPr>
          <w:rStyle w:val="text"/>
        </w:rPr>
        <w:t>People shall be brought down,</w:t>
      </w:r>
      <w:r w:rsidR="00BA5906">
        <w:t xml:space="preserve"> </w:t>
      </w:r>
      <w:r>
        <w:rPr>
          <w:rStyle w:val="text"/>
        </w:rPr>
        <w:t>Each man shall be humbled,</w:t>
      </w:r>
      <w:r w:rsidR="00355BA2">
        <w:t xml:space="preserve"> </w:t>
      </w:r>
      <w:r>
        <w:rPr>
          <w:rStyle w:val="text"/>
        </w:rPr>
        <w:t>And the eyes of the lofty shall be humbled.</w:t>
      </w:r>
      <w:r>
        <w:br/>
      </w:r>
      <w:r w:rsidRPr="00FB2F39">
        <w:rPr>
          <w:rStyle w:val="text"/>
          <w:vertAlign w:val="superscript"/>
        </w:rPr>
        <w:t>16 </w:t>
      </w:r>
      <w:r>
        <w:rPr>
          <w:rStyle w:val="text"/>
        </w:rPr>
        <w:t xml:space="preserve">But the </w:t>
      </w:r>
      <w:r w:rsidRPr="00FB2F39">
        <w:rPr>
          <w:rStyle w:val="small-caps"/>
          <w:smallCaps/>
        </w:rPr>
        <w:t>Lord</w:t>
      </w:r>
      <w:r>
        <w:rPr>
          <w:rStyle w:val="text"/>
        </w:rPr>
        <w:t xml:space="preserve"> of hosts shall be exalted in judgment</w:t>
      </w:r>
      <w:r w:rsidR="00F14E9B">
        <w:rPr>
          <w:rStyle w:val="text"/>
        </w:rPr>
        <w:t xml:space="preserve">, </w:t>
      </w:r>
      <w:r w:rsidR="00F14E9B">
        <w:t>And</w:t>
      </w:r>
      <w:r>
        <w:rPr>
          <w:rStyle w:val="text"/>
        </w:rPr>
        <w:t xml:space="preserve"> God who is holy shall be hallowed in righteousness.</w:t>
      </w:r>
      <w:r w:rsidRPr="00FB2F39">
        <w:rPr>
          <w:rStyle w:val="text"/>
          <w:vertAlign w:val="superscript"/>
        </w:rPr>
        <w:t>17 </w:t>
      </w:r>
      <w:r>
        <w:rPr>
          <w:rStyle w:val="text"/>
        </w:rPr>
        <w:t>Then the lambs shall feed in their pasture,</w:t>
      </w:r>
      <w:r w:rsidR="00FB2F39">
        <w:t xml:space="preserve"> </w:t>
      </w:r>
      <w:r>
        <w:rPr>
          <w:rStyle w:val="text"/>
        </w:rPr>
        <w:t>And in the waste places of the fat ones strangers shall eat.</w:t>
      </w:r>
      <w:r w:rsidR="002B3DA1">
        <w:rPr>
          <w:rStyle w:val="text"/>
        </w:rPr>
        <w:t>”</w:t>
      </w:r>
    </w:p>
    <w:p w:rsidR="00E015A3" w:rsidRPr="00DC727D" w:rsidRDefault="00DC727D" w:rsidP="00DC727D">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Woe 3</w:t>
      </w:r>
      <w:r w:rsidR="00253D7C">
        <w:rPr>
          <w:rFonts w:ascii="Times New Roman" w:eastAsia="Times New Roman" w:hAnsi="Times New Roman" w:cs="Times New Roman"/>
          <w:b/>
          <w:sz w:val="24"/>
          <w:szCs w:val="24"/>
        </w:rPr>
        <w:t>, 5:18</w:t>
      </w:r>
      <w:r>
        <w:rPr>
          <w:rFonts w:ascii="Times New Roman" w:eastAsia="Times New Roman" w:hAnsi="Times New Roman" w:cs="Times New Roman"/>
          <w:b/>
          <w:sz w:val="24"/>
          <w:szCs w:val="24"/>
        </w:rPr>
        <w:t>-19</w:t>
      </w:r>
      <w:r w:rsidR="00FB2F39">
        <w:rPr>
          <w:rFonts w:ascii="Times New Roman" w:eastAsia="Times New Roman" w:hAnsi="Times New Roman" w:cs="Times New Roman"/>
          <w:b/>
          <w:sz w:val="24"/>
          <w:szCs w:val="24"/>
        </w:rPr>
        <w:t>, a</w:t>
      </w:r>
      <w:r w:rsidR="00253D7C">
        <w:rPr>
          <w:rFonts w:ascii="Times New Roman" w:eastAsia="Times New Roman" w:hAnsi="Times New Roman" w:cs="Times New Roman"/>
          <w:b/>
          <w:sz w:val="24"/>
          <w:szCs w:val="24"/>
        </w:rPr>
        <w:t xml:space="preserve"> rant </w:t>
      </w:r>
      <w:r w:rsidR="0025262C">
        <w:rPr>
          <w:rFonts w:ascii="Times New Roman" w:eastAsia="Times New Roman" w:hAnsi="Times New Roman" w:cs="Times New Roman"/>
          <w:b/>
          <w:sz w:val="24"/>
          <w:szCs w:val="24"/>
        </w:rPr>
        <w:t>against making</w:t>
      </w:r>
      <w:r w:rsidR="00253D7C">
        <w:rPr>
          <w:rFonts w:ascii="Times New Roman" w:eastAsia="Times New Roman" w:hAnsi="Times New Roman" w:cs="Times New Roman"/>
          <w:b/>
          <w:sz w:val="24"/>
          <w:szCs w:val="24"/>
        </w:rPr>
        <w:t xml:space="preserve"> a public show of sin. </w:t>
      </w:r>
      <w:r>
        <w:rPr>
          <w:rFonts w:ascii="Times New Roman" w:eastAsia="Times New Roman" w:hAnsi="Times New Roman" w:cs="Times New Roman"/>
          <w:b/>
          <w:sz w:val="24"/>
          <w:szCs w:val="24"/>
        </w:rPr>
        <w:t>“</w:t>
      </w:r>
      <w:r>
        <w:rPr>
          <w:rStyle w:val="text"/>
        </w:rPr>
        <w:t>Woe to those who draw iniquity with cords of vanity,</w:t>
      </w:r>
      <w:r w:rsidR="00253D7C">
        <w:t xml:space="preserve"> </w:t>
      </w:r>
      <w:r>
        <w:rPr>
          <w:rStyle w:val="text"/>
        </w:rPr>
        <w:t>And sin as if with a cart rope;</w:t>
      </w:r>
      <w:r w:rsidR="00BA5906">
        <w:t xml:space="preserve"> </w:t>
      </w:r>
      <w:r>
        <w:rPr>
          <w:rStyle w:val="text"/>
          <w:vertAlign w:val="superscript"/>
        </w:rPr>
        <w:t>19 </w:t>
      </w:r>
      <w:r>
        <w:rPr>
          <w:rStyle w:val="text"/>
        </w:rPr>
        <w:t xml:space="preserve">That say, “Let Him make speed </w:t>
      </w:r>
      <w:r>
        <w:rPr>
          <w:rStyle w:val="text"/>
          <w:i/>
          <w:iCs/>
        </w:rPr>
        <w:t>and</w:t>
      </w:r>
      <w:r>
        <w:rPr>
          <w:rStyle w:val="text"/>
        </w:rPr>
        <w:t xml:space="preserve"> hasten His work,</w:t>
      </w:r>
      <w:r w:rsidR="00253D7C">
        <w:t xml:space="preserve"> </w:t>
      </w:r>
      <w:r>
        <w:rPr>
          <w:rStyle w:val="text"/>
        </w:rPr>
        <w:t xml:space="preserve">That we may see </w:t>
      </w:r>
      <w:r>
        <w:rPr>
          <w:rStyle w:val="text"/>
          <w:i/>
          <w:iCs/>
        </w:rPr>
        <w:t>it;</w:t>
      </w:r>
      <w:r w:rsidR="00BA5906">
        <w:t xml:space="preserve"> </w:t>
      </w:r>
      <w:r>
        <w:rPr>
          <w:rStyle w:val="text"/>
        </w:rPr>
        <w:t>And let the counsel of the Holy One of Israel draw near and come,</w:t>
      </w:r>
      <w:r w:rsidR="00253D7C">
        <w:t xml:space="preserve"> </w:t>
      </w:r>
      <w:r>
        <w:rPr>
          <w:rStyle w:val="text"/>
        </w:rPr>
        <w:t xml:space="preserve">That we may know </w:t>
      </w:r>
      <w:r>
        <w:rPr>
          <w:rStyle w:val="text"/>
          <w:i/>
          <w:iCs/>
        </w:rPr>
        <w:t>it.</w:t>
      </w:r>
      <w:r>
        <w:rPr>
          <w:rStyle w:val="text"/>
        </w:rPr>
        <w:t>”</w:t>
      </w:r>
    </w:p>
    <w:p w:rsidR="00DC727D" w:rsidRPr="00DC727D" w:rsidRDefault="00DC727D" w:rsidP="00DC727D">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Woe 4, 5:20</w:t>
      </w:r>
      <w:r w:rsidR="00253D7C">
        <w:rPr>
          <w:rFonts w:ascii="Times New Roman" w:eastAsia="Times New Roman" w:hAnsi="Times New Roman" w:cs="Times New Roman"/>
          <w:b/>
          <w:sz w:val="24"/>
          <w:szCs w:val="24"/>
        </w:rPr>
        <w:t xml:space="preserve">, a rant against </w:t>
      </w:r>
      <w:r w:rsidR="0025262C">
        <w:rPr>
          <w:rFonts w:ascii="Times New Roman" w:eastAsia="Times New Roman" w:hAnsi="Times New Roman" w:cs="Times New Roman"/>
          <w:b/>
          <w:sz w:val="24"/>
          <w:szCs w:val="24"/>
        </w:rPr>
        <w:t>confusing policies</w:t>
      </w:r>
      <w:r w:rsidR="00253D7C">
        <w:rPr>
          <w:rFonts w:ascii="Times New Roman" w:eastAsia="Times New Roman" w:hAnsi="Times New Roman" w:cs="Times New Roman"/>
          <w:b/>
          <w:sz w:val="24"/>
          <w:szCs w:val="24"/>
        </w:rPr>
        <w:t xml:space="preserve"> against education that has no “right or wrong.” </w:t>
      </w:r>
      <w:r>
        <w:rPr>
          <w:rFonts w:ascii="Times New Roman" w:eastAsia="Times New Roman" w:hAnsi="Times New Roman" w:cs="Times New Roman"/>
          <w:b/>
          <w:sz w:val="24"/>
          <w:szCs w:val="24"/>
        </w:rPr>
        <w:t>“</w:t>
      </w:r>
      <w:r>
        <w:rPr>
          <w:rStyle w:val="text"/>
        </w:rPr>
        <w:t>Woe to those who call evil good, and good evil;</w:t>
      </w:r>
      <w:r w:rsidR="002B3DA1">
        <w:t xml:space="preserve"> </w:t>
      </w:r>
      <w:r>
        <w:rPr>
          <w:rStyle w:val="text"/>
        </w:rPr>
        <w:t>Who put darkness for light, and light for darkness;</w:t>
      </w:r>
      <w:r w:rsidR="002B3DA1">
        <w:t xml:space="preserve"> </w:t>
      </w:r>
      <w:r>
        <w:rPr>
          <w:rStyle w:val="text"/>
        </w:rPr>
        <w:t>Who put bitter for sweet, and sweet for bitter!”</w:t>
      </w:r>
    </w:p>
    <w:p w:rsidR="00DC727D" w:rsidRPr="00DC727D" w:rsidRDefault="00DC727D" w:rsidP="00DC727D">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Woe 5, 5:21,</w:t>
      </w:r>
      <w:r w:rsidR="00253D7C">
        <w:rPr>
          <w:rFonts w:ascii="Times New Roman" w:eastAsia="Times New Roman" w:hAnsi="Times New Roman" w:cs="Times New Roman"/>
          <w:b/>
          <w:sz w:val="24"/>
          <w:szCs w:val="24"/>
        </w:rPr>
        <w:t xml:space="preserve"> a rant against “everyone did what was right in their own eyes,” or doing what people think is right. </w:t>
      </w:r>
      <w:r>
        <w:rPr>
          <w:rFonts w:ascii="Times New Roman" w:eastAsia="Times New Roman" w:hAnsi="Times New Roman" w:cs="Times New Roman"/>
          <w:b/>
          <w:sz w:val="24"/>
          <w:szCs w:val="24"/>
        </w:rPr>
        <w:t xml:space="preserve"> “</w:t>
      </w:r>
      <w:r>
        <w:rPr>
          <w:rStyle w:val="text"/>
        </w:rPr>
        <w:t xml:space="preserve">Woe to </w:t>
      </w:r>
      <w:r>
        <w:rPr>
          <w:rStyle w:val="text"/>
          <w:i/>
          <w:iCs/>
        </w:rPr>
        <w:t>those who are</w:t>
      </w:r>
      <w:r>
        <w:rPr>
          <w:rStyle w:val="text"/>
        </w:rPr>
        <w:t xml:space="preserve"> wise in their own eyes</w:t>
      </w:r>
      <w:r w:rsidR="0025262C">
        <w:rPr>
          <w:rStyle w:val="text"/>
        </w:rPr>
        <w:t xml:space="preserve">, </w:t>
      </w:r>
      <w:r>
        <w:br/>
      </w:r>
      <w:r>
        <w:rPr>
          <w:rStyle w:val="text"/>
        </w:rPr>
        <w:t>And prudent in their own sight!”</w:t>
      </w:r>
    </w:p>
    <w:p w:rsidR="00DC727D" w:rsidRPr="006371E4" w:rsidRDefault="00DC727D" w:rsidP="00DC727D">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Woe 6, 5:22-23, </w:t>
      </w:r>
      <w:r w:rsidR="00253D7C">
        <w:rPr>
          <w:rFonts w:ascii="Times New Roman" w:eastAsia="Times New Roman" w:hAnsi="Times New Roman" w:cs="Times New Roman"/>
          <w:b/>
          <w:sz w:val="24"/>
          <w:szCs w:val="24"/>
        </w:rPr>
        <w:t xml:space="preserve"> a rant against  drinking and taking bribes, </w:t>
      </w:r>
      <w:r>
        <w:rPr>
          <w:rFonts w:ascii="Times New Roman" w:eastAsia="Times New Roman" w:hAnsi="Times New Roman" w:cs="Times New Roman"/>
          <w:b/>
          <w:sz w:val="24"/>
          <w:szCs w:val="24"/>
        </w:rPr>
        <w:t xml:space="preserve"> “</w:t>
      </w:r>
      <w:r>
        <w:rPr>
          <w:rStyle w:val="text"/>
        </w:rPr>
        <w:t>Woe to men mighty at drinking wine,</w:t>
      </w:r>
      <w:r w:rsidR="00253D7C">
        <w:t xml:space="preserve"> </w:t>
      </w:r>
      <w:r>
        <w:rPr>
          <w:rStyle w:val="text"/>
        </w:rPr>
        <w:t>Woe to men valiant for mixing intoxicating drink,</w:t>
      </w:r>
      <w:r>
        <w:br/>
      </w:r>
      <w:r>
        <w:rPr>
          <w:rStyle w:val="text"/>
          <w:vertAlign w:val="superscript"/>
        </w:rPr>
        <w:t>23 </w:t>
      </w:r>
      <w:r>
        <w:rPr>
          <w:rStyle w:val="text"/>
        </w:rPr>
        <w:t>Who justify the wicked for a bribe,</w:t>
      </w:r>
      <w:r w:rsidR="00253D7C">
        <w:t xml:space="preserve"> </w:t>
      </w:r>
      <w:r>
        <w:rPr>
          <w:rStyle w:val="text"/>
        </w:rPr>
        <w:t>And take away justice from the righteous man!”</w:t>
      </w:r>
    </w:p>
    <w:p w:rsidR="006371E4" w:rsidRDefault="006371E4" w:rsidP="006371E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Review the “land covenant,”</w:t>
      </w:r>
      <w:r w:rsidR="00FB2F39">
        <w:rPr>
          <w:rFonts w:ascii="Times New Roman" w:eastAsia="Times New Roman" w:hAnsi="Times New Roman" w:cs="Times New Roman"/>
          <w:b/>
          <w:sz w:val="24"/>
          <w:szCs w:val="24"/>
        </w:rPr>
        <w:t xml:space="preserve"> aka “The Palestinian Covenant,” </w:t>
      </w:r>
      <w:r>
        <w:rPr>
          <w:rFonts w:ascii="Times New Roman" w:eastAsia="Times New Roman" w:hAnsi="Times New Roman" w:cs="Times New Roman"/>
          <w:b/>
          <w:sz w:val="24"/>
          <w:szCs w:val="24"/>
        </w:rPr>
        <w:t xml:space="preserve">conditions of obedience in Deuteronomy 28-30. </w:t>
      </w:r>
      <w:r w:rsidR="006C2C54">
        <w:rPr>
          <w:rFonts w:ascii="Times New Roman" w:eastAsia="Times New Roman" w:hAnsi="Times New Roman" w:cs="Times New Roman"/>
          <w:b/>
          <w:sz w:val="24"/>
          <w:szCs w:val="24"/>
        </w:rPr>
        <w:t xml:space="preserve"> Read Deuteronomy 28, 29:1, and 30:1-6, and 19.  </w:t>
      </w:r>
    </w:p>
    <w:p w:rsidR="006C2C54" w:rsidRDefault="006C2C54" w:rsidP="006C2C5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also to Romans 10, the “law of love” message by Paul.</w:t>
      </w:r>
    </w:p>
    <w:p w:rsidR="006C2C54" w:rsidRDefault="006C2C54" w:rsidP="006C2C5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too, John 3, </w:t>
      </w:r>
      <w:r w:rsidR="00FB2F39">
        <w:rPr>
          <w:rFonts w:ascii="Times New Roman" w:eastAsia="Times New Roman" w:hAnsi="Times New Roman" w:cs="Times New Roman"/>
          <w:b/>
          <w:sz w:val="24"/>
          <w:szCs w:val="24"/>
        </w:rPr>
        <w:t>Jesus’ echo</w:t>
      </w:r>
      <w:r>
        <w:rPr>
          <w:rFonts w:ascii="Times New Roman" w:eastAsia="Times New Roman" w:hAnsi="Times New Roman" w:cs="Times New Roman"/>
          <w:b/>
          <w:sz w:val="24"/>
          <w:szCs w:val="24"/>
        </w:rPr>
        <w:t xml:space="preserve"> of the same theme.</w:t>
      </w:r>
    </w:p>
    <w:p w:rsidR="006C2C54" w:rsidRPr="000536AE" w:rsidRDefault="006C2C54" w:rsidP="006C2C54">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Proverbs 19:21</w:t>
      </w:r>
      <w:r w:rsidR="00FB2F39">
        <w:rPr>
          <w:rFonts w:ascii="Times New Roman" w:eastAsia="Times New Roman" w:hAnsi="Times New Roman" w:cs="Times New Roman"/>
          <w:b/>
          <w:sz w:val="24"/>
          <w:szCs w:val="24"/>
        </w:rPr>
        <w:t>, “</w:t>
      </w:r>
      <w:r>
        <w:rPr>
          <w:rStyle w:val="text"/>
        </w:rPr>
        <w:t>There are many plans in a man’s heart</w:t>
      </w:r>
      <w:r w:rsidR="0025262C">
        <w:rPr>
          <w:rStyle w:val="text"/>
        </w:rPr>
        <w:t xml:space="preserve">, </w:t>
      </w:r>
      <w:r>
        <w:br/>
      </w:r>
      <w:r>
        <w:rPr>
          <w:rStyle w:val="text"/>
        </w:rPr>
        <w:t xml:space="preserve">Nevertheless the </w:t>
      </w:r>
      <w:r>
        <w:rPr>
          <w:rStyle w:val="small-caps"/>
          <w:smallCaps/>
        </w:rPr>
        <w:t>Lord</w:t>
      </w:r>
      <w:r>
        <w:rPr>
          <w:rStyle w:val="text"/>
        </w:rPr>
        <w:t>’s counsel—that will stand.”</w:t>
      </w:r>
    </w:p>
    <w:p w:rsidR="000536AE" w:rsidRDefault="000536AE" w:rsidP="006C2C5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how Israel’s land was partitioned out in Joshua18:6, 10.  The land was a gift of God to His people, BUT HE ACTUALLY OWNED THE LAND.</w:t>
      </w:r>
    </w:p>
    <w:p w:rsidR="005B4D88" w:rsidRDefault="005B4D88" w:rsidP="005B4D88">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Deuteronomy </w:t>
      </w:r>
      <w:r w:rsidR="00F14E9B">
        <w:rPr>
          <w:rFonts w:ascii="Times New Roman" w:eastAsia="Times New Roman" w:hAnsi="Times New Roman" w:cs="Times New Roman"/>
          <w:b/>
          <w:sz w:val="24"/>
          <w:szCs w:val="24"/>
        </w:rPr>
        <w:t>10:14</w:t>
      </w:r>
      <w:r>
        <w:rPr>
          <w:rFonts w:ascii="Times New Roman" w:eastAsia="Times New Roman" w:hAnsi="Times New Roman" w:cs="Times New Roman"/>
          <w:b/>
          <w:sz w:val="24"/>
          <w:szCs w:val="24"/>
        </w:rPr>
        <w:t xml:space="preserve"> Psalm 50:10, and I Chronicles 29:11.</w:t>
      </w:r>
    </w:p>
    <w:p w:rsidR="005B4D88" w:rsidRPr="00C62E95" w:rsidRDefault="005B4D88" w:rsidP="005B4D88">
      <w:pPr>
        <w:pStyle w:val="ListParagraph"/>
        <w:keepLines/>
        <w:numPr>
          <w:ilvl w:val="2"/>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the inherent promise:  if the people remained loyal to God, they would remain on the land.  Otherwise, they would lose it.  Examine Deuteronomy 4:1-4, 6:1-3, and 13-15.  </w:t>
      </w:r>
    </w:p>
    <w:p w:rsidR="00C62E95" w:rsidRPr="00FB2F39" w:rsidRDefault="00C62E95" w:rsidP="00C62E95">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the word “covet” in verse two.  See Exodus 20:17</w:t>
      </w:r>
      <w:r w:rsidR="000536AE">
        <w:rPr>
          <w:rFonts w:ascii="Times New Roman" w:eastAsia="Times New Roman" w:hAnsi="Times New Roman" w:cs="Times New Roman"/>
          <w:b/>
          <w:sz w:val="24"/>
          <w:szCs w:val="24"/>
        </w:rPr>
        <w:t>, Deuteronomy 5:21</w:t>
      </w:r>
      <w:r w:rsidR="00355BA2">
        <w:rPr>
          <w:rFonts w:ascii="Times New Roman" w:eastAsia="Times New Roman" w:hAnsi="Times New Roman" w:cs="Times New Roman"/>
          <w:sz w:val="24"/>
          <w:szCs w:val="24"/>
        </w:rPr>
        <w:t xml:space="preserve"> </w:t>
      </w:r>
      <w:r w:rsidR="00355BA2" w:rsidRPr="00355BA2">
        <w:rPr>
          <w:rFonts w:ascii="Times New Roman" w:eastAsia="Times New Roman" w:hAnsi="Times New Roman" w:cs="Times New Roman"/>
          <w:b/>
          <w:sz w:val="24"/>
          <w:szCs w:val="24"/>
        </w:rPr>
        <w:t>and Amos 3:15, 6:4</w:t>
      </w:r>
      <w:r w:rsidR="00355BA2">
        <w:rPr>
          <w:rFonts w:ascii="Times New Roman" w:eastAsia="Times New Roman" w:hAnsi="Times New Roman" w:cs="Times New Roman"/>
          <w:sz w:val="24"/>
          <w:szCs w:val="24"/>
        </w:rPr>
        <w:t xml:space="preserve">. </w:t>
      </w:r>
      <w:r w:rsidRPr="00FB2F39">
        <w:rPr>
          <w:rFonts w:ascii="Times New Roman" w:eastAsia="Times New Roman" w:hAnsi="Times New Roman" w:cs="Times New Roman"/>
          <w:sz w:val="24"/>
          <w:szCs w:val="24"/>
        </w:rPr>
        <w:t xml:space="preserve"> </w:t>
      </w:r>
      <w:r w:rsidR="00FB2F39" w:rsidRPr="00FB2F39">
        <w:rPr>
          <w:rFonts w:ascii="Times New Roman" w:eastAsia="Times New Roman" w:hAnsi="Times New Roman" w:cs="Times New Roman"/>
          <w:sz w:val="24"/>
          <w:szCs w:val="24"/>
        </w:rPr>
        <w:t xml:space="preserve">The last of the </w:t>
      </w:r>
      <w:r w:rsidR="00861104" w:rsidRPr="00FB2F39">
        <w:rPr>
          <w:rFonts w:ascii="Times New Roman" w:eastAsia="Times New Roman" w:hAnsi="Times New Roman" w:cs="Times New Roman"/>
          <w:sz w:val="24"/>
          <w:szCs w:val="24"/>
        </w:rPr>
        <w:t>Ten Commandments</w:t>
      </w:r>
      <w:r w:rsidR="00FB2F39" w:rsidRPr="00FB2F39">
        <w:rPr>
          <w:rFonts w:ascii="Times New Roman" w:eastAsia="Times New Roman" w:hAnsi="Times New Roman" w:cs="Times New Roman"/>
          <w:sz w:val="24"/>
          <w:szCs w:val="24"/>
        </w:rPr>
        <w:t xml:space="preserve">; the only one that speaks of “internal man, the inner man, a sin of the heart, a form of idolatry.” </w:t>
      </w:r>
      <w:r w:rsidR="00FB2F39">
        <w:rPr>
          <w:rFonts w:ascii="Times New Roman" w:eastAsia="Times New Roman" w:hAnsi="Times New Roman" w:cs="Times New Roman"/>
          <w:sz w:val="24"/>
          <w:szCs w:val="24"/>
        </w:rPr>
        <w:t xml:space="preserve">Similar to Amos directly attacks the practice in Samaria. </w:t>
      </w:r>
      <w:r w:rsidR="00861104">
        <w:rPr>
          <w:rFonts w:ascii="Times New Roman" w:eastAsia="Times New Roman" w:hAnsi="Times New Roman" w:cs="Times New Roman"/>
          <w:sz w:val="24"/>
          <w:szCs w:val="24"/>
        </w:rPr>
        <w:t xml:space="preserve">Amos 3:15, 6:4. </w:t>
      </w:r>
    </w:p>
    <w:p w:rsidR="00C62E95" w:rsidRDefault="00C62E95" w:rsidP="00C62E95">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with the story of Ahaz and Jezebel coveting Naboth’s vineyard in I Kings 21:1-15</w:t>
      </w:r>
      <w:r w:rsidR="00861104">
        <w:rPr>
          <w:rFonts w:ascii="Times New Roman" w:eastAsia="Times New Roman" w:hAnsi="Times New Roman" w:cs="Times New Roman"/>
          <w:b/>
          <w:sz w:val="24"/>
          <w:szCs w:val="24"/>
        </w:rPr>
        <w:t xml:space="preserve">, and is paralleled by Jesus in Revelation 2:20. </w:t>
      </w:r>
    </w:p>
    <w:p w:rsidR="00C62E95" w:rsidRDefault="00C62E95" w:rsidP="00C62E95">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the parable mentioned in Luke 12:16-21, the self-indulgent fool. </w:t>
      </w:r>
    </w:p>
    <w:p w:rsidR="00FB2F39" w:rsidRPr="008B5974" w:rsidRDefault="00FB2F39" w:rsidP="00C62E95">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 grabbing is prohibited in Genesis 12:7.</w:t>
      </w:r>
    </w:p>
    <w:p w:rsidR="009E5FD0" w:rsidRDefault="009E5FD0" w:rsidP="00527422">
      <w:pPr>
        <w:keepLines/>
        <w:shd w:val="clear" w:color="auto" w:fill="F2F2F2" w:themeFill="background1" w:themeFillShade="F2"/>
        <w:spacing w:before="0" w:beforeAutospacing="0" w:after="0" w:afterAutospacing="0"/>
        <w:jc w:val="left"/>
        <w:rPr>
          <w:rFonts w:ascii="Times New Roman" w:eastAsia="Times New Roman" w:hAnsi="Times New Roman" w:cs="Times New Roman"/>
          <w:b/>
          <w:sz w:val="24"/>
          <w:szCs w:val="24"/>
        </w:rPr>
      </w:pPr>
      <w:r w:rsidRPr="009E5FD0">
        <w:rPr>
          <w:rFonts w:ascii="Times New Roman" w:eastAsia="Times New Roman" w:hAnsi="Times New Roman" w:cs="Times New Roman"/>
          <w:b/>
          <w:sz w:val="24"/>
          <w:szCs w:val="24"/>
        </w:rPr>
        <w:lastRenderedPageBreak/>
        <w:t xml:space="preserve">3-5, “Therefore thus says the </w:t>
      </w:r>
      <w:r w:rsidRPr="009E5FD0">
        <w:rPr>
          <w:rFonts w:ascii="Times New Roman" w:eastAsia="Times New Roman" w:hAnsi="Times New Roman" w:cs="Times New Roman"/>
          <w:b/>
          <w:caps/>
          <w:sz w:val="24"/>
          <w:szCs w:val="24"/>
        </w:rPr>
        <w:t>Lord</w:t>
      </w:r>
      <w:r w:rsidRPr="009E5FD0">
        <w:rPr>
          <w:rFonts w:ascii="Times New Roman" w:eastAsia="Times New Roman" w:hAnsi="Times New Roman" w:cs="Times New Roman"/>
          <w:b/>
          <w:sz w:val="24"/>
          <w:szCs w:val="24"/>
        </w:rPr>
        <w:t xml:space="preserve">: Behold, against this family I am devising disaster, from which you cannot remove your necks; nor shall you walk haughtily, for this </w:t>
      </w:r>
      <w:r w:rsidRPr="009E5FD0">
        <w:rPr>
          <w:rFonts w:ascii="Times New Roman" w:eastAsia="Times New Roman" w:hAnsi="Times New Roman" w:cs="Times New Roman"/>
          <w:b/>
          <w:i/>
          <w:iCs/>
          <w:sz w:val="24"/>
          <w:szCs w:val="24"/>
        </w:rPr>
        <w:t xml:space="preserve">is </w:t>
      </w:r>
      <w:r w:rsidRPr="009E5FD0">
        <w:rPr>
          <w:rFonts w:ascii="Times New Roman" w:eastAsia="Times New Roman" w:hAnsi="Times New Roman" w:cs="Times New Roman"/>
          <w:b/>
          <w:sz w:val="24"/>
          <w:szCs w:val="24"/>
        </w:rPr>
        <w:t xml:space="preserve">an evil time. In that day </w:t>
      </w:r>
      <w:r w:rsidRPr="009E5FD0">
        <w:rPr>
          <w:rFonts w:ascii="Times New Roman" w:eastAsia="Times New Roman" w:hAnsi="Times New Roman" w:cs="Times New Roman"/>
          <w:b/>
          <w:i/>
          <w:iCs/>
          <w:sz w:val="24"/>
          <w:szCs w:val="24"/>
        </w:rPr>
        <w:t xml:space="preserve">one </w:t>
      </w:r>
      <w:r w:rsidRPr="009E5FD0">
        <w:rPr>
          <w:rFonts w:ascii="Times New Roman" w:eastAsia="Times New Roman" w:hAnsi="Times New Roman" w:cs="Times New Roman"/>
          <w:b/>
          <w:sz w:val="24"/>
          <w:szCs w:val="24"/>
        </w:rPr>
        <w:t xml:space="preserve">shall take up a proverb against you, and lament with a bitter lamentation, saying: We are utterly destroyed! He has changed the heritage of my people; how He has removed </w:t>
      </w:r>
      <w:r w:rsidRPr="009E5FD0">
        <w:rPr>
          <w:rFonts w:ascii="Times New Roman" w:eastAsia="Times New Roman" w:hAnsi="Times New Roman" w:cs="Times New Roman"/>
          <w:b/>
          <w:i/>
          <w:iCs/>
          <w:sz w:val="24"/>
          <w:szCs w:val="24"/>
        </w:rPr>
        <w:t xml:space="preserve">it </w:t>
      </w:r>
      <w:r w:rsidRPr="009E5FD0">
        <w:rPr>
          <w:rFonts w:ascii="Times New Roman" w:eastAsia="Times New Roman" w:hAnsi="Times New Roman" w:cs="Times New Roman"/>
          <w:b/>
          <w:sz w:val="24"/>
          <w:szCs w:val="24"/>
        </w:rPr>
        <w:t xml:space="preserve">from me! To a turncoat He has divided our fields. Therefore you will have no one to determine boundaries by lot in the assembly of the </w:t>
      </w:r>
      <w:r w:rsidRPr="009E5FD0">
        <w:rPr>
          <w:rFonts w:ascii="Times New Roman" w:eastAsia="Times New Roman" w:hAnsi="Times New Roman" w:cs="Times New Roman"/>
          <w:b/>
          <w:caps/>
          <w:sz w:val="24"/>
          <w:szCs w:val="24"/>
        </w:rPr>
        <w:t>Lord</w:t>
      </w:r>
      <w:r w:rsidRPr="009E5FD0">
        <w:rPr>
          <w:rFonts w:ascii="Times New Roman" w:eastAsia="Times New Roman" w:hAnsi="Times New Roman" w:cs="Times New Roman"/>
          <w:b/>
          <w:sz w:val="24"/>
          <w:szCs w:val="24"/>
        </w:rPr>
        <w:t>.”</w:t>
      </w:r>
    </w:p>
    <w:p w:rsidR="009E5FD0" w:rsidRPr="00557CFE" w:rsidRDefault="00861104" w:rsidP="0086110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557CFE">
        <w:rPr>
          <w:rFonts w:ascii="Times New Roman" w:eastAsia="Times New Roman" w:hAnsi="Times New Roman" w:cs="Times New Roman"/>
          <w:b/>
          <w:color w:val="5F497A" w:themeColor="accent4" w:themeShade="BF"/>
          <w:sz w:val="24"/>
          <w:szCs w:val="24"/>
        </w:rPr>
        <w:t xml:space="preserve">Discuss how God’s punishments seem to “fit the crime.” Compare this with </w:t>
      </w:r>
      <w:r w:rsidRPr="00557CFE">
        <w:rPr>
          <w:rFonts w:ascii="Times New Roman" w:eastAsia="Times New Roman" w:hAnsi="Times New Roman" w:cs="Times New Roman"/>
          <w:b/>
          <w:sz w:val="24"/>
          <w:szCs w:val="24"/>
        </w:rPr>
        <w:t xml:space="preserve">Galatians 6:7, “Be not deceived; God is not mocked; for whatsoever a man soweth, </w:t>
      </w:r>
      <w:r w:rsidRPr="002B3DA1">
        <w:rPr>
          <w:rFonts w:ascii="Times New Roman" w:eastAsia="Times New Roman" w:hAnsi="Times New Roman" w:cs="Times New Roman"/>
          <w:b/>
        </w:rPr>
        <w:t xml:space="preserve">that shall he also reap.”  </w:t>
      </w:r>
      <w:r w:rsidR="009E5FD0" w:rsidRPr="002B3DA1">
        <w:rPr>
          <w:rFonts w:ascii="Times New Roman" w:eastAsia="Times New Roman" w:hAnsi="Times New Roman" w:cs="Times New Roman"/>
        </w:rPr>
        <w:t xml:space="preserve"> </w:t>
      </w:r>
      <w:r w:rsidR="009E5FD0" w:rsidRPr="002B3DA1">
        <w:rPr>
          <w:rFonts w:ascii="Times New Roman" w:eastAsia="Times New Roman" w:hAnsi="Times New Roman" w:cs="Times New Roman"/>
          <w:b/>
          <w:bCs/>
        </w:rPr>
        <w:t>Against this family I am devising disaster</w:t>
      </w:r>
      <w:r w:rsidR="009E5FD0" w:rsidRPr="002B3DA1">
        <w:rPr>
          <w:rFonts w:ascii="Times New Roman" w:eastAsia="Times New Roman" w:hAnsi="Times New Roman" w:cs="Times New Roman"/>
        </w:rPr>
        <w:t>: The people devised iniquity; God devised disaster upon them. In His justice, He gave them what they gave others.</w:t>
      </w:r>
    </w:p>
    <w:p w:rsidR="00861104" w:rsidRPr="00557CFE" w:rsidRDefault="00861104" w:rsidP="0086110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557CFE">
        <w:rPr>
          <w:rFonts w:ascii="Times New Roman" w:eastAsia="Times New Roman" w:hAnsi="Times New Roman" w:cs="Times New Roman"/>
          <w:b/>
          <w:sz w:val="24"/>
          <w:szCs w:val="24"/>
        </w:rPr>
        <w:t xml:space="preserve">Who is lamenting here?  </w:t>
      </w:r>
      <w:r w:rsidRPr="00557CFE">
        <w:rPr>
          <w:rFonts w:ascii="Times New Roman" w:eastAsia="Times New Roman" w:hAnsi="Times New Roman" w:cs="Times New Roman"/>
          <w:sz w:val="24"/>
          <w:szCs w:val="24"/>
        </w:rPr>
        <w:t xml:space="preserve">This is an emphatic play on words or wail.  In seizing others things, they would lose their own.  Just as the north was guilty of all of this, so is the South and will be taken captivity by Babylon. </w:t>
      </w:r>
    </w:p>
    <w:p w:rsidR="009E5FD0" w:rsidRPr="00557CFE" w:rsidRDefault="00861104" w:rsidP="0086110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557CFE">
        <w:rPr>
          <w:rFonts w:ascii="Times New Roman" w:eastAsia="Times New Roman" w:hAnsi="Times New Roman" w:cs="Times New Roman"/>
          <w:b/>
          <w:sz w:val="24"/>
          <w:szCs w:val="24"/>
        </w:rPr>
        <w:t xml:space="preserve">“Haughtily” refers to pride.  Talk about.  </w:t>
      </w:r>
      <w:r w:rsidR="009E5FD0" w:rsidRPr="00557CFE">
        <w:rPr>
          <w:rFonts w:ascii="Times New Roman" w:eastAsia="Times New Roman" w:hAnsi="Times New Roman" w:cs="Times New Roman"/>
          <w:sz w:val="24"/>
          <w:szCs w:val="24"/>
        </w:rPr>
        <w:t xml:space="preserve"> </w:t>
      </w:r>
      <w:r w:rsidR="009E5FD0" w:rsidRPr="00557CFE">
        <w:rPr>
          <w:rFonts w:ascii="Times New Roman" w:eastAsia="Times New Roman" w:hAnsi="Times New Roman" w:cs="Times New Roman"/>
          <w:b/>
          <w:bCs/>
          <w:sz w:val="24"/>
          <w:szCs w:val="24"/>
        </w:rPr>
        <w:t>Nor shall you walk haughtily, for this is an evil time</w:t>
      </w:r>
      <w:r w:rsidR="009E5FD0" w:rsidRPr="00557CFE">
        <w:rPr>
          <w:rFonts w:ascii="Times New Roman" w:eastAsia="Times New Roman" w:hAnsi="Times New Roman" w:cs="Times New Roman"/>
          <w:sz w:val="24"/>
          <w:szCs w:val="24"/>
        </w:rPr>
        <w:t xml:space="preserve">: Micah rebukes the pride among Gods people and announces that in the </w:t>
      </w:r>
      <w:r w:rsidR="009E5FD0" w:rsidRPr="00557CFE">
        <w:rPr>
          <w:rFonts w:ascii="Times New Roman" w:eastAsia="Times New Roman" w:hAnsi="Times New Roman" w:cs="Times New Roman"/>
          <w:b/>
          <w:bCs/>
          <w:sz w:val="24"/>
          <w:szCs w:val="24"/>
        </w:rPr>
        <w:t>evil time</w:t>
      </w:r>
      <w:r w:rsidR="009E5FD0" w:rsidRPr="00557CFE">
        <w:rPr>
          <w:rFonts w:ascii="Times New Roman" w:eastAsia="Times New Roman" w:hAnsi="Times New Roman" w:cs="Times New Roman"/>
          <w:sz w:val="24"/>
          <w:szCs w:val="24"/>
        </w:rPr>
        <w:t xml:space="preserve"> to come - the time of judgment coming on Gods people - they will be brought low and will no longer </w:t>
      </w:r>
      <w:r w:rsidR="009E5FD0" w:rsidRPr="00557CFE">
        <w:rPr>
          <w:rFonts w:ascii="Times New Roman" w:eastAsia="Times New Roman" w:hAnsi="Times New Roman" w:cs="Times New Roman"/>
          <w:b/>
          <w:bCs/>
          <w:sz w:val="24"/>
          <w:szCs w:val="24"/>
        </w:rPr>
        <w:t>walk haughtily</w:t>
      </w:r>
      <w:r w:rsidR="009E5FD0" w:rsidRPr="00557CFE">
        <w:rPr>
          <w:rFonts w:ascii="Times New Roman" w:eastAsia="Times New Roman" w:hAnsi="Times New Roman" w:cs="Times New Roman"/>
          <w:sz w:val="24"/>
          <w:szCs w:val="24"/>
        </w:rPr>
        <w:t>.</w:t>
      </w:r>
    </w:p>
    <w:p w:rsidR="009E5FD0" w:rsidRPr="00557CFE" w:rsidRDefault="00861104" w:rsidP="0086110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557CFE">
        <w:rPr>
          <w:rFonts w:ascii="Times New Roman" w:eastAsia="Times New Roman" w:hAnsi="Times New Roman" w:cs="Times New Roman"/>
          <w:b/>
          <w:sz w:val="24"/>
          <w:szCs w:val="24"/>
        </w:rPr>
        <w:t xml:space="preserve">What is “divided our fields?” </w:t>
      </w:r>
      <w:r w:rsidR="009E5FD0" w:rsidRPr="00557CFE">
        <w:rPr>
          <w:rFonts w:ascii="Times New Roman" w:eastAsia="Times New Roman" w:hAnsi="Times New Roman" w:cs="Times New Roman"/>
          <w:sz w:val="24"/>
          <w:szCs w:val="24"/>
        </w:rPr>
        <w:t xml:space="preserve"> </w:t>
      </w:r>
      <w:r w:rsidR="009E5FD0" w:rsidRPr="00557CFE">
        <w:rPr>
          <w:rFonts w:ascii="Times New Roman" w:eastAsia="Times New Roman" w:hAnsi="Times New Roman" w:cs="Times New Roman"/>
          <w:b/>
          <w:bCs/>
          <w:sz w:val="24"/>
          <w:szCs w:val="24"/>
        </w:rPr>
        <w:t>To a turncoat He has divided our fields</w:t>
      </w:r>
      <w:r w:rsidR="009E5FD0" w:rsidRPr="00557CFE">
        <w:rPr>
          <w:rFonts w:ascii="Times New Roman" w:eastAsia="Times New Roman" w:hAnsi="Times New Roman" w:cs="Times New Roman"/>
          <w:sz w:val="24"/>
          <w:szCs w:val="24"/>
        </w:rPr>
        <w:t>: In the coming judgment - in particular, the judgment coming on Israel by the conquering Assyrian Empire - will leave their land in the possession of strangers.</w:t>
      </w:r>
    </w:p>
    <w:p w:rsidR="00861104" w:rsidRDefault="00861104" w:rsidP="00557CFE">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557CFE">
        <w:rPr>
          <w:rFonts w:ascii="Times New Roman" w:eastAsia="Times New Roman" w:hAnsi="Times New Roman" w:cs="Times New Roman"/>
          <w:b/>
          <w:sz w:val="24"/>
          <w:szCs w:val="24"/>
        </w:rPr>
        <w:t>What is the key point</w:t>
      </w:r>
      <w:r w:rsidR="00557CFE" w:rsidRPr="00557CFE">
        <w:rPr>
          <w:rFonts w:ascii="Times New Roman" w:eastAsia="Times New Roman" w:hAnsi="Times New Roman" w:cs="Times New Roman"/>
          <w:b/>
          <w:sz w:val="24"/>
          <w:szCs w:val="24"/>
        </w:rPr>
        <w:t xml:space="preserve"> as seen in verse 6, “No one to determine boundaries,” aka, “shalt have none that shall cast a cord,” </w:t>
      </w:r>
      <w:r w:rsidR="0025262C" w:rsidRPr="00557CFE">
        <w:rPr>
          <w:rFonts w:ascii="Times New Roman" w:eastAsia="Times New Roman" w:hAnsi="Times New Roman" w:cs="Times New Roman"/>
          <w:b/>
          <w:sz w:val="24"/>
          <w:szCs w:val="24"/>
        </w:rPr>
        <w:t>means their</w:t>
      </w:r>
      <w:r w:rsidRPr="00557CFE">
        <w:rPr>
          <w:rFonts w:ascii="Times New Roman" w:eastAsia="Times New Roman" w:hAnsi="Times New Roman" w:cs="Times New Roman"/>
          <w:b/>
          <w:sz w:val="24"/>
          <w:szCs w:val="24"/>
        </w:rPr>
        <w:t xml:space="preserve"> ruin is so complete, that there will be no one left to distribute it.  </w:t>
      </w:r>
      <w:r w:rsidR="00557CFE" w:rsidRPr="00557CFE">
        <w:rPr>
          <w:rFonts w:ascii="Times New Roman" w:eastAsia="Times New Roman" w:hAnsi="Times New Roman" w:cs="Times New Roman"/>
          <w:b/>
          <w:sz w:val="24"/>
          <w:szCs w:val="24"/>
        </w:rPr>
        <w:t xml:space="preserve">Discuss the ramifications of this dire message. </w:t>
      </w:r>
      <w:r w:rsidR="00847A10">
        <w:rPr>
          <w:rFonts w:ascii="Times New Roman" w:eastAsia="Times New Roman" w:hAnsi="Times New Roman" w:cs="Times New Roman"/>
          <w:b/>
          <w:sz w:val="24"/>
          <w:szCs w:val="24"/>
        </w:rPr>
        <w:t xml:space="preserve"> THIS IS A PUN WHICH CAN MEAN, “PAIN.”</w:t>
      </w:r>
    </w:p>
    <w:p w:rsidR="00847A10" w:rsidRDefault="00847A10" w:rsidP="00847A10">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with I Corinthians 15:3-4.  This is the core of the gospel.  CHRIST DIED FOR OUR SINS….PERIOD….</w:t>
      </w:r>
    </w:p>
    <w:p w:rsidR="00847A10" w:rsidRDefault="00847A10" w:rsidP="00847A10">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in the Old Testament do we see the resurrection?  Sign of Jonah</w:t>
      </w:r>
      <w:r w:rsidR="0025262C">
        <w:rPr>
          <w:rFonts w:ascii="Times New Roman" w:eastAsia="Times New Roman" w:hAnsi="Times New Roman" w:cs="Times New Roman"/>
          <w:b/>
          <w:sz w:val="24"/>
          <w:szCs w:val="24"/>
        </w:rPr>
        <w:t>, also</w:t>
      </w:r>
      <w:r>
        <w:rPr>
          <w:rFonts w:ascii="Times New Roman" w:eastAsia="Times New Roman" w:hAnsi="Times New Roman" w:cs="Times New Roman"/>
          <w:b/>
          <w:sz w:val="24"/>
          <w:szCs w:val="24"/>
        </w:rPr>
        <w:t xml:space="preserve"> Joshua 2:15-16, 18…..Rahab the harlot told the two spies for three days.   “Cord” is the same word as in verse 5, and then changes the word to ’tiqvah’ to mean hope…the three days are from pain to hope…synonym of Jesus in the grave.  </w:t>
      </w:r>
    </w:p>
    <w:p w:rsidR="00383B4E" w:rsidRDefault="00A957D0" w:rsidP="00C23781">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40:7, “</w:t>
      </w:r>
      <w:r>
        <w:rPr>
          <w:rStyle w:val="text"/>
        </w:rPr>
        <w:t>Then I said, “Behold, I come;</w:t>
      </w:r>
      <w:r>
        <w:t xml:space="preserve"> </w:t>
      </w:r>
      <w:r>
        <w:rPr>
          <w:rStyle w:val="text"/>
        </w:rPr>
        <w:t xml:space="preserve">In the scroll of the book </w:t>
      </w:r>
      <w:r>
        <w:rPr>
          <w:rStyle w:val="text"/>
          <w:i/>
          <w:iCs/>
        </w:rPr>
        <w:t>it is</w:t>
      </w:r>
      <w:r>
        <w:rPr>
          <w:rStyle w:val="text"/>
        </w:rPr>
        <w:t xml:space="preserve"> written of me”</w:t>
      </w:r>
      <w:r w:rsidR="0025262C">
        <w:rPr>
          <w:rStyle w:val="text"/>
        </w:rPr>
        <w:t>.</w:t>
      </w:r>
      <w:r w:rsidR="0025262C">
        <w:rPr>
          <w:rFonts w:ascii="Times New Roman" w:eastAsia="Times New Roman" w:hAnsi="Times New Roman" w:cs="Times New Roman"/>
          <w:b/>
          <w:sz w:val="24"/>
          <w:szCs w:val="24"/>
        </w:rPr>
        <w:t>..</w:t>
      </w:r>
      <w:r w:rsidR="00847A10">
        <w:rPr>
          <w:rFonts w:ascii="Times New Roman" w:eastAsia="Times New Roman" w:hAnsi="Times New Roman" w:cs="Times New Roman"/>
          <w:b/>
          <w:sz w:val="24"/>
          <w:szCs w:val="24"/>
        </w:rPr>
        <w:t xml:space="preserve">Jesus says the volume of the book are of me. </w:t>
      </w:r>
    </w:p>
    <w:p w:rsidR="006F5B88" w:rsidRPr="006F5B88" w:rsidRDefault="006F5B88" w:rsidP="006F5B88">
      <w:pPr>
        <w:keepLines/>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THIS:  </w:t>
      </w:r>
      <w:r w:rsidR="005B4D88">
        <w:rPr>
          <w:rFonts w:ascii="Times New Roman" w:eastAsia="Times New Roman" w:hAnsi="Times New Roman" w:cs="Times New Roman"/>
          <w:b/>
          <w:sz w:val="24"/>
          <w:szCs w:val="24"/>
        </w:rPr>
        <w:t>MICAH CONFRONTS PREACHERS OF FALSE ASSURANCE…..</w:t>
      </w:r>
      <w:r>
        <w:rPr>
          <w:rFonts w:ascii="Times New Roman" w:eastAsia="Times New Roman" w:hAnsi="Times New Roman" w:cs="Times New Roman"/>
          <w:b/>
          <w:sz w:val="24"/>
          <w:szCs w:val="24"/>
        </w:rPr>
        <w:t>In verses 6-</w:t>
      </w:r>
      <w:r w:rsidR="00F14E9B">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false prophets of Micah’s time are demanding that he stop his preaching.  They, rather, gave false hope to the people and would not confront the unrighteousness which was abounding.   Verse 7 shows us that they stopped the voice of the true prophets, and in verses 8-9, the rulers were continuing on in social atrocities; these inevitably brought the country’s downfall.  THE PUN HERE IS THIS:  THE LEADERS DIDN’T WANT THE TRUTH, SO THE LIES ABOUT UNRIGHTEOUSNESS BRINGS THEM DOWN.  In Verse 6, Micah is speaking; in verses 7-11, God Himself is speaking. </w:t>
      </w:r>
    </w:p>
    <w:p w:rsidR="009E5FD0" w:rsidRDefault="00C23781" w:rsidP="00527422">
      <w:pPr>
        <w:keepLines/>
        <w:shd w:val="clear" w:color="auto" w:fill="F2F2F2" w:themeFill="background1" w:themeFillShade="F2"/>
        <w:spacing w:before="0" w:beforeAutospacing="0" w:after="0" w:afterAutospacing="0"/>
        <w:jc w:val="left"/>
        <w:rPr>
          <w:rFonts w:ascii="Times New Roman" w:eastAsia="Times New Roman" w:hAnsi="Times New Roman" w:cs="Times New Roman"/>
          <w:b/>
          <w:sz w:val="24"/>
          <w:szCs w:val="24"/>
        </w:rPr>
      </w:pPr>
      <w:r w:rsidRPr="00383B4E">
        <w:rPr>
          <w:rFonts w:ascii="Times New Roman" w:eastAsia="Times New Roman" w:hAnsi="Times New Roman" w:cs="Times New Roman"/>
          <w:b/>
          <w:sz w:val="24"/>
          <w:szCs w:val="24"/>
        </w:rPr>
        <w:lastRenderedPageBreak/>
        <w:t>6-9, “</w:t>
      </w:r>
      <w:r w:rsidR="009E5FD0" w:rsidRPr="00383B4E">
        <w:rPr>
          <w:rFonts w:ascii="Times New Roman" w:eastAsia="Times New Roman" w:hAnsi="Times New Roman" w:cs="Times New Roman"/>
          <w:b/>
          <w:sz w:val="24"/>
          <w:szCs w:val="24"/>
        </w:rPr>
        <w:t xml:space="preserve">Do not prattle, </w:t>
      </w:r>
      <w:r w:rsidR="009E5FD0" w:rsidRPr="00383B4E">
        <w:rPr>
          <w:rFonts w:ascii="Times New Roman" w:eastAsia="Times New Roman" w:hAnsi="Times New Roman" w:cs="Times New Roman"/>
          <w:b/>
          <w:i/>
          <w:iCs/>
          <w:sz w:val="24"/>
          <w:szCs w:val="24"/>
        </w:rPr>
        <w:t xml:space="preserve">you say to those </w:t>
      </w:r>
      <w:r w:rsidR="009E5FD0" w:rsidRPr="00383B4E">
        <w:rPr>
          <w:rFonts w:ascii="Times New Roman" w:eastAsia="Times New Roman" w:hAnsi="Times New Roman" w:cs="Times New Roman"/>
          <w:b/>
          <w:sz w:val="24"/>
          <w:szCs w:val="24"/>
        </w:rPr>
        <w:t xml:space="preserve">who prophesy. So they shall not prophesy to you; they shall not return insult for insult. </w:t>
      </w:r>
      <w:r w:rsidR="009E5FD0" w:rsidRPr="00383B4E">
        <w:rPr>
          <w:rFonts w:ascii="Times New Roman" w:eastAsia="Times New Roman" w:hAnsi="Times New Roman" w:cs="Times New Roman"/>
          <w:b/>
          <w:i/>
          <w:iCs/>
          <w:sz w:val="24"/>
          <w:szCs w:val="24"/>
        </w:rPr>
        <w:t xml:space="preserve">You who are </w:t>
      </w:r>
      <w:r w:rsidR="009E5FD0" w:rsidRPr="00383B4E">
        <w:rPr>
          <w:rFonts w:ascii="Times New Roman" w:eastAsia="Times New Roman" w:hAnsi="Times New Roman" w:cs="Times New Roman"/>
          <w:b/>
          <w:sz w:val="24"/>
          <w:szCs w:val="24"/>
        </w:rPr>
        <w:t xml:space="preserve">named the house of Jacob: Is the Spirit of the </w:t>
      </w:r>
      <w:r w:rsidR="009E5FD0" w:rsidRPr="00383B4E">
        <w:rPr>
          <w:rFonts w:ascii="Times New Roman" w:eastAsia="Times New Roman" w:hAnsi="Times New Roman" w:cs="Times New Roman"/>
          <w:b/>
          <w:caps/>
          <w:sz w:val="24"/>
          <w:szCs w:val="24"/>
        </w:rPr>
        <w:t>Lord</w:t>
      </w:r>
      <w:r w:rsidR="009E5FD0" w:rsidRPr="00383B4E">
        <w:rPr>
          <w:rFonts w:ascii="Times New Roman" w:eastAsia="Times New Roman" w:hAnsi="Times New Roman" w:cs="Times New Roman"/>
          <w:b/>
          <w:sz w:val="24"/>
          <w:szCs w:val="24"/>
        </w:rPr>
        <w:t xml:space="preserve"> restricted? </w:t>
      </w:r>
      <w:r w:rsidR="009E5FD0" w:rsidRPr="00383B4E">
        <w:rPr>
          <w:rFonts w:ascii="Times New Roman" w:eastAsia="Times New Roman" w:hAnsi="Times New Roman" w:cs="Times New Roman"/>
          <w:b/>
          <w:i/>
          <w:iCs/>
          <w:sz w:val="24"/>
          <w:szCs w:val="24"/>
        </w:rPr>
        <w:t xml:space="preserve">Are </w:t>
      </w:r>
      <w:r w:rsidR="009E5FD0" w:rsidRPr="00383B4E">
        <w:rPr>
          <w:rFonts w:ascii="Times New Roman" w:eastAsia="Times New Roman" w:hAnsi="Times New Roman" w:cs="Times New Roman"/>
          <w:b/>
          <w:sz w:val="24"/>
          <w:szCs w:val="24"/>
        </w:rPr>
        <w:t xml:space="preserve">these His doings? Do not My words do good to him who walks uprightly? Lately My people have risen up as an enemy; you pull off the robe with the garment from those who trust </w:t>
      </w:r>
      <w:r w:rsidR="009E5FD0" w:rsidRPr="00383B4E">
        <w:rPr>
          <w:rFonts w:ascii="Times New Roman" w:eastAsia="Times New Roman" w:hAnsi="Times New Roman" w:cs="Times New Roman"/>
          <w:b/>
          <w:i/>
          <w:iCs/>
          <w:sz w:val="24"/>
          <w:szCs w:val="24"/>
        </w:rPr>
        <w:t xml:space="preserve">you, </w:t>
      </w:r>
      <w:r w:rsidR="009E5FD0" w:rsidRPr="00383B4E">
        <w:rPr>
          <w:rFonts w:ascii="Times New Roman" w:eastAsia="Times New Roman" w:hAnsi="Times New Roman" w:cs="Times New Roman"/>
          <w:b/>
          <w:sz w:val="24"/>
          <w:szCs w:val="24"/>
        </w:rPr>
        <w:t>as they pass by, like men returned from war. The women of My people you cast out from their pleasant houses; from their children you have taken away My glory forever.</w:t>
      </w:r>
      <w:r w:rsidRPr="00383B4E">
        <w:rPr>
          <w:rFonts w:ascii="Times New Roman" w:eastAsia="Times New Roman" w:hAnsi="Times New Roman" w:cs="Times New Roman"/>
          <w:b/>
          <w:sz w:val="24"/>
          <w:szCs w:val="24"/>
        </w:rPr>
        <w:t>”</w:t>
      </w:r>
    </w:p>
    <w:p w:rsidR="00D52ED2" w:rsidRDefault="00D52ED2"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“prophecy not” mean?  Matthew 13’s parables are like this….silence the messenger and forget the message. See Amos 2:12, 7:16. Religious leaders spoke against the prophets.</w:t>
      </w:r>
    </w:p>
    <w:p w:rsidR="00D52ED2" w:rsidRDefault="00D52ED2" w:rsidP="00D52ED2">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Amos 7:10-17.  Amaziah came against Amos.</w:t>
      </w:r>
    </w:p>
    <w:p w:rsidR="00D52ED2" w:rsidRDefault="00D52ED2" w:rsidP="00D52ED2">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 the responsibility for the Holocaust with the silent pulpits in Germany?</w:t>
      </w:r>
    </w:p>
    <w:p w:rsidR="009E5FD0" w:rsidRPr="00D52ED2" w:rsidRDefault="00D52ED2"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the theme of this section with the </w:t>
      </w:r>
      <w:r w:rsidR="0025262C">
        <w:rPr>
          <w:rFonts w:ascii="Times New Roman" w:eastAsia="Times New Roman" w:hAnsi="Times New Roman" w:cs="Times New Roman"/>
          <w:b/>
          <w:sz w:val="24"/>
          <w:szCs w:val="24"/>
        </w:rPr>
        <w:t>Laodicea</w:t>
      </w:r>
      <w:r>
        <w:rPr>
          <w:rFonts w:ascii="Times New Roman" w:eastAsia="Times New Roman" w:hAnsi="Times New Roman" w:cs="Times New Roman"/>
          <w:b/>
          <w:sz w:val="24"/>
          <w:szCs w:val="24"/>
        </w:rPr>
        <w:t xml:space="preserve"> Church in Revelation 3.</w:t>
      </w:r>
      <w:r w:rsidR="009E5FD0" w:rsidRPr="00D52ED2">
        <w:rPr>
          <w:rFonts w:ascii="Helvetica" w:eastAsia="Times New Roman" w:hAnsi="Helvetica" w:cs="Helvetica"/>
          <w:sz w:val="24"/>
          <w:szCs w:val="24"/>
        </w:rPr>
        <w:t xml:space="preserve"> Micah began his ministry in the reign of Jotham - but nobody listened. Then he prophesied during the reign of Ahaz - but nobody listened. Finally he prophesied during the reign of Hezekiah - and the leaders and the people repented. Micah </w:t>
      </w:r>
      <w:r w:rsidR="0025262C" w:rsidRPr="00D52ED2">
        <w:rPr>
          <w:rFonts w:ascii="Helvetica" w:eastAsia="Times New Roman" w:hAnsi="Helvetica" w:cs="Helvetica"/>
          <w:sz w:val="24"/>
          <w:szCs w:val="24"/>
        </w:rPr>
        <w:t>didn’t</w:t>
      </w:r>
      <w:r w:rsidR="009E5FD0" w:rsidRPr="00D52ED2">
        <w:rPr>
          <w:rFonts w:ascii="Helvetica" w:eastAsia="Times New Roman" w:hAnsi="Helvetica" w:cs="Helvetica"/>
          <w:sz w:val="24"/>
          <w:szCs w:val="24"/>
        </w:rPr>
        <w:t xml:space="preserve"> give up, even though results were slow in coming. Micah preached for anywhere between 16 and 25 years before there was any response.</w:t>
      </w:r>
    </w:p>
    <w:p w:rsidR="009E5FD0" w:rsidRPr="00D52ED2" w:rsidRDefault="00D52ED2"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Micah mentions an interesting thought:  “Is the spirit of the Lord restricted?”  Elaborate.  </w:t>
      </w:r>
      <w:r w:rsidR="009E5FD0" w:rsidRPr="00D52ED2">
        <w:rPr>
          <w:rFonts w:ascii="Helvetica" w:eastAsia="Times New Roman" w:hAnsi="Helvetica" w:cs="Helvetica"/>
          <w:sz w:val="24"/>
          <w:szCs w:val="24"/>
        </w:rPr>
        <w:t xml:space="preserve"> </w:t>
      </w:r>
      <w:r w:rsidR="009E5FD0" w:rsidRPr="00D52ED2">
        <w:rPr>
          <w:rFonts w:ascii="Helvetica" w:eastAsia="Times New Roman" w:hAnsi="Helvetica" w:cs="Helvetica"/>
          <w:b/>
          <w:bCs/>
          <w:color w:val="800000"/>
          <w:sz w:val="24"/>
          <w:szCs w:val="24"/>
        </w:rPr>
        <w:t xml:space="preserve">Is the Spirit of the </w:t>
      </w:r>
      <w:r w:rsidR="009E5FD0" w:rsidRPr="00D52ED2">
        <w:rPr>
          <w:rFonts w:ascii="Helvetica" w:eastAsia="Times New Roman" w:hAnsi="Helvetica" w:cs="Helvetica"/>
          <w:b/>
          <w:bCs/>
          <w:caps/>
          <w:color w:val="800000"/>
          <w:sz w:val="24"/>
          <w:szCs w:val="24"/>
        </w:rPr>
        <w:t>Lord</w:t>
      </w:r>
      <w:r w:rsidR="009E5FD0" w:rsidRPr="00D52ED2">
        <w:rPr>
          <w:rFonts w:ascii="Helvetica" w:eastAsia="Times New Roman" w:hAnsi="Helvetica" w:cs="Helvetica"/>
          <w:b/>
          <w:bCs/>
          <w:color w:val="800000"/>
          <w:sz w:val="24"/>
          <w:szCs w:val="24"/>
        </w:rPr>
        <w:t xml:space="preserve"> restricted?</w:t>
      </w:r>
      <w:r w:rsidR="009E5FD0" w:rsidRPr="00D52ED2">
        <w:rPr>
          <w:rFonts w:ascii="Helvetica" w:eastAsia="Times New Roman" w:hAnsi="Helvetica" w:cs="Helvetica"/>
          <w:sz w:val="24"/>
          <w:szCs w:val="24"/>
        </w:rPr>
        <w:t xml:space="preserve"> In their foolishness, the people of Israel thought that </w:t>
      </w:r>
      <w:r w:rsidR="009E5FD0" w:rsidRPr="00D52ED2">
        <w:rPr>
          <w:rFonts w:ascii="Helvetica" w:eastAsia="Times New Roman" w:hAnsi="Helvetica" w:cs="Helvetica"/>
          <w:i/>
          <w:iCs/>
          <w:sz w:val="24"/>
          <w:szCs w:val="24"/>
        </w:rPr>
        <w:t>God</w:t>
      </w:r>
      <w:r w:rsidR="009E5FD0" w:rsidRPr="00D52ED2">
        <w:rPr>
          <w:rFonts w:ascii="Helvetica" w:eastAsia="Times New Roman" w:hAnsi="Helvetica" w:cs="Helvetica"/>
          <w:sz w:val="24"/>
          <w:szCs w:val="24"/>
        </w:rPr>
        <w:t xml:space="preserve"> was the problem. They needed to understand that there was no restriction on </w:t>
      </w:r>
      <w:r w:rsidR="009E5FD0" w:rsidRPr="00D52ED2">
        <w:rPr>
          <w:rFonts w:ascii="Helvetica" w:eastAsia="Times New Roman" w:hAnsi="Helvetica" w:cs="Helvetica"/>
          <w:b/>
          <w:bCs/>
          <w:color w:val="800000"/>
          <w:sz w:val="24"/>
          <w:szCs w:val="24"/>
        </w:rPr>
        <w:t xml:space="preserve">the Spirit of the </w:t>
      </w:r>
      <w:r w:rsidR="009E5FD0" w:rsidRPr="00D52ED2">
        <w:rPr>
          <w:rFonts w:ascii="Helvetica" w:eastAsia="Times New Roman" w:hAnsi="Helvetica" w:cs="Helvetica"/>
          <w:b/>
          <w:bCs/>
          <w:caps/>
          <w:color w:val="800000"/>
          <w:sz w:val="24"/>
          <w:szCs w:val="24"/>
        </w:rPr>
        <w:t>Lord</w:t>
      </w:r>
      <w:r w:rsidR="009E5FD0" w:rsidRPr="00D52ED2">
        <w:rPr>
          <w:rFonts w:ascii="Helvetica" w:eastAsia="Times New Roman" w:hAnsi="Helvetica" w:cs="Helvetica"/>
          <w:sz w:val="24"/>
          <w:szCs w:val="24"/>
        </w:rPr>
        <w:t xml:space="preserve">; instead </w:t>
      </w:r>
      <w:r w:rsidR="009E5FD0" w:rsidRPr="00D52ED2">
        <w:rPr>
          <w:rFonts w:ascii="Helvetica" w:eastAsia="Times New Roman" w:hAnsi="Helvetica" w:cs="Helvetica"/>
          <w:i/>
          <w:iCs/>
          <w:sz w:val="24"/>
          <w:szCs w:val="24"/>
        </w:rPr>
        <w:t>they</w:t>
      </w:r>
      <w:r w:rsidR="009E5FD0" w:rsidRPr="00D52ED2">
        <w:rPr>
          <w:rFonts w:ascii="Helvetica" w:eastAsia="Times New Roman" w:hAnsi="Helvetica" w:cs="Helvetica"/>
          <w:sz w:val="24"/>
          <w:szCs w:val="24"/>
        </w:rPr>
        <w:t xml:space="preserve"> provided all the restriction.</w:t>
      </w:r>
    </w:p>
    <w:p w:rsidR="00D52ED2" w:rsidRDefault="00D52ED2" w:rsidP="00D52ED2">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I Corinthians 10:13.  There is always a way to escape to those who seek it. </w:t>
      </w:r>
    </w:p>
    <w:p w:rsidR="00D52ED2" w:rsidRDefault="00D52ED2" w:rsidP="00D52ED2">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Philippians 4:6-7. </w:t>
      </w:r>
    </w:p>
    <w:p w:rsidR="00D52ED2" w:rsidRDefault="00D52ED2"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verse 8’s robe and garment an allusion to the “prohibiting of a creditor” </w:t>
      </w:r>
      <w:r w:rsidR="0025262C">
        <w:rPr>
          <w:rFonts w:ascii="Times New Roman" w:eastAsia="Times New Roman" w:hAnsi="Times New Roman" w:cs="Times New Roman"/>
          <w:b/>
          <w:sz w:val="24"/>
          <w:szCs w:val="24"/>
        </w:rPr>
        <w:t>retaining</w:t>
      </w:r>
      <w:r>
        <w:rPr>
          <w:rFonts w:ascii="Times New Roman" w:eastAsia="Times New Roman" w:hAnsi="Times New Roman" w:cs="Times New Roman"/>
          <w:b/>
          <w:sz w:val="24"/>
          <w:szCs w:val="24"/>
        </w:rPr>
        <w:t xml:space="preserve"> pledged garments during the night?  See Exodus 22:26.</w:t>
      </w:r>
      <w:r w:rsidRPr="00D52ED2">
        <w:rPr>
          <w:rFonts w:ascii="Times New Roman" w:eastAsia="Times New Roman" w:hAnsi="Times New Roman" w:cs="Times New Roman"/>
          <w:b/>
          <w:sz w:val="24"/>
          <w:szCs w:val="24"/>
        </w:rPr>
        <w:t xml:space="preserve"> </w:t>
      </w:r>
    </w:p>
    <w:p w:rsidR="00D04F30" w:rsidRDefault="00D04F30"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9”s “forever” implied that these dishonest “robbers” had no shame, no contrition.   Is that evident in today’s world, too?</w:t>
      </w:r>
    </w:p>
    <w:p w:rsidR="00D52ED2" w:rsidRDefault="00D52ED2" w:rsidP="00D52ED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Widows and orphans are in a “special class’ with God.  Refer to Psalm 68:5, Isaiah 10:2, and James 1:27.</w:t>
      </w:r>
      <w:r w:rsidR="00550440">
        <w:rPr>
          <w:rFonts w:ascii="Times New Roman" w:eastAsia="Times New Roman" w:hAnsi="Times New Roman" w:cs="Times New Roman"/>
          <w:b/>
          <w:sz w:val="24"/>
          <w:szCs w:val="24"/>
        </w:rPr>
        <w:t xml:space="preserve">  That is a direct challenge to God.</w:t>
      </w:r>
    </w:p>
    <w:p w:rsidR="009F4B25" w:rsidRDefault="00D52ED2" w:rsidP="00550440">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also to the Sermon on the Mount in Matthew 25:40.</w:t>
      </w:r>
      <w:r w:rsidR="00550440">
        <w:rPr>
          <w:rFonts w:ascii="Times New Roman" w:eastAsia="Times New Roman" w:hAnsi="Times New Roman" w:cs="Times New Roman"/>
          <w:b/>
          <w:sz w:val="24"/>
          <w:szCs w:val="24"/>
        </w:rPr>
        <w:t xml:space="preserve">  God declares to have a relationship with God is to have integrity with other people, too. </w:t>
      </w:r>
    </w:p>
    <w:p w:rsidR="00355BA2" w:rsidRDefault="00C23781" w:rsidP="004453EA">
      <w:pPr>
        <w:keepLines/>
        <w:shd w:val="clear" w:color="auto" w:fill="D9D9D9" w:themeFill="background1" w:themeFillShade="D9"/>
        <w:spacing w:before="0" w:beforeAutospacing="0" w:after="0" w:afterAutospacing="0"/>
        <w:jc w:val="left"/>
        <w:rPr>
          <w:rFonts w:ascii="Times New Roman" w:eastAsia="Times New Roman" w:hAnsi="Times New Roman" w:cs="Times New Roman"/>
          <w:b/>
          <w:sz w:val="24"/>
          <w:szCs w:val="24"/>
        </w:rPr>
      </w:pPr>
      <w:r w:rsidRPr="009F4B25">
        <w:rPr>
          <w:rFonts w:ascii="Times New Roman" w:eastAsia="Times New Roman" w:hAnsi="Times New Roman" w:cs="Times New Roman"/>
          <w:b/>
          <w:sz w:val="24"/>
          <w:szCs w:val="24"/>
        </w:rPr>
        <w:t>10-11, “</w:t>
      </w:r>
      <w:r w:rsidR="009E5FD0" w:rsidRPr="009F4B25">
        <w:rPr>
          <w:rFonts w:ascii="Times New Roman" w:eastAsia="Times New Roman" w:hAnsi="Times New Roman" w:cs="Times New Roman"/>
          <w:b/>
          <w:sz w:val="24"/>
          <w:szCs w:val="24"/>
        </w:rPr>
        <w:t xml:space="preserve">Arise and depart, for this </w:t>
      </w:r>
      <w:r w:rsidR="009E5FD0" w:rsidRPr="009F4B25">
        <w:rPr>
          <w:rFonts w:ascii="Times New Roman" w:eastAsia="Times New Roman" w:hAnsi="Times New Roman" w:cs="Times New Roman"/>
          <w:b/>
          <w:i/>
          <w:iCs/>
          <w:sz w:val="24"/>
          <w:szCs w:val="24"/>
        </w:rPr>
        <w:t xml:space="preserve">is </w:t>
      </w:r>
      <w:r w:rsidR="009E5FD0" w:rsidRPr="009F4B25">
        <w:rPr>
          <w:rFonts w:ascii="Times New Roman" w:eastAsia="Times New Roman" w:hAnsi="Times New Roman" w:cs="Times New Roman"/>
          <w:b/>
          <w:sz w:val="24"/>
          <w:szCs w:val="24"/>
        </w:rPr>
        <w:t xml:space="preserve">not </w:t>
      </w:r>
      <w:r w:rsidR="009E5FD0" w:rsidRPr="009F4B25">
        <w:rPr>
          <w:rFonts w:ascii="Times New Roman" w:eastAsia="Times New Roman" w:hAnsi="Times New Roman" w:cs="Times New Roman"/>
          <w:b/>
          <w:i/>
          <w:iCs/>
          <w:sz w:val="24"/>
          <w:szCs w:val="24"/>
        </w:rPr>
        <w:t xml:space="preserve">your </w:t>
      </w:r>
      <w:r w:rsidR="009E5FD0" w:rsidRPr="009F4B25">
        <w:rPr>
          <w:rFonts w:ascii="Times New Roman" w:eastAsia="Times New Roman" w:hAnsi="Times New Roman" w:cs="Times New Roman"/>
          <w:b/>
          <w:sz w:val="24"/>
          <w:szCs w:val="24"/>
        </w:rPr>
        <w:t xml:space="preserve">rest; because it is defiled, it shall destroy, yes, with utter destruction. If a man should walk in a false spirit and speak a lie, </w:t>
      </w:r>
      <w:r w:rsidR="009E5FD0" w:rsidRPr="009F4B25">
        <w:rPr>
          <w:rFonts w:ascii="Times New Roman" w:eastAsia="Times New Roman" w:hAnsi="Times New Roman" w:cs="Times New Roman"/>
          <w:b/>
          <w:i/>
          <w:iCs/>
          <w:sz w:val="24"/>
          <w:szCs w:val="24"/>
        </w:rPr>
        <w:t xml:space="preserve">saying, </w:t>
      </w:r>
      <w:r w:rsidR="009E5FD0" w:rsidRPr="009F4B25">
        <w:rPr>
          <w:rFonts w:ascii="Times New Roman" w:eastAsia="Times New Roman" w:hAnsi="Times New Roman" w:cs="Times New Roman"/>
          <w:b/>
          <w:sz w:val="24"/>
          <w:szCs w:val="24"/>
        </w:rPr>
        <w:t>I will prophesy to you of wine and drink, even he would be the prattler of this people.</w:t>
      </w:r>
      <w:r w:rsidRPr="009F4B25">
        <w:rPr>
          <w:rFonts w:ascii="Times New Roman" w:eastAsia="Times New Roman" w:hAnsi="Times New Roman" w:cs="Times New Roman"/>
          <w:b/>
          <w:sz w:val="24"/>
          <w:szCs w:val="24"/>
        </w:rPr>
        <w:t>”</w:t>
      </w:r>
    </w:p>
    <w:p w:rsidR="00550440" w:rsidRPr="004453EA" w:rsidRDefault="00550440" w:rsidP="004453EA">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55BA2">
        <w:rPr>
          <w:rFonts w:ascii="Times New Roman" w:eastAsia="Times New Roman" w:hAnsi="Times New Roman" w:cs="Times New Roman"/>
          <w:b/>
          <w:bCs/>
          <w:sz w:val="24"/>
          <w:szCs w:val="24"/>
        </w:rPr>
        <w:t xml:space="preserve">The land of Canaan was meant to be a place of rest for God’s people.  What happened to change this? </w:t>
      </w:r>
      <w:r w:rsidR="00DE623B">
        <w:rPr>
          <w:rFonts w:ascii="Times New Roman" w:eastAsia="Times New Roman" w:hAnsi="Times New Roman" w:cs="Times New Roman"/>
          <w:b/>
          <w:bCs/>
          <w:sz w:val="24"/>
          <w:szCs w:val="24"/>
        </w:rPr>
        <w:t xml:space="preserve"> Examine Deuteronomy 12:9-10</w:t>
      </w:r>
      <w:r w:rsidRPr="00355BA2">
        <w:rPr>
          <w:rFonts w:ascii="Times New Roman" w:eastAsia="Times New Roman" w:hAnsi="Times New Roman" w:cs="Times New Roman"/>
          <w:b/>
          <w:bCs/>
          <w:sz w:val="24"/>
          <w:szCs w:val="24"/>
        </w:rPr>
        <w:t xml:space="preserve">, Joshua 1:13, and Psalm 95:11. </w:t>
      </w:r>
      <w:r w:rsidR="009E5FD0" w:rsidRPr="00355BA2">
        <w:rPr>
          <w:rFonts w:ascii="Times New Roman" w:eastAsia="Times New Roman" w:hAnsi="Times New Roman" w:cs="Times New Roman"/>
          <w:b/>
          <w:bCs/>
          <w:sz w:val="24"/>
          <w:szCs w:val="24"/>
        </w:rPr>
        <w:t>This is not your rest</w:t>
      </w:r>
      <w:r w:rsidR="009E5FD0" w:rsidRPr="00355BA2">
        <w:rPr>
          <w:rFonts w:ascii="Times New Roman" w:eastAsia="Times New Roman" w:hAnsi="Times New Roman" w:cs="Times New Roman"/>
          <w:sz w:val="24"/>
          <w:szCs w:val="24"/>
        </w:rPr>
        <w:t xml:space="preserve">: Micah exposes the lies of false prophets showing that they can never really give </w:t>
      </w:r>
      <w:r w:rsidR="009E5FD0" w:rsidRPr="00355BA2">
        <w:rPr>
          <w:rFonts w:ascii="Times New Roman" w:eastAsia="Times New Roman" w:hAnsi="Times New Roman" w:cs="Times New Roman"/>
          <w:b/>
          <w:bCs/>
          <w:sz w:val="24"/>
          <w:szCs w:val="24"/>
        </w:rPr>
        <w:t>rest</w:t>
      </w:r>
      <w:r w:rsidR="009E5FD0" w:rsidRPr="00355BA2">
        <w:rPr>
          <w:rFonts w:ascii="Times New Roman" w:eastAsia="Times New Roman" w:hAnsi="Times New Roman" w:cs="Times New Roman"/>
          <w:sz w:val="24"/>
          <w:szCs w:val="24"/>
        </w:rPr>
        <w:t xml:space="preserve">. The words of false prophets are </w:t>
      </w:r>
      <w:r w:rsidR="009E5FD0" w:rsidRPr="00355BA2">
        <w:rPr>
          <w:rFonts w:ascii="Times New Roman" w:eastAsia="Times New Roman" w:hAnsi="Times New Roman" w:cs="Times New Roman"/>
          <w:b/>
          <w:bCs/>
          <w:sz w:val="24"/>
          <w:szCs w:val="24"/>
        </w:rPr>
        <w:t>defiled</w:t>
      </w:r>
      <w:r w:rsidR="009E5FD0" w:rsidRPr="00355BA2">
        <w:rPr>
          <w:rFonts w:ascii="Times New Roman" w:eastAsia="Times New Roman" w:hAnsi="Times New Roman" w:cs="Times New Roman"/>
          <w:sz w:val="24"/>
          <w:szCs w:val="24"/>
        </w:rPr>
        <w:t xml:space="preserve">, and bring </w:t>
      </w:r>
      <w:r w:rsidR="009E5FD0" w:rsidRPr="00355BA2">
        <w:rPr>
          <w:rFonts w:ascii="Times New Roman" w:eastAsia="Times New Roman" w:hAnsi="Times New Roman" w:cs="Times New Roman"/>
          <w:b/>
          <w:bCs/>
          <w:sz w:val="24"/>
          <w:szCs w:val="24"/>
        </w:rPr>
        <w:t>utter destruction</w:t>
      </w:r>
      <w:r w:rsidR="009E5FD0" w:rsidRPr="00355BA2">
        <w:rPr>
          <w:rFonts w:ascii="Times New Roman" w:eastAsia="Times New Roman" w:hAnsi="Times New Roman" w:cs="Times New Roman"/>
          <w:sz w:val="24"/>
          <w:szCs w:val="24"/>
        </w:rPr>
        <w:t xml:space="preserve"> instead of the peace, rest, and restoration of God</w:t>
      </w:r>
      <w:r w:rsidRPr="00355BA2">
        <w:rPr>
          <w:rFonts w:ascii="Times New Roman" w:eastAsia="Times New Roman" w:hAnsi="Times New Roman" w:cs="Times New Roman"/>
          <w:sz w:val="24"/>
          <w:szCs w:val="24"/>
        </w:rPr>
        <w:t>’</w:t>
      </w:r>
      <w:r w:rsidR="009E5FD0" w:rsidRPr="00355BA2">
        <w:rPr>
          <w:rFonts w:ascii="Times New Roman" w:eastAsia="Times New Roman" w:hAnsi="Times New Roman" w:cs="Times New Roman"/>
          <w:sz w:val="24"/>
          <w:szCs w:val="24"/>
        </w:rPr>
        <w:t>s Word.</w:t>
      </w:r>
      <w:r w:rsidR="004453EA">
        <w:rPr>
          <w:rFonts w:ascii="Times New Roman" w:eastAsia="Times New Roman" w:hAnsi="Times New Roman" w:cs="Times New Roman"/>
          <w:sz w:val="24"/>
          <w:szCs w:val="24"/>
        </w:rPr>
        <w:t xml:space="preserve"> In times of obedience, the land was rest.  But, in disobedience,</w:t>
      </w:r>
      <w:r w:rsidR="00DE623B">
        <w:rPr>
          <w:rFonts w:ascii="Times New Roman" w:eastAsia="Times New Roman" w:hAnsi="Times New Roman" w:cs="Times New Roman"/>
          <w:sz w:val="24"/>
          <w:szCs w:val="24"/>
        </w:rPr>
        <w:t xml:space="preserve"> </w:t>
      </w:r>
      <w:r w:rsidR="004453EA">
        <w:rPr>
          <w:rFonts w:ascii="Times New Roman" w:eastAsia="Times New Roman" w:hAnsi="Times New Roman" w:cs="Times New Roman"/>
          <w:sz w:val="24"/>
          <w:szCs w:val="24"/>
        </w:rPr>
        <w:t>God casts them out of the land.</w:t>
      </w:r>
    </w:p>
    <w:p w:rsidR="004453EA" w:rsidRDefault="004453EA" w:rsidP="004453EA">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Review Deuteronomy 28</w:t>
      </w:r>
      <w:r w:rsidRPr="004453E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30.  Discuss how righteous living brings about the Palestinian Covenant.  </w:t>
      </w:r>
    </w:p>
    <w:p w:rsidR="004453EA" w:rsidRDefault="004453EA" w:rsidP="004453EA">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 the terms of this….when Israel is, in fact, out of the land, it is an indictment on the actions of God’s people.</w:t>
      </w:r>
    </w:p>
    <w:p w:rsidR="004453EA" w:rsidRPr="004453EA" w:rsidRDefault="004453EA" w:rsidP="004453EA">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about when they rejected the Messiah?  Is that why the </w:t>
      </w:r>
      <w:r w:rsidR="0025262C">
        <w:rPr>
          <w:rFonts w:ascii="Times New Roman" w:eastAsia="Times New Roman" w:hAnsi="Times New Roman" w:cs="Times New Roman"/>
          <w:b/>
          <w:sz w:val="24"/>
          <w:szCs w:val="24"/>
        </w:rPr>
        <w:t>Diaspora</w:t>
      </w:r>
      <w:r>
        <w:rPr>
          <w:rFonts w:ascii="Times New Roman" w:eastAsia="Times New Roman" w:hAnsi="Times New Roman" w:cs="Times New Roman"/>
          <w:b/>
          <w:sz w:val="24"/>
          <w:szCs w:val="24"/>
        </w:rPr>
        <w:t xml:space="preserve"> </w:t>
      </w:r>
      <w:r w:rsidRPr="004453EA">
        <w:rPr>
          <w:rFonts w:ascii="Times New Roman" w:eastAsia="Times New Roman" w:hAnsi="Times New Roman" w:cs="Times New Roman"/>
          <w:b/>
          <w:sz w:val="24"/>
          <w:szCs w:val="24"/>
        </w:rPr>
        <w:t xml:space="preserve">happened?  </w:t>
      </w:r>
      <w:r w:rsidRPr="004453EA">
        <w:rPr>
          <w:rFonts w:ascii="Times New Roman" w:eastAsia="Times New Roman" w:hAnsi="Times New Roman" w:cs="Times New Roman"/>
          <w:sz w:val="24"/>
          <w:szCs w:val="24"/>
        </w:rPr>
        <w:t>The law of retribution.</w:t>
      </w:r>
      <w:r w:rsidRPr="004453EA">
        <w:rPr>
          <w:rFonts w:ascii="Times New Roman" w:eastAsia="Times New Roman" w:hAnsi="Times New Roman" w:cs="Times New Roman"/>
          <w:b/>
          <w:sz w:val="24"/>
          <w:szCs w:val="24"/>
        </w:rPr>
        <w:t xml:space="preserve">  </w:t>
      </w:r>
      <w:r w:rsidR="00DE623B">
        <w:rPr>
          <w:rFonts w:ascii="Times New Roman" w:eastAsia="Times New Roman" w:hAnsi="Times New Roman" w:cs="Times New Roman"/>
          <w:b/>
          <w:sz w:val="24"/>
          <w:szCs w:val="24"/>
        </w:rPr>
        <w:t>Hebrews 3:11-4:11.</w:t>
      </w:r>
    </w:p>
    <w:p w:rsidR="009E5FD0" w:rsidRPr="004453EA" w:rsidRDefault="004453EA" w:rsidP="004453EA">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4453EA">
        <w:rPr>
          <w:rFonts w:ascii="Times New Roman" w:eastAsia="Times New Roman" w:hAnsi="Times New Roman" w:cs="Times New Roman"/>
          <w:b/>
          <w:sz w:val="24"/>
          <w:szCs w:val="24"/>
        </w:rPr>
        <w:t xml:space="preserve">Why is “lying” and “prattling” associated with alcohol consumption? Review Micah 2:6. </w:t>
      </w:r>
      <w:r w:rsidR="009E5FD0" w:rsidRPr="004453EA">
        <w:rPr>
          <w:rFonts w:ascii="Times New Roman" w:eastAsia="Times New Roman" w:hAnsi="Times New Roman" w:cs="Times New Roman"/>
          <w:b/>
          <w:bCs/>
          <w:sz w:val="24"/>
          <w:szCs w:val="24"/>
        </w:rPr>
        <w:t>If a man should walk in a false spirit and speak a lie</w:t>
      </w:r>
      <w:r w:rsidR="009E5FD0" w:rsidRPr="004453EA">
        <w:rPr>
          <w:rFonts w:ascii="Times New Roman" w:eastAsia="Times New Roman" w:hAnsi="Times New Roman" w:cs="Times New Roman"/>
          <w:sz w:val="24"/>
          <w:szCs w:val="24"/>
        </w:rPr>
        <w:t xml:space="preserve">: With judgment looming on the horizon - especially for the northern kingdom of Israel - there were false prophets who spoke of days of </w:t>
      </w:r>
      <w:r w:rsidR="009E5FD0" w:rsidRPr="004453EA">
        <w:rPr>
          <w:rFonts w:ascii="Times New Roman" w:eastAsia="Times New Roman" w:hAnsi="Times New Roman" w:cs="Times New Roman"/>
          <w:b/>
          <w:bCs/>
          <w:sz w:val="24"/>
          <w:szCs w:val="24"/>
        </w:rPr>
        <w:t>wine and drink</w:t>
      </w:r>
      <w:r w:rsidR="009E5FD0" w:rsidRPr="004453EA">
        <w:rPr>
          <w:rFonts w:ascii="Times New Roman" w:eastAsia="Times New Roman" w:hAnsi="Times New Roman" w:cs="Times New Roman"/>
          <w:sz w:val="24"/>
          <w:szCs w:val="24"/>
        </w:rPr>
        <w:t>, giving false comfort and hope to a deceived people. These were the real prattlers, not the true prophets of God, as they were falsely called by the ungodly in Micah</w:t>
      </w:r>
      <w:r w:rsidR="00DE623B">
        <w:rPr>
          <w:rFonts w:ascii="Times New Roman" w:eastAsia="Times New Roman" w:hAnsi="Times New Roman" w:cs="Times New Roman"/>
          <w:sz w:val="24"/>
          <w:szCs w:val="24"/>
        </w:rPr>
        <w:t>’</w:t>
      </w:r>
      <w:r w:rsidR="009E5FD0" w:rsidRPr="004453EA">
        <w:rPr>
          <w:rFonts w:ascii="Times New Roman" w:eastAsia="Times New Roman" w:hAnsi="Times New Roman" w:cs="Times New Roman"/>
          <w:sz w:val="24"/>
          <w:szCs w:val="24"/>
        </w:rPr>
        <w:t>s day (</w:t>
      </w:r>
      <w:hyperlink r:id="rId7" w:tgtFrame="_blank" w:history="1">
        <w:r w:rsidR="009E5FD0" w:rsidRPr="004453EA">
          <w:rPr>
            <w:rFonts w:ascii="Times New Roman" w:eastAsia="Times New Roman" w:hAnsi="Times New Roman" w:cs="Times New Roman"/>
            <w:sz w:val="24"/>
            <w:szCs w:val="24"/>
          </w:rPr>
          <w:t>Micah 2:6</w:t>
        </w:r>
      </w:hyperlink>
      <w:r w:rsidR="009E5FD0" w:rsidRPr="004453EA">
        <w:rPr>
          <w:rFonts w:ascii="Times New Roman" w:eastAsia="Times New Roman" w:hAnsi="Times New Roman" w:cs="Times New Roman"/>
          <w:sz w:val="24"/>
          <w:szCs w:val="24"/>
        </w:rPr>
        <w:t>). The only prophet they wanted was one to tell them there would be plenty of alcohol.</w:t>
      </w:r>
    </w:p>
    <w:p w:rsidR="004453EA" w:rsidRDefault="004453EA" w:rsidP="004453EA">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how this section implies today’s myths/ fables among those who reject the go</w:t>
      </w:r>
      <w:r w:rsidR="002B3DA1">
        <w:rPr>
          <w:rFonts w:ascii="Times New Roman" w:eastAsia="Times New Roman" w:hAnsi="Times New Roman" w:cs="Times New Roman"/>
          <w:b/>
          <w:sz w:val="24"/>
          <w:szCs w:val="24"/>
        </w:rPr>
        <w:t xml:space="preserve">spel.  Evolution, Scientology, </w:t>
      </w:r>
      <w:r>
        <w:rPr>
          <w:rFonts w:ascii="Times New Roman" w:eastAsia="Times New Roman" w:hAnsi="Times New Roman" w:cs="Times New Roman"/>
          <w:b/>
          <w:sz w:val="24"/>
          <w:szCs w:val="24"/>
        </w:rPr>
        <w:t>Astro-physics, Alien Worship</w:t>
      </w:r>
      <w:r w:rsidR="00DE623B">
        <w:rPr>
          <w:rFonts w:ascii="Times New Roman" w:eastAsia="Times New Roman" w:hAnsi="Times New Roman" w:cs="Times New Roman"/>
          <w:b/>
          <w:sz w:val="24"/>
          <w:szCs w:val="24"/>
        </w:rPr>
        <w:t xml:space="preserve">, </w:t>
      </w:r>
      <w:r w:rsidR="00CE5CAD" w:rsidRPr="002B3DA1">
        <w:rPr>
          <w:rFonts w:ascii="Times New Roman" w:eastAsia="Times New Roman" w:hAnsi="Times New Roman" w:cs="Times New Roman"/>
          <w:b/>
          <w:sz w:val="20"/>
          <w:szCs w:val="20"/>
        </w:rPr>
        <w:t>and Worship</w:t>
      </w:r>
      <w:r w:rsidR="00DE623B" w:rsidRPr="002B3DA1">
        <w:rPr>
          <w:rFonts w:ascii="Times New Roman" w:eastAsia="Times New Roman" w:hAnsi="Times New Roman" w:cs="Times New Roman"/>
          <w:b/>
          <w:sz w:val="20"/>
          <w:szCs w:val="20"/>
        </w:rPr>
        <w:t xml:space="preserve"> of the Earth/Greenies…fables and nonsense take place of the Word of God</w:t>
      </w:r>
      <w:r w:rsidR="00D4410D">
        <w:rPr>
          <w:rFonts w:ascii="Times New Roman" w:eastAsia="Times New Roman" w:hAnsi="Times New Roman" w:cs="Times New Roman"/>
          <w:b/>
          <w:sz w:val="24"/>
          <w:szCs w:val="24"/>
        </w:rPr>
        <w:t>.</w:t>
      </w:r>
    </w:p>
    <w:p w:rsidR="002B3DA1" w:rsidRDefault="00D4410D" w:rsidP="002B3DA1">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11 is a sarcastic statement by Micah about false preachers.  Compare that with today’s pulpit.</w:t>
      </w:r>
    </w:p>
    <w:p w:rsidR="009E5FD0" w:rsidRPr="002B3DA1" w:rsidRDefault="00C23781" w:rsidP="002B3DA1">
      <w:pPr>
        <w:keepLines/>
        <w:shd w:val="clear" w:color="auto" w:fill="F2F2F2" w:themeFill="background1" w:themeFillShade="F2"/>
        <w:spacing w:before="0" w:beforeAutospacing="0" w:after="0" w:afterAutospacing="0"/>
        <w:jc w:val="left"/>
        <w:rPr>
          <w:rFonts w:ascii="Times New Roman" w:eastAsia="Times New Roman" w:hAnsi="Times New Roman" w:cs="Times New Roman"/>
          <w:b/>
          <w:sz w:val="24"/>
          <w:szCs w:val="24"/>
        </w:rPr>
      </w:pPr>
      <w:r w:rsidRPr="002B3DA1">
        <w:rPr>
          <w:rFonts w:ascii="Times New Roman" w:eastAsia="Times New Roman" w:hAnsi="Times New Roman" w:cs="Times New Roman"/>
          <w:b/>
          <w:sz w:val="24"/>
          <w:szCs w:val="24"/>
        </w:rPr>
        <w:t xml:space="preserve">12-13, </w:t>
      </w:r>
      <w:r w:rsidR="00E94D40" w:rsidRPr="002B3DA1">
        <w:rPr>
          <w:rFonts w:ascii="Times New Roman" w:eastAsia="Times New Roman" w:hAnsi="Times New Roman" w:cs="Times New Roman"/>
          <w:b/>
          <w:sz w:val="24"/>
          <w:szCs w:val="24"/>
        </w:rPr>
        <w:t xml:space="preserve"> NKJV, </w:t>
      </w:r>
      <w:r w:rsidRPr="002B3DA1">
        <w:rPr>
          <w:rFonts w:ascii="Times New Roman" w:eastAsia="Times New Roman" w:hAnsi="Times New Roman" w:cs="Times New Roman"/>
          <w:b/>
          <w:sz w:val="24"/>
          <w:szCs w:val="24"/>
        </w:rPr>
        <w:t>“</w:t>
      </w:r>
      <w:r w:rsidR="009E5FD0" w:rsidRPr="002B3DA1">
        <w:rPr>
          <w:rFonts w:ascii="Times New Roman" w:eastAsia="Times New Roman" w:hAnsi="Times New Roman" w:cs="Times New Roman"/>
          <w:b/>
          <w:sz w:val="24"/>
          <w:szCs w:val="24"/>
        </w:rPr>
        <w:t xml:space="preserve">I will surely assemble all of you, O Jacob, I will surely gather the remnant of Israel; I will put them together like sheep of the fold, like a flock in the midst of their pasture; they shall make a loud noise because of </w:t>
      </w:r>
      <w:r w:rsidR="009E5FD0" w:rsidRPr="002B3DA1">
        <w:rPr>
          <w:rFonts w:ascii="Times New Roman" w:eastAsia="Times New Roman" w:hAnsi="Times New Roman" w:cs="Times New Roman"/>
          <w:b/>
          <w:i/>
          <w:iCs/>
          <w:sz w:val="24"/>
          <w:szCs w:val="24"/>
        </w:rPr>
        <w:t xml:space="preserve">so many </w:t>
      </w:r>
      <w:r w:rsidR="009E5FD0" w:rsidRPr="002B3DA1">
        <w:rPr>
          <w:rFonts w:ascii="Times New Roman" w:eastAsia="Times New Roman" w:hAnsi="Times New Roman" w:cs="Times New Roman"/>
          <w:b/>
          <w:sz w:val="24"/>
          <w:szCs w:val="24"/>
        </w:rPr>
        <w:t xml:space="preserve">people. The one who breaks open will come up before them; they will break out, pass through the gate, and go out by it; their king will pass before them, with the </w:t>
      </w:r>
      <w:r w:rsidR="009E5FD0" w:rsidRPr="002B3DA1">
        <w:rPr>
          <w:rFonts w:ascii="Times New Roman" w:eastAsia="Times New Roman" w:hAnsi="Times New Roman" w:cs="Times New Roman"/>
          <w:b/>
          <w:caps/>
          <w:sz w:val="24"/>
          <w:szCs w:val="24"/>
        </w:rPr>
        <w:t>Lord</w:t>
      </w:r>
      <w:r w:rsidR="009E5FD0" w:rsidRPr="002B3DA1">
        <w:rPr>
          <w:rFonts w:ascii="Times New Roman" w:eastAsia="Times New Roman" w:hAnsi="Times New Roman" w:cs="Times New Roman"/>
          <w:b/>
          <w:sz w:val="24"/>
          <w:szCs w:val="24"/>
        </w:rPr>
        <w:t xml:space="preserve"> at their head.</w:t>
      </w:r>
      <w:r w:rsidRPr="002B3DA1">
        <w:rPr>
          <w:rFonts w:ascii="Times New Roman" w:eastAsia="Times New Roman" w:hAnsi="Times New Roman" w:cs="Times New Roman"/>
          <w:b/>
          <w:sz w:val="24"/>
          <w:szCs w:val="24"/>
        </w:rPr>
        <w:t>”</w:t>
      </w:r>
    </w:p>
    <w:p w:rsidR="00E94D40" w:rsidRPr="00E94D40" w:rsidRDefault="00E94D40" w:rsidP="00402A48">
      <w:pPr>
        <w:pStyle w:val="NormalWeb"/>
        <w:shd w:val="clear" w:color="auto" w:fill="BFBFBF" w:themeFill="background1" w:themeFillShade="BF"/>
        <w:spacing w:before="0" w:beforeAutospacing="0" w:after="0" w:afterAutospacing="0"/>
        <w:rPr>
          <w:sz w:val="28"/>
          <w:szCs w:val="28"/>
        </w:rPr>
      </w:pPr>
      <w:r w:rsidRPr="00E94D40">
        <w:rPr>
          <w:b/>
          <w:sz w:val="28"/>
          <w:szCs w:val="28"/>
        </w:rPr>
        <w:t>2:12-13, KJV, “</w:t>
      </w:r>
      <w:r w:rsidRPr="00E94D40">
        <w:rPr>
          <w:rStyle w:val="text"/>
          <w:b/>
          <w:sz w:val="28"/>
          <w:szCs w:val="28"/>
          <w:vertAlign w:val="superscript"/>
        </w:rPr>
        <w:t>12 </w:t>
      </w:r>
      <w:r w:rsidRPr="00E94D40">
        <w:rPr>
          <w:rStyle w:val="text"/>
          <w:b/>
          <w:sz w:val="28"/>
          <w:szCs w:val="28"/>
        </w:rPr>
        <w:t xml:space="preserve">I will surely assemble, </w:t>
      </w:r>
      <w:r w:rsidRPr="00E94D40">
        <w:rPr>
          <w:rStyle w:val="text"/>
          <w:b/>
          <w:sz w:val="28"/>
          <w:szCs w:val="28"/>
          <w:u w:val="single"/>
        </w:rPr>
        <w:t>O Jacob,</w:t>
      </w:r>
      <w:r w:rsidRPr="00E94D40">
        <w:rPr>
          <w:rStyle w:val="text"/>
          <w:b/>
          <w:sz w:val="28"/>
          <w:szCs w:val="28"/>
        </w:rPr>
        <w:t xml:space="preserve"> all of thee; I will surely gather the remnant of Israel; I will put them together as the </w:t>
      </w:r>
      <w:r w:rsidRPr="00E94D40">
        <w:rPr>
          <w:rStyle w:val="text"/>
          <w:b/>
          <w:sz w:val="28"/>
          <w:szCs w:val="28"/>
          <w:u w:val="single"/>
        </w:rPr>
        <w:t>sheep of Bozrah</w:t>
      </w:r>
      <w:r w:rsidRPr="00E94D40">
        <w:rPr>
          <w:rStyle w:val="text"/>
          <w:b/>
          <w:sz w:val="28"/>
          <w:szCs w:val="28"/>
        </w:rPr>
        <w:t>, as the flock in the midst of their fold: they shall make great noise by reason of the multitude of men.</w:t>
      </w:r>
      <w:r w:rsidRPr="00E94D40">
        <w:rPr>
          <w:rStyle w:val="text"/>
          <w:b/>
          <w:sz w:val="28"/>
          <w:szCs w:val="28"/>
          <w:vertAlign w:val="superscript"/>
        </w:rPr>
        <w:t>13 </w:t>
      </w:r>
      <w:r w:rsidRPr="00E94D40">
        <w:rPr>
          <w:rStyle w:val="text"/>
          <w:b/>
          <w:sz w:val="28"/>
          <w:szCs w:val="28"/>
        </w:rPr>
        <w:t xml:space="preserve">The breaker is come up before them: they have broken up, and have passed through the gate, and are gone out by it: and their king shall pass before them, and the </w:t>
      </w:r>
      <w:r w:rsidRPr="00E94D40">
        <w:rPr>
          <w:rStyle w:val="small-caps"/>
          <w:b/>
          <w:smallCaps/>
          <w:sz w:val="28"/>
          <w:szCs w:val="28"/>
        </w:rPr>
        <w:t>Lord</w:t>
      </w:r>
      <w:r w:rsidRPr="00E94D40">
        <w:rPr>
          <w:rStyle w:val="text"/>
          <w:b/>
          <w:sz w:val="28"/>
          <w:szCs w:val="28"/>
        </w:rPr>
        <w:t xml:space="preserve"> on the head of them.”</w:t>
      </w:r>
    </w:p>
    <w:p w:rsidR="00DE623B" w:rsidRDefault="00DE623B" w:rsidP="00402A48">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final section gives “Hope for the Hopeless.”  Elaborate.</w:t>
      </w:r>
    </w:p>
    <w:p w:rsidR="00D4410D" w:rsidRDefault="00D4410D" w:rsidP="00402A4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else do we see the image of the “shepherd” in the Bible?  Note:  Psalm 23, 78:52, and 80:1.</w:t>
      </w:r>
    </w:p>
    <w:p w:rsidR="006F5B88" w:rsidRDefault="006F5B88" w:rsidP="006F5B88">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These final two verses point to the Second Coming of Jesus.  Discuss. </w:t>
      </w:r>
    </w:p>
    <w:p w:rsidR="009E5FD0" w:rsidRPr="00DE623B" w:rsidRDefault="00DE623B" w:rsidP="00DE623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Having given a graphic picture of God’s retribution, capture, etc., explain why Micah now gives a glimmer of hope to God’s people.</w:t>
      </w:r>
      <w:r w:rsidR="009E5FD0" w:rsidRPr="00DE623B">
        <w:rPr>
          <w:rFonts w:ascii="Helvetica" w:eastAsia="Times New Roman" w:hAnsi="Helvetica" w:cs="Helvetica"/>
          <w:sz w:val="24"/>
          <w:szCs w:val="24"/>
        </w:rPr>
        <w:t xml:space="preserve"> </w:t>
      </w:r>
      <w:r w:rsidR="009E5FD0" w:rsidRPr="002B3DA1">
        <w:rPr>
          <w:rFonts w:ascii="Times New Roman" w:eastAsia="Times New Roman" w:hAnsi="Times New Roman" w:cs="Times New Roman"/>
          <w:b/>
          <w:bCs/>
          <w:sz w:val="24"/>
          <w:szCs w:val="24"/>
        </w:rPr>
        <w:t>I will surely assemble all of you, O Jacob</w:t>
      </w:r>
      <w:r w:rsidR="009E5FD0" w:rsidRPr="002B3DA1">
        <w:rPr>
          <w:rFonts w:ascii="Times New Roman" w:eastAsia="Times New Roman" w:hAnsi="Times New Roman" w:cs="Times New Roman"/>
          <w:sz w:val="24"/>
          <w:szCs w:val="24"/>
        </w:rPr>
        <w:t xml:space="preserve">: Though judgment was promised because of the great sin of Gods people, they could not out-sin the grace and goodness of God. He still promises restoration to </w:t>
      </w:r>
      <w:r w:rsidR="009E5FD0" w:rsidRPr="002B3DA1">
        <w:rPr>
          <w:rFonts w:ascii="Times New Roman" w:eastAsia="Times New Roman" w:hAnsi="Times New Roman" w:cs="Times New Roman"/>
          <w:b/>
          <w:bCs/>
          <w:sz w:val="24"/>
          <w:szCs w:val="24"/>
        </w:rPr>
        <w:t>the remnant of Israel</w:t>
      </w:r>
      <w:r w:rsidR="009E5FD0" w:rsidRPr="002B3DA1">
        <w:rPr>
          <w:rFonts w:ascii="Times New Roman" w:eastAsia="Times New Roman" w:hAnsi="Times New Roman" w:cs="Times New Roman"/>
          <w:sz w:val="24"/>
          <w:szCs w:val="24"/>
        </w:rPr>
        <w:t>.</w:t>
      </w:r>
    </w:p>
    <w:p w:rsidR="00DE623B" w:rsidRDefault="0025262C" w:rsidP="00DE623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being “reassembled“here?  </w:t>
      </w:r>
      <w:r w:rsidR="00DE623B">
        <w:rPr>
          <w:rFonts w:ascii="Times New Roman" w:eastAsia="Times New Roman" w:hAnsi="Times New Roman" w:cs="Times New Roman"/>
          <w:b/>
          <w:sz w:val="24"/>
          <w:szCs w:val="24"/>
        </w:rPr>
        <w:t>Jacob</w:t>
      </w:r>
    </w:p>
    <w:p w:rsidR="00DE623B" w:rsidRDefault="00E94D40" w:rsidP="00DE623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Contrast that “regathering” of the Southern tribes with the non-mention of the North, Israel.  The </w:t>
      </w:r>
      <w:r w:rsidR="00402A4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kingdom is going to be the remnant.  </w:t>
      </w:r>
    </w:p>
    <w:p w:rsidR="00E94D40" w:rsidRDefault="00E94D40" w:rsidP="00E94D40">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“all of thee?”  </w:t>
      </w:r>
      <w:r w:rsidRPr="002B3DA1">
        <w:rPr>
          <w:rFonts w:ascii="Times New Roman" w:eastAsia="Times New Roman" w:hAnsi="Times New Roman" w:cs="Times New Roman"/>
          <w:sz w:val="24"/>
          <w:szCs w:val="24"/>
        </w:rPr>
        <w:t>all 12 tribes</w:t>
      </w:r>
    </w:p>
    <w:p w:rsidR="00E94D40" w:rsidRDefault="0025262C" w:rsidP="00E94D40">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“Jacob?”  </w:t>
      </w:r>
      <w:r w:rsidRPr="002B3DA1">
        <w:rPr>
          <w:rFonts w:ascii="Times New Roman" w:eastAsia="Times New Roman" w:hAnsi="Times New Roman" w:cs="Times New Roman"/>
          <w:sz w:val="24"/>
          <w:szCs w:val="24"/>
        </w:rPr>
        <w:t>When he’s in the flesh.</w:t>
      </w:r>
    </w:p>
    <w:p w:rsidR="00E94D40" w:rsidRDefault="00E94D40" w:rsidP="00E94D40">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Ezekiel 36:19-26.  Explain why God is showing mercy…..</w:t>
      </w:r>
      <w:r w:rsidRPr="002B3DA1">
        <w:rPr>
          <w:rFonts w:ascii="Times New Roman" w:eastAsia="Times New Roman" w:hAnsi="Times New Roman" w:cs="Times New Roman"/>
          <w:sz w:val="24"/>
          <w:szCs w:val="24"/>
        </w:rPr>
        <w:t>because God is merciful, not because they deserve it.</w:t>
      </w:r>
      <w:r>
        <w:rPr>
          <w:rFonts w:ascii="Times New Roman" w:eastAsia="Times New Roman" w:hAnsi="Times New Roman" w:cs="Times New Roman"/>
          <w:b/>
          <w:sz w:val="24"/>
          <w:szCs w:val="24"/>
        </w:rPr>
        <w:t xml:space="preserve"> </w:t>
      </w:r>
    </w:p>
    <w:p w:rsidR="00E94D40" w:rsidRPr="00E94D40" w:rsidRDefault="00E94D40" w:rsidP="00E94D40">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Who are “sheep of Bozrah” in verse 12?</w:t>
      </w:r>
      <w:r w:rsidR="009E5FD0" w:rsidRPr="00E94D40">
        <w:rPr>
          <w:rFonts w:ascii="Helvetica" w:eastAsia="Times New Roman" w:hAnsi="Helvetica" w:cs="Helvetica"/>
          <w:sz w:val="24"/>
          <w:szCs w:val="24"/>
        </w:rPr>
        <w:t xml:space="preserve"> </w:t>
      </w:r>
      <w:r w:rsidR="009E5FD0" w:rsidRPr="00CE5CAD">
        <w:rPr>
          <w:rFonts w:ascii="Times New Roman" w:eastAsia="Times New Roman" w:hAnsi="Times New Roman" w:cs="Times New Roman"/>
          <w:b/>
          <w:bCs/>
          <w:sz w:val="20"/>
          <w:szCs w:val="20"/>
        </w:rPr>
        <w:t>They shall make a loud noise because of so many people</w:t>
      </w:r>
      <w:r w:rsidR="009E5FD0" w:rsidRPr="00CE5CAD">
        <w:rPr>
          <w:rFonts w:ascii="Times New Roman" w:eastAsia="Times New Roman" w:hAnsi="Times New Roman" w:cs="Times New Roman"/>
          <w:sz w:val="20"/>
          <w:szCs w:val="20"/>
        </w:rPr>
        <w:t xml:space="preserve">: The remnant will not be few; there will be </w:t>
      </w:r>
      <w:r w:rsidR="009E5FD0" w:rsidRPr="00CE5CAD">
        <w:rPr>
          <w:rFonts w:ascii="Times New Roman" w:eastAsia="Times New Roman" w:hAnsi="Times New Roman" w:cs="Times New Roman"/>
          <w:b/>
          <w:bCs/>
          <w:sz w:val="20"/>
          <w:szCs w:val="20"/>
        </w:rPr>
        <w:t>many people</w:t>
      </w:r>
      <w:r w:rsidR="009E5FD0" w:rsidRPr="00CE5CAD">
        <w:rPr>
          <w:rFonts w:ascii="Times New Roman" w:eastAsia="Times New Roman" w:hAnsi="Times New Roman" w:cs="Times New Roman"/>
          <w:sz w:val="20"/>
          <w:szCs w:val="20"/>
        </w:rPr>
        <w:t xml:space="preserve"> brought back to the </w:t>
      </w:r>
      <w:r w:rsidR="009E5FD0" w:rsidRPr="00CE5CAD">
        <w:rPr>
          <w:rFonts w:ascii="Times New Roman" w:eastAsia="Times New Roman" w:hAnsi="Times New Roman" w:cs="Times New Roman"/>
          <w:caps/>
          <w:sz w:val="20"/>
          <w:szCs w:val="20"/>
        </w:rPr>
        <w:t>Lord</w:t>
      </w:r>
      <w:r w:rsidR="009E5FD0" w:rsidRPr="00CE5CAD">
        <w:rPr>
          <w:rFonts w:ascii="Times New Roman" w:eastAsia="Times New Roman" w:hAnsi="Times New Roman" w:cs="Times New Roman"/>
          <w:sz w:val="20"/>
          <w:szCs w:val="20"/>
        </w:rPr>
        <w:t xml:space="preserve"> and His ways - </w:t>
      </w:r>
      <w:r w:rsidR="009E5FD0" w:rsidRPr="00CE5CAD">
        <w:rPr>
          <w:rFonts w:ascii="Times New Roman" w:eastAsia="Times New Roman" w:hAnsi="Times New Roman" w:cs="Times New Roman"/>
          <w:b/>
          <w:bCs/>
          <w:sz w:val="20"/>
          <w:szCs w:val="20"/>
        </w:rPr>
        <w:t xml:space="preserve">with the </w:t>
      </w:r>
      <w:r w:rsidR="009E5FD0" w:rsidRPr="00CE5CAD">
        <w:rPr>
          <w:rFonts w:ascii="Times New Roman" w:eastAsia="Times New Roman" w:hAnsi="Times New Roman" w:cs="Times New Roman"/>
          <w:b/>
          <w:bCs/>
          <w:caps/>
          <w:sz w:val="20"/>
          <w:szCs w:val="20"/>
        </w:rPr>
        <w:t>Lord</w:t>
      </w:r>
      <w:r w:rsidR="009E5FD0" w:rsidRPr="00CE5CAD">
        <w:rPr>
          <w:rFonts w:ascii="Times New Roman" w:eastAsia="Times New Roman" w:hAnsi="Times New Roman" w:cs="Times New Roman"/>
          <w:b/>
          <w:bCs/>
          <w:sz w:val="20"/>
          <w:szCs w:val="20"/>
        </w:rPr>
        <w:t xml:space="preserve"> at their head</w:t>
      </w:r>
      <w:r w:rsidR="009E5FD0" w:rsidRPr="00CE5CAD">
        <w:rPr>
          <w:rFonts w:ascii="Times New Roman" w:eastAsia="Times New Roman" w:hAnsi="Times New Roman" w:cs="Times New Roman"/>
          <w:sz w:val="20"/>
          <w:szCs w:val="20"/>
        </w:rPr>
        <w:t>.</w:t>
      </w:r>
    </w:p>
    <w:p w:rsidR="00E94D40" w:rsidRDefault="00E94D40" w:rsidP="00E94D40">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Isaiah 63:1-6.  </w:t>
      </w:r>
    </w:p>
    <w:p w:rsidR="00E94D40" w:rsidRDefault="00E94D40" w:rsidP="00E94D40">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speaking here?  </w:t>
      </w:r>
      <w:r w:rsidRPr="00F14E9B">
        <w:rPr>
          <w:rFonts w:ascii="Times New Roman" w:eastAsia="Times New Roman" w:hAnsi="Times New Roman" w:cs="Times New Roman"/>
          <w:sz w:val="24"/>
          <w:szCs w:val="24"/>
        </w:rPr>
        <w:t>Jesus</w:t>
      </w:r>
    </w:p>
    <w:p w:rsidR="00E94D40" w:rsidRDefault="00E94D40" w:rsidP="00E94D40">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Jesus coming from Petra with splattered blood?</w:t>
      </w:r>
    </w:p>
    <w:p w:rsidR="00E94D40" w:rsidRDefault="00621F98" w:rsidP="00E94D40">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the Lord angry here?</w:t>
      </w:r>
    </w:p>
    <w:p w:rsidR="00621F98" w:rsidRDefault="00621F98" w:rsidP="00E94D40">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Isaiah 61:1-2; review why Jesus stopped at the comma at His first coming, but not now.</w:t>
      </w:r>
    </w:p>
    <w:p w:rsidR="00621F98" w:rsidRDefault="00621F98" w:rsidP="00E94D40">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this being Jesus’ first touch-down in the Second Coming. </w:t>
      </w:r>
    </w:p>
    <w:p w:rsidR="00621F98" w:rsidRDefault="00621F98" w:rsidP="00621F98">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is Bozrah?  </w:t>
      </w:r>
      <w:r w:rsidRPr="00B61422">
        <w:rPr>
          <w:rFonts w:ascii="Times New Roman" w:eastAsia="Times New Roman" w:hAnsi="Times New Roman" w:cs="Times New Roman"/>
          <w:sz w:val="24"/>
          <w:szCs w:val="24"/>
        </w:rPr>
        <w:t>Sheepfold, narrow opening to protect sheep</w:t>
      </w:r>
    </w:p>
    <w:p w:rsidR="00621F98" w:rsidRDefault="00621F98" w:rsidP="00621F98">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Isaiah 34:1-7,  </w:t>
      </w:r>
      <w:r w:rsidRPr="00B61422">
        <w:rPr>
          <w:rFonts w:ascii="Times New Roman" w:eastAsia="Times New Roman" w:hAnsi="Times New Roman" w:cs="Times New Roman"/>
          <w:sz w:val="24"/>
          <w:szCs w:val="24"/>
        </w:rPr>
        <w:t xml:space="preserve">basin within Mount Seir, narrow gateway Ciq, </w:t>
      </w:r>
      <w:r w:rsidR="00B61422" w:rsidRPr="00B61422">
        <w:rPr>
          <w:rFonts w:ascii="Times New Roman" w:eastAsia="Times New Roman" w:hAnsi="Times New Roman" w:cs="Times New Roman"/>
          <w:b/>
          <w:sz w:val="24"/>
          <w:szCs w:val="24"/>
        </w:rPr>
        <w:t>and</w:t>
      </w:r>
      <w:r w:rsidR="00B6142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Isaiah 33:</w:t>
      </w:r>
    </w:p>
    <w:p w:rsidR="00621F98" w:rsidRDefault="00621F98" w:rsidP="00621F98">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Jesus’ “Day of Vengeance” in Isaiah 61:1-2, Luke 4:19-21, and Psalm 2. </w:t>
      </w:r>
    </w:p>
    <w:p w:rsidR="00621F98" w:rsidRDefault="00621F98" w:rsidP="00621F98">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Hosea 5:15.  “</w:t>
      </w:r>
      <w:r w:rsidR="0090464A">
        <w:rPr>
          <w:rFonts w:ascii="Times New Roman" w:eastAsia="Times New Roman" w:hAnsi="Times New Roman" w:cs="Times New Roman"/>
          <w:b/>
          <w:sz w:val="24"/>
          <w:szCs w:val="24"/>
        </w:rPr>
        <w:t>I will go and return to m</w:t>
      </w:r>
      <w:r>
        <w:rPr>
          <w:rFonts w:ascii="Times New Roman" w:eastAsia="Times New Roman" w:hAnsi="Times New Roman" w:cs="Times New Roman"/>
          <w:b/>
          <w:sz w:val="24"/>
          <w:szCs w:val="24"/>
        </w:rPr>
        <w:t>y place till they acknowledge their offence, and seek my face; in their affliction, they will seek me earnestly.”</w:t>
      </w:r>
    </w:p>
    <w:p w:rsidR="0090464A" w:rsidRPr="006F5B88" w:rsidRDefault="0090464A" w:rsidP="00621F98">
      <w:pPr>
        <w:pStyle w:val="ListParagraph"/>
        <w:keepLines/>
        <w:numPr>
          <w:ilvl w:val="4"/>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See also Jeremiah 30:7 and Revelation 14:20.  </w:t>
      </w:r>
      <w:r w:rsidRPr="006F5B88">
        <w:rPr>
          <w:rFonts w:ascii="Times New Roman" w:eastAsia="Times New Roman" w:hAnsi="Times New Roman" w:cs="Times New Roman"/>
          <w:sz w:val="24"/>
          <w:szCs w:val="24"/>
        </w:rPr>
        <w:t xml:space="preserve">This </w:t>
      </w:r>
      <w:r w:rsidRPr="002B3DA1">
        <w:rPr>
          <w:rFonts w:ascii="Times New Roman" w:eastAsia="Times New Roman" w:hAnsi="Times New Roman" w:cs="Times New Roman"/>
        </w:rPr>
        <w:t>explains the purpose of the “Time of Jacob’s Trouble.” `1600 furlongs is the exact distance from Megiddo and Petra.</w:t>
      </w:r>
    </w:p>
    <w:p w:rsidR="0090464A" w:rsidRDefault="0090464A" w:rsidP="00621F98">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Daniel </w:t>
      </w:r>
      <w:r w:rsidR="0025262C">
        <w:rPr>
          <w:rFonts w:ascii="Times New Roman" w:eastAsia="Times New Roman" w:hAnsi="Times New Roman" w:cs="Times New Roman"/>
          <w:b/>
          <w:sz w:val="24"/>
          <w:szCs w:val="24"/>
        </w:rPr>
        <w:t>11:41</w:t>
      </w:r>
      <w:r>
        <w:rPr>
          <w:rFonts w:ascii="Times New Roman" w:eastAsia="Times New Roman" w:hAnsi="Times New Roman" w:cs="Times New Roman"/>
          <w:b/>
          <w:sz w:val="24"/>
          <w:szCs w:val="24"/>
        </w:rPr>
        <w:t xml:space="preserve"> speaks of Jordan’s escape to allow a refuge for the remnant. </w:t>
      </w:r>
      <w:r w:rsidR="006F5B88">
        <w:rPr>
          <w:rFonts w:ascii="Times New Roman" w:eastAsia="Times New Roman" w:hAnsi="Times New Roman" w:cs="Times New Roman"/>
          <w:b/>
          <w:sz w:val="24"/>
          <w:szCs w:val="24"/>
        </w:rPr>
        <w:t xml:space="preserve"> Review.  </w:t>
      </w:r>
    </w:p>
    <w:p w:rsidR="006B22A8" w:rsidRPr="00621F98" w:rsidRDefault="006B22A8" w:rsidP="00621F98">
      <w:pPr>
        <w:pStyle w:val="ListParagraph"/>
        <w:keepLines/>
        <w:numPr>
          <w:ilvl w:val="4"/>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Also see Matthew 24:22.  </w:t>
      </w:r>
      <w:r w:rsidRPr="006F5B88">
        <w:rPr>
          <w:rFonts w:ascii="Times New Roman" w:eastAsia="Times New Roman" w:hAnsi="Times New Roman" w:cs="Times New Roman"/>
          <w:sz w:val="24"/>
          <w:szCs w:val="24"/>
        </w:rPr>
        <w:t>This phrase might mean the body as “the remnant” with the “vultures” the rest of the world coming against them.</w:t>
      </w:r>
    </w:p>
    <w:p w:rsidR="00E94D40" w:rsidRDefault="00E94D40" w:rsidP="00E94D40">
      <w:pPr>
        <w:pStyle w:val="ListParagraph"/>
        <w:keepLines/>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this after the Babylonian Captivity?  </w:t>
      </w:r>
      <w:r w:rsidRPr="006F5B88">
        <w:rPr>
          <w:rFonts w:ascii="Times New Roman" w:eastAsia="Times New Roman" w:hAnsi="Times New Roman" w:cs="Times New Roman"/>
          <w:sz w:val="24"/>
          <w:szCs w:val="24"/>
        </w:rPr>
        <w:t xml:space="preserve">No, this is far future….still not fulfilled.  </w:t>
      </w:r>
    </w:p>
    <w:p w:rsidR="001474E3" w:rsidRPr="006F5B88" w:rsidRDefault="001474E3" w:rsidP="001474E3">
      <w:pPr>
        <w:pStyle w:val="ListParagraph"/>
        <w:keepLines/>
        <w:numPr>
          <w:ilvl w:val="3"/>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is the remnant?  See Isaiah 10:20. </w:t>
      </w:r>
      <w:r w:rsidRPr="006F5B88">
        <w:rPr>
          <w:rFonts w:ascii="Times New Roman" w:eastAsia="Times New Roman" w:hAnsi="Times New Roman" w:cs="Times New Roman"/>
          <w:sz w:val="24"/>
          <w:szCs w:val="24"/>
        </w:rPr>
        <w:t xml:space="preserve">Israel </w:t>
      </w:r>
      <w:r>
        <w:rPr>
          <w:rFonts w:ascii="Times New Roman" w:eastAsia="Times New Roman" w:hAnsi="Times New Roman" w:cs="Times New Roman"/>
          <w:sz w:val="24"/>
          <w:szCs w:val="24"/>
        </w:rPr>
        <w:t>….</w:t>
      </w:r>
      <w:r w:rsidRPr="001474E3">
        <w:rPr>
          <w:rFonts w:ascii="Times New Roman" w:eastAsia="Times New Roman" w:hAnsi="Times New Roman" w:cs="Times New Roman"/>
          <w:b/>
          <w:sz w:val="24"/>
          <w:szCs w:val="24"/>
        </w:rPr>
        <w:t>Who is “the Breaker</w:t>
      </w:r>
      <w:r w:rsidRPr="001474E3">
        <w:rPr>
          <w:rFonts w:ascii="Times New Roman" w:eastAsia="Times New Roman" w:hAnsi="Times New Roman" w:cs="Times New Roman"/>
          <w:b/>
          <w:sz w:val="28"/>
          <w:szCs w:val="28"/>
          <w:shd w:val="clear" w:color="auto" w:fill="D9D9D9" w:themeFill="background1" w:themeFillShade="D9"/>
        </w:rPr>
        <w:t xml:space="preserve">?” Liberator…image of deliverance. </w:t>
      </w:r>
      <w:r w:rsidRPr="001474E3">
        <w:rPr>
          <w:rFonts w:ascii="Times New Roman" w:eastAsia="Times New Roman" w:hAnsi="Times New Roman" w:cs="Times New Roman"/>
          <w:b/>
          <w:sz w:val="28"/>
          <w:szCs w:val="28"/>
          <w:u w:val="single"/>
          <w:shd w:val="clear" w:color="auto" w:fill="D9D9D9" w:themeFill="background1" w:themeFillShade="D9"/>
        </w:rPr>
        <w:t>Jews understand this to be the title of “The Messiah,”</w:t>
      </w:r>
      <w:r w:rsidRPr="001474E3">
        <w:rPr>
          <w:rFonts w:ascii="Times New Roman" w:eastAsia="Times New Roman" w:hAnsi="Times New Roman" w:cs="Times New Roman"/>
          <w:b/>
          <w:sz w:val="28"/>
          <w:szCs w:val="28"/>
          <w:shd w:val="clear" w:color="auto" w:fill="D9D9D9" w:themeFill="background1" w:themeFillShade="D9"/>
        </w:rPr>
        <w:t xml:space="preserve"> the one who is “breaking through” the gates of a prison, who “breaks” the fetters of sin. “Breaking Through.”  </w:t>
      </w:r>
      <w:r w:rsidRPr="001474E3">
        <w:rPr>
          <w:rFonts w:ascii="Times New Roman" w:eastAsia="Times New Roman" w:hAnsi="Times New Roman" w:cs="Times New Roman"/>
          <w:b/>
          <w:bCs/>
          <w:sz w:val="28"/>
          <w:szCs w:val="28"/>
          <w:shd w:val="clear" w:color="auto" w:fill="D9D9D9" w:themeFill="background1" w:themeFillShade="D9"/>
        </w:rPr>
        <w:t>The one who breaks open</w:t>
      </w:r>
      <w:r w:rsidRPr="001474E3">
        <w:rPr>
          <w:rFonts w:ascii="Times New Roman" w:eastAsia="Times New Roman" w:hAnsi="Times New Roman" w:cs="Times New Roman"/>
          <w:b/>
          <w:sz w:val="28"/>
          <w:szCs w:val="28"/>
          <w:shd w:val="clear" w:color="auto" w:fill="D9D9D9" w:themeFill="background1" w:themeFillShade="D9"/>
        </w:rPr>
        <w:t xml:space="preserve"> can be translated as a title - the King James Version has it as </w:t>
      </w:r>
      <w:r w:rsidRPr="001474E3">
        <w:rPr>
          <w:rFonts w:ascii="Times New Roman" w:eastAsia="Times New Roman" w:hAnsi="Times New Roman" w:cs="Times New Roman"/>
          <w:b/>
          <w:i/>
          <w:iCs/>
          <w:sz w:val="28"/>
          <w:szCs w:val="28"/>
          <w:shd w:val="clear" w:color="auto" w:fill="D9D9D9" w:themeFill="background1" w:themeFillShade="D9"/>
        </w:rPr>
        <w:t>the Breaker,</w:t>
      </w:r>
      <w:r>
        <w:rPr>
          <w:rFonts w:ascii="Times New Roman" w:eastAsia="Times New Roman" w:hAnsi="Times New Roman" w:cs="Times New Roman"/>
          <w:b/>
          <w:i/>
          <w:iCs/>
          <w:sz w:val="28"/>
          <w:szCs w:val="28"/>
          <w:shd w:val="clear" w:color="auto" w:fill="D9D9D9" w:themeFill="background1" w:themeFillShade="D9"/>
        </w:rPr>
        <w:t xml:space="preserve"> </w:t>
      </w:r>
      <w:r w:rsidRPr="001474E3">
        <w:rPr>
          <w:rFonts w:ascii="Times New Roman" w:eastAsia="Times New Roman" w:hAnsi="Times New Roman" w:cs="Times New Roman"/>
          <w:b/>
          <w:sz w:val="28"/>
          <w:szCs w:val="28"/>
          <w:shd w:val="clear" w:color="auto" w:fill="D9D9D9" w:themeFill="background1" w:themeFillShade="D9"/>
        </w:rPr>
        <w:t xml:space="preserve">messianic title of Jesus - </w:t>
      </w:r>
      <w:r w:rsidRPr="001474E3">
        <w:rPr>
          <w:rFonts w:ascii="Times New Roman" w:eastAsia="Times New Roman" w:hAnsi="Times New Roman" w:cs="Times New Roman"/>
          <w:b/>
          <w:i/>
          <w:iCs/>
          <w:sz w:val="28"/>
          <w:szCs w:val="28"/>
          <w:shd w:val="clear" w:color="auto" w:fill="D9D9D9" w:themeFill="background1" w:themeFillShade="D9"/>
        </w:rPr>
        <w:t>The Breaker</w:t>
      </w:r>
      <w:r w:rsidRPr="001474E3">
        <w:rPr>
          <w:rFonts w:ascii="Times New Roman" w:eastAsia="Times New Roman" w:hAnsi="Times New Roman" w:cs="Times New Roman"/>
          <w:b/>
          <w:sz w:val="28"/>
          <w:szCs w:val="28"/>
          <w:shd w:val="clear" w:color="auto" w:fill="D9D9D9" w:themeFill="background1" w:themeFillShade="D9"/>
        </w:rPr>
        <w:t>. In this office, he is the captain and leader of His people, advancing in front of His flock. PUN:  “BREAKER”—historians</w:t>
      </w:r>
      <w:r>
        <w:rPr>
          <w:rFonts w:ascii="Times New Roman" w:eastAsia="Times New Roman" w:hAnsi="Times New Roman" w:cs="Times New Roman"/>
          <w:b/>
          <w:sz w:val="28"/>
          <w:szCs w:val="28"/>
          <w:shd w:val="clear" w:color="auto" w:fill="D9D9D9" w:themeFill="background1" w:themeFillShade="D9"/>
        </w:rPr>
        <w:t>—NEAR FUTURE FOR MICAH--</w:t>
      </w:r>
      <w:r w:rsidRPr="001474E3">
        <w:rPr>
          <w:rFonts w:ascii="Times New Roman" w:eastAsia="Times New Roman" w:hAnsi="Times New Roman" w:cs="Times New Roman"/>
          <w:b/>
          <w:sz w:val="28"/>
          <w:szCs w:val="28"/>
          <w:shd w:val="clear" w:color="auto" w:fill="D9D9D9" w:themeFill="background1" w:themeFillShade="D9"/>
        </w:rPr>
        <w:t xml:space="preserve"> see Assyria and the great “breaker” of the back of the north, but the true “BREAKER” is the breaker of sin and darkness for all mankind, Jesus, the Messiah</w:t>
      </w:r>
      <w:r>
        <w:rPr>
          <w:rFonts w:ascii="Times New Roman" w:eastAsia="Times New Roman" w:hAnsi="Times New Roman" w:cs="Times New Roman"/>
          <w:b/>
          <w:sz w:val="28"/>
          <w:szCs w:val="28"/>
          <w:shd w:val="clear" w:color="auto" w:fill="D9D9D9" w:themeFill="background1" w:themeFillShade="D9"/>
        </w:rPr>
        <w:t>.</w:t>
      </w:r>
    </w:p>
    <w:p w:rsidR="00036B5E" w:rsidRPr="001474E3" w:rsidRDefault="001474E3" w:rsidP="001474E3">
      <w:pPr>
        <w:pStyle w:val="ListParagraph"/>
        <w:keepLines/>
        <w:pBdr>
          <w:top w:val="single" w:sz="4" w:space="1" w:color="auto"/>
          <w:left w:val="single" w:sz="4" w:space="4" w:color="auto"/>
          <w:bottom w:val="single" w:sz="4" w:space="1" w:color="auto"/>
          <w:right w:val="single" w:sz="4" w:space="4" w:color="auto"/>
        </w:pBdr>
        <w:ind w:left="2880"/>
        <w:jc w:val="left"/>
        <w:rPr>
          <w:rFonts w:ascii="Times New Roman" w:eastAsia="Times New Roman" w:hAnsi="Times New Roman" w:cs="Times New Roman"/>
          <w:b/>
          <w:sz w:val="24"/>
          <w:szCs w:val="24"/>
        </w:rPr>
      </w:pPr>
      <w:r w:rsidRPr="001474E3">
        <w:rPr>
          <w:rFonts w:ascii="Verdana" w:hAnsi="Verdana"/>
          <w:color w:val="000000"/>
        </w:rPr>
        <w:lastRenderedPageBreak/>
        <w:t>BREAKER, n. The person who breaks anything; a violator or transgressor; as a breaker of the law.1.</w:t>
      </w:r>
      <w:r w:rsidRPr="001474E3">
        <w:rPr>
          <w:rFonts w:ascii="Verdana" w:hAnsi="Verdana"/>
          <w:color w:val="000000"/>
          <w:shd w:val="clear" w:color="auto" w:fill="E5DFEC" w:themeFill="accent4" w:themeFillTint="33"/>
        </w:rPr>
        <w:t xml:space="preserve"> </w:t>
      </w:r>
      <w:r w:rsidRPr="001474E3">
        <w:rPr>
          <w:rFonts w:ascii="Verdana" w:hAnsi="Verdana"/>
          <w:color w:val="000000"/>
          <w:sz w:val="28"/>
          <w:szCs w:val="28"/>
          <w:shd w:val="clear" w:color="auto" w:fill="E5DFEC" w:themeFill="accent4" w:themeFillTint="33"/>
        </w:rPr>
        <w:t>A rock which breaks the waves</w:t>
      </w:r>
      <w:r w:rsidRPr="001474E3">
        <w:rPr>
          <w:rFonts w:ascii="Verdana" w:hAnsi="Verdana"/>
          <w:color w:val="000000"/>
          <w:sz w:val="28"/>
          <w:szCs w:val="28"/>
          <w:u w:val="single"/>
          <w:shd w:val="clear" w:color="auto" w:fill="E5DFEC" w:themeFill="accent4" w:themeFillTint="33"/>
        </w:rPr>
        <w:t>;</w:t>
      </w:r>
      <w:r w:rsidRPr="001474E3">
        <w:rPr>
          <w:rFonts w:ascii="Verdana" w:hAnsi="Verdana"/>
          <w:color w:val="000000"/>
          <w:u w:val="single"/>
          <w:shd w:val="clear" w:color="auto" w:fill="E5DFEC" w:themeFill="accent4" w:themeFillTint="33"/>
        </w:rPr>
        <w:t xml:space="preserve"> (Rock—Jesus, Waves—sea of humanity)</w:t>
      </w:r>
      <w:r w:rsidRPr="001474E3">
        <w:rPr>
          <w:rFonts w:ascii="Verdana" w:hAnsi="Verdana"/>
          <w:color w:val="000000"/>
          <w:shd w:val="clear" w:color="auto" w:fill="E5DFEC" w:themeFill="accent4" w:themeFillTint="33"/>
        </w:rPr>
        <w:t>—Revelation 13:1.</w:t>
      </w:r>
      <w:r>
        <w:rPr>
          <w:rFonts w:ascii="Verdana" w:hAnsi="Verdana"/>
          <w:color w:val="000000"/>
        </w:rPr>
        <w:t xml:space="preserve"> </w:t>
      </w:r>
      <w:r w:rsidRPr="001474E3">
        <w:rPr>
          <w:rFonts w:ascii="Verdana" w:hAnsi="Verdana"/>
          <w:color w:val="000000"/>
        </w:rPr>
        <w:t>or the wave itself which breaks the waves; or the wave itself which breaks against a rock, a sand bank, or the shore, exhibiting white foam.</w:t>
      </w:r>
      <w:r>
        <w:rPr>
          <w:rFonts w:ascii="Verdana" w:hAnsi="Verdana"/>
          <w:color w:val="000000"/>
        </w:rPr>
        <w:t xml:space="preserve"> </w:t>
      </w:r>
      <w:r w:rsidRPr="001474E3">
        <w:rPr>
          <w:rFonts w:ascii="Verdana" w:hAnsi="Verdana"/>
          <w:color w:val="000000"/>
        </w:rPr>
        <w:t>2. A pier, mound or other solid matter, placed in a river, to break the floating ice, and prevent it from injuring a bridge below; called also ice-breaker.3. One that breaks up ground.</w:t>
      </w:r>
      <w:r>
        <w:rPr>
          <w:rFonts w:ascii="Verdana" w:hAnsi="Verdana"/>
          <w:color w:val="000000"/>
        </w:rPr>
        <w:t xml:space="preserve">  </w:t>
      </w:r>
      <w:r w:rsidRPr="001474E3">
        <w:rPr>
          <w:rFonts w:ascii="Verdana" w:hAnsi="Verdana"/>
          <w:color w:val="000000"/>
        </w:rPr>
        <w:t xml:space="preserve">4. </w:t>
      </w:r>
      <w:r w:rsidRPr="001474E3">
        <w:rPr>
          <w:rFonts w:ascii="Verdana" w:hAnsi="Verdana"/>
          <w:b/>
          <w:color w:val="000000"/>
          <w:shd w:val="clear" w:color="auto" w:fill="DDD9C3" w:themeFill="background2" w:themeFillShade="E6"/>
        </w:rPr>
        <w:t>A destroyer. Micah 2.</w:t>
      </w:r>
    </w:p>
    <w:p w:rsidR="00036B5E" w:rsidRPr="00036B5E" w:rsidRDefault="00036B5E" w:rsidP="00036B5E">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Isaiah 52:12, 43:6, 48:20, 61:1, Hosea 1:11, 2:2, Psalm </w:t>
      </w:r>
      <w:r w:rsidRPr="00036B5E">
        <w:rPr>
          <w:rFonts w:ascii="Times New Roman" w:eastAsia="Times New Roman" w:hAnsi="Times New Roman" w:cs="Times New Roman"/>
          <w:b/>
          <w:sz w:val="24"/>
          <w:szCs w:val="24"/>
        </w:rPr>
        <w:t>118:20, 2 Timothy 2:3, Revelation17:14  and John 10:4.</w:t>
      </w:r>
    </w:p>
    <w:p w:rsidR="00036B5E" w:rsidRPr="00036B5E" w:rsidRDefault="00036B5E" w:rsidP="00036B5E">
      <w:pPr>
        <w:pStyle w:val="ListParagraph"/>
        <w:keepLines/>
        <w:numPr>
          <w:ilvl w:val="2"/>
          <w:numId w:val="1"/>
        </w:numPr>
        <w:jc w:val="left"/>
        <w:rPr>
          <w:rFonts w:ascii="Times New Roman" w:eastAsia="Times New Roman" w:hAnsi="Times New Roman" w:cs="Times New Roman"/>
          <w:b/>
          <w:sz w:val="24"/>
          <w:szCs w:val="24"/>
        </w:rPr>
      </w:pPr>
      <w:r w:rsidRPr="00036B5E">
        <w:rPr>
          <w:rFonts w:ascii="Times New Roman" w:eastAsia="Times New Roman" w:hAnsi="Times New Roman" w:cs="Times New Roman"/>
          <w:b/>
          <w:sz w:val="24"/>
          <w:szCs w:val="24"/>
        </w:rPr>
        <w:t>See the “King” also in Hosea 3:5 and Matthew 27:37.</w:t>
      </w:r>
    </w:p>
    <w:p w:rsidR="006B22A8" w:rsidRPr="00036B5E" w:rsidRDefault="006B22A8" w:rsidP="006B22A8">
      <w:pPr>
        <w:pStyle w:val="ListParagraph"/>
        <w:keepLines/>
        <w:numPr>
          <w:ilvl w:val="1"/>
          <w:numId w:val="1"/>
        </w:numPr>
        <w:jc w:val="left"/>
        <w:rPr>
          <w:rFonts w:ascii="Times New Roman" w:eastAsia="Times New Roman" w:hAnsi="Times New Roman" w:cs="Times New Roman"/>
          <w:b/>
          <w:sz w:val="24"/>
          <w:szCs w:val="24"/>
        </w:rPr>
      </w:pPr>
      <w:r w:rsidRPr="00036B5E">
        <w:rPr>
          <w:rFonts w:ascii="Times New Roman" w:eastAsia="Times New Roman" w:hAnsi="Times New Roman" w:cs="Times New Roman"/>
          <w:b/>
          <w:sz w:val="24"/>
          <w:szCs w:val="24"/>
        </w:rPr>
        <w:t xml:space="preserve">Examine the word “before” </w:t>
      </w:r>
      <w:r w:rsidR="0025262C" w:rsidRPr="00036B5E">
        <w:rPr>
          <w:rFonts w:ascii="Times New Roman" w:eastAsia="Times New Roman" w:hAnsi="Times New Roman" w:cs="Times New Roman"/>
          <w:b/>
          <w:sz w:val="24"/>
          <w:szCs w:val="24"/>
        </w:rPr>
        <w:t>in Exodus</w:t>
      </w:r>
      <w:r w:rsidRPr="00036B5E">
        <w:rPr>
          <w:rFonts w:ascii="Times New Roman" w:eastAsia="Times New Roman" w:hAnsi="Times New Roman" w:cs="Times New Roman"/>
          <w:b/>
          <w:sz w:val="24"/>
          <w:szCs w:val="24"/>
        </w:rPr>
        <w:t xml:space="preserve"> 13:21, Deuteronomy 1:30, 33, and Isaiah 52:12. </w:t>
      </w:r>
    </w:p>
    <w:p w:rsidR="006B22A8" w:rsidRPr="00036B5E" w:rsidRDefault="006B22A8" w:rsidP="006B22A8">
      <w:pPr>
        <w:pStyle w:val="ListParagraph"/>
        <w:keepLines/>
        <w:numPr>
          <w:ilvl w:val="1"/>
          <w:numId w:val="1"/>
        </w:numPr>
        <w:jc w:val="left"/>
        <w:rPr>
          <w:rFonts w:ascii="Times New Roman" w:eastAsia="Times New Roman" w:hAnsi="Times New Roman" w:cs="Times New Roman"/>
          <w:b/>
          <w:sz w:val="24"/>
          <w:szCs w:val="24"/>
        </w:rPr>
      </w:pPr>
      <w:r w:rsidRPr="00036B5E">
        <w:rPr>
          <w:rFonts w:ascii="Times New Roman" w:eastAsia="Times New Roman" w:hAnsi="Times New Roman" w:cs="Times New Roman"/>
          <w:b/>
          <w:sz w:val="24"/>
          <w:szCs w:val="24"/>
        </w:rPr>
        <w:t xml:space="preserve">Who breaks up the siege by the antichrist?  </w:t>
      </w:r>
      <w:r w:rsidRPr="00036B5E">
        <w:rPr>
          <w:rFonts w:ascii="Times New Roman" w:eastAsia="Times New Roman" w:hAnsi="Times New Roman" w:cs="Times New Roman"/>
          <w:sz w:val="24"/>
          <w:szCs w:val="24"/>
        </w:rPr>
        <w:t>The breaker</w:t>
      </w:r>
      <w:r w:rsidR="002B3DA1" w:rsidRPr="00036B5E">
        <w:rPr>
          <w:rFonts w:ascii="Times New Roman" w:eastAsia="Times New Roman" w:hAnsi="Times New Roman" w:cs="Times New Roman"/>
          <w:sz w:val="24"/>
          <w:szCs w:val="24"/>
        </w:rPr>
        <w:t>, Jesus</w:t>
      </w:r>
    </w:p>
    <w:p w:rsidR="006B22A8" w:rsidRPr="001474E3" w:rsidRDefault="006B22A8" w:rsidP="006B22A8">
      <w:pPr>
        <w:pStyle w:val="ListParagraph"/>
        <w:keepLines/>
        <w:numPr>
          <w:ilvl w:val="1"/>
          <w:numId w:val="1"/>
        </w:numPr>
        <w:jc w:val="left"/>
        <w:rPr>
          <w:rFonts w:ascii="Times New Roman" w:eastAsia="Times New Roman" w:hAnsi="Times New Roman" w:cs="Times New Roman"/>
          <w:b/>
          <w:sz w:val="24"/>
          <w:szCs w:val="24"/>
        </w:rPr>
      </w:pPr>
      <w:r w:rsidRPr="00036B5E">
        <w:rPr>
          <w:rFonts w:ascii="Times New Roman" w:eastAsia="Times New Roman" w:hAnsi="Times New Roman" w:cs="Times New Roman"/>
          <w:b/>
          <w:sz w:val="24"/>
          <w:szCs w:val="24"/>
        </w:rPr>
        <w:t xml:space="preserve">Who is the main target of the Armageddon campaign?  </w:t>
      </w:r>
      <w:r w:rsidR="00036B5E" w:rsidRPr="00036B5E">
        <w:rPr>
          <w:rFonts w:ascii="Times New Roman" w:eastAsia="Times New Roman" w:hAnsi="Times New Roman" w:cs="Times New Roman"/>
          <w:sz w:val="24"/>
          <w:szCs w:val="24"/>
        </w:rPr>
        <w:t>Remnant</w:t>
      </w:r>
      <w:r w:rsidRPr="00036B5E">
        <w:rPr>
          <w:rFonts w:ascii="Times New Roman" w:eastAsia="Times New Roman" w:hAnsi="Times New Roman" w:cs="Times New Roman"/>
          <w:sz w:val="24"/>
          <w:szCs w:val="24"/>
        </w:rPr>
        <w:t xml:space="preserve"> at Bozrah.</w:t>
      </w:r>
    </w:p>
    <w:p w:rsidR="001474E3" w:rsidRDefault="001474E3" w:rsidP="001474E3">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Sum-up your “take” on Micah 2.  Apply its lessons to today’s world.</w:t>
      </w:r>
    </w:p>
    <w:p w:rsidR="001474E3" w:rsidRPr="00036B5E" w:rsidRDefault="001474E3" w:rsidP="001474E3">
      <w:pPr>
        <w:pStyle w:val="ListParagraph"/>
        <w:keepLines/>
        <w:jc w:val="left"/>
        <w:rPr>
          <w:rFonts w:ascii="Times New Roman" w:eastAsia="Times New Roman" w:hAnsi="Times New Roman" w:cs="Times New Roman"/>
          <w:b/>
          <w:sz w:val="24"/>
          <w:szCs w:val="24"/>
        </w:rPr>
      </w:pPr>
    </w:p>
    <w:p w:rsidR="006B03A1" w:rsidRPr="001474E3" w:rsidRDefault="001474E3" w:rsidP="002B3DA1">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rPr>
          <w:rFonts w:ascii="MV Boli" w:eastAsia="Times New Roman" w:hAnsi="MV Boli" w:cs="MV Boli"/>
          <w:b/>
          <w:sz w:val="28"/>
          <w:szCs w:val="28"/>
        </w:rPr>
      </w:pPr>
      <w:r>
        <w:rPr>
          <w:rFonts w:ascii="MV Boli" w:eastAsia="Times New Roman" w:hAnsi="MV Boli" w:cs="MV Boli"/>
          <w:b/>
          <w:sz w:val="28"/>
          <w:szCs w:val="28"/>
        </w:rPr>
        <w:t>And, here are the promises…</w:t>
      </w:r>
    </w:p>
    <w:p w:rsidR="00402A48" w:rsidRDefault="00402A48" w:rsidP="002B3DA1">
      <w:pPr>
        <w:pStyle w:val="ListParagraph"/>
        <w:keepLines/>
        <w:spacing w:before="0" w:beforeAutospacing="0" w:after="0" w:afterAutospacing="0"/>
        <w:rPr>
          <w:rFonts w:ascii="Times New Roman" w:eastAsia="Times New Roman" w:hAnsi="Times New Roman" w:cs="Times New Roman"/>
          <w:b/>
          <w:sz w:val="24"/>
          <w:szCs w:val="24"/>
        </w:rPr>
      </w:pPr>
    </w:p>
    <w:p w:rsidR="001474E3" w:rsidRPr="001474E3" w:rsidRDefault="006B03A1" w:rsidP="002B3DA1">
      <w:pPr>
        <w:pStyle w:val="ListParagraph"/>
        <w:keepLines/>
        <w:spacing w:before="0" w:beforeAutospacing="0" w:after="0" w:afterAutospacing="0"/>
        <w:rPr>
          <w:rFonts w:ascii="Times New Roman" w:eastAsia="Times New Roman" w:hAnsi="Times New Roman" w:cs="Times New Roman"/>
          <w:b/>
          <w:i/>
          <w:sz w:val="28"/>
          <w:szCs w:val="28"/>
          <w:u w:val="single"/>
        </w:rPr>
      </w:pPr>
      <w:r w:rsidRPr="001474E3">
        <w:rPr>
          <w:rFonts w:ascii="Times New Roman" w:eastAsia="Times New Roman" w:hAnsi="Times New Roman" w:cs="Times New Roman"/>
          <w:b/>
          <w:i/>
          <w:sz w:val="28"/>
          <w:szCs w:val="28"/>
          <w:u w:val="single"/>
        </w:rPr>
        <w:t xml:space="preserve">**The Old Testament Sermon on the Mount: </w:t>
      </w:r>
    </w:p>
    <w:p w:rsidR="006B03A1" w:rsidRPr="001474E3" w:rsidRDefault="006B03A1" w:rsidP="002B3DA1">
      <w:pPr>
        <w:pStyle w:val="ListParagraph"/>
        <w:keepLines/>
        <w:spacing w:before="0" w:beforeAutospacing="0" w:after="0" w:afterAutospacing="0"/>
        <w:rPr>
          <w:rStyle w:val="text"/>
          <w:rFonts w:ascii="Times New Roman" w:hAnsi="Times New Roman" w:cs="Times New Roman"/>
          <w:b/>
          <w:sz w:val="28"/>
          <w:szCs w:val="28"/>
        </w:rPr>
      </w:pPr>
      <w:r w:rsidRPr="001474E3">
        <w:rPr>
          <w:rFonts w:ascii="Times New Roman" w:eastAsia="Times New Roman" w:hAnsi="Times New Roman" w:cs="Times New Roman"/>
          <w:b/>
          <w:sz w:val="28"/>
          <w:szCs w:val="28"/>
        </w:rPr>
        <w:t xml:space="preserve"> </w:t>
      </w:r>
      <w:r w:rsidR="00402A48" w:rsidRPr="001474E3">
        <w:rPr>
          <w:rFonts w:ascii="Times New Roman" w:eastAsia="Times New Roman" w:hAnsi="Times New Roman" w:cs="Times New Roman"/>
          <w:b/>
          <w:sz w:val="28"/>
          <w:szCs w:val="28"/>
        </w:rPr>
        <w:t xml:space="preserve"> </w:t>
      </w:r>
      <w:r w:rsidRPr="001474E3">
        <w:rPr>
          <w:rFonts w:ascii="Times New Roman" w:eastAsia="Times New Roman" w:hAnsi="Times New Roman" w:cs="Times New Roman"/>
          <w:b/>
          <w:sz w:val="28"/>
          <w:szCs w:val="28"/>
          <w:u w:val="single"/>
        </w:rPr>
        <w:t>Micah 6:8,</w:t>
      </w:r>
      <w:r w:rsidRPr="001474E3">
        <w:rPr>
          <w:rFonts w:ascii="Times New Roman" w:eastAsia="Times New Roman" w:hAnsi="Times New Roman" w:cs="Times New Roman"/>
          <w:b/>
          <w:sz w:val="28"/>
          <w:szCs w:val="28"/>
        </w:rPr>
        <w:t xml:space="preserve"> “</w:t>
      </w:r>
      <w:r w:rsidRPr="001474E3">
        <w:rPr>
          <w:rStyle w:val="text"/>
          <w:rFonts w:ascii="Times New Roman" w:hAnsi="Times New Roman" w:cs="Times New Roman"/>
          <w:b/>
          <w:sz w:val="28"/>
          <w:szCs w:val="28"/>
        </w:rPr>
        <w:t xml:space="preserve">He has shown you, O man, what </w:t>
      </w:r>
      <w:r w:rsidRPr="001474E3">
        <w:rPr>
          <w:rStyle w:val="text"/>
          <w:rFonts w:ascii="Times New Roman" w:hAnsi="Times New Roman" w:cs="Times New Roman"/>
          <w:b/>
          <w:i/>
          <w:iCs/>
          <w:sz w:val="28"/>
          <w:szCs w:val="28"/>
        </w:rPr>
        <w:t>is</w:t>
      </w:r>
      <w:r w:rsidRPr="001474E3">
        <w:rPr>
          <w:rStyle w:val="text"/>
          <w:rFonts w:ascii="Times New Roman" w:hAnsi="Times New Roman" w:cs="Times New Roman"/>
          <w:b/>
          <w:sz w:val="28"/>
          <w:szCs w:val="28"/>
        </w:rPr>
        <w:t xml:space="preserve"> good;</w:t>
      </w:r>
      <w:r w:rsidRPr="001474E3">
        <w:rPr>
          <w:rFonts w:ascii="Times New Roman" w:hAnsi="Times New Roman" w:cs="Times New Roman"/>
          <w:b/>
          <w:sz w:val="28"/>
          <w:szCs w:val="28"/>
        </w:rPr>
        <w:t xml:space="preserve"> </w:t>
      </w:r>
      <w:r w:rsidRPr="001474E3">
        <w:rPr>
          <w:rStyle w:val="text"/>
          <w:rFonts w:ascii="Times New Roman" w:hAnsi="Times New Roman" w:cs="Times New Roman"/>
          <w:b/>
          <w:sz w:val="28"/>
          <w:szCs w:val="28"/>
        </w:rPr>
        <w:t xml:space="preserve">and what does the </w:t>
      </w:r>
      <w:r w:rsidRPr="001474E3">
        <w:rPr>
          <w:rStyle w:val="small-caps"/>
          <w:rFonts w:ascii="Times New Roman" w:hAnsi="Times New Roman" w:cs="Times New Roman"/>
          <w:b/>
          <w:smallCaps/>
          <w:sz w:val="28"/>
          <w:szCs w:val="28"/>
        </w:rPr>
        <w:t>Lord</w:t>
      </w:r>
      <w:r w:rsidRPr="001474E3">
        <w:rPr>
          <w:rStyle w:val="text"/>
          <w:rFonts w:ascii="Times New Roman" w:hAnsi="Times New Roman" w:cs="Times New Roman"/>
          <w:b/>
          <w:sz w:val="28"/>
          <w:szCs w:val="28"/>
        </w:rPr>
        <w:t xml:space="preserve"> require of you</w:t>
      </w:r>
      <w:r w:rsidRPr="001474E3">
        <w:rPr>
          <w:rFonts w:ascii="Times New Roman" w:hAnsi="Times New Roman" w:cs="Times New Roman"/>
          <w:b/>
          <w:sz w:val="28"/>
          <w:szCs w:val="28"/>
        </w:rPr>
        <w:t xml:space="preserve"> </w:t>
      </w:r>
      <w:r w:rsidRPr="001474E3">
        <w:rPr>
          <w:rStyle w:val="text"/>
          <w:rFonts w:ascii="Times New Roman" w:hAnsi="Times New Roman" w:cs="Times New Roman"/>
          <w:b/>
          <w:sz w:val="28"/>
          <w:szCs w:val="28"/>
        </w:rPr>
        <w:t>but to do justly,</w:t>
      </w:r>
      <w:r w:rsidRPr="001474E3">
        <w:rPr>
          <w:rFonts w:ascii="Times New Roman" w:hAnsi="Times New Roman" w:cs="Times New Roman"/>
          <w:b/>
          <w:sz w:val="28"/>
          <w:szCs w:val="28"/>
        </w:rPr>
        <w:t xml:space="preserve"> </w:t>
      </w:r>
      <w:r w:rsidRPr="001474E3">
        <w:rPr>
          <w:rStyle w:val="text"/>
          <w:rFonts w:ascii="Times New Roman" w:hAnsi="Times New Roman" w:cs="Times New Roman"/>
          <w:b/>
          <w:sz w:val="28"/>
          <w:szCs w:val="28"/>
        </w:rPr>
        <w:t>to love mercy,</w:t>
      </w:r>
      <w:r w:rsidRPr="001474E3">
        <w:rPr>
          <w:rFonts w:ascii="Times New Roman" w:hAnsi="Times New Roman" w:cs="Times New Roman"/>
          <w:b/>
          <w:sz w:val="28"/>
          <w:szCs w:val="28"/>
        </w:rPr>
        <w:t xml:space="preserve"> </w:t>
      </w:r>
      <w:r w:rsidRPr="001474E3">
        <w:rPr>
          <w:rStyle w:val="text"/>
          <w:rFonts w:ascii="Times New Roman" w:hAnsi="Times New Roman" w:cs="Times New Roman"/>
          <w:b/>
          <w:sz w:val="28"/>
          <w:szCs w:val="28"/>
        </w:rPr>
        <w:t>and to walk humbly with your God?”</w:t>
      </w:r>
    </w:p>
    <w:p w:rsidR="001474E3" w:rsidRPr="001474E3" w:rsidRDefault="001474E3" w:rsidP="002B3DA1">
      <w:pPr>
        <w:pStyle w:val="ListParagraph"/>
        <w:keepLines/>
        <w:spacing w:before="0" w:beforeAutospacing="0" w:after="0" w:afterAutospacing="0"/>
        <w:rPr>
          <w:rStyle w:val="text"/>
          <w:rFonts w:ascii="Times New Roman" w:eastAsia="Times New Roman" w:hAnsi="Times New Roman" w:cs="Times New Roman"/>
          <w:b/>
          <w:sz w:val="28"/>
          <w:szCs w:val="28"/>
        </w:rPr>
      </w:pPr>
    </w:p>
    <w:p w:rsidR="00402A48" w:rsidRPr="001474E3" w:rsidRDefault="00402A48" w:rsidP="00402A48">
      <w:pPr>
        <w:spacing w:before="0" w:beforeAutospacing="0" w:after="0" w:afterAutospacing="0"/>
        <w:rPr>
          <w:rStyle w:val="text"/>
          <w:rFonts w:ascii="Times New Roman" w:hAnsi="Times New Roman" w:cs="Times New Roman"/>
          <w:b/>
          <w:sz w:val="28"/>
          <w:szCs w:val="28"/>
        </w:rPr>
      </w:pPr>
      <w:r w:rsidRPr="001474E3">
        <w:rPr>
          <w:rStyle w:val="text"/>
          <w:rFonts w:ascii="Times New Roman" w:hAnsi="Times New Roman" w:cs="Times New Roman"/>
          <w:b/>
          <w:iCs/>
          <w:sz w:val="28"/>
          <w:szCs w:val="28"/>
          <w:u w:val="single"/>
        </w:rPr>
        <w:t>Psalm 40:7,</w:t>
      </w:r>
      <w:r w:rsidRPr="001474E3">
        <w:rPr>
          <w:rStyle w:val="text"/>
          <w:rFonts w:ascii="Times New Roman" w:hAnsi="Times New Roman" w:cs="Times New Roman"/>
          <w:i/>
          <w:iCs/>
          <w:sz w:val="28"/>
          <w:szCs w:val="28"/>
        </w:rPr>
        <w:t xml:space="preserve"> </w:t>
      </w:r>
      <w:r w:rsidRPr="001474E3">
        <w:rPr>
          <w:rStyle w:val="text"/>
          <w:rFonts w:ascii="Times New Roman" w:hAnsi="Times New Roman" w:cs="Times New Roman"/>
          <w:b/>
          <w:i/>
          <w:iCs/>
          <w:sz w:val="28"/>
          <w:szCs w:val="28"/>
        </w:rPr>
        <w:t>“</w:t>
      </w:r>
      <w:r w:rsidRPr="001474E3">
        <w:rPr>
          <w:rStyle w:val="text"/>
          <w:rFonts w:ascii="Times New Roman" w:hAnsi="Times New Roman" w:cs="Times New Roman"/>
          <w:b/>
          <w:sz w:val="28"/>
          <w:szCs w:val="28"/>
        </w:rPr>
        <w:t>Then said I, Lo, I come: in the volume of the book it is written of me.”</w:t>
      </w:r>
    </w:p>
    <w:p w:rsidR="001474E3" w:rsidRPr="001474E3" w:rsidRDefault="001474E3" w:rsidP="00402A48">
      <w:pPr>
        <w:spacing w:before="0" w:beforeAutospacing="0" w:after="0" w:afterAutospacing="0"/>
        <w:rPr>
          <w:rStyle w:val="text"/>
          <w:rFonts w:ascii="Times New Roman" w:hAnsi="Times New Roman" w:cs="Times New Roman"/>
          <w:b/>
          <w:sz w:val="28"/>
          <w:szCs w:val="28"/>
        </w:rPr>
      </w:pPr>
    </w:p>
    <w:p w:rsidR="002B3DA1" w:rsidRPr="001474E3" w:rsidRDefault="00402A48" w:rsidP="002B3DA1">
      <w:pPr>
        <w:pStyle w:val="NormalWeb"/>
        <w:spacing w:before="0" w:beforeAutospacing="0" w:after="0" w:afterAutospacing="0"/>
        <w:jc w:val="center"/>
        <w:rPr>
          <w:b/>
          <w:sz w:val="28"/>
          <w:szCs w:val="28"/>
        </w:rPr>
      </w:pPr>
      <w:r w:rsidRPr="001474E3">
        <w:rPr>
          <w:rStyle w:val="text"/>
          <w:b/>
          <w:sz w:val="28"/>
          <w:szCs w:val="28"/>
          <w:u w:val="single"/>
        </w:rPr>
        <w:t>John 21: 25,</w:t>
      </w:r>
      <w:r w:rsidRPr="001474E3">
        <w:rPr>
          <w:rStyle w:val="text"/>
          <w:b/>
          <w:sz w:val="28"/>
          <w:szCs w:val="28"/>
        </w:rPr>
        <w:t xml:space="preserve"> “And there are also many other things that Jesus did, which if they were written one by one, I suppose that even the world itself could not contain the books that would be written. Amen.”</w:t>
      </w:r>
    </w:p>
    <w:p w:rsidR="00402A48" w:rsidRDefault="00402A48" w:rsidP="006B03A1">
      <w:pPr>
        <w:pStyle w:val="ListParagraph"/>
        <w:keepLines/>
        <w:spacing w:before="0" w:beforeAutospacing="0" w:after="0" w:afterAutospacing="0"/>
        <w:rPr>
          <w:rStyle w:val="text"/>
          <w:rFonts w:ascii="Times New Roman" w:hAnsi="Times New Roman" w:cs="Times New Roman"/>
          <w:b/>
        </w:rPr>
      </w:pPr>
    </w:p>
    <w:p w:rsidR="006B03A1" w:rsidRPr="006B03A1" w:rsidRDefault="006B03A1" w:rsidP="006B03A1">
      <w:pPr>
        <w:pStyle w:val="ListParagraph"/>
        <w:keepLines/>
        <w:spacing w:before="0" w:beforeAutospacing="0" w:after="0" w:afterAutospacing="0"/>
        <w:rPr>
          <w:rFonts w:ascii="Times New Roman" w:eastAsia="Times New Roman" w:hAnsi="Times New Roman" w:cs="Times New Roman"/>
          <w:b/>
          <w:sz w:val="24"/>
          <w:szCs w:val="24"/>
        </w:rPr>
      </w:pPr>
    </w:p>
    <w:p w:rsidR="006B03A1" w:rsidRPr="006B22A8" w:rsidRDefault="006B03A1" w:rsidP="006B03A1">
      <w:pPr>
        <w:pStyle w:val="ListParagraph"/>
        <w:keepLines/>
        <w:ind w:left="1440"/>
        <w:jc w:val="left"/>
        <w:rPr>
          <w:rFonts w:ascii="Times New Roman" w:eastAsia="Times New Roman" w:hAnsi="Times New Roman" w:cs="Times New Roman"/>
          <w:b/>
          <w:sz w:val="24"/>
          <w:szCs w:val="24"/>
        </w:rPr>
      </w:pPr>
    </w:p>
    <w:p w:rsidR="00B27524" w:rsidRDefault="00B27524"/>
    <w:sectPr w:rsidR="00B27524" w:rsidSect="008B4368">
      <w:headerReference w:type="default" r:id="rId8"/>
      <w:pgSz w:w="12240" w:h="15840"/>
      <w:pgMar w:top="1440" w:right="1440" w:bottom="1440" w:left="1440" w:header="720" w:footer="720"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389" w:rsidRDefault="005A4389" w:rsidP="008B4368">
      <w:pPr>
        <w:spacing w:before="0" w:after="0"/>
      </w:pPr>
      <w:r>
        <w:separator/>
      </w:r>
    </w:p>
  </w:endnote>
  <w:endnote w:type="continuationSeparator" w:id="0">
    <w:p w:rsidR="005A4389" w:rsidRDefault="005A4389" w:rsidP="008B43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389" w:rsidRDefault="005A4389" w:rsidP="008B4368">
      <w:pPr>
        <w:spacing w:before="0" w:after="0"/>
      </w:pPr>
      <w:r>
        <w:separator/>
      </w:r>
    </w:p>
  </w:footnote>
  <w:footnote w:type="continuationSeparator" w:id="0">
    <w:p w:rsidR="005A4389" w:rsidRDefault="005A4389" w:rsidP="008B436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761"/>
      <w:docPartObj>
        <w:docPartGallery w:val="Page Numbers (Top of Page)"/>
        <w:docPartUnique/>
      </w:docPartObj>
    </w:sdtPr>
    <w:sdtContent>
      <w:p w:rsidR="008B4368" w:rsidRDefault="003F2D77">
        <w:pPr>
          <w:pStyle w:val="Header"/>
        </w:pPr>
        <w:fldSimple w:instr=" PAGE   \* MERGEFORMAT ">
          <w:r w:rsidR="001474E3">
            <w:rPr>
              <w:noProof/>
            </w:rPr>
            <w:t>55</w:t>
          </w:r>
        </w:fldSimple>
      </w:p>
    </w:sdtContent>
  </w:sdt>
  <w:p w:rsidR="008B4368" w:rsidRDefault="008B4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D02F1"/>
    <w:multiLevelType w:val="hybridMultilevel"/>
    <w:tmpl w:val="9A2E3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65700"/>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36B5E"/>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6A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3849"/>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4E3"/>
    <w:rsid w:val="00147A8C"/>
    <w:rsid w:val="00147B2F"/>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091"/>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A7D93"/>
    <w:rsid w:val="001B088D"/>
    <w:rsid w:val="001B0B8A"/>
    <w:rsid w:val="001B0C61"/>
    <w:rsid w:val="001B1C1C"/>
    <w:rsid w:val="001B21D3"/>
    <w:rsid w:val="001B264A"/>
    <w:rsid w:val="001B2D88"/>
    <w:rsid w:val="001B2DEB"/>
    <w:rsid w:val="001B361F"/>
    <w:rsid w:val="001B41F3"/>
    <w:rsid w:val="001B598A"/>
    <w:rsid w:val="001B59C9"/>
    <w:rsid w:val="001B5B78"/>
    <w:rsid w:val="001B5FC0"/>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6F1"/>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3D8"/>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262C"/>
    <w:rsid w:val="002535B1"/>
    <w:rsid w:val="0025370F"/>
    <w:rsid w:val="00253D7C"/>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3DA1"/>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4150"/>
    <w:rsid w:val="0035422D"/>
    <w:rsid w:val="00354451"/>
    <w:rsid w:val="003550A6"/>
    <w:rsid w:val="003553EC"/>
    <w:rsid w:val="0035578D"/>
    <w:rsid w:val="00355A3C"/>
    <w:rsid w:val="00355B81"/>
    <w:rsid w:val="00355BA2"/>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23A0"/>
    <w:rsid w:val="0038316C"/>
    <w:rsid w:val="003836DB"/>
    <w:rsid w:val="00383865"/>
    <w:rsid w:val="00383B4E"/>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2D77"/>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A4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3EA"/>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CE8"/>
    <w:rsid w:val="004C610B"/>
    <w:rsid w:val="004C68F3"/>
    <w:rsid w:val="004C69BD"/>
    <w:rsid w:val="004C6B03"/>
    <w:rsid w:val="004C6C4B"/>
    <w:rsid w:val="004C7623"/>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5FE"/>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5DDE"/>
    <w:rsid w:val="00527422"/>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7B5"/>
    <w:rsid w:val="00534B86"/>
    <w:rsid w:val="00535CE8"/>
    <w:rsid w:val="00535F43"/>
    <w:rsid w:val="00536329"/>
    <w:rsid w:val="005364ED"/>
    <w:rsid w:val="00536A8A"/>
    <w:rsid w:val="00536CE5"/>
    <w:rsid w:val="00537734"/>
    <w:rsid w:val="005378A8"/>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440"/>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57CFE"/>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70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389"/>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4D88"/>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82E"/>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3E53"/>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45D0"/>
    <w:rsid w:val="00604841"/>
    <w:rsid w:val="006048D5"/>
    <w:rsid w:val="006049E0"/>
    <w:rsid w:val="006051AB"/>
    <w:rsid w:val="0060598D"/>
    <w:rsid w:val="00605ED0"/>
    <w:rsid w:val="0060618C"/>
    <w:rsid w:val="00606332"/>
    <w:rsid w:val="00606EE2"/>
    <w:rsid w:val="006070FF"/>
    <w:rsid w:val="00607179"/>
    <w:rsid w:val="006072C0"/>
    <w:rsid w:val="006072E5"/>
    <w:rsid w:val="00607787"/>
    <w:rsid w:val="00607893"/>
    <w:rsid w:val="00607ACE"/>
    <w:rsid w:val="00607D2F"/>
    <w:rsid w:val="00610025"/>
    <w:rsid w:val="00610286"/>
    <w:rsid w:val="00610511"/>
    <w:rsid w:val="00610B2E"/>
    <w:rsid w:val="00610F8E"/>
    <w:rsid w:val="00611603"/>
    <w:rsid w:val="00611623"/>
    <w:rsid w:val="00611887"/>
    <w:rsid w:val="00611C3C"/>
    <w:rsid w:val="00611F08"/>
    <w:rsid w:val="00612B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1F9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1E4"/>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4B0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3A1"/>
    <w:rsid w:val="006B04E4"/>
    <w:rsid w:val="006B1467"/>
    <w:rsid w:val="006B192C"/>
    <w:rsid w:val="006B21D1"/>
    <w:rsid w:val="006B22A8"/>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C54"/>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5B88"/>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6FDD"/>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78D"/>
    <w:rsid w:val="0084690D"/>
    <w:rsid w:val="00847070"/>
    <w:rsid w:val="008476C1"/>
    <w:rsid w:val="00847A10"/>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104"/>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057"/>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68"/>
    <w:rsid w:val="008B43AF"/>
    <w:rsid w:val="008B48D0"/>
    <w:rsid w:val="008B4D37"/>
    <w:rsid w:val="008B4E23"/>
    <w:rsid w:val="008B5131"/>
    <w:rsid w:val="008B5149"/>
    <w:rsid w:val="008B521D"/>
    <w:rsid w:val="008B53CC"/>
    <w:rsid w:val="008B5974"/>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4220"/>
    <w:rsid w:val="008F50EE"/>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64A"/>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20D2"/>
    <w:rsid w:val="009E2106"/>
    <w:rsid w:val="009E264A"/>
    <w:rsid w:val="009E368B"/>
    <w:rsid w:val="009E3D2E"/>
    <w:rsid w:val="009E3EC4"/>
    <w:rsid w:val="009E433F"/>
    <w:rsid w:val="009E4956"/>
    <w:rsid w:val="009E5132"/>
    <w:rsid w:val="009E5C90"/>
    <w:rsid w:val="009E5FD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4B25"/>
    <w:rsid w:val="009F623A"/>
    <w:rsid w:val="009F625E"/>
    <w:rsid w:val="009F62D3"/>
    <w:rsid w:val="009F6995"/>
    <w:rsid w:val="009F6A1D"/>
    <w:rsid w:val="009F6E21"/>
    <w:rsid w:val="009F7506"/>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7D0"/>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18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422"/>
    <w:rsid w:val="00B61502"/>
    <w:rsid w:val="00B61C6D"/>
    <w:rsid w:val="00B61EB9"/>
    <w:rsid w:val="00B621BB"/>
    <w:rsid w:val="00B623CD"/>
    <w:rsid w:val="00B6258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06"/>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22F"/>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938"/>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781"/>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2E95"/>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07CD"/>
    <w:rsid w:val="00C9113A"/>
    <w:rsid w:val="00C911C6"/>
    <w:rsid w:val="00C91703"/>
    <w:rsid w:val="00C921CC"/>
    <w:rsid w:val="00C92A32"/>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3D45"/>
    <w:rsid w:val="00CC400F"/>
    <w:rsid w:val="00CC42C6"/>
    <w:rsid w:val="00CC526D"/>
    <w:rsid w:val="00CC594A"/>
    <w:rsid w:val="00CC6304"/>
    <w:rsid w:val="00CC6A3C"/>
    <w:rsid w:val="00CC7413"/>
    <w:rsid w:val="00CC75F7"/>
    <w:rsid w:val="00CC78EA"/>
    <w:rsid w:val="00CC7EB4"/>
    <w:rsid w:val="00CD0989"/>
    <w:rsid w:val="00CD1828"/>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5CAD"/>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5C6"/>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4F30"/>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377"/>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10D"/>
    <w:rsid w:val="00D443E7"/>
    <w:rsid w:val="00D448E8"/>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2ED2"/>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C727D"/>
    <w:rsid w:val="00DD050E"/>
    <w:rsid w:val="00DD0670"/>
    <w:rsid w:val="00DD106D"/>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23B"/>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5A3"/>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D40"/>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4E9B"/>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4A5"/>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2F39"/>
    <w:rsid w:val="00FB3044"/>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323"/>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00"/>
  </w:style>
  <w:style w:type="paragraph" w:styleId="Heading2">
    <w:name w:val="heading 2"/>
    <w:basedOn w:val="Normal"/>
    <w:link w:val="Heading2Char"/>
    <w:uiPriority w:val="9"/>
    <w:qFormat/>
    <w:rsid w:val="009E5FD0"/>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474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F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5FD0"/>
    <w:rPr>
      <w:strike w:val="0"/>
      <w:dstrike w:val="0"/>
      <w:color w:val="666193"/>
      <w:u w:val="none"/>
      <w:effect w:val="none"/>
    </w:rPr>
  </w:style>
  <w:style w:type="paragraph" w:styleId="NormalWeb">
    <w:name w:val="Normal (Web)"/>
    <w:basedOn w:val="Normal"/>
    <w:uiPriority w:val="99"/>
    <w:unhideWhenUsed/>
    <w:rsid w:val="009E5FD0"/>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8B5974"/>
    <w:pPr>
      <w:ind w:left="720"/>
      <w:contextualSpacing/>
    </w:pPr>
  </w:style>
  <w:style w:type="character" w:customStyle="1" w:styleId="text">
    <w:name w:val="text"/>
    <w:basedOn w:val="DefaultParagraphFont"/>
    <w:rsid w:val="00E015A3"/>
  </w:style>
  <w:style w:type="character" w:customStyle="1" w:styleId="small-caps">
    <w:name w:val="small-caps"/>
    <w:basedOn w:val="DefaultParagraphFont"/>
    <w:rsid w:val="00E015A3"/>
  </w:style>
  <w:style w:type="paragraph" w:customStyle="1" w:styleId="line">
    <w:name w:val="line"/>
    <w:basedOn w:val="Normal"/>
    <w:rsid w:val="00E015A3"/>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4368"/>
    <w:pPr>
      <w:tabs>
        <w:tab w:val="center" w:pos="4680"/>
        <w:tab w:val="right" w:pos="9360"/>
      </w:tabs>
      <w:spacing w:before="0" w:after="0"/>
    </w:pPr>
  </w:style>
  <w:style w:type="character" w:customStyle="1" w:styleId="HeaderChar">
    <w:name w:val="Header Char"/>
    <w:basedOn w:val="DefaultParagraphFont"/>
    <w:link w:val="Header"/>
    <w:uiPriority w:val="99"/>
    <w:rsid w:val="008B4368"/>
  </w:style>
  <w:style w:type="paragraph" w:styleId="Footer">
    <w:name w:val="footer"/>
    <w:basedOn w:val="Normal"/>
    <w:link w:val="FooterChar"/>
    <w:uiPriority w:val="99"/>
    <w:semiHidden/>
    <w:unhideWhenUsed/>
    <w:rsid w:val="008B4368"/>
    <w:pPr>
      <w:tabs>
        <w:tab w:val="center" w:pos="4680"/>
        <w:tab w:val="right" w:pos="9360"/>
      </w:tabs>
      <w:spacing w:before="0" w:after="0"/>
    </w:pPr>
  </w:style>
  <w:style w:type="character" w:customStyle="1" w:styleId="FooterChar">
    <w:name w:val="Footer Char"/>
    <w:basedOn w:val="DefaultParagraphFont"/>
    <w:link w:val="Footer"/>
    <w:uiPriority w:val="99"/>
    <w:semiHidden/>
    <w:rsid w:val="008B4368"/>
  </w:style>
  <w:style w:type="character" w:customStyle="1" w:styleId="Heading3Char">
    <w:name w:val="Heading 3 Char"/>
    <w:basedOn w:val="DefaultParagraphFont"/>
    <w:link w:val="Heading3"/>
    <w:uiPriority w:val="9"/>
    <w:semiHidden/>
    <w:rsid w:val="001474E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7166571">
      <w:bodyDiv w:val="1"/>
      <w:marLeft w:val="0"/>
      <w:marRight w:val="0"/>
      <w:marTop w:val="0"/>
      <w:marBottom w:val="0"/>
      <w:divBdr>
        <w:top w:val="none" w:sz="0" w:space="0" w:color="auto"/>
        <w:left w:val="none" w:sz="0" w:space="0" w:color="auto"/>
        <w:bottom w:val="none" w:sz="0" w:space="0" w:color="auto"/>
        <w:right w:val="none" w:sz="0" w:space="0" w:color="auto"/>
      </w:divBdr>
      <w:divsChild>
        <w:div w:id="885919072">
          <w:marLeft w:val="0"/>
          <w:marRight w:val="0"/>
          <w:marTop w:val="0"/>
          <w:marBottom w:val="0"/>
          <w:divBdr>
            <w:top w:val="none" w:sz="0" w:space="0" w:color="auto"/>
            <w:left w:val="none" w:sz="0" w:space="0" w:color="auto"/>
            <w:bottom w:val="none" w:sz="0" w:space="0" w:color="auto"/>
            <w:right w:val="none" w:sz="0" w:space="0" w:color="auto"/>
          </w:divBdr>
          <w:divsChild>
            <w:div w:id="133108879">
              <w:marLeft w:val="0"/>
              <w:marRight w:val="0"/>
              <w:marTop w:val="0"/>
              <w:marBottom w:val="0"/>
              <w:divBdr>
                <w:top w:val="none" w:sz="0" w:space="0" w:color="auto"/>
                <w:left w:val="none" w:sz="0" w:space="0" w:color="auto"/>
                <w:bottom w:val="none" w:sz="0" w:space="0" w:color="auto"/>
                <w:right w:val="none" w:sz="0" w:space="0" w:color="auto"/>
              </w:divBdr>
              <w:divsChild>
                <w:div w:id="1621909257">
                  <w:marLeft w:val="0"/>
                  <w:marRight w:val="0"/>
                  <w:marTop w:val="0"/>
                  <w:marBottom w:val="0"/>
                  <w:divBdr>
                    <w:top w:val="none" w:sz="0" w:space="0" w:color="auto"/>
                    <w:left w:val="none" w:sz="0" w:space="0" w:color="auto"/>
                    <w:bottom w:val="none" w:sz="0" w:space="0" w:color="auto"/>
                    <w:right w:val="none" w:sz="0" w:space="0" w:color="auto"/>
                  </w:divBdr>
                  <w:divsChild>
                    <w:div w:id="1241058828">
                      <w:marLeft w:val="0"/>
                      <w:marRight w:val="0"/>
                      <w:marTop w:val="0"/>
                      <w:marBottom w:val="0"/>
                      <w:divBdr>
                        <w:top w:val="none" w:sz="0" w:space="0" w:color="auto"/>
                        <w:left w:val="none" w:sz="0" w:space="0" w:color="auto"/>
                        <w:bottom w:val="none" w:sz="0" w:space="0" w:color="auto"/>
                        <w:right w:val="none" w:sz="0" w:space="0" w:color="auto"/>
                      </w:divBdr>
                      <w:divsChild>
                        <w:div w:id="1650328198">
                          <w:marLeft w:val="0"/>
                          <w:marRight w:val="0"/>
                          <w:marTop w:val="0"/>
                          <w:marBottom w:val="0"/>
                          <w:divBdr>
                            <w:top w:val="none" w:sz="0" w:space="0" w:color="auto"/>
                            <w:left w:val="none" w:sz="0" w:space="0" w:color="auto"/>
                            <w:bottom w:val="none" w:sz="0" w:space="0" w:color="auto"/>
                            <w:right w:val="none" w:sz="0" w:space="0" w:color="auto"/>
                          </w:divBdr>
                          <w:divsChild>
                            <w:div w:id="1388802912">
                              <w:marLeft w:val="0"/>
                              <w:marRight w:val="0"/>
                              <w:marTop w:val="0"/>
                              <w:marBottom w:val="0"/>
                              <w:divBdr>
                                <w:top w:val="none" w:sz="0" w:space="0" w:color="auto"/>
                                <w:left w:val="none" w:sz="0" w:space="0" w:color="auto"/>
                                <w:bottom w:val="none" w:sz="0" w:space="0" w:color="auto"/>
                                <w:right w:val="none" w:sz="0" w:space="0" w:color="auto"/>
                              </w:divBdr>
                              <w:divsChild>
                                <w:div w:id="153300797">
                                  <w:marLeft w:val="0"/>
                                  <w:marRight w:val="0"/>
                                  <w:marTop w:val="0"/>
                                  <w:marBottom w:val="0"/>
                                  <w:divBdr>
                                    <w:top w:val="none" w:sz="0" w:space="0" w:color="auto"/>
                                    <w:left w:val="none" w:sz="0" w:space="0" w:color="auto"/>
                                    <w:bottom w:val="none" w:sz="0" w:space="0" w:color="auto"/>
                                    <w:right w:val="none" w:sz="0" w:space="0" w:color="auto"/>
                                  </w:divBdr>
                                  <w:divsChild>
                                    <w:div w:id="1685353854">
                                      <w:marLeft w:val="0"/>
                                      <w:marRight w:val="0"/>
                                      <w:marTop w:val="0"/>
                                      <w:marBottom w:val="0"/>
                                      <w:divBdr>
                                        <w:top w:val="none" w:sz="0" w:space="0" w:color="auto"/>
                                        <w:left w:val="none" w:sz="0" w:space="0" w:color="auto"/>
                                        <w:bottom w:val="none" w:sz="0" w:space="0" w:color="auto"/>
                                        <w:right w:val="none" w:sz="0" w:space="0" w:color="auto"/>
                                      </w:divBdr>
                                      <w:divsChild>
                                        <w:div w:id="644285379">
                                          <w:marLeft w:val="0"/>
                                          <w:marRight w:val="0"/>
                                          <w:marTop w:val="0"/>
                                          <w:marBottom w:val="0"/>
                                          <w:divBdr>
                                            <w:top w:val="none" w:sz="0" w:space="0" w:color="auto"/>
                                            <w:left w:val="none" w:sz="0" w:space="0" w:color="auto"/>
                                            <w:bottom w:val="none" w:sz="0" w:space="0" w:color="auto"/>
                                            <w:right w:val="none" w:sz="0" w:space="0" w:color="auto"/>
                                          </w:divBdr>
                                          <w:divsChild>
                                            <w:div w:id="370804944">
                                              <w:marLeft w:val="0"/>
                                              <w:marRight w:val="0"/>
                                              <w:marTop w:val="0"/>
                                              <w:marBottom w:val="0"/>
                                              <w:divBdr>
                                                <w:top w:val="none" w:sz="0" w:space="0" w:color="auto"/>
                                                <w:left w:val="none" w:sz="0" w:space="0" w:color="auto"/>
                                                <w:bottom w:val="none" w:sz="0" w:space="0" w:color="auto"/>
                                                <w:right w:val="none" w:sz="0" w:space="0" w:color="auto"/>
                                              </w:divBdr>
                                              <w:divsChild>
                                                <w:div w:id="1275357255">
                                                  <w:marLeft w:val="0"/>
                                                  <w:marRight w:val="0"/>
                                                  <w:marTop w:val="0"/>
                                                  <w:marBottom w:val="0"/>
                                                  <w:divBdr>
                                                    <w:top w:val="none" w:sz="0" w:space="0" w:color="auto"/>
                                                    <w:left w:val="none" w:sz="0" w:space="0" w:color="auto"/>
                                                    <w:bottom w:val="none" w:sz="0" w:space="0" w:color="auto"/>
                                                    <w:right w:val="none" w:sz="0" w:space="0" w:color="auto"/>
                                                  </w:divBdr>
                                                  <w:divsChild>
                                                    <w:div w:id="1475374340">
                                                      <w:marLeft w:val="0"/>
                                                      <w:marRight w:val="0"/>
                                                      <w:marTop w:val="0"/>
                                                      <w:marBottom w:val="0"/>
                                                      <w:divBdr>
                                                        <w:top w:val="none" w:sz="0" w:space="0" w:color="auto"/>
                                                        <w:left w:val="none" w:sz="0" w:space="0" w:color="auto"/>
                                                        <w:bottom w:val="none" w:sz="0" w:space="0" w:color="auto"/>
                                                        <w:right w:val="none" w:sz="0" w:space="0" w:color="auto"/>
                                                      </w:divBdr>
                                                      <w:divsChild>
                                                        <w:div w:id="1751462702">
                                                          <w:marLeft w:val="0"/>
                                                          <w:marRight w:val="0"/>
                                                          <w:marTop w:val="0"/>
                                                          <w:marBottom w:val="0"/>
                                                          <w:divBdr>
                                                            <w:top w:val="none" w:sz="0" w:space="0" w:color="auto"/>
                                                            <w:left w:val="none" w:sz="0" w:space="0" w:color="auto"/>
                                                            <w:bottom w:val="none" w:sz="0" w:space="0" w:color="auto"/>
                                                            <w:right w:val="none" w:sz="0" w:space="0" w:color="auto"/>
                                                          </w:divBdr>
                                                        </w:div>
                                                        <w:div w:id="50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203407">
      <w:bodyDiv w:val="1"/>
      <w:marLeft w:val="0"/>
      <w:marRight w:val="0"/>
      <w:marTop w:val="0"/>
      <w:marBottom w:val="0"/>
      <w:divBdr>
        <w:top w:val="none" w:sz="0" w:space="0" w:color="auto"/>
        <w:left w:val="none" w:sz="0" w:space="0" w:color="auto"/>
        <w:bottom w:val="none" w:sz="0" w:space="0" w:color="auto"/>
        <w:right w:val="none" w:sz="0" w:space="0" w:color="auto"/>
      </w:divBdr>
      <w:divsChild>
        <w:div w:id="304091899">
          <w:marLeft w:val="468"/>
          <w:marRight w:val="468"/>
          <w:marTop w:val="468"/>
          <w:marBottom w:val="468"/>
          <w:divBdr>
            <w:top w:val="none" w:sz="0" w:space="0" w:color="auto"/>
            <w:left w:val="none" w:sz="0" w:space="0" w:color="auto"/>
            <w:bottom w:val="none" w:sz="0" w:space="0" w:color="auto"/>
            <w:right w:val="none" w:sz="0" w:space="0" w:color="auto"/>
          </w:divBdr>
          <w:divsChild>
            <w:div w:id="13733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884">
      <w:bodyDiv w:val="1"/>
      <w:marLeft w:val="0"/>
      <w:marRight w:val="0"/>
      <w:marTop w:val="0"/>
      <w:marBottom w:val="0"/>
      <w:divBdr>
        <w:top w:val="none" w:sz="0" w:space="0" w:color="auto"/>
        <w:left w:val="none" w:sz="0" w:space="0" w:color="auto"/>
        <w:bottom w:val="none" w:sz="0" w:space="0" w:color="auto"/>
        <w:right w:val="none" w:sz="0" w:space="0" w:color="auto"/>
      </w:divBdr>
      <w:divsChild>
        <w:div w:id="1757747364">
          <w:marLeft w:val="0"/>
          <w:marRight w:val="0"/>
          <w:marTop w:val="0"/>
          <w:marBottom w:val="374"/>
          <w:divBdr>
            <w:top w:val="single" w:sz="8" w:space="0" w:color="9895B9"/>
            <w:left w:val="single" w:sz="8" w:space="0" w:color="9895B9"/>
            <w:bottom w:val="single" w:sz="8" w:space="0" w:color="9895B9"/>
            <w:right w:val="single" w:sz="8" w:space="0" w:color="9895B9"/>
          </w:divBdr>
          <w:divsChild>
            <w:div w:id="1734113231">
              <w:marLeft w:val="0"/>
              <w:marRight w:val="0"/>
              <w:marTop w:val="0"/>
              <w:marBottom w:val="0"/>
              <w:divBdr>
                <w:top w:val="none" w:sz="0" w:space="0" w:color="auto"/>
                <w:left w:val="none" w:sz="0" w:space="0" w:color="auto"/>
                <w:bottom w:val="none" w:sz="0" w:space="0" w:color="auto"/>
                <w:right w:val="none" w:sz="0" w:space="0" w:color="auto"/>
              </w:divBdr>
              <w:divsChild>
                <w:div w:id="1307663703">
                  <w:marLeft w:val="0"/>
                  <w:marRight w:val="0"/>
                  <w:marTop w:val="468"/>
                  <w:marBottom w:val="0"/>
                  <w:divBdr>
                    <w:top w:val="none" w:sz="0" w:space="0" w:color="auto"/>
                    <w:left w:val="none" w:sz="0" w:space="0" w:color="auto"/>
                    <w:bottom w:val="none" w:sz="0" w:space="0" w:color="auto"/>
                    <w:right w:val="none" w:sz="0" w:space="0" w:color="auto"/>
                  </w:divBdr>
                  <w:divsChild>
                    <w:div w:id="21079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40580">
      <w:bodyDiv w:val="1"/>
      <w:marLeft w:val="0"/>
      <w:marRight w:val="0"/>
      <w:marTop w:val="0"/>
      <w:marBottom w:val="0"/>
      <w:divBdr>
        <w:top w:val="none" w:sz="0" w:space="0" w:color="auto"/>
        <w:left w:val="none" w:sz="0" w:space="0" w:color="auto"/>
        <w:bottom w:val="none" w:sz="0" w:space="0" w:color="auto"/>
        <w:right w:val="none" w:sz="0" w:space="0" w:color="auto"/>
      </w:divBdr>
      <w:divsChild>
        <w:div w:id="1281766152">
          <w:marLeft w:val="0"/>
          <w:marRight w:val="0"/>
          <w:marTop w:val="0"/>
          <w:marBottom w:val="0"/>
          <w:divBdr>
            <w:top w:val="none" w:sz="0" w:space="0" w:color="auto"/>
            <w:left w:val="none" w:sz="0" w:space="0" w:color="auto"/>
            <w:bottom w:val="none" w:sz="0" w:space="0" w:color="auto"/>
            <w:right w:val="none" w:sz="0" w:space="0" w:color="auto"/>
          </w:divBdr>
          <w:divsChild>
            <w:div w:id="1558131290">
              <w:marLeft w:val="0"/>
              <w:marRight w:val="0"/>
              <w:marTop w:val="0"/>
              <w:marBottom w:val="0"/>
              <w:divBdr>
                <w:top w:val="none" w:sz="0" w:space="0" w:color="auto"/>
                <w:left w:val="none" w:sz="0" w:space="0" w:color="auto"/>
                <w:bottom w:val="none" w:sz="0" w:space="0" w:color="auto"/>
                <w:right w:val="none" w:sz="0" w:space="0" w:color="auto"/>
              </w:divBdr>
              <w:divsChild>
                <w:div w:id="1936985378">
                  <w:marLeft w:val="0"/>
                  <w:marRight w:val="0"/>
                  <w:marTop w:val="0"/>
                  <w:marBottom w:val="0"/>
                  <w:divBdr>
                    <w:top w:val="none" w:sz="0" w:space="0" w:color="auto"/>
                    <w:left w:val="none" w:sz="0" w:space="0" w:color="auto"/>
                    <w:bottom w:val="none" w:sz="0" w:space="0" w:color="auto"/>
                    <w:right w:val="none" w:sz="0" w:space="0" w:color="auto"/>
                  </w:divBdr>
                  <w:divsChild>
                    <w:div w:id="383987234">
                      <w:marLeft w:val="0"/>
                      <w:marRight w:val="0"/>
                      <w:marTop w:val="0"/>
                      <w:marBottom w:val="0"/>
                      <w:divBdr>
                        <w:top w:val="none" w:sz="0" w:space="0" w:color="auto"/>
                        <w:left w:val="none" w:sz="0" w:space="0" w:color="auto"/>
                        <w:bottom w:val="none" w:sz="0" w:space="0" w:color="auto"/>
                        <w:right w:val="none" w:sz="0" w:space="0" w:color="auto"/>
                      </w:divBdr>
                      <w:divsChild>
                        <w:div w:id="1830635198">
                          <w:marLeft w:val="0"/>
                          <w:marRight w:val="0"/>
                          <w:marTop w:val="0"/>
                          <w:marBottom w:val="0"/>
                          <w:divBdr>
                            <w:top w:val="none" w:sz="0" w:space="0" w:color="auto"/>
                            <w:left w:val="none" w:sz="0" w:space="0" w:color="auto"/>
                            <w:bottom w:val="none" w:sz="0" w:space="0" w:color="auto"/>
                            <w:right w:val="none" w:sz="0" w:space="0" w:color="auto"/>
                          </w:divBdr>
                          <w:divsChild>
                            <w:div w:id="1315838036">
                              <w:marLeft w:val="0"/>
                              <w:marRight w:val="0"/>
                              <w:marTop w:val="0"/>
                              <w:marBottom w:val="0"/>
                              <w:divBdr>
                                <w:top w:val="none" w:sz="0" w:space="0" w:color="auto"/>
                                <w:left w:val="none" w:sz="0" w:space="0" w:color="auto"/>
                                <w:bottom w:val="none" w:sz="0" w:space="0" w:color="auto"/>
                                <w:right w:val="none" w:sz="0" w:space="0" w:color="auto"/>
                              </w:divBdr>
                              <w:divsChild>
                                <w:div w:id="723212730">
                                  <w:marLeft w:val="0"/>
                                  <w:marRight w:val="0"/>
                                  <w:marTop w:val="0"/>
                                  <w:marBottom w:val="0"/>
                                  <w:divBdr>
                                    <w:top w:val="none" w:sz="0" w:space="0" w:color="auto"/>
                                    <w:left w:val="none" w:sz="0" w:space="0" w:color="auto"/>
                                    <w:bottom w:val="none" w:sz="0" w:space="0" w:color="auto"/>
                                    <w:right w:val="none" w:sz="0" w:space="0" w:color="auto"/>
                                  </w:divBdr>
                                  <w:divsChild>
                                    <w:div w:id="422339252">
                                      <w:marLeft w:val="0"/>
                                      <w:marRight w:val="0"/>
                                      <w:marTop w:val="0"/>
                                      <w:marBottom w:val="0"/>
                                      <w:divBdr>
                                        <w:top w:val="none" w:sz="0" w:space="0" w:color="auto"/>
                                        <w:left w:val="none" w:sz="0" w:space="0" w:color="auto"/>
                                        <w:bottom w:val="none" w:sz="0" w:space="0" w:color="auto"/>
                                        <w:right w:val="none" w:sz="0" w:space="0" w:color="auto"/>
                                      </w:divBdr>
                                      <w:divsChild>
                                        <w:div w:id="1961569874">
                                          <w:marLeft w:val="0"/>
                                          <w:marRight w:val="0"/>
                                          <w:marTop w:val="0"/>
                                          <w:marBottom w:val="0"/>
                                          <w:divBdr>
                                            <w:top w:val="none" w:sz="0" w:space="0" w:color="auto"/>
                                            <w:left w:val="none" w:sz="0" w:space="0" w:color="auto"/>
                                            <w:bottom w:val="none" w:sz="0" w:space="0" w:color="auto"/>
                                            <w:right w:val="none" w:sz="0" w:space="0" w:color="auto"/>
                                          </w:divBdr>
                                          <w:divsChild>
                                            <w:div w:id="1398282158">
                                              <w:marLeft w:val="0"/>
                                              <w:marRight w:val="0"/>
                                              <w:marTop w:val="0"/>
                                              <w:marBottom w:val="0"/>
                                              <w:divBdr>
                                                <w:top w:val="none" w:sz="0" w:space="0" w:color="auto"/>
                                                <w:left w:val="none" w:sz="0" w:space="0" w:color="auto"/>
                                                <w:bottom w:val="none" w:sz="0" w:space="0" w:color="auto"/>
                                                <w:right w:val="none" w:sz="0" w:space="0" w:color="auto"/>
                                              </w:divBdr>
                                              <w:divsChild>
                                                <w:div w:id="1712463186">
                                                  <w:marLeft w:val="0"/>
                                                  <w:marRight w:val="0"/>
                                                  <w:marTop w:val="0"/>
                                                  <w:marBottom w:val="0"/>
                                                  <w:divBdr>
                                                    <w:top w:val="none" w:sz="0" w:space="0" w:color="auto"/>
                                                    <w:left w:val="none" w:sz="0" w:space="0" w:color="auto"/>
                                                    <w:bottom w:val="none" w:sz="0" w:space="0" w:color="auto"/>
                                                    <w:right w:val="none" w:sz="0" w:space="0" w:color="auto"/>
                                                  </w:divBdr>
                                                  <w:divsChild>
                                                    <w:div w:id="10313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udylight.org/desk/index.cgi?q1=Micah+2:6&amp;t1=en_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8</cp:revision>
  <cp:lastPrinted>2016-01-26T11:36:00Z</cp:lastPrinted>
  <dcterms:created xsi:type="dcterms:W3CDTF">2016-01-25T16:14:00Z</dcterms:created>
  <dcterms:modified xsi:type="dcterms:W3CDTF">2016-01-26T11:49:00Z</dcterms:modified>
</cp:coreProperties>
</file>