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98" w:rsidRPr="00392596" w:rsidRDefault="00192D98" w:rsidP="00192D98">
      <w:pPr>
        <w:pStyle w:val="NormalWeb"/>
        <w:rPr>
          <w:b/>
          <w:color w:val="6600CC"/>
        </w:rPr>
      </w:pPr>
      <w:r w:rsidRPr="00A82F81">
        <w:rPr>
          <w:b/>
          <w:bCs/>
          <w:color w:val="660066"/>
        </w:rPr>
        <w:t>Psalm 32:7-11</w:t>
      </w:r>
      <w:r>
        <w:rPr>
          <w:bCs/>
        </w:rPr>
        <w:t xml:space="preserve">, KJV, </w:t>
      </w:r>
      <w:r w:rsidR="00392596">
        <w:rPr>
          <w:bCs/>
        </w:rPr>
        <w:t xml:space="preserve">emphasis mine, </w:t>
      </w:r>
      <w:r>
        <w:rPr>
          <w:bCs/>
        </w:rPr>
        <w:t>“</w:t>
      </w:r>
      <w:r w:rsidRPr="00392596">
        <w:rPr>
          <w:rStyle w:val="text"/>
          <w:b/>
          <w:color w:val="7030A0"/>
        </w:rPr>
        <w:t>Thou art my hiding place</w:t>
      </w:r>
      <w:r>
        <w:rPr>
          <w:rStyle w:val="text"/>
        </w:rPr>
        <w:t>; thou shalt preserve me from trouble; thou shalt compass me about with songs of deliverance. Selah.</w:t>
      </w:r>
      <w:r>
        <w:t xml:space="preserve">  </w:t>
      </w:r>
      <w:r>
        <w:rPr>
          <w:rStyle w:val="text"/>
        </w:rPr>
        <w:t>I will instruct thee and teach thee in the way which thou shalt go: I will guide thee with mine eye.</w:t>
      </w:r>
      <w:r>
        <w:rPr>
          <w:rStyle w:val="text"/>
          <w:vertAlign w:val="superscript"/>
        </w:rPr>
        <w:t> </w:t>
      </w:r>
      <w:r>
        <w:rPr>
          <w:rStyle w:val="text"/>
        </w:rPr>
        <w:t>Be ye not as the horse, or as the mule, which have no understanding: whose mouth must be held in with bit and bridle, lest they come near unto thee.</w:t>
      </w:r>
      <w:r>
        <w:t xml:space="preserve"> </w:t>
      </w:r>
      <w:r>
        <w:rPr>
          <w:rStyle w:val="text"/>
          <w:vertAlign w:val="superscript"/>
        </w:rPr>
        <w:t> </w:t>
      </w:r>
      <w:r>
        <w:rPr>
          <w:rStyle w:val="text"/>
        </w:rPr>
        <w:t xml:space="preserve">Many sorrows shall be to the wicked: but he that trusteth in the </w:t>
      </w:r>
      <w:r>
        <w:rPr>
          <w:rStyle w:val="small-caps"/>
          <w:smallCaps/>
        </w:rPr>
        <w:t>Lord</w:t>
      </w:r>
      <w:r>
        <w:rPr>
          <w:rStyle w:val="text"/>
        </w:rPr>
        <w:t>, mercy shall compass him about.</w:t>
      </w:r>
      <w:r>
        <w:rPr>
          <w:rStyle w:val="text"/>
          <w:vertAlign w:val="superscript"/>
        </w:rPr>
        <w:t> </w:t>
      </w:r>
      <w:r>
        <w:rPr>
          <w:rStyle w:val="text"/>
        </w:rPr>
        <w:t xml:space="preserve">Be glad in the </w:t>
      </w:r>
      <w:r>
        <w:rPr>
          <w:rStyle w:val="small-caps"/>
          <w:smallCaps/>
        </w:rPr>
        <w:t>Lord</w:t>
      </w:r>
      <w:r>
        <w:rPr>
          <w:rStyle w:val="text"/>
        </w:rPr>
        <w:t xml:space="preserve">, and rejoice, ye righteous: and </w:t>
      </w:r>
      <w:r w:rsidRPr="00392596">
        <w:rPr>
          <w:rStyle w:val="text"/>
          <w:b/>
          <w:color w:val="6600CC"/>
        </w:rPr>
        <w:t>shout for joy, all ye that are upright in heart.”</w:t>
      </w:r>
    </w:p>
    <w:p w:rsidR="00192D98" w:rsidRPr="00192D98" w:rsidRDefault="00392596" w:rsidP="0039259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Cs/>
          <w:sz w:val="24"/>
          <w:szCs w:val="24"/>
        </w:rPr>
      </w:pPr>
      <w:r>
        <w:rPr>
          <w:rFonts w:ascii="Aparajita" w:hAnsi="Aparajita" w:cs="Aparajita"/>
          <w:b/>
        </w:rPr>
        <w:t xml:space="preserve">King </w:t>
      </w:r>
      <w:r w:rsidRPr="00595319">
        <w:rPr>
          <w:rFonts w:ascii="Aparajita" w:hAnsi="Aparajita" w:cs="Aparajita"/>
          <w:b/>
        </w:rPr>
        <w:t xml:space="preserve">David </w:t>
      </w:r>
      <w:r>
        <w:rPr>
          <w:rFonts w:ascii="Aparajita" w:hAnsi="Aparajita" w:cs="Aparajita"/>
          <w:b/>
        </w:rPr>
        <w:t xml:space="preserve">(most likely) </w:t>
      </w:r>
      <w:r w:rsidRPr="00595319">
        <w:rPr>
          <w:rFonts w:ascii="Aparajita" w:hAnsi="Aparajita" w:cs="Aparajita"/>
          <w:b/>
        </w:rPr>
        <w:t xml:space="preserve">scribed Psalm 32 after </w:t>
      </w:r>
      <w:r>
        <w:rPr>
          <w:rFonts w:ascii="Aparajita" w:hAnsi="Aparajita" w:cs="Aparajita"/>
          <w:b/>
        </w:rPr>
        <w:t xml:space="preserve">his adulterous </w:t>
      </w:r>
      <w:r w:rsidR="002400D9">
        <w:rPr>
          <w:rFonts w:ascii="Aparajita" w:hAnsi="Aparajita" w:cs="Aparajita"/>
          <w:b/>
        </w:rPr>
        <w:t>affair</w:t>
      </w:r>
      <w:r>
        <w:rPr>
          <w:rFonts w:ascii="Aparajita" w:hAnsi="Aparajita" w:cs="Aparajita"/>
          <w:b/>
        </w:rPr>
        <w:t xml:space="preserve"> with Bathsheba, </w:t>
      </w:r>
      <w:r w:rsidRPr="00595319">
        <w:rPr>
          <w:rFonts w:ascii="Aparajita" w:hAnsi="Aparajita" w:cs="Aparajita"/>
          <w:b/>
        </w:rPr>
        <w:t>the wife of Uriah. One of the seven Repentance Psalms, Psalm 32 states, “</w:t>
      </w:r>
      <w:r w:rsidRPr="00595319">
        <w:rPr>
          <w:rFonts w:ascii="Aparajita" w:eastAsia="Times New Roman" w:hAnsi="Aparajita" w:cs="Aparajita"/>
          <w:b/>
          <w:sz w:val="24"/>
          <w:szCs w:val="24"/>
          <w:highlight w:val="lightGray"/>
        </w:rPr>
        <w:t>You</w:t>
      </w:r>
      <w:r>
        <w:rPr>
          <w:rFonts w:ascii="Aparajita" w:eastAsia="Times New Roman" w:hAnsi="Aparajita" w:cs="Aparajita"/>
          <w:b/>
          <w:sz w:val="24"/>
          <w:szCs w:val="24"/>
          <w:highlight w:val="lightGray"/>
        </w:rPr>
        <w:t>,</w:t>
      </w:r>
      <w:r w:rsidRPr="00595319">
        <w:rPr>
          <w:rFonts w:ascii="Aparajita" w:eastAsia="Times New Roman" w:hAnsi="Aparajita" w:cs="Aparajita"/>
          <w:b/>
          <w:sz w:val="24"/>
          <w:szCs w:val="24"/>
          <w:highlight w:val="lightGray"/>
        </w:rPr>
        <w:t xml:space="preserve"> (God)</w:t>
      </w:r>
      <w:r>
        <w:rPr>
          <w:rFonts w:ascii="Aparajita" w:eastAsia="Times New Roman" w:hAnsi="Aparajita" w:cs="Aparajita"/>
          <w:b/>
          <w:sz w:val="24"/>
          <w:szCs w:val="24"/>
          <w:highlight w:val="lightGray"/>
        </w:rPr>
        <w:t>,</w:t>
      </w:r>
      <w:r w:rsidRPr="00595319">
        <w:rPr>
          <w:rFonts w:ascii="Aparajita" w:eastAsia="Times New Roman" w:hAnsi="Aparajita" w:cs="Aparajita"/>
          <w:b/>
          <w:sz w:val="24"/>
          <w:szCs w:val="24"/>
          <w:highlight w:val="lightGray"/>
        </w:rPr>
        <w:t xml:space="preserve"> are my hiding place</w:t>
      </w:r>
      <w:r w:rsidRPr="00595319">
        <w:rPr>
          <w:rFonts w:ascii="Aparajita" w:eastAsia="Times New Roman" w:hAnsi="Aparajita" w:cs="Aparajita"/>
          <w:b/>
          <w:sz w:val="24"/>
          <w:szCs w:val="24"/>
        </w:rPr>
        <w:t>!”</w:t>
      </w:r>
      <w:r>
        <w:rPr>
          <w:rFonts w:ascii="Aparajita" w:eastAsia="Times New Roman" w:hAnsi="Aparajita" w:cs="Aparajita"/>
          <w:b/>
          <w:sz w:val="24"/>
          <w:szCs w:val="24"/>
        </w:rPr>
        <w:t>}</w:t>
      </w:r>
      <w:r w:rsidRPr="00595319">
        <w:rPr>
          <w:rFonts w:ascii="Aparajita" w:hAnsi="Aparajita" w:cs="Aparajita"/>
          <w:b/>
        </w:rPr>
        <w:t xml:space="preserve"> </w:t>
      </w:r>
      <w:r w:rsidRPr="00595319">
        <w:rPr>
          <w:rFonts w:ascii="Aparajita" w:eastAsia="Times New Roman" w:hAnsi="Aparajita" w:cs="Aparajita"/>
          <w:b/>
          <w:sz w:val="24"/>
          <w:szCs w:val="24"/>
        </w:rPr>
        <w:t xml:space="preserve"> </w:t>
      </w:r>
      <w:r>
        <w:rPr>
          <w:rFonts w:ascii="Times New Roman" w:eastAsia="Times New Roman" w:hAnsi="Times New Roman" w:cs="Times New Roman"/>
          <w:b/>
          <w:bCs/>
          <w:sz w:val="24"/>
          <w:szCs w:val="24"/>
        </w:rPr>
        <w:t xml:space="preserve">ICYW, </w:t>
      </w:r>
      <w:r w:rsidRPr="00392596">
        <w:rPr>
          <w:rFonts w:ascii="Times New Roman" w:eastAsia="Times New Roman" w:hAnsi="Times New Roman" w:cs="Times New Roman"/>
          <w:b/>
          <w:bCs/>
          <w:sz w:val="24"/>
          <w:szCs w:val="24"/>
        </w:rPr>
        <w:t>I</w:t>
      </w:r>
      <w:r>
        <w:rPr>
          <w:rFonts w:ascii="Times New Roman" w:eastAsia="Times New Roman" w:hAnsi="Times New Roman" w:cs="Times New Roman"/>
          <w:bCs/>
          <w:sz w:val="24"/>
          <w:szCs w:val="24"/>
        </w:rPr>
        <w:t xml:space="preserve">n </w:t>
      </w:r>
      <w:r w:rsidRPr="00392596">
        <w:rPr>
          <w:rFonts w:ascii="Times New Roman" w:eastAsia="Times New Roman" w:hAnsi="Times New Roman" w:cs="Times New Roman"/>
          <w:b/>
          <w:bCs/>
          <w:sz w:val="24"/>
          <w:szCs w:val="24"/>
        </w:rPr>
        <w:t>C</w:t>
      </w:r>
      <w:r>
        <w:rPr>
          <w:rFonts w:ascii="Times New Roman" w:eastAsia="Times New Roman" w:hAnsi="Times New Roman" w:cs="Times New Roman"/>
          <w:bCs/>
          <w:sz w:val="24"/>
          <w:szCs w:val="24"/>
        </w:rPr>
        <w:t xml:space="preserve">ase </w:t>
      </w:r>
      <w:r w:rsidRPr="00392596">
        <w:rPr>
          <w:rFonts w:ascii="Times New Roman" w:eastAsia="Times New Roman" w:hAnsi="Times New Roman" w:cs="Times New Roman"/>
          <w:b/>
          <w:bCs/>
          <w:sz w:val="24"/>
          <w:szCs w:val="24"/>
        </w:rPr>
        <w:t>Y</w:t>
      </w:r>
      <w:r>
        <w:rPr>
          <w:rFonts w:ascii="Times New Roman" w:eastAsia="Times New Roman" w:hAnsi="Times New Roman" w:cs="Times New Roman"/>
          <w:bCs/>
          <w:sz w:val="24"/>
          <w:szCs w:val="24"/>
        </w:rPr>
        <w:t xml:space="preserve">ou </w:t>
      </w:r>
      <w:r w:rsidRPr="00392596">
        <w:rPr>
          <w:rFonts w:ascii="Times New Roman" w:eastAsia="Times New Roman" w:hAnsi="Times New Roman" w:cs="Times New Roman"/>
          <w:b/>
          <w:bCs/>
          <w:sz w:val="24"/>
          <w:szCs w:val="24"/>
        </w:rPr>
        <w:t>W</w:t>
      </w:r>
      <w:r>
        <w:rPr>
          <w:rFonts w:ascii="Times New Roman" w:eastAsia="Times New Roman" w:hAnsi="Times New Roman" w:cs="Times New Roman"/>
          <w:bCs/>
          <w:sz w:val="24"/>
          <w:szCs w:val="24"/>
        </w:rPr>
        <w:t>ondered:  Charles Spurgeon, 1834-1892, wrote about the 32</w:t>
      </w:r>
      <w:r w:rsidRPr="00392596">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Psalm: </w:t>
      </w:r>
      <w:r w:rsidRPr="00392596">
        <w:rPr>
          <w:rFonts w:ascii="Times New Roman" w:eastAsia="Times New Roman" w:hAnsi="Times New Roman" w:cs="Times New Roman"/>
          <w:b/>
          <w:bCs/>
          <w:color w:val="6600CC"/>
          <w:sz w:val="18"/>
          <w:szCs w:val="18"/>
        </w:rPr>
        <w:t>“</w:t>
      </w:r>
      <w:r w:rsidRPr="00392596">
        <w:rPr>
          <w:rFonts w:ascii="Times New Roman" w:hAnsi="Times New Roman" w:cs="Times New Roman"/>
          <w:b/>
          <w:bCs/>
          <w:color w:val="6600CC"/>
          <w:sz w:val="18"/>
          <w:szCs w:val="18"/>
          <w:u w:val="single"/>
        </w:rPr>
        <w:t>TITLE.</w:t>
      </w:r>
      <w:r w:rsidRPr="00392596">
        <w:rPr>
          <w:rFonts w:ascii="Times New Roman" w:hAnsi="Times New Roman" w:cs="Times New Roman"/>
          <w:b/>
          <w:color w:val="6600CC"/>
          <w:sz w:val="18"/>
          <w:szCs w:val="18"/>
          <w:u w:val="single"/>
        </w:rPr>
        <w:t xml:space="preserve"> A Psalm of David, Maschil.</w:t>
      </w:r>
      <w:r w:rsidRPr="00392596">
        <w:rPr>
          <w:rFonts w:ascii="Times New Roman" w:hAnsi="Times New Roman" w:cs="Times New Roman"/>
          <w:b/>
          <w:color w:val="6600CC"/>
          <w:sz w:val="18"/>
          <w:szCs w:val="18"/>
        </w:rPr>
        <w:t xml:space="preserve"> That David wrote this gloriously evangelic Psalm is proved not only by this heading, but by the words of the apostle Paul, in Ro 4:6-8. "Even as David also describeth the blessedness of the man unto whom God imputeth righteousness without works, "&amp;c. Probably his deep repentance over his great sin was followed by such blissful peace, that he was led to pour out his spirit in the soft music of this choice song. In the order of history it seems to follow the fifty-first. </w:t>
      </w:r>
      <w:r w:rsidRPr="00392596">
        <w:rPr>
          <w:rFonts w:ascii="Times New Roman" w:hAnsi="Times New Roman" w:cs="Times New Roman"/>
          <w:b/>
          <w:i/>
          <w:iCs/>
          <w:color w:val="6600CC"/>
          <w:sz w:val="18"/>
          <w:szCs w:val="18"/>
        </w:rPr>
        <w:t>Maschil</w:t>
      </w:r>
      <w:r w:rsidRPr="00392596">
        <w:rPr>
          <w:rFonts w:ascii="Times New Roman" w:hAnsi="Times New Roman" w:cs="Times New Roman"/>
          <w:b/>
          <w:color w:val="6600CC"/>
          <w:sz w:val="18"/>
          <w:szCs w:val="18"/>
        </w:rPr>
        <w:t xml:space="preserve"> is a new title to us, and indicates that this is an instructive or didactic Psalm. The experience of one believer affords rich instruction to </w:t>
      </w:r>
      <w:r w:rsidR="00A82F81" w:rsidRPr="00392596">
        <w:rPr>
          <w:rFonts w:ascii="Times New Roman" w:hAnsi="Times New Roman" w:cs="Times New Roman"/>
          <w:b/>
          <w:color w:val="6600CC"/>
          <w:sz w:val="18"/>
          <w:szCs w:val="18"/>
        </w:rPr>
        <w:t>others;</w:t>
      </w:r>
      <w:r w:rsidRPr="00392596">
        <w:rPr>
          <w:rFonts w:ascii="Times New Roman" w:hAnsi="Times New Roman" w:cs="Times New Roman"/>
          <w:b/>
          <w:color w:val="6600CC"/>
          <w:sz w:val="18"/>
          <w:szCs w:val="18"/>
        </w:rPr>
        <w:t xml:space="preserve"> it reveals the footsteps of the flock, and so comforts and directs the weak. Perhaps it was important in this case to prefix the word, that doubting saints might not imagine the Psalm to be the peculiar utterance of a singular individual, but might appropriate it to themselves as a lesson from the Spirit of God. David promised in the fifty-first Psalm to teach transgressors the Lord's ways, and here he does it most effectually. Grotius thinks that this Psalm was meant to be sung on the annual day of the Jewish expiation, when a general confession of their sins was made.</w:t>
      </w:r>
      <w:r>
        <w:rPr>
          <w:rFonts w:ascii="Times New Roman" w:hAnsi="Times New Roman" w:cs="Times New Roman"/>
          <w:b/>
          <w:color w:val="6600CC"/>
          <w:sz w:val="18"/>
          <w:szCs w:val="18"/>
        </w:rPr>
        <w:t>”</w:t>
      </w:r>
    </w:p>
    <w:p w:rsidR="00595319" w:rsidRDefault="003D587F" w:rsidP="003D587F">
      <w:pPr>
        <w:spacing w:before="100" w:beforeAutospacing="1" w:after="100" w:afterAutospacing="1"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In a world filled with</w:t>
      </w:r>
      <w:r w:rsidR="00C50DC4">
        <w:rPr>
          <w:rFonts w:ascii="Times New Roman" w:eastAsia="Times New Roman" w:hAnsi="Times New Roman" w:cs="Times New Roman"/>
          <w:sz w:val="24"/>
          <w:szCs w:val="24"/>
        </w:rPr>
        <w:t xml:space="preserve"> “disappearing hope,”</w:t>
      </w:r>
      <w:r>
        <w:rPr>
          <w:rFonts w:ascii="Times New Roman" w:eastAsia="Times New Roman" w:hAnsi="Times New Roman" w:cs="Times New Roman"/>
          <w:sz w:val="24"/>
          <w:szCs w:val="24"/>
        </w:rPr>
        <w:t xml:space="preserve"> dissatisfaction, distrust, disgust, </w:t>
      </w:r>
      <w:r w:rsidR="00392596">
        <w:rPr>
          <w:rFonts w:ascii="Times New Roman" w:eastAsia="Times New Roman" w:hAnsi="Times New Roman" w:cs="Times New Roman"/>
          <w:sz w:val="24"/>
          <w:szCs w:val="24"/>
        </w:rPr>
        <w:t xml:space="preserve">dysfunction, </w:t>
      </w:r>
      <w:r>
        <w:rPr>
          <w:rFonts w:ascii="Times New Roman" w:eastAsia="Times New Roman" w:hAnsi="Times New Roman" w:cs="Times New Roman"/>
          <w:sz w:val="24"/>
          <w:szCs w:val="24"/>
        </w:rPr>
        <w:t xml:space="preserve">disappointment, disillusionment, disparagement, displeasure, discontent, disenchantment, distress, disturbance, </w:t>
      </w:r>
      <w:r w:rsidR="00C50DC4">
        <w:rPr>
          <w:rFonts w:ascii="Times New Roman" w:eastAsia="Times New Roman" w:hAnsi="Times New Roman" w:cs="Times New Roman"/>
          <w:sz w:val="24"/>
          <w:szCs w:val="24"/>
        </w:rPr>
        <w:t xml:space="preserve">disaster </w:t>
      </w:r>
      <w:r>
        <w:rPr>
          <w:rFonts w:ascii="Times New Roman" w:eastAsia="Times New Roman" w:hAnsi="Times New Roman" w:cs="Times New Roman"/>
          <w:sz w:val="24"/>
          <w:szCs w:val="24"/>
        </w:rPr>
        <w:t>and disbelief, anguish and ag</w:t>
      </w:r>
      <w:r w:rsidR="00C50DC4">
        <w:rPr>
          <w:rFonts w:ascii="Times New Roman" w:eastAsia="Times New Roman" w:hAnsi="Times New Roman" w:cs="Times New Roman"/>
          <w:sz w:val="24"/>
          <w:szCs w:val="24"/>
        </w:rPr>
        <w:t>ony can raise their ugly heads!</w:t>
      </w:r>
      <w:r>
        <w:rPr>
          <w:rFonts w:ascii="Times New Roman" w:eastAsia="Times New Roman" w:hAnsi="Times New Roman" w:cs="Times New Roman"/>
          <w:sz w:val="24"/>
          <w:szCs w:val="24"/>
        </w:rPr>
        <w:t xml:space="preserve"> But, David, Psalmist and King, writing</w:t>
      </w:r>
      <w:r w:rsidR="00595319">
        <w:rPr>
          <w:rFonts w:ascii="Times New Roman" w:eastAsia="Times New Roman" w:hAnsi="Times New Roman" w:cs="Times New Roman"/>
          <w:sz w:val="24"/>
          <w:szCs w:val="24"/>
        </w:rPr>
        <w:t xml:space="preserve"> about repentance</w:t>
      </w:r>
      <w:r w:rsidR="00392596">
        <w:rPr>
          <w:rFonts w:ascii="Times New Roman" w:eastAsia="Times New Roman" w:hAnsi="Times New Roman" w:cs="Times New Roman"/>
          <w:sz w:val="24"/>
          <w:szCs w:val="24"/>
        </w:rPr>
        <w:t xml:space="preserve"> in the 32</w:t>
      </w:r>
      <w:r w:rsidR="00392596" w:rsidRPr="00392596">
        <w:rPr>
          <w:rFonts w:ascii="Times New Roman" w:eastAsia="Times New Roman" w:hAnsi="Times New Roman" w:cs="Times New Roman"/>
          <w:sz w:val="24"/>
          <w:szCs w:val="24"/>
          <w:vertAlign w:val="superscript"/>
        </w:rPr>
        <w:t>nd</w:t>
      </w:r>
      <w:r w:rsidR="00392596">
        <w:rPr>
          <w:rFonts w:ascii="Times New Roman" w:eastAsia="Times New Roman" w:hAnsi="Times New Roman" w:cs="Times New Roman"/>
          <w:sz w:val="24"/>
          <w:szCs w:val="24"/>
        </w:rPr>
        <w:t xml:space="preserve"> Psalm</w:t>
      </w:r>
      <w:r w:rsidR="00595319">
        <w:rPr>
          <w:rFonts w:ascii="Times New Roman" w:eastAsia="Times New Roman" w:hAnsi="Times New Roman" w:cs="Times New Roman"/>
          <w:sz w:val="24"/>
          <w:szCs w:val="24"/>
        </w:rPr>
        <w:t>, centered His thoughts on the Living God who always forgives.</w:t>
      </w:r>
    </w:p>
    <w:p w:rsidR="006C3119" w:rsidRDefault="00595319" w:rsidP="00595319">
      <w:pPr>
        <w:spacing w:before="100" w:beforeAutospacing="1" w:after="100" w:afterAutospacing="1" w:line="240" w:lineRule="auto"/>
        <w:jc w:val="center"/>
        <w:outlineLvl w:val="2"/>
        <w:rPr>
          <w:rFonts w:ascii="Times New Roman" w:eastAsia="Times New Roman" w:hAnsi="Times New Roman" w:cs="Times New Roman"/>
          <w:sz w:val="24"/>
          <w:szCs w:val="24"/>
        </w:rPr>
      </w:pPr>
      <w:r>
        <w:rPr>
          <w:rFonts w:ascii="Aparajita" w:eastAsia="Times New Roman" w:hAnsi="Aparajita" w:cs="Aparajita"/>
          <w:b/>
          <w:sz w:val="24"/>
          <w:szCs w:val="24"/>
        </w:rPr>
        <w:t>Today, this “</w:t>
      </w:r>
      <w:r w:rsidR="00E13B50">
        <w:rPr>
          <w:rFonts w:ascii="Inkpen2 Script" w:eastAsia="Times New Roman" w:hAnsi="Inkpen2 Script" w:cs="Times New Roman"/>
          <w:b/>
          <w:sz w:val="28"/>
          <w:szCs w:val="28"/>
        </w:rPr>
        <w:t>thou Art My Hiding Place” Tues</w:t>
      </w:r>
      <w:r w:rsidR="002400D9">
        <w:rPr>
          <w:rFonts w:ascii="Inkpen2 Script" w:eastAsia="Times New Roman" w:hAnsi="Inkpen2 Script" w:cs="Times New Roman"/>
          <w:b/>
          <w:sz w:val="28"/>
          <w:szCs w:val="28"/>
        </w:rPr>
        <w:t xml:space="preserve">day Morning, </w:t>
      </w:r>
      <w:r w:rsidR="005A5123">
        <w:rPr>
          <w:rFonts w:ascii="Aparajita" w:eastAsia="Times New Roman" w:hAnsi="Aparajita" w:cs="Aparajita"/>
          <w:b/>
          <w:sz w:val="24"/>
          <w:szCs w:val="24"/>
        </w:rPr>
        <w:t>“</w:t>
      </w:r>
      <w:r w:rsidR="00E13B50">
        <w:rPr>
          <w:rFonts w:ascii="Aparajita" w:eastAsia="Times New Roman" w:hAnsi="Aparajita" w:cs="Aparajita"/>
          <w:b/>
          <w:sz w:val="24"/>
          <w:szCs w:val="24"/>
        </w:rPr>
        <w:t>treasure your time</w:t>
      </w:r>
      <w:r w:rsidR="005A5123">
        <w:rPr>
          <w:rFonts w:ascii="Aparajita" w:eastAsia="Times New Roman" w:hAnsi="Aparajita" w:cs="Aparajita"/>
          <w:b/>
          <w:sz w:val="24"/>
          <w:szCs w:val="24"/>
        </w:rPr>
        <w:t xml:space="preserve">” </w:t>
      </w:r>
      <w:r w:rsidR="00E13B50">
        <w:rPr>
          <w:rFonts w:ascii="Aparajita" w:eastAsia="Times New Roman" w:hAnsi="Aparajita" w:cs="Aparajita"/>
          <w:b/>
          <w:sz w:val="24"/>
          <w:szCs w:val="24"/>
        </w:rPr>
        <w:t>reflecting</w:t>
      </w:r>
      <w:r w:rsidR="005A5123">
        <w:rPr>
          <w:rFonts w:ascii="Aparajita" w:eastAsia="Times New Roman" w:hAnsi="Aparajita" w:cs="Aparajita"/>
          <w:b/>
          <w:sz w:val="24"/>
          <w:szCs w:val="24"/>
        </w:rPr>
        <w:t xml:space="preserve"> beneath</w:t>
      </w:r>
      <w:r>
        <w:rPr>
          <w:rFonts w:ascii="Aparajita" w:eastAsia="Times New Roman" w:hAnsi="Aparajita" w:cs="Aparajita"/>
          <w:b/>
          <w:sz w:val="24"/>
          <w:szCs w:val="24"/>
        </w:rPr>
        <w:t xml:space="preserve"> the shield, sanctuary, security, shelter and safeguard of the Savior who </w:t>
      </w:r>
      <w:r w:rsidR="002400D9">
        <w:rPr>
          <w:rFonts w:ascii="Aparajita" w:eastAsia="Times New Roman" w:hAnsi="Aparajita" w:cs="Aparajita"/>
          <w:b/>
          <w:sz w:val="24"/>
          <w:szCs w:val="24"/>
        </w:rPr>
        <w:t>surrounds you with</w:t>
      </w:r>
      <w:r w:rsidRPr="00595319">
        <w:rPr>
          <w:rFonts w:ascii="Times New Roman" w:eastAsia="Times New Roman" w:hAnsi="Times New Roman" w:cs="Times New Roman"/>
          <w:sz w:val="24"/>
          <w:szCs w:val="24"/>
          <w:highlight w:val="lightGray"/>
        </w:rPr>
        <w:t xml:space="preserve"> </w:t>
      </w:r>
      <w:r w:rsidR="002400D9">
        <w:rPr>
          <w:rFonts w:ascii="Times New Roman" w:eastAsia="Times New Roman" w:hAnsi="Times New Roman" w:cs="Times New Roman"/>
          <w:sz w:val="24"/>
          <w:szCs w:val="24"/>
          <w:highlight w:val="lightGray"/>
        </w:rPr>
        <w:t>“</w:t>
      </w:r>
      <w:r w:rsidRPr="006C3119">
        <w:rPr>
          <w:rFonts w:ascii="Curlz MT" w:eastAsia="Times New Roman" w:hAnsi="Curlz MT" w:cs="Times New Roman"/>
          <w:b/>
          <w:sz w:val="24"/>
          <w:szCs w:val="24"/>
          <w:highlight w:val="lightGray"/>
        </w:rPr>
        <w:t>songs of deliverance</w:t>
      </w:r>
      <w:r w:rsidRPr="00595319">
        <w:rPr>
          <w:rFonts w:ascii="Times New Roman" w:eastAsia="Times New Roman" w:hAnsi="Times New Roman" w:cs="Times New Roman"/>
          <w:sz w:val="24"/>
          <w:szCs w:val="24"/>
          <w:highlight w:val="lightGray"/>
        </w:rPr>
        <w:t>.”</w:t>
      </w:r>
    </w:p>
    <w:p w:rsidR="00595319" w:rsidRDefault="00C50DC4" w:rsidP="002400D9">
      <w:pPr>
        <w:spacing w:before="100" w:beforeAutospacing="1" w:after="100" w:afterAutospacing="1" w:line="240" w:lineRule="auto"/>
        <w:jc w:val="center"/>
        <w:outlineLvl w:val="2"/>
        <w:rPr>
          <w:rFonts w:ascii="Curlz MT" w:eastAsia="Times New Roman" w:hAnsi="Curlz MT" w:cs="Times New Roman"/>
          <w:b/>
          <w:sz w:val="24"/>
          <w:szCs w:val="24"/>
        </w:rPr>
      </w:pPr>
      <w:r>
        <w:rPr>
          <w:rFonts w:ascii="Curlz MT" w:eastAsia="Times New Roman" w:hAnsi="Curlz MT" w:cs="Times New Roman"/>
          <w:b/>
        </w:rPr>
        <w:t>Listen for</w:t>
      </w:r>
      <w:r w:rsidR="006C3119" w:rsidRPr="006C3119">
        <w:rPr>
          <w:rFonts w:ascii="Curlz MT" w:eastAsia="Times New Roman" w:hAnsi="Curlz MT" w:cs="Times New Roman"/>
          <w:b/>
        </w:rPr>
        <w:t xml:space="preserve"> His music!</w:t>
      </w:r>
      <w:r w:rsidR="002400D9">
        <w:rPr>
          <w:rFonts w:ascii="Curlz MT" w:eastAsia="Times New Roman" w:hAnsi="Curlz MT" w:cs="Times New Roman"/>
          <w:b/>
        </w:rPr>
        <w:t xml:space="preserve"> The Lord God is singing….always,</w:t>
      </w:r>
      <w:r w:rsidR="00595319" w:rsidRPr="006C3119">
        <w:rPr>
          <w:rFonts w:ascii="Curlz MT" w:eastAsia="Times New Roman" w:hAnsi="Curlz MT" w:cs="Aparajita"/>
          <w:b/>
        </w:rPr>
        <w:t xml:space="preserve"> </w:t>
      </w:r>
      <w:r w:rsidR="005A5123" w:rsidRPr="00595319">
        <w:rPr>
          <w:rFonts w:ascii="Times New Roman" w:eastAsia="Times New Roman" w:hAnsi="Times New Roman" w:cs="Times New Roman"/>
          <w:sz w:val="24"/>
          <w:szCs w:val="24"/>
          <w:highlight w:val="lightGray"/>
        </w:rPr>
        <w:br/>
      </w:r>
      <w:r w:rsidR="005A5123" w:rsidRPr="005A5123">
        <w:rPr>
          <w:rFonts w:ascii="Curlz MT" w:eastAsia="Times New Roman" w:hAnsi="Curlz MT" w:cs="Times New Roman"/>
          <w:b/>
          <w:sz w:val="24"/>
          <w:szCs w:val="24"/>
        </w:rPr>
        <w:t xml:space="preserve">Because of Him, </w:t>
      </w:r>
      <w:r w:rsidR="005A5123" w:rsidRPr="005A5123">
        <w:rPr>
          <w:rFonts w:ascii="Curlz MT" w:eastAsia="Times New Roman" w:hAnsi="Curlz MT" w:cs="Times New Roman"/>
          <w:b/>
          <w:sz w:val="24"/>
          <w:szCs w:val="24"/>
        </w:rPr>
        <w:br/>
        <w:t>lindi</w:t>
      </w:r>
    </w:p>
    <w:p w:rsidR="002400D9" w:rsidRPr="00A82F81" w:rsidRDefault="002400D9" w:rsidP="00A82F81">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color w:val="993366"/>
          <w:sz w:val="20"/>
          <w:szCs w:val="20"/>
        </w:rPr>
      </w:pPr>
      <w:r w:rsidRPr="00A82F81">
        <w:rPr>
          <w:rFonts w:ascii="Times New Roman" w:eastAsia="Times New Roman" w:hAnsi="Times New Roman" w:cs="Times New Roman"/>
          <w:b/>
          <w:color w:val="993366"/>
          <w:sz w:val="20"/>
          <w:szCs w:val="20"/>
        </w:rPr>
        <w:t xml:space="preserve">Dear Lord God, You are my hiding place; You are my all!  </w:t>
      </w:r>
      <w:r w:rsidR="00A82F81">
        <w:rPr>
          <w:rFonts w:ascii="Times New Roman" w:eastAsia="Times New Roman" w:hAnsi="Times New Roman" w:cs="Times New Roman"/>
          <w:b/>
          <w:color w:val="993366"/>
          <w:sz w:val="20"/>
          <w:szCs w:val="20"/>
        </w:rPr>
        <w:t xml:space="preserve">Let me hear Your singing.  </w:t>
      </w:r>
      <w:r w:rsidRPr="00A82F81">
        <w:rPr>
          <w:rFonts w:ascii="Times New Roman" w:eastAsia="Times New Roman" w:hAnsi="Times New Roman" w:cs="Times New Roman"/>
          <w:b/>
          <w:color w:val="993366"/>
          <w:sz w:val="20"/>
          <w:szCs w:val="20"/>
        </w:rPr>
        <w:t xml:space="preserve">Thank You for King David’s instruction in repentance and forgiveness.  Thank You for forgiving me.  This </w:t>
      </w:r>
      <w:r w:rsidR="00E13B50">
        <w:rPr>
          <w:rFonts w:ascii="Times New Roman" w:eastAsia="Times New Roman" w:hAnsi="Times New Roman" w:cs="Times New Roman"/>
          <w:b/>
          <w:color w:val="993366"/>
          <w:sz w:val="20"/>
          <w:szCs w:val="20"/>
        </w:rPr>
        <w:t>new morning</w:t>
      </w:r>
      <w:r w:rsidRPr="00A82F81">
        <w:rPr>
          <w:rFonts w:ascii="Times New Roman" w:eastAsia="Times New Roman" w:hAnsi="Times New Roman" w:cs="Times New Roman"/>
          <w:b/>
          <w:color w:val="993366"/>
          <w:sz w:val="20"/>
          <w:szCs w:val="20"/>
        </w:rPr>
        <w:t xml:space="preserve">, show me Your “secret” things, so that I might serve Your great good.  I ask for help </w:t>
      </w:r>
      <w:r w:rsidR="00A82F81" w:rsidRPr="00A82F81">
        <w:rPr>
          <w:rFonts w:ascii="Times New Roman" w:eastAsia="Times New Roman" w:hAnsi="Times New Roman" w:cs="Times New Roman"/>
          <w:b/>
          <w:color w:val="993366"/>
          <w:sz w:val="20"/>
          <w:szCs w:val="20"/>
        </w:rPr>
        <w:t>against hardness</w:t>
      </w:r>
      <w:r w:rsidRPr="00A82F81">
        <w:rPr>
          <w:rFonts w:ascii="Times New Roman" w:eastAsia="Times New Roman" w:hAnsi="Times New Roman" w:cs="Times New Roman"/>
          <w:b/>
          <w:color w:val="993366"/>
          <w:sz w:val="20"/>
          <w:szCs w:val="20"/>
        </w:rPr>
        <w:t xml:space="preserve">, for healing for the </w:t>
      </w:r>
      <w:r w:rsidR="00A82F81" w:rsidRPr="00A82F81">
        <w:rPr>
          <w:rFonts w:ascii="Times New Roman" w:eastAsia="Times New Roman" w:hAnsi="Times New Roman" w:cs="Times New Roman"/>
          <w:b/>
          <w:color w:val="993366"/>
          <w:sz w:val="20"/>
          <w:szCs w:val="20"/>
        </w:rPr>
        <w:t xml:space="preserve">hurting, and for relief from fear. </w:t>
      </w:r>
      <w:r w:rsidR="00E13B50">
        <w:rPr>
          <w:rFonts w:ascii="Times New Roman" w:eastAsia="Times New Roman" w:hAnsi="Times New Roman" w:cs="Times New Roman"/>
          <w:b/>
          <w:color w:val="993366"/>
          <w:sz w:val="20"/>
          <w:szCs w:val="20"/>
        </w:rPr>
        <w:t xml:space="preserve"> I beg Your protection over terror and fear. </w:t>
      </w:r>
      <w:r w:rsidR="00A82F81" w:rsidRPr="00A82F81">
        <w:rPr>
          <w:rFonts w:ascii="Times New Roman" w:eastAsia="Times New Roman" w:hAnsi="Times New Roman" w:cs="Times New Roman"/>
          <w:b/>
          <w:color w:val="993366"/>
          <w:sz w:val="20"/>
          <w:szCs w:val="20"/>
        </w:rPr>
        <w:t xml:space="preserve"> Be with our children, and protect them with Your angels.  Be with our elderly, and give them meaningful tasks.  Be with the working, and let them be productive for You.  Be with homes, and marriages, and relationships; shelter them inside Your promised Word.  Make this day fulfilled, full, and occupied with You.  </w:t>
      </w:r>
      <w:r w:rsidR="00E13B50">
        <w:rPr>
          <w:rFonts w:ascii="Times New Roman" w:eastAsia="Times New Roman" w:hAnsi="Times New Roman" w:cs="Times New Roman"/>
          <w:b/>
          <w:color w:val="993366"/>
          <w:sz w:val="20"/>
          <w:szCs w:val="20"/>
        </w:rPr>
        <w:t xml:space="preserve">Send Your blood covering over my family and friends, as well as Your special city, Jerusalem.  We look earnestly for Your coming Kingdom, my King!  </w:t>
      </w:r>
      <w:r w:rsidR="00A82F81" w:rsidRPr="00A82F81">
        <w:rPr>
          <w:rFonts w:ascii="Times New Roman" w:eastAsia="Times New Roman" w:hAnsi="Times New Roman" w:cs="Times New Roman"/>
          <w:b/>
          <w:color w:val="993366"/>
          <w:sz w:val="20"/>
          <w:szCs w:val="20"/>
        </w:rPr>
        <w:t xml:space="preserve">I love You.  I adore You!  In Jesus’ name, Amen.  </w:t>
      </w:r>
    </w:p>
    <w:p w:rsidR="00B27524" w:rsidRDefault="00B27524" w:rsidP="003D587F">
      <w:pPr>
        <w:jc w:val="center"/>
      </w:pPr>
    </w:p>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D587F"/>
    <w:rsid w:val="00001302"/>
    <w:rsid w:val="00007E5F"/>
    <w:rsid w:val="0002274F"/>
    <w:rsid w:val="00024DEF"/>
    <w:rsid w:val="000263CB"/>
    <w:rsid w:val="000266D4"/>
    <w:rsid w:val="00031422"/>
    <w:rsid w:val="00043589"/>
    <w:rsid w:val="00047976"/>
    <w:rsid w:val="00065B50"/>
    <w:rsid w:val="00065F7D"/>
    <w:rsid w:val="000811B5"/>
    <w:rsid w:val="00085912"/>
    <w:rsid w:val="0009627C"/>
    <w:rsid w:val="000A00BE"/>
    <w:rsid w:val="000A42E8"/>
    <w:rsid w:val="000A4A9D"/>
    <w:rsid w:val="000A618C"/>
    <w:rsid w:val="000B271E"/>
    <w:rsid w:val="000B72B0"/>
    <w:rsid w:val="000C3498"/>
    <w:rsid w:val="000E0401"/>
    <w:rsid w:val="000E39B0"/>
    <w:rsid w:val="000E6C55"/>
    <w:rsid w:val="000F31A0"/>
    <w:rsid w:val="000F565E"/>
    <w:rsid w:val="00102D63"/>
    <w:rsid w:val="00120CB3"/>
    <w:rsid w:val="00135AB7"/>
    <w:rsid w:val="00136A70"/>
    <w:rsid w:val="00142C23"/>
    <w:rsid w:val="001439B2"/>
    <w:rsid w:val="00162F62"/>
    <w:rsid w:val="00170D47"/>
    <w:rsid w:val="001720CF"/>
    <w:rsid w:val="001746DA"/>
    <w:rsid w:val="00175A15"/>
    <w:rsid w:val="00176BB3"/>
    <w:rsid w:val="00177BF7"/>
    <w:rsid w:val="00184554"/>
    <w:rsid w:val="00185AED"/>
    <w:rsid w:val="00192D98"/>
    <w:rsid w:val="00193B6E"/>
    <w:rsid w:val="001A1651"/>
    <w:rsid w:val="001A174A"/>
    <w:rsid w:val="001A2935"/>
    <w:rsid w:val="001A4EE5"/>
    <w:rsid w:val="001A7BE0"/>
    <w:rsid w:val="001B6920"/>
    <w:rsid w:val="001C34E5"/>
    <w:rsid w:val="001D73C1"/>
    <w:rsid w:val="001E78DD"/>
    <w:rsid w:val="001F4967"/>
    <w:rsid w:val="00200D82"/>
    <w:rsid w:val="002109FC"/>
    <w:rsid w:val="002111DB"/>
    <w:rsid w:val="0021534C"/>
    <w:rsid w:val="00215AD5"/>
    <w:rsid w:val="00216F50"/>
    <w:rsid w:val="0023072F"/>
    <w:rsid w:val="00232F00"/>
    <w:rsid w:val="002400D9"/>
    <w:rsid w:val="00246ADB"/>
    <w:rsid w:val="00251215"/>
    <w:rsid w:val="00251264"/>
    <w:rsid w:val="00255726"/>
    <w:rsid w:val="00256723"/>
    <w:rsid w:val="00261602"/>
    <w:rsid w:val="00264296"/>
    <w:rsid w:val="00271544"/>
    <w:rsid w:val="00271D27"/>
    <w:rsid w:val="00272240"/>
    <w:rsid w:val="0027359C"/>
    <w:rsid w:val="00273CBC"/>
    <w:rsid w:val="002830E9"/>
    <w:rsid w:val="00287909"/>
    <w:rsid w:val="002906D4"/>
    <w:rsid w:val="002C295E"/>
    <w:rsid w:val="002D2FC6"/>
    <w:rsid w:val="002D4DF0"/>
    <w:rsid w:val="002D7D68"/>
    <w:rsid w:val="002E4588"/>
    <w:rsid w:val="002F3431"/>
    <w:rsid w:val="0031268F"/>
    <w:rsid w:val="003162FB"/>
    <w:rsid w:val="003178F9"/>
    <w:rsid w:val="003263D8"/>
    <w:rsid w:val="003422DC"/>
    <w:rsid w:val="003436B4"/>
    <w:rsid w:val="0036067C"/>
    <w:rsid w:val="00361085"/>
    <w:rsid w:val="0037026B"/>
    <w:rsid w:val="00372FE0"/>
    <w:rsid w:val="00373061"/>
    <w:rsid w:val="0037421D"/>
    <w:rsid w:val="00375CAE"/>
    <w:rsid w:val="00377B7A"/>
    <w:rsid w:val="003809B1"/>
    <w:rsid w:val="0038316C"/>
    <w:rsid w:val="00390F20"/>
    <w:rsid w:val="00391ACA"/>
    <w:rsid w:val="00392596"/>
    <w:rsid w:val="0039323E"/>
    <w:rsid w:val="0039432F"/>
    <w:rsid w:val="003B4FA6"/>
    <w:rsid w:val="003D2553"/>
    <w:rsid w:val="003D587F"/>
    <w:rsid w:val="003D746B"/>
    <w:rsid w:val="003E72E3"/>
    <w:rsid w:val="003F469D"/>
    <w:rsid w:val="00407C4B"/>
    <w:rsid w:val="00410D9C"/>
    <w:rsid w:val="004128E5"/>
    <w:rsid w:val="00416688"/>
    <w:rsid w:val="00420604"/>
    <w:rsid w:val="004304A5"/>
    <w:rsid w:val="00431842"/>
    <w:rsid w:val="00432605"/>
    <w:rsid w:val="004415A1"/>
    <w:rsid w:val="0045192A"/>
    <w:rsid w:val="00454A36"/>
    <w:rsid w:val="00457F2C"/>
    <w:rsid w:val="00464995"/>
    <w:rsid w:val="00465D2E"/>
    <w:rsid w:val="00472A00"/>
    <w:rsid w:val="00472CBB"/>
    <w:rsid w:val="00486219"/>
    <w:rsid w:val="00492E4D"/>
    <w:rsid w:val="0049707A"/>
    <w:rsid w:val="004A6DAB"/>
    <w:rsid w:val="004A7D6D"/>
    <w:rsid w:val="004B473A"/>
    <w:rsid w:val="004B6AFD"/>
    <w:rsid w:val="004C2B16"/>
    <w:rsid w:val="004C6C4B"/>
    <w:rsid w:val="004D0B5E"/>
    <w:rsid w:val="004D1E81"/>
    <w:rsid w:val="004D6BF3"/>
    <w:rsid w:val="004E70BE"/>
    <w:rsid w:val="004F41E8"/>
    <w:rsid w:val="004F752E"/>
    <w:rsid w:val="00500A33"/>
    <w:rsid w:val="00503FC3"/>
    <w:rsid w:val="00505B00"/>
    <w:rsid w:val="00510362"/>
    <w:rsid w:val="00523748"/>
    <w:rsid w:val="00531AEB"/>
    <w:rsid w:val="0053216C"/>
    <w:rsid w:val="00532E7D"/>
    <w:rsid w:val="005334D8"/>
    <w:rsid w:val="00551AA6"/>
    <w:rsid w:val="005521EB"/>
    <w:rsid w:val="00555992"/>
    <w:rsid w:val="005566DA"/>
    <w:rsid w:val="005578F2"/>
    <w:rsid w:val="00561FC0"/>
    <w:rsid w:val="00562539"/>
    <w:rsid w:val="00563C02"/>
    <w:rsid w:val="00567CB0"/>
    <w:rsid w:val="00573F19"/>
    <w:rsid w:val="00574EB2"/>
    <w:rsid w:val="0057721B"/>
    <w:rsid w:val="00582A19"/>
    <w:rsid w:val="00594318"/>
    <w:rsid w:val="00595319"/>
    <w:rsid w:val="005A2732"/>
    <w:rsid w:val="005A3A73"/>
    <w:rsid w:val="005A5123"/>
    <w:rsid w:val="005B6265"/>
    <w:rsid w:val="005C0ED5"/>
    <w:rsid w:val="005C0FD6"/>
    <w:rsid w:val="005C1D75"/>
    <w:rsid w:val="005D179D"/>
    <w:rsid w:val="005E3129"/>
    <w:rsid w:val="00606332"/>
    <w:rsid w:val="00607D2F"/>
    <w:rsid w:val="00611603"/>
    <w:rsid w:val="00612DA1"/>
    <w:rsid w:val="0061337A"/>
    <w:rsid w:val="006140F8"/>
    <w:rsid w:val="00626F41"/>
    <w:rsid w:val="00627EAE"/>
    <w:rsid w:val="006304CE"/>
    <w:rsid w:val="00632753"/>
    <w:rsid w:val="006379FC"/>
    <w:rsid w:val="00664780"/>
    <w:rsid w:val="00665080"/>
    <w:rsid w:val="00665565"/>
    <w:rsid w:val="00672413"/>
    <w:rsid w:val="00683130"/>
    <w:rsid w:val="0068424E"/>
    <w:rsid w:val="00684616"/>
    <w:rsid w:val="00687B60"/>
    <w:rsid w:val="00692593"/>
    <w:rsid w:val="00695C06"/>
    <w:rsid w:val="00696617"/>
    <w:rsid w:val="006A1C14"/>
    <w:rsid w:val="006A3296"/>
    <w:rsid w:val="006A70D9"/>
    <w:rsid w:val="006B04E4"/>
    <w:rsid w:val="006B1467"/>
    <w:rsid w:val="006B6494"/>
    <w:rsid w:val="006C2FD3"/>
    <w:rsid w:val="006C3119"/>
    <w:rsid w:val="006C3FD5"/>
    <w:rsid w:val="006D63F6"/>
    <w:rsid w:val="006E227A"/>
    <w:rsid w:val="006E2657"/>
    <w:rsid w:val="006E6EC0"/>
    <w:rsid w:val="006F06B2"/>
    <w:rsid w:val="006F276D"/>
    <w:rsid w:val="006F3176"/>
    <w:rsid w:val="00716F09"/>
    <w:rsid w:val="007238AC"/>
    <w:rsid w:val="0072437E"/>
    <w:rsid w:val="00730366"/>
    <w:rsid w:val="0073039D"/>
    <w:rsid w:val="00731BA5"/>
    <w:rsid w:val="007356E3"/>
    <w:rsid w:val="00746BB2"/>
    <w:rsid w:val="00756076"/>
    <w:rsid w:val="007627D8"/>
    <w:rsid w:val="0077100E"/>
    <w:rsid w:val="00771BA6"/>
    <w:rsid w:val="00791A3E"/>
    <w:rsid w:val="007A372E"/>
    <w:rsid w:val="007B35CA"/>
    <w:rsid w:val="007C59E0"/>
    <w:rsid w:val="007C718E"/>
    <w:rsid w:val="007D44D1"/>
    <w:rsid w:val="007E4DFA"/>
    <w:rsid w:val="007E6B57"/>
    <w:rsid w:val="007F29B8"/>
    <w:rsid w:val="00800CF7"/>
    <w:rsid w:val="00801301"/>
    <w:rsid w:val="008059B5"/>
    <w:rsid w:val="00806058"/>
    <w:rsid w:val="008128DA"/>
    <w:rsid w:val="00815391"/>
    <w:rsid w:val="00836F53"/>
    <w:rsid w:val="00840EDE"/>
    <w:rsid w:val="00844E5D"/>
    <w:rsid w:val="00866AFD"/>
    <w:rsid w:val="00873413"/>
    <w:rsid w:val="0087726B"/>
    <w:rsid w:val="0087763A"/>
    <w:rsid w:val="008807D5"/>
    <w:rsid w:val="00897829"/>
    <w:rsid w:val="008A5D22"/>
    <w:rsid w:val="008B16A7"/>
    <w:rsid w:val="008B34D7"/>
    <w:rsid w:val="008C6C23"/>
    <w:rsid w:val="008D73ED"/>
    <w:rsid w:val="008D7E55"/>
    <w:rsid w:val="008E015B"/>
    <w:rsid w:val="008E0E70"/>
    <w:rsid w:val="008E67AC"/>
    <w:rsid w:val="008F3F5F"/>
    <w:rsid w:val="008F5DD0"/>
    <w:rsid w:val="00902421"/>
    <w:rsid w:val="00903BFD"/>
    <w:rsid w:val="00907FEF"/>
    <w:rsid w:val="00924524"/>
    <w:rsid w:val="0092698B"/>
    <w:rsid w:val="00953636"/>
    <w:rsid w:val="00955CB0"/>
    <w:rsid w:val="00956A98"/>
    <w:rsid w:val="009774A2"/>
    <w:rsid w:val="00985C7B"/>
    <w:rsid w:val="00993A5A"/>
    <w:rsid w:val="00993C2A"/>
    <w:rsid w:val="009944DE"/>
    <w:rsid w:val="009A3ACD"/>
    <w:rsid w:val="009A5C88"/>
    <w:rsid w:val="009A6A40"/>
    <w:rsid w:val="009B66D6"/>
    <w:rsid w:val="009D0A65"/>
    <w:rsid w:val="009D0FEF"/>
    <w:rsid w:val="009D48E5"/>
    <w:rsid w:val="009E4956"/>
    <w:rsid w:val="009E6D7A"/>
    <w:rsid w:val="00A0413A"/>
    <w:rsid w:val="00A05C4A"/>
    <w:rsid w:val="00A11C93"/>
    <w:rsid w:val="00A12744"/>
    <w:rsid w:val="00A13B8F"/>
    <w:rsid w:val="00A14B62"/>
    <w:rsid w:val="00A2031E"/>
    <w:rsid w:val="00A215DC"/>
    <w:rsid w:val="00A227D4"/>
    <w:rsid w:val="00A241F0"/>
    <w:rsid w:val="00A27125"/>
    <w:rsid w:val="00A340EA"/>
    <w:rsid w:val="00A35474"/>
    <w:rsid w:val="00A4541C"/>
    <w:rsid w:val="00A55BEB"/>
    <w:rsid w:val="00A61E6C"/>
    <w:rsid w:val="00A6671C"/>
    <w:rsid w:val="00A756BF"/>
    <w:rsid w:val="00A77B0B"/>
    <w:rsid w:val="00A82935"/>
    <w:rsid w:val="00A82F81"/>
    <w:rsid w:val="00A84ECD"/>
    <w:rsid w:val="00A90B23"/>
    <w:rsid w:val="00AA119A"/>
    <w:rsid w:val="00AA4EFD"/>
    <w:rsid w:val="00AA689A"/>
    <w:rsid w:val="00AA709F"/>
    <w:rsid w:val="00AC0D70"/>
    <w:rsid w:val="00AC6051"/>
    <w:rsid w:val="00AC7AE8"/>
    <w:rsid w:val="00AE156B"/>
    <w:rsid w:val="00AE3BBD"/>
    <w:rsid w:val="00AF21F7"/>
    <w:rsid w:val="00B015E3"/>
    <w:rsid w:val="00B01C00"/>
    <w:rsid w:val="00B04413"/>
    <w:rsid w:val="00B04D92"/>
    <w:rsid w:val="00B161D0"/>
    <w:rsid w:val="00B17149"/>
    <w:rsid w:val="00B21F0A"/>
    <w:rsid w:val="00B27524"/>
    <w:rsid w:val="00B50819"/>
    <w:rsid w:val="00B50860"/>
    <w:rsid w:val="00B51368"/>
    <w:rsid w:val="00B514CE"/>
    <w:rsid w:val="00B53089"/>
    <w:rsid w:val="00B60469"/>
    <w:rsid w:val="00B66554"/>
    <w:rsid w:val="00B75B49"/>
    <w:rsid w:val="00B77AE1"/>
    <w:rsid w:val="00B81B15"/>
    <w:rsid w:val="00B83BCD"/>
    <w:rsid w:val="00B84D6E"/>
    <w:rsid w:val="00B87C98"/>
    <w:rsid w:val="00B94605"/>
    <w:rsid w:val="00B96AB4"/>
    <w:rsid w:val="00BB0E3F"/>
    <w:rsid w:val="00BB7CE1"/>
    <w:rsid w:val="00BC0CA4"/>
    <w:rsid w:val="00BC1E77"/>
    <w:rsid w:val="00BC301B"/>
    <w:rsid w:val="00BC3D66"/>
    <w:rsid w:val="00BC5528"/>
    <w:rsid w:val="00BC76E1"/>
    <w:rsid w:val="00BD49AA"/>
    <w:rsid w:val="00BE2896"/>
    <w:rsid w:val="00BE4643"/>
    <w:rsid w:val="00BF02FA"/>
    <w:rsid w:val="00C06DB3"/>
    <w:rsid w:val="00C203B4"/>
    <w:rsid w:val="00C21ACA"/>
    <w:rsid w:val="00C21FA1"/>
    <w:rsid w:val="00C22156"/>
    <w:rsid w:val="00C26605"/>
    <w:rsid w:val="00C41BCC"/>
    <w:rsid w:val="00C45C84"/>
    <w:rsid w:val="00C46BDE"/>
    <w:rsid w:val="00C50DC4"/>
    <w:rsid w:val="00C51304"/>
    <w:rsid w:val="00C51960"/>
    <w:rsid w:val="00C51DEF"/>
    <w:rsid w:val="00C60FA5"/>
    <w:rsid w:val="00C7274C"/>
    <w:rsid w:val="00C764B1"/>
    <w:rsid w:val="00C87A97"/>
    <w:rsid w:val="00CA40CD"/>
    <w:rsid w:val="00CB37C1"/>
    <w:rsid w:val="00CB49A7"/>
    <w:rsid w:val="00CC243D"/>
    <w:rsid w:val="00CC6304"/>
    <w:rsid w:val="00CC6A3C"/>
    <w:rsid w:val="00CD2702"/>
    <w:rsid w:val="00CD296F"/>
    <w:rsid w:val="00CE4ADC"/>
    <w:rsid w:val="00CF0D6C"/>
    <w:rsid w:val="00CF2210"/>
    <w:rsid w:val="00CF298D"/>
    <w:rsid w:val="00D03BA0"/>
    <w:rsid w:val="00D1731F"/>
    <w:rsid w:val="00D17CF0"/>
    <w:rsid w:val="00D21DF7"/>
    <w:rsid w:val="00D260D2"/>
    <w:rsid w:val="00D26EA2"/>
    <w:rsid w:val="00D276CD"/>
    <w:rsid w:val="00D33994"/>
    <w:rsid w:val="00D3535A"/>
    <w:rsid w:val="00D41977"/>
    <w:rsid w:val="00D51BBF"/>
    <w:rsid w:val="00D56913"/>
    <w:rsid w:val="00D56B8B"/>
    <w:rsid w:val="00D613FE"/>
    <w:rsid w:val="00D82D22"/>
    <w:rsid w:val="00D8607E"/>
    <w:rsid w:val="00D87BB1"/>
    <w:rsid w:val="00D9361D"/>
    <w:rsid w:val="00D94158"/>
    <w:rsid w:val="00D97A49"/>
    <w:rsid w:val="00DA2A2A"/>
    <w:rsid w:val="00DA6EB2"/>
    <w:rsid w:val="00DB550D"/>
    <w:rsid w:val="00DC16C3"/>
    <w:rsid w:val="00DC351B"/>
    <w:rsid w:val="00DC3E6B"/>
    <w:rsid w:val="00DC4CC3"/>
    <w:rsid w:val="00DD050E"/>
    <w:rsid w:val="00DD27BA"/>
    <w:rsid w:val="00DD2AC8"/>
    <w:rsid w:val="00DD331D"/>
    <w:rsid w:val="00DE4F40"/>
    <w:rsid w:val="00DF4DB4"/>
    <w:rsid w:val="00E10C98"/>
    <w:rsid w:val="00E13B50"/>
    <w:rsid w:val="00E17FF0"/>
    <w:rsid w:val="00E34899"/>
    <w:rsid w:val="00E37699"/>
    <w:rsid w:val="00E37B08"/>
    <w:rsid w:val="00E4048F"/>
    <w:rsid w:val="00E73510"/>
    <w:rsid w:val="00E74B78"/>
    <w:rsid w:val="00E76F46"/>
    <w:rsid w:val="00E80254"/>
    <w:rsid w:val="00E81A25"/>
    <w:rsid w:val="00E870CE"/>
    <w:rsid w:val="00E874FB"/>
    <w:rsid w:val="00E91AAE"/>
    <w:rsid w:val="00E9507C"/>
    <w:rsid w:val="00EA43B2"/>
    <w:rsid w:val="00EA51AE"/>
    <w:rsid w:val="00EA693F"/>
    <w:rsid w:val="00EC2AA8"/>
    <w:rsid w:val="00EC3188"/>
    <w:rsid w:val="00ED06A6"/>
    <w:rsid w:val="00ED58C2"/>
    <w:rsid w:val="00EE1BEF"/>
    <w:rsid w:val="00EE4D6D"/>
    <w:rsid w:val="00EF0F28"/>
    <w:rsid w:val="00F0053F"/>
    <w:rsid w:val="00F02FC3"/>
    <w:rsid w:val="00F05A7E"/>
    <w:rsid w:val="00F14671"/>
    <w:rsid w:val="00F16AA8"/>
    <w:rsid w:val="00F205E2"/>
    <w:rsid w:val="00F229B2"/>
    <w:rsid w:val="00F2729D"/>
    <w:rsid w:val="00F34105"/>
    <w:rsid w:val="00F342D6"/>
    <w:rsid w:val="00F37FB2"/>
    <w:rsid w:val="00F412F3"/>
    <w:rsid w:val="00F446FE"/>
    <w:rsid w:val="00F53709"/>
    <w:rsid w:val="00F62BF9"/>
    <w:rsid w:val="00F62CC9"/>
    <w:rsid w:val="00F747D2"/>
    <w:rsid w:val="00F76B87"/>
    <w:rsid w:val="00F86751"/>
    <w:rsid w:val="00F968FC"/>
    <w:rsid w:val="00F96D4E"/>
    <w:rsid w:val="00FA7006"/>
    <w:rsid w:val="00FA7642"/>
    <w:rsid w:val="00FB0A2B"/>
    <w:rsid w:val="00FB3CFA"/>
    <w:rsid w:val="00FB5783"/>
    <w:rsid w:val="00FB62D2"/>
    <w:rsid w:val="00FB6C5E"/>
    <w:rsid w:val="00FC69EE"/>
    <w:rsid w:val="00FD173F"/>
    <w:rsid w:val="00FD638F"/>
    <w:rsid w:val="00FD6E31"/>
    <w:rsid w:val="00FE3ED2"/>
    <w:rsid w:val="00FE4E98"/>
    <w:rsid w:val="00FE674B"/>
    <w:rsid w:val="00FF06F0"/>
    <w:rsid w:val="00FF0DF1"/>
    <w:rsid w:val="00FF4A70"/>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next w:val="Normal"/>
    <w:link w:val="Heading2Char"/>
    <w:uiPriority w:val="9"/>
    <w:semiHidden/>
    <w:unhideWhenUsed/>
    <w:qFormat/>
    <w:rsid w:val="0059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D58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587F"/>
    <w:rPr>
      <w:rFonts w:ascii="Times New Roman" w:eastAsia="Times New Roman" w:hAnsi="Times New Roman" w:cs="Times New Roman"/>
      <w:b/>
      <w:bCs/>
      <w:sz w:val="27"/>
      <w:szCs w:val="27"/>
    </w:rPr>
  </w:style>
  <w:style w:type="paragraph" w:customStyle="1" w:styleId="txt-sm">
    <w:name w:val="txt-sm"/>
    <w:basedOn w:val="Normal"/>
    <w:rsid w:val="003D58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D5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D587F"/>
  </w:style>
  <w:style w:type="character" w:customStyle="1" w:styleId="Heading2Char">
    <w:name w:val="Heading 2 Char"/>
    <w:basedOn w:val="DefaultParagraphFont"/>
    <w:link w:val="Heading2"/>
    <w:uiPriority w:val="9"/>
    <w:semiHidden/>
    <w:rsid w:val="0059531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92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192D98"/>
  </w:style>
</w:styles>
</file>

<file path=word/webSettings.xml><?xml version="1.0" encoding="utf-8"?>
<w:webSettings xmlns:r="http://schemas.openxmlformats.org/officeDocument/2006/relationships" xmlns:w="http://schemas.openxmlformats.org/wordprocessingml/2006/main">
  <w:divs>
    <w:div w:id="80105323">
      <w:bodyDiv w:val="1"/>
      <w:marLeft w:val="0"/>
      <w:marRight w:val="0"/>
      <w:marTop w:val="0"/>
      <w:marBottom w:val="0"/>
      <w:divBdr>
        <w:top w:val="none" w:sz="0" w:space="0" w:color="auto"/>
        <w:left w:val="none" w:sz="0" w:space="0" w:color="auto"/>
        <w:bottom w:val="none" w:sz="0" w:space="0" w:color="auto"/>
        <w:right w:val="none" w:sz="0" w:space="0" w:color="auto"/>
      </w:divBdr>
    </w:div>
    <w:div w:id="128789183">
      <w:bodyDiv w:val="1"/>
      <w:marLeft w:val="0"/>
      <w:marRight w:val="0"/>
      <w:marTop w:val="0"/>
      <w:marBottom w:val="0"/>
      <w:divBdr>
        <w:top w:val="none" w:sz="0" w:space="0" w:color="auto"/>
        <w:left w:val="none" w:sz="0" w:space="0" w:color="auto"/>
        <w:bottom w:val="none" w:sz="0" w:space="0" w:color="auto"/>
        <w:right w:val="none" w:sz="0" w:space="0" w:color="auto"/>
      </w:divBdr>
      <w:divsChild>
        <w:div w:id="875194389">
          <w:marLeft w:val="0"/>
          <w:marRight w:val="0"/>
          <w:marTop w:val="0"/>
          <w:marBottom w:val="0"/>
          <w:divBdr>
            <w:top w:val="none" w:sz="0" w:space="0" w:color="auto"/>
            <w:left w:val="none" w:sz="0" w:space="0" w:color="auto"/>
            <w:bottom w:val="none" w:sz="0" w:space="0" w:color="auto"/>
            <w:right w:val="none" w:sz="0" w:space="0" w:color="auto"/>
          </w:divBdr>
          <w:divsChild>
            <w:div w:id="630287816">
              <w:marLeft w:val="0"/>
              <w:marRight w:val="0"/>
              <w:marTop w:val="0"/>
              <w:marBottom w:val="0"/>
              <w:divBdr>
                <w:top w:val="none" w:sz="0" w:space="0" w:color="auto"/>
                <w:left w:val="none" w:sz="0" w:space="0" w:color="auto"/>
                <w:bottom w:val="none" w:sz="0" w:space="0" w:color="auto"/>
                <w:right w:val="none" w:sz="0" w:space="0" w:color="auto"/>
              </w:divBdr>
              <w:divsChild>
                <w:div w:id="1027177021">
                  <w:marLeft w:val="0"/>
                  <w:marRight w:val="0"/>
                  <w:marTop w:val="0"/>
                  <w:marBottom w:val="0"/>
                  <w:divBdr>
                    <w:top w:val="none" w:sz="0" w:space="0" w:color="auto"/>
                    <w:left w:val="none" w:sz="0" w:space="0" w:color="auto"/>
                    <w:bottom w:val="none" w:sz="0" w:space="0" w:color="auto"/>
                    <w:right w:val="none" w:sz="0" w:space="0" w:color="auto"/>
                  </w:divBdr>
                  <w:divsChild>
                    <w:div w:id="2059620799">
                      <w:marLeft w:val="0"/>
                      <w:marRight w:val="0"/>
                      <w:marTop w:val="0"/>
                      <w:marBottom w:val="0"/>
                      <w:divBdr>
                        <w:top w:val="none" w:sz="0" w:space="0" w:color="auto"/>
                        <w:left w:val="none" w:sz="0" w:space="0" w:color="auto"/>
                        <w:bottom w:val="none" w:sz="0" w:space="0" w:color="auto"/>
                        <w:right w:val="none" w:sz="0" w:space="0" w:color="auto"/>
                      </w:divBdr>
                      <w:divsChild>
                        <w:div w:id="854925501">
                          <w:marLeft w:val="0"/>
                          <w:marRight w:val="0"/>
                          <w:marTop w:val="0"/>
                          <w:marBottom w:val="0"/>
                          <w:divBdr>
                            <w:top w:val="none" w:sz="0" w:space="0" w:color="auto"/>
                            <w:left w:val="none" w:sz="0" w:space="0" w:color="auto"/>
                            <w:bottom w:val="none" w:sz="0" w:space="0" w:color="auto"/>
                            <w:right w:val="none" w:sz="0" w:space="0" w:color="auto"/>
                          </w:divBdr>
                          <w:divsChild>
                            <w:div w:id="7878708">
                              <w:marLeft w:val="0"/>
                              <w:marRight w:val="0"/>
                              <w:marTop w:val="0"/>
                              <w:marBottom w:val="0"/>
                              <w:divBdr>
                                <w:top w:val="none" w:sz="0" w:space="0" w:color="auto"/>
                                <w:left w:val="none" w:sz="0" w:space="0" w:color="auto"/>
                                <w:bottom w:val="none" w:sz="0" w:space="0" w:color="auto"/>
                                <w:right w:val="none" w:sz="0" w:space="0" w:color="auto"/>
                              </w:divBdr>
                              <w:divsChild>
                                <w:div w:id="135728235">
                                  <w:marLeft w:val="0"/>
                                  <w:marRight w:val="0"/>
                                  <w:marTop w:val="0"/>
                                  <w:marBottom w:val="0"/>
                                  <w:divBdr>
                                    <w:top w:val="none" w:sz="0" w:space="0" w:color="auto"/>
                                    <w:left w:val="none" w:sz="0" w:space="0" w:color="auto"/>
                                    <w:bottom w:val="none" w:sz="0" w:space="0" w:color="auto"/>
                                    <w:right w:val="none" w:sz="0" w:space="0" w:color="auto"/>
                                  </w:divBdr>
                                  <w:divsChild>
                                    <w:div w:id="440536679">
                                      <w:marLeft w:val="0"/>
                                      <w:marRight w:val="0"/>
                                      <w:marTop w:val="0"/>
                                      <w:marBottom w:val="0"/>
                                      <w:divBdr>
                                        <w:top w:val="none" w:sz="0" w:space="0" w:color="auto"/>
                                        <w:left w:val="none" w:sz="0" w:space="0" w:color="auto"/>
                                        <w:bottom w:val="none" w:sz="0" w:space="0" w:color="auto"/>
                                        <w:right w:val="none" w:sz="0" w:space="0" w:color="auto"/>
                                      </w:divBdr>
                                      <w:divsChild>
                                        <w:div w:id="1158158455">
                                          <w:marLeft w:val="0"/>
                                          <w:marRight w:val="0"/>
                                          <w:marTop w:val="0"/>
                                          <w:marBottom w:val="0"/>
                                          <w:divBdr>
                                            <w:top w:val="none" w:sz="0" w:space="0" w:color="auto"/>
                                            <w:left w:val="none" w:sz="0" w:space="0" w:color="auto"/>
                                            <w:bottom w:val="none" w:sz="0" w:space="0" w:color="auto"/>
                                            <w:right w:val="none" w:sz="0" w:space="0" w:color="auto"/>
                                          </w:divBdr>
                                          <w:divsChild>
                                            <w:div w:id="270479969">
                                              <w:marLeft w:val="0"/>
                                              <w:marRight w:val="0"/>
                                              <w:marTop w:val="0"/>
                                              <w:marBottom w:val="0"/>
                                              <w:divBdr>
                                                <w:top w:val="none" w:sz="0" w:space="0" w:color="auto"/>
                                                <w:left w:val="none" w:sz="0" w:space="0" w:color="auto"/>
                                                <w:bottom w:val="none" w:sz="0" w:space="0" w:color="auto"/>
                                                <w:right w:val="none" w:sz="0" w:space="0" w:color="auto"/>
                                              </w:divBdr>
                                              <w:divsChild>
                                                <w:div w:id="283005705">
                                                  <w:marLeft w:val="0"/>
                                                  <w:marRight w:val="0"/>
                                                  <w:marTop w:val="0"/>
                                                  <w:marBottom w:val="0"/>
                                                  <w:divBdr>
                                                    <w:top w:val="none" w:sz="0" w:space="0" w:color="auto"/>
                                                    <w:left w:val="none" w:sz="0" w:space="0" w:color="auto"/>
                                                    <w:bottom w:val="none" w:sz="0" w:space="0" w:color="auto"/>
                                                    <w:right w:val="none" w:sz="0" w:space="0" w:color="auto"/>
                                                  </w:divBdr>
                                                  <w:divsChild>
                                                    <w:div w:id="525216472">
                                                      <w:marLeft w:val="0"/>
                                                      <w:marRight w:val="0"/>
                                                      <w:marTop w:val="0"/>
                                                      <w:marBottom w:val="0"/>
                                                      <w:divBdr>
                                                        <w:top w:val="none" w:sz="0" w:space="0" w:color="auto"/>
                                                        <w:left w:val="none" w:sz="0" w:space="0" w:color="auto"/>
                                                        <w:bottom w:val="none" w:sz="0" w:space="0" w:color="auto"/>
                                                        <w:right w:val="none" w:sz="0" w:space="0" w:color="auto"/>
                                                      </w:divBdr>
                                                    </w:div>
                                                    <w:div w:id="1262688612">
                                                      <w:marLeft w:val="0"/>
                                                      <w:marRight w:val="0"/>
                                                      <w:marTop w:val="0"/>
                                                      <w:marBottom w:val="0"/>
                                                      <w:divBdr>
                                                        <w:top w:val="none" w:sz="0" w:space="0" w:color="auto"/>
                                                        <w:left w:val="none" w:sz="0" w:space="0" w:color="auto"/>
                                                        <w:bottom w:val="none" w:sz="0" w:space="0" w:color="auto"/>
                                                        <w:right w:val="none" w:sz="0" w:space="0" w:color="auto"/>
                                                      </w:divBdr>
                                                      <w:divsChild>
                                                        <w:div w:id="11126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552415">
      <w:bodyDiv w:val="1"/>
      <w:marLeft w:val="0"/>
      <w:marRight w:val="0"/>
      <w:marTop w:val="0"/>
      <w:marBottom w:val="0"/>
      <w:divBdr>
        <w:top w:val="none" w:sz="0" w:space="0" w:color="auto"/>
        <w:left w:val="none" w:sz="0" w:space="0" w:color="auto"/>
        <w:bottom w:val="none" w:sz="0" w:space="0" w:color="auto"/>
        <w:right w:val="none" w:sz="0" w:space="0" w:color="auto"/>
      </w:divBdr>
      <w:divsChild>
        <w:div w:id="502160682">
          <w:marLeft w:val="0"/>
          <w:marRight w:val="0"/>
          <w:marTop w:val="0"/>
          <w:marBottom w:val="0"/>
          <w:divBdr>
            <w:top w:val="none" w:sz="0" w:space="0" w:color="auto"/>
            <w:left w:val="none" w:sz="0" w:space="0" w:color="auto"/>
            <w:bottom w:val="none" w:sz="0" w:space="0" w:color="auto"/>
            <w:right w:val="none" w:sz="0" w:space="0" w:color="auto"/>
          </w:divBdr>
          <w:divsChild>
            <w:div w:id="231888242">
              <w:marLeft w:val="0"/>
              <w:marRight w:val="0"/>
              <w:marTop w:val="0"/>
              <w:marBottom w:val="0"/>
              <w:divBdr>
                <w:top w:val="none" w:sz="0" w:space="0" w:color="auto"/>
                <w:left w:val="none" w:sz="0" w:space="0" w:color="auto"/>
                <w:bottom w:val="none" w:sz="0" w:space="0" w:color="auto"/>
                <w:right w:val="none" w:sz="0" w:space="0" w:color="auto"/>
              </w:divBdr>
              <w:divsChild>
                <w:div w:id="269894487">
                  <w:marLeft w:val="0"/>
                  <w:marRight w:val="0"/>
                  <w:marTop w:val="0"/>
                  <w:marBottom w:val="0"/>
                  <w:divBdr>
                    <w:top w:val="none" w:sz="0" w:space="0" w:color="auto"/>
                    <w:left w:val="none" w:sz="0" w:space="0" w:color="auto"/>
                    <w:bottom w:val="none" w:sz="0" w:space="0" w:color="auto"/>
                    <w:right w:val="none" w:sz="0" w:space="0" w:color="auto"/>
                  </w:divBdr>
                  <w:divsChild>
                    <w:div w:id="2112050112">
                      <w:marLeft w:val="0"/>
                      <w:marRight w:val="0"/>
                      <w:marTop w:val="0"/>
                      <w:marBottom w:val="0"/>
                      <w:divBdr>
                        <w:top w:val="none" w:sz="0" w:space="0" w:color="auto"/>
                        <w:left w:val="none" w:sz="0" w:space="0" w:color="auto"/>
                        <w:bottom w:val="none" w:sz="0" w:space="0" w:color="auto"/>
                        <w:right w:val="none" w:sz="0" w:space="0" w:color="auto"/>
                      </w:divBdr>
                      <w:divsChild>
                        <w:div w:id="1279609177">
                          <w:marLeft w:val="0"/>
                          <w:marRight w:val="0"/>
                          <w:marTop w:val="0"/>
                          <w:marBottom w:val="0"/>
                          <w:divBdr>
                            <w:top w:val="none" w:sz="0" w:space="0" w:color="auto"/>
                            <w:left w:val="none" w:sz="0" w:space="0" w:color="auto"/>
                            <w:bottom w:val="none" w:sz="0" w:space="0" w:color="auto"/>
                            <w:right w:val="none" w:sz="0" w:space="0" w:color="auto"/>
                          </w:divBdr>
                          <w:divsChild>
                            <w:div w:id="222301193">
                              <w:marLeft w:val="0"/>
                              <w:marRight w:val="0"/>
                              <w:marTop w:val="0"/>
                              <w:marBottom w:val="0"/>
                              <w:divBdr>
                                <w:top w:val="none" w:sz="0" w:space="0" w:color="auto"/>
                                <w:left w:val="none" w:sz="0" w:space="0" w:color="auto"/>
                                <w:bottom w:val="none" w:sz="0" w:space="0" w:color="auto"/>
                                <w:right w:val="none" w:sz="0" w:space="0" w:color="auto"/>
                              </w:divBdr>
                              <w:divsChild>
                                <w:div w:id="337969833">
                                  <w:marLeft w:val="0"/>
                                  <w:marRight w:val="0"/>
                                  <w:marTop w:val="0"/>
                                  <w:marBottom w:val="0"/>
                                  <w:divBdr>
                                    <w:top w:val="none" w:sz="0" w:space="0" w:color="auto"/>
                                    <w:left w:val="none" w:sz="0" w:space="0" w:color="auto"/>
                                    <w:bottom w:val="none" w:sz="0" w:space="0" w:color="auto"/>
                                    <w:right w:val="none" w:sz="0" w:space="0" w:color="auto"/>
                                  </w:divBdr>
                                  <w:divsChild>
                                    <w:div w:id="547187970">
                                      <w:marLeft w:val="0"/>
                                      <w:marRight w:val="0"/>
                                      <w:marTop w:val="0"/>
                                      <w:marBottom w:val="0"/>
                                      <w:divBdr>
                                        <w:top w:val="none" w:sz="0" w:space="0" w:color="auto"/>
                                        <w:left w:val="none" w:sz="0" w:space="0" w:color="auto"/>
                                        <w:bottom w:val="none" w:sz="0" w:space="0" w:color="auto"/>
                                        <w:right w:val="none" w:sz="0" w:space="0" w:color="auto"/>
                                      </w:divBdr>
                                      <w:divsChild>
                                        <w:div w:id="1789085615">
                                          <w:marLeft w:val="0"/>
                                          <w:marRight w:val="0"/>
                                          <w:marTop w:val="0"/>
                                          <w:marBottom w:val="0"/>
                                          <w:divBdr>
                                            <w:top w:val="none" w:sz="0" w:space="0" w:color="auto"/>
                                            <w:left w:val="none" w:sz="0" w:space="0" w:color="auto"/>
                                            <w:bottom w:val="none" w:sz="0" w:space="0" w:color="auto"/>
                                            <w:right w:val="none" w:sz="0" w:space="0" w:color="auto"/>
                                          </w:divBdr>
                                          <w:divsChild>
                                            <w:div w:id="1631473165">
                                              <w:marLeft w:val="0"/>
                                              <w:marRight w:val="0"/>
                                              <w:marTop w:val="0"/>
                                              <w:marBottom w:val="0"/>
                                              <w:divBdr>
                                                <w:top w:val="none" w:sz="0" w:space="0" w:color="auto"/>
                                                <w:left w:val="none" w:sz="0" w:space="0" w:color="auto"/>
                                                <w:bottom w:val="none" w:sz="0" w:space="0" w:color="auto"/>
                                                <w:right w:val="none" w:sz="0" w:space="0" w:color="auto"/>
                                              </w:divBdr>
                                              <w:divsChild>
                                                <w:div w:id="1282689268">
                                                  <w:marLeft w:val="0"/>
                                                  <w:marRight w:val="0"/>
                                                  <w:marTop w:val="0"/>
                                                  <w:marBottom w:val="0"/>
                                                  <w:divBdr>
                                                    <w:top w:val="none" w:sz="0" w:space="0" w:color="auto"/>
                                                    <w:left w:val="none" w:sz="0" w:space="0" w:color="auto"/>
                                                    <w:bottom w:val="none" w:sz="0" w:space="0" w:color="auto"/>
                                                    <w:right w:val="none" w:sz="0" w:space="0" w:color="auto"/>
                                                  </w:divBdr>
                                                  <w:divsChild>
                                                    <w:div w:id="16895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E57C2-B37F-402B-9E50-D36F4F78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2012-10-22T00:09:00Z</dcterms:created>
  <dcterms:modified xsi:type="dcterms:W3CDTF">2014-10-20T11:29:00Z</dcterms:modified>
</cp:coreProperties>
</file>