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07" w:rsidRPr="00135900" w:rsidRDefault="00866C07" w:rsidP="00866C0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sidRPr="00135900">
        <w:rPr>
          <w:rFonts w:ascii="MV Boli" w:eastAsia="Times New Roman" w:hAnsi="MV Boli" w:cs="Times New Roman"/>
          <w:b/>
          <w:bCs/>
          <w:sz w:val="28"/>
          <w:szCs w:val="28"/>
        </w:rPr>
        <w:t>“Insi</w:t>
      </w:r>
      <w:r>
        <w:rPr>
          <w:rFonts w:ascii="MV Boli" w:eastAsia="Times New Roman" w:hAnsi="MV Boli" w:cs="Times New Roman"/>
          <w:b/>
          <w:bCs/>
          <w:sz w:val="28"/>
          <w:szCs w:val="28"/>
        </w:rPr>
        <w:t>ghts into Isaiah”—Chapters 60-62</w:t>
      </w:r>
    </w:p>
    <w:p w:rsidR="00866C07" w:rsidRPr="00135900" w:rsidRDefault="00866C07" w:rsidP="00866C0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60</w:t>
      </w:r>
      <w:r w:rsidR="004B66FE">
        <w:rPr>
          <w:rFonts w:ascii="MV Boli" w:eastAsia="Times New Roman" w:hAnsi="MV Boli" w:cs="MV Boli"/>
          <w:b/>
          <w:bCs/>
          <w:sz w:val="29"/>
          <w:szCs w:val="29"/>
        </w:rPr>
        <w:t>—The Light of God’s Kingdom</w:t>
      </w:r>
      <w:r w:rsidR="00E25093">
        <w:rPr>
          <w:rFonts w:ascii="MV Boli" w:eastAsia="Times New Roman" w:hAnsi="MV Boli" w:cs="MV Boli"/>
          <w:b/>
          <w:bCs/>
          <w:sz w:val="29"/>
          <w:szCs w:val="29"/>
        </w:rPr>
        <w:t>…The Gentiles Bless Zion</w:t>
      </w:r>
    </w:p>
    <w:p w:rsidR="00DF4AC2" w:rsidRPr="00DF4AC2" w:rsidRDefault="00DF4AC2" w:rsidP="00DF4AC2">
      <w:pPr>
        <w:spacing w:before="0" w:beforeAutospacing="0" w:after="0" w:afterAutospacing="0"/>
        <w:jc w:val="left"/>
        <w:rPr>
          <w:rFonts w:ascii="Arial" w:eastAsia="Times New Roman" w:hAnsi="Arial" w:cs="Times New Roman"/>
          <w:sz w:val="24"/>
          <w:szCs w:val="20"/>
        </w:rPr>
      </w:pPr>
    </w:p>
    <w:p w:rsidR="008B3871" w:rsidRPr="008B3871" w:rsidRDefault="00D23F4A" w:rsidP="008B3871">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0047F5">
        <w:rPr>
          <w:rFonts w:ascii="Times New Roman" w:eastAsia="Times New Roman" w:hAnsi="Times New Roman" w:cs="Times New Roman"/>
          <w:b/>
          <w:sz w:val="24"/>
          <w:szCs w:val="20"/>
        </w:rPr>
        <w:t>In verses 1-3, Isaiah paints a beautiful picture of the glorious light of God’s kingdom.  Detail</w:t>
      </w:r>
      <w:r w:rsidR="000047F5" w:rsidRPr="000047F5">
        <w:rPr>
          <w:rFonts w:ascii="Times New Roman" w:eastAsia="Times New Roman" w:hAnsi="Times New Roman" w:cs="Times New Roman"/>
          <w:b/>
          <w:sz w:val="24"/>
          <w:szCs w:val="20"/>
        </w:rPr>
        <w:t xml:space="preserve"> that description</w:t>
      </w:r>
      <w:r w:rsidRPr="000047F5">
        <w:rPr>
          <w:rFonts w:ascii="Times New Roman" w:eastAsia="Times New Roman" w:hAnsi="Times New Roman" w:cs="Times New Roman"/>
          <w:b/>
          <w:sz w:val="24"/>
          <w:szCs w:val="20"/>
        </w:rPr>
        <w:t xml:space="preserve"> in your own words.  Refer also to Isaiah 59:9-10.</w:t>
      </w:r>
      <w:r w:rsidR="000047F5" w:rsidRPr="000047F5">
        <w:rPr>
          <w:rFonts w:ascii="Times New Roman" w:eastAsia="Times New Roman" w:hAnsi="Times New Roman" w:cs="Times New Roman"/>
          <w:b/>
          <w:sz w:val="24"/>
          <w:szCs w:val="20"/>
        </w:rPr>
        <w:t>1-3).</w:t>
      </w:r>
    </w:p>
    <w:p w:rsidR="00D23F4A" w:rsidRDefault="00D23F4A" w:rsidP="00D23F4A">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0047F5">
        <w:rPr>
          <w:rFonts w:ascii="Times New Roman" w:eastAsia="Times New Roman" w:hAnsi="Times New Roman" w:cs="Times New Roman"/>
          <w:b/>
          <w:sz w:val="24"/>
          <w:szCs w:val="20"/>
        </w:rPr>
        <w:t>Compare with Matthew 17:2.</w:t>
      </w:r>
    </w:p>
    <w:p w:rsidR="000047F5" w:rsidRDefault="000047F5" w:rsidP="00D23F4A">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Describe the Gentiles ‘coming to the light.’</w:t>
      </w:r>
    </w:p>
    <w:p w:rsidR="000047F5" w:rsidRDefault="000047F5" w:rsidP="00D23F4A">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Who are the kings?</w:t>
      </w:r>
    </w:p>
    <w:p w:rsidR="008B3871" w:rsidRDefault="008B3871" w:rsidP="00D23F4A">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Verse 2 refers to Amos 8:11, where there “the darkness covers the earth,” refers to a “famine of the Word of God” on the earth.  Discuss.</w:t>
      </w:r>
    </w:p>
    <w:p w:rsidR="008B3871" w:rsidRDefault="008B3871" w:rsidP="008B3871">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Could this also point to one of the plagues of Egypt? Nine of them. Exodus </w:t>
      </w:r>
    </w:p>
    <w:p w:rsidR="000047F5" w:rsidRDefault="000047F5" w:rsidP="000047F5">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The description of </w:t>
      </w:r>
      <w:r w:rsidR="005B2577">
        <w:rPr>
          <w:rFonts w:ascii="Times New Roman" w:eastAsia="Times New Roman" w:hAnsi="Times New Roman" w:cs="Times New Roman"/>
          <w:b/>
          <w:sz w:val="24"/>
          <w:szCs w:val="20"/>
        </w:rPr>
        <w:t>millennial</w:t>
      </w:r>
      <w:r>
        <w:rPr>
          <w:rFonts w:ascii="Times New Roman" w:eastAsia="Times New Roman" w:hAnsi="Times New Roman" w:cs="Times New Roman"/>
          <w:b/>
          <w:sz w:val="24"/>
          <w:szCs w:val="20"/>
        </w:rPr>
        <w:t xml:space="preserve"> life occurs in verse 4-13.  List some of the details.</w:t>
      </w:r>
    </w:p>
    <w:p w:rsidR="000047F5" w:rsidRPr="005B2577" w:rsidRDefault="000047F5" w:rsidP="005B2577">
      <w:pPr>
        <w:spacing w:before="0" w:beforeAutospacing="0" w:after="0" w:afterAutospacing="0"/>
        <w:ind w:left="1440"/>
        <w:jc w:val="left"/>
        <w:rPr>
          <w:rFonts w:ascii="Arial" w:eastAsia="Times New Roman" w:hAnsi="Arial" w:cs="Times New Roman"/>
          <w:sz w:val="24"/>
          <w:szCs w:val="20"/>
        </w:rPr>
      </w:pPr>
      <w:r>
        <w:rPr>
          <w:rFonts w:ascii="Times New Roman" w:eastAsia="Times New Roman" w:hAnsi="Times New Roman" w:cs="Times New Roman"/>
          <w:b/>
          <w:sz w:val="24"/>
          <w:szCs w:val="20"/>
        </w:rPr>
        <w:t>A regathering of the Jewish people from every corner of the earth to Israel. Parallel that with the “foreshadowing” of Israel’s re-gathering in 1948.</w:t>
      </w:r>
      <w:r w:rsidR="005B2577">
        <w:rPr>
          <w:rFonts w:ascii="Times New Roman" w:eastAsia="Times New Roman" w:hAnsi="Times New Roman" w:cs="Times New Roman"/>
          <w:b/>
          <w:sz w:val="24"/>
          <w:szCs w:val="20"/>
        </w:rPr>
        <w:t xml:space="preserve">  </w:t>
      </w:r>
      <w:r w:rsidR="005B2577" w:rsidRPr="00DF4AC2">
        <w:rPr>
          <w:rFonts w:ascii="Arial" w:eastAsia="Times New Roman" w:hAnsi="Arial" w:cs="Times New Roman"/>
          <w:sz w:val="24"/>
          <w:szCs w:val="20"/>
        </w:rPr>
        <w:t>The present day regathering of Israel is a precious preview of this ultimate and complete regathering.</w:t>
      </w:r>
    </w:p>
    <w:p w:rsidR="000047F5" w:rsidRDefault="000047F5" w:rsidP="000047F5">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The Gentiles’ wealth will come to Israel.  Why?</w:t>
      </w:r>
      <w:r w:rsidR="005B2577">
        <w:rPr>
          <w:rFonts w:ascii="Times New Roman" w:eastAsia="Times New Roman" w:hAnsi="Times New Roman" w:cs="Times New Roman"/>
          <w:b/>
          <w:sz w:val="24"/>
          <w:szCs w:val="20"/>
        </w:rPr>
        <w:t xml:space="preserve"> </w:t>
      </w:r>
      <w:r w:rsidR="005B2577" w:rsidRPr="004B66FE">
        <w:rPr>
          <w:rFonts w:ascii="Times New Roman" w:eastAsia="Times New Roman" w:hAnsi="Times New Roman" w:cs="Times New Roman"/>
          <w:b/>
          <w:sz w:val="20"/>
          <w:szCs w:val="20"/>
        </w:rPr>
        <w:t xml:space="preserve"> Reference Exodus 12:35-36</w:t>
      </w:r>
      <w:r w:rsidR="005B2577">
        <w:rPr>
          <w:rFonts w:ascii="Times New Roman" w:eastAsia="Times New Roman" w:hAnsi="Times New Roman" w:cs="Times New Roman"/>
          <w:b/>
          <w:sz w:val="24"/>
          <w:szCs w:val="20"/>
        </w:rPr>
        <w:t>.</w:t>
      </w:r>
    </w:p>
    <w:p w:rsidR="000047F5" w:rsidRDefault="000047F5" w:rsidP="000047F5">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Where are Midian?   Ephaha?  Sheba? Kedat? Nebaith? Tarshish?</w:t>
      </w:r>
      <w:r w:rsidR="005B2577">
        <w:rPr>
          <w:rFonts w:ascii="Times New Roman" w:eastAsia="Times New Roman" w:hAnsi="Times New Roman" w:cs="Times New Roman"/>
          <w:b/>
          <w:sz w:val="24"/>
          <w:szCs w:val="20"/>
        </w:rPr>
        <w:t xml:space="preserve"> Lebanon? </w:t>
      </w:r>
    </w:p>
    <w:p w:rsidR="005B2577" w:rsidRPr="004B66FE" w:rsidRDefault="005B2577" w:rsidP="005B2577">
      <w:pPr>
        <w:pStyle w:val="ListParagraph"/>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 xml:space="preserve">What happens to nations who do not serve Israel in this period? </w:t>
      </w:r>
      <w:r w:rsidRPr="004B66FE">
        <w:rPr>
          <w:rFonts w:ascii="Times New Roman" w:eastAsia="Times New Roman" w:hAnsi="Times New Roman" w:cs="Times New Roman"/>
          <w:sz w:val="24"/>
          <w:szCs w:val="24"/>
        </w:rPr>
        <w:t>For the nation and kingdom which will not serve you shall perish, and those nations shall be utterly ruined.</w:t>
      </w:r>
    </w:p>
    <w:p w:rsidR="005B2577" w:rsidRPr="008B3871" w:rsidRDefault="005B2577" w:rsidP="005B2577">
      <w:pPr>
        <w:pStyle w:val="ListParagraph"/>
        <w:numPr>
          <w:ilvl w:val="2"/>
          <w:numId w:val="1"/>
        </w:numPr>
        <w:spacing w:before="0" w:beforeAutospacing="0" w:after="0" w:afterAutospacing="0"/>
        <w:jc w:val="left"/>
        <w:rPr>
          <w:rFonts w:ascii="Times New Roman" w:eastAsia="Times New Roman" w:hAnsi="Times New Roman" w:cs="Times New Roman"/>
          <w:b/>
          <w:sz w:val="24"/>
          <w:szCs w:val="24"/>
        </w:rPr>
      </w:pPr>
      <w:r w:rsidRPr="004B66FE">
        <w:rPr>
          <w:rFonts w:ascii="Times New Roman" w:eastAsia="Times New Roman" w:hAnsi="Times New Roman" w:cs="Times New Roman"/>
          <w:b/>
          <w:sz w:val="24"/>
          <w:szCs w:val="24"/>
        </w:rPr>
        <w:t xml:space="preserve">Their wealth is used to beautify God’s </w:t>
      </w:r>
      <w:r w:rsidR="004B66FE" w:rsidRPr="004B66FE">
        <w:rPr>
          <w:rFonts w:ascii="Times New Roman" w:eastAsia="Times New Roman" w:hAnsi="Times New Roman" w:cs="Times New Roman"/>
          <w:b/>
          <w:sz w:val="24"/>
          <w:szCs w:val="24"/>
        </w:rPr>
        <w:t>Temple,</w:t>
      </w:r>
      <w:r w:rsidRPr="004B66FE">
        <w:rPr>
          <w:rFonts w:ascii="Times New Roman" w:eastAsia="Times New Roman" w:hAnsi="Times New Roman" w:cs="Times New Roman"/>
          <w:b/>
          <w:sz w:val="24"/>
          <w:szCs w:val="24"/>
        </w:rPr>
        <w:t xml:space="preserve"> the Millennial Temple.  Read Ezekiel 40-47.  </w:t>
      </w:r>
      <w:r w:rsidRPr="004B66FE">
        <w:rPr>
          <w:rFonts w:ascii="Times New Roman" w:eastAsia="Times New Roman" w:hAnsi="Times New Roman" w:cs="Times New Roman"/>
          <w:sz w:val="24"/>
          <w:szCs w:val="24"/>
        </w:rPr>
        <w:t>There will apparently also be priests and sacrifices at the temple, but not for atonement - because atonement was finished at the cross. The sacrifices are for worship, consecration, and perhaps historical reenactment.</w:t>
      </w:r>
    </w:p>
    <w:p w:rsidR="008B3871" w:rsidRDefault="009E6CF5" w:rsidP="008B3871">
      <w:pPr>
        <w:pStyle w:val="ListParagraph"/>
        <w:numPr>
          <w:ilvl w:val="2"/>
          <w:numId w:val="1"/>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8B3871">
        <w:rPr>
          <w:rFonts w:ascii="Times New Roman" w:eastAsia="Times New Roman" w:hAnsi="Times New Roman" w:cs="Times New Roman"/>
          <w:b/>
          <w:sz w:val="24"/>
          <w:szCs w:val="24"/>
        </w:rPr>
        <w:t xml:space="preserve">What seems to be missing in verse 6?  There is gold </w:t>
      </w:r>
      <w:r>
        <w:rPr>
          <w:rFonts w:ascii="Times New Roman" w:eastAsia="Times New Roman" w:hAnsi="Times New Roman" w:cs="Times New Roman"/>
          <w:b/>
          <w:sz w:val="24"/>
          <w:szCs w:val="24"/>
        </w:rPr>
        <w:t xml:space="preserve">(king) </w:t>
      </w:r>
      <w:r w:rsidR="008B3871">
        <w:rPr>
          <w:rFonts w:ascii="Times New Roman" w:eastAsia="Times New Roman" w:hAnsi="Times New Roman" w:cs="Times New Roman"/>
          <w:b/>
          <w:sz w:val="24"/>
          <w:szCs w:val="24"/>
        </w:rPr>
        <w:t>and frankincense</w:t>
      </w:r>
      <w:r>
        <w:rPr>
          <w:rFonts w:ascii="Times New Roman" w:eastAsia="Times New Roman" w:hAnsi="Times New Roman" w:cs="Times New Roman"/>
          <w:b/>
          <w:sz w:val="24"/>
          <w:szCs w:val="24"/>
        </w:rPr>
        <w:t xml:space="preserve"> (priest)</w:t>
      </w:r>
      <w:r w:rsidR="008B3871">
        <w:rPr>
          <w:rFonts w:ascii="Times New Roman" w:eastAsia="Times New Roman" w:hAnsi="Times New Roman" w:cs="Times New Roman"/>
          <w:b/>
          <w:sz w:val="24"/>
          <w:szCs w:val="24"/>
        </w:rPr>
        <w:t>, but no myrrh.</w:t>
      </w:r>
    </w:p>
    <w:p w:rsidR="009E6CF5" w:rsidRPr="009E6CF5" w:rsidRDefault="008B3871" w:rsidP="009E6CF5">
      <w:pPr>
        <w:pStyle w:val="ListParagraph"/>
        <w:numPr>
          <w:ilvl w:val="3"/>
          <w:numId w:val="1"/>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the exclusion?  </w:t>
      </w:r>
      <w:r w:rsidRPr="008B3871">
        <w:rPr>
          <w:rFonts w:ascii="Times New Roman" w:eastAsia="Times New Roman" w:hAnsi="Times New Roman" w:cs="Times New Roman"/>
          <w:b/>
          <w:sz w:val="24"/>
          <w:szCs w:val="24"/>
          <w:shd w:val="clear" w:color="auto" w:fill="FFFF00"/>
        </w:rPr>
        <w:t>Because His death will be behind them…..this is the Millennium.</w:t>
      </w:r>
      <w:r>
        <w:rPr>
          <w:rFonts w:ascii="Times New Roman" w:eastAsia="Times New Roman" w:hAnsi="Times New Roman" w:cs="Times New Roman"/>
          <w:b/>
          <w:sz w:val="24"/>
          <w:szCs w:val="24"/>
        </w:rPr>
        <w:t xml:space="preserve"> </w:t>
      </w:r>
    </w:p>
    <w:p w:rsidR="008B3871" w:rsidRDefault="008B3871" w:rsidP="000047F5">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Who is Kedar in verse 7?  Second</w:t>
      </w:r>
      <w:r w:rsidR="009E6CF5">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son of Ishmael</w:t>
      </w:r>
      <w:r w:rsidR="009E6CF5">
        <w:rPr>
          <w:rFonts w:ascii="Times New Roman" w:eastAsia="Times New Roman" w:hAnsi="Times New Roman" w:cs="Times New Roman"/>
          <w:b/>
          <w:sz w:val="24"/>
          <w:szCs w:val="20"/>
        </w:rPr>
        <w:t>….Kedar is Kuwait….Sadam Hussein is from this tribe, and so is Mohammed.</w:t>
      </w:r>
    </w:p>
    <w:p w:rsidR="009E6CF5" w:rsidRDefault="009E6CF5" w:rsidP="000047F5">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Where is Tarshish? Verse 9…..may be Britain.</w:t>
      </w:r>
    </w:p>
    <w:p w:rsidR="000047F5" w:rsidRPr="00E25093" w:rsidRDefault="000047F5" w:rsidP="000047F5">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Comment on the statement, </w:t>
      </w:r>
      <w:r w:rsidRPr="000047F5">
        <w:rPr>
          <w:rFonts w:ascii="Times New Roman" w:eastAsia="Times New Roman" w:hAnsi="Times New Roman" w:cs="Times New Roman"/>
          <w:b/>
          <w:sz w:val="24"/>
          <w:szCs w:val="24"/>
        </w:rPr>
        <w:t>“for in My wrath I struck you, but in My favor I have had mercy on you.”</w:t>
      </w:r>
    </w:p>
    <w:p w:rsidR="00E25093" w:rsidRPr="005B2577" w:rsidRDefault="00E25093" w:rsidP="00E25093">
      <w:pPr>
        <w:pStyle w:val="ListParagraph"/>
        <w:numPr>
          <w:ilvl w:val="0"/>
          <w:numId w:val="1"/>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4"/>
        </w:rPr>
        <w:t xml:space="preserve">In verse 12, is there a reference to Matthew 25’s “sheep and goat judgment?” See Matthew 25:31-46. </w:t>
      </w:r>
    </w:p>
    <w:p w:rsidR="005B2577" w:rsidRDefault="005B2577" w:rsidP="005B2577">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There is a description of the how the nations of the world treated Israel in verses 14-18, also how they will respond to Israel in the Millennium.  Comment.</w:t>
      </w:r>
    </w:p>
    <w:p w:rsidR="00E25093" w:rsidRDefault="00E25093" w:rsidP="00B36C1D">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Does verse 14 seem to echo the fulfillment of Joseph’s dream in </w:t>
      </w:r>
      <w:r w:rsidR="00B36C1D">
        <w:rPr>
          <w:rFonts w:ascii="Times New Roman" w:eastAsia="Times New Roman" w:hAnsi="Times New Roman" w:cs="Times New Roman"/>
          <w:b/>
          <w:sz w:val="24"/>
          <w:szCs w:val="20"/>
        </w:rPr>
        <w:t>Genesis 37:9-10?</w:t>
      </w:r>
    </w:p>
    <w:p w:rsidR="005B2577" w:rsidRPr="005B2577" w:rsidRDefault="005B2577" w:rsidP="005B257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Why do the foreign nations call Jerusalem in this time period? </w:t>
      </w:r>
      <w:r w:rsidRPr="005B2577">
        <w:rPr>
          <w:rFonts w:ascii="Times New Roman" w:eastAsia="Times New Roman" w:hAnsi="Times New Roman" w:cs="Times New Roman"/>
          <w:sz w:val="28"/>
          <w:szCs w:val="20"/>
        </w:rPr>
        <w:t xml:space="preserve">The City of the </w:t>
      </w:r>
      <w:r w:rsidRPr="005B2577">
        <w:rPr>
          <w:rFonts w:ascii="Times New Roman" w:eastAsia="Times New Roman" w:hAnsi="Times New Roman" w:cs="Times New Roman"/>
          <w:caps/>
          <w:sz w:val="28"/>
          <w:szCs w:val="20"/>
        </w:rPr>
        <w:t>Lord</w:t>
      </w:r>
      <w:r w:rsidRPr="005B2577">
        <w:rPr>
          <w:rFonts w:ascii="Times New Roman" w:eastAsia="Times New Roman" w:hAnsi="Times New Roman" w:cs="Times New Roman"/>
          <w:sz w:val="28"/>
          <w:szCs w:val="20"/>
        </w:rPr>
        <w:t>, Zion of the Holy One of Israel.</w:t>
      </w:r>
    </w:p>
    <w:p w:rsidR="005B2577" w:rsidRPr="005B2577" w:rsidRDefault="005B2577" w:rsidP="005B257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What is God’s promise for the “New Jerusalem?” </w:t>
      </w:r>
      <w:r w:rsidRPr="005B2577">
        <w:rPr>
          <w:rFonts w:ascii="Times New Roman" w:eastAsia="Times New Roman" w:hAnsi="Times New Roman" w:cs="Times New Roman"/>
          <w:sz w:val="28"/>
          <w:szCs w:val="20"/>
        </w:rPr>
        <w:t>Whereas you have been forsaken and hated, so that no one went through you, I will make you an eternal excellence, a joy of many generations.</w:t>
      </w:r>
    </w:p>
    <w:p w:rsidR="005B2577" w:rsidRDefault="005B2577" w:rsidP="005B257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What is the “milk of the Gentiles?”</w:t>
      </w:r>
      <w:r w:rsidR="00B36C1D">
        <w:rPr>
          <w:rFonts w:ascii="Times New Roman" w:eastAsia="Times New Roman" w:hAnsi="Times New Roman" w:cs="Times New Roman"/>
          <w:b/>
          <w:sz w:val="24"/>
          <w:szCs w:val="20"/>
        </w:rPr>
        <w:t xml:space="preserve"> Verse 16….provision……same as “El Shaddai”—means breast, or “nursing at His breast,” the Almighty Provider or Almighty God.</w:t>
      </w:r>
    </w:p>
    <w:p w:rsidR="005B2577" w:rsidRPr="005B2577" w:rsidRDefault="005B2577" w:rsidP="005B257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Describe how God will change the entire “look” of the Old Jerusalem. </w:t>
      </w:r>
      <w:r w:rsidRPr="005B2577">
        <w:rPr>
          <w:rFonts w:ascii="Times New Roman" w:eastAsia="Times New Roman" w:hAnsi="Times New Roman" w:cs="Times New Roman"/>
          <w:sz w:val="28"/>
          <w:szCs w:val="20"/>
        </w:rPr>
        <w:t>Instead of bronze I will bring gold, instead of iron I will bring silver, instead of wood, bronze, and instead of stones, iron.</w:t>
      </w:r>
    </w:p>
    <w:p w:rsidR="005B2577" w:rsidRPr="00B014BC" w:rsidRDefault="005B2577" w:rsidP="005B257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What happens to Israel’s corrupt leaders?</w:t>
      </w:r>
      <w:r w:rsidRPr="005B2577">
        <w:rPr>
          <w:rFonts w:ascii="Times New Roman" w:eastAsia="Times New Roman" w:hAnsi="Times New Roman" w:cs="Times New Roman"/>
          <w:sz w:val="28"/>
          <w:szCs w:val="20"/>
        </w:rPr>
        <w:t xml:space="preserve"> I will also make your </w:t>
      </w:r>
      <w:r w:rsidRPr="00B014BC">
        <w:rPr>
          <w:rFonts w:ascii="Times New Roman" w:eastAsia="Times New Roman" w:hAnsi="Times New Roman" w:cs="Times New Roman"/>
          <w:sz w:val="24"/>
          <w:szCs w:val="24"/>
        </w:rPr>
        <w:t>officers peace, and your magistrates righteousness.</w:t>
      </w:r>
    </w:p>
    <w:p w:rsidR="00B014BC" w:rsidRP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B014BC">
        <w:rPr>
          <w:rFonts w:ascii="Times New Roman" w:eastAsia="Times New Roman" w:hAnsi="Times New Roman" w:cs="Times New Roman"/>
          <w:b/>
          <w:sz w:val="24"/>
          <w:szCs w:val="24"/>
        </w:rPr>
        <w:t>Discuss this imagery: “but you shall call your walls Salvation, and your gates Praise.”  Contrast with Isaiah 59:6-8.</w:t>
      </w:r>
      <w:r w:rsidRPr="00B014BC">
        <w:rPr>
          <w:rFonts w:ascii="Times New Roman" w:eastAsia="Times New Roman" w:hAnsi="Times New Roman" w:cs="Times New Roman"/>
          <w:sz w:val="24"/>
          <w:szCs w:val="24"/>
        </w:rPr>
        <w:t xml:space="preserve"> From the violence and bloodshed of Isaiah 59:6-8 to perfect peace.</w:t>
      </w:r>
    </w:p>
    <w:p w:rsidR="00B014BC" w:rsidRP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B014BC">
        <w:rPr>
          <w:rFonts w:ascii="Times New Roman" w:eastAsia="Times New Roman" w:hAnsi="Times New Roman" w:cs="Times New Roman"/>
          <w:b/>
          <w:sz w:val="24"/>
          <w:szCs w:val="24"/>
        </w:rPr>
        <w:t xml:space="preserve">Why does God do all this transformation?  Does Israel deserve this? He does it that You shall know that I, the </w:t>
      </w:r>
      <w:r w:rsidRPr="00B014BC">
        <w:rPr>
          <w:rFonts w:ascii="Times New Roman" w:eastAsia="Times New Roman" w:hAnsi="Times New Roman" w:cs="Times New Roman"/>
          <w:b/>
          <w:caps/>
          <w:sz w:val="24"/>
          <w:szCs w:val="24"/>
        </w:rPr>
        <w:t>Lord</w:t>
      </w:r>
      <w:r w:rsidRPr="00B014BC">
        <w:rPr>
          <w:rFonts w:ascii="Times New Roman" w:eastAsia="Times New Roman" w:hAnsi="Times New Roman" w:cs="Times New Roman"/>
          <w:b/>
          <w:sz w:val="24"/>
          <w:szCs w:val="24"/>
        </w:rPr>
        <w:t>, am your Savior and your Redeemer, the Mighty One of Jacob. He does a work so great that all know it is His doing.</w:t>
      </w:r>
    </w:p>
    <w:p w:rsidR="00B014BC" w:rsidRDefault="00B014BC" w:rsidP="00B014B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B014BC">
        <w:rPr>
          <w:rFonts w:ascii="Times New Roman" w:eastAsia="Times New Roman" w:hAnsi="Times New Roman" w:cs="Times New Roman"/>
          <w:b/>
          <w:sz w:val="24"/>
          <w:szCs w:val="24"/>
        </w:rPr>
        <w:t>A description of the Millennial Kingdom’s people and light source occurs in verses 19-22.  Review.</w:t>
      </w:r>
    </w:p>
    <w:p w:rsidR="00B014BC" w:rsidRP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B36C1D">
        <w:rPr>
          <w:rFonts w:ascii="Times New Roman" w:eastAsia="Times New Roman" w:hAnsi="Times New Roman" w:cs="Times New Roman"/>
          <w:b/>
          <w:sz w:val="24"/>
          <w:szCs w:val="24"/>
          <w:bdr w:val="single" w:sz="4" w:space="0" w:color="auto"/>
        </w:rPr>
        <w:t>Compare with Revelation 21:</w:t>
      </w:r>
      <w:r w:rsidR="00B36C1D" w:rsidRPr="00B36C1D">
        <w:rPr>
          <w:rFonts w:ascii="Times New Roman" w:eastAsia="Times New Roman" w:hAnsi="Times New Roman" w:cs="Times New Roman"/>
          <w:b/>
          <w:sz w:val="24"/>
          <w:szCs w:val="24"/>
          <w:bdr w:val="single" w:sz="4" w:space="0" w:color="auto"/>
        </w:rPr>
        <w:t>22-</w:t>
      </w:r>
      <w:r w:rsidRPr="00B36C1D">
        <w:rPr>
          <w:rFonts w:ascii="Times New Roman" w:eastAsia="Times New Roman" w:hAnsi="Times New Roman" w:cs="Times New Roman"/>
          <w:b/>
          <w:sz w:val="24"/>
          <w:szCs w:val="24"/>
          <w:bdr w:val="single" w:sz="4" w:space="0" w:color="auto"/>
        </w:rPr>
        <w:t>23</w:t>
      </w:r>
      <w:r w:rsidR="00B36C1D">
        <w:rPr>
          <w:rFonts w:ascii="Times New Roman" w:eastAsia="Times New Roman" w:hAnsi="Times New Roman" w:cs="Times New Roman"/>
          <w:b/>
          <w:sz w:val="24"/>
          <w:szCs w:val="24"/>
          <w:bdr w:val="single" w:sz="4" w:space="0" w:color="auto"/>
        </w:rPr>
        <w:t xml:space="preserve"> with verse 19</w:t>
      </w:r>
      <w:r>
        <w:rPr>
          <w:rFonts w:ascii="Times New Roman" w:eastAsia="Times New Roman" w:hAnsi="Times New Roman" w:cs="Times New Roman"/>
          <w:b/>
          <w:sz w:val="24"/>
          <w:szCs w:val="24"/>
        </w:rPr>
        <w:t xml:space="preserve"> </w:t>
      </w:r>
      <w:r w:rsidRPr="002C3FC6">
        <w:rPr>
          <w:rFonts w:ascii="Arial" w:eastAsia="Times New Roman" w:hAnsi="Arial" w:cs="Times New Roman"/>
          <w:b/>
          <w:sz w:val="24"/>
          <w:szCs w:val="20"/>
        </w:rPr>
        <w:t xml:space="preserve">The sun shall no longer be your light by day . . . but the </w:t>
      </w:r>
      <w:r w:rsidRPr="002C3FC6">
        <w:rPr>
          <w:rFonts w:ascii="Arial" w:eastAsia="Times New Roman" w:hAnsi="Arial" w:cs="Times New Roman"/>
          <w:b/>
          <w:caps/>
          <w:sz w:val="24"/>
          <w:szCs w:val="20"/>
        </w:rPr>
        <w:t>Lord</w:t>
      </w:r>
      <w:r w:rsidRPr="002C3FC6">
        <w:rPr>
          <w:rFonts w:ascii="Arial" w:eastAsia="Times New Roman" w:hAnsi="Arial" w:cs="Times New Roman"/>
          <w:b/>
          <w:sz w:val="24"/>
          <w:szCs w:val="20"/>
        </w:rPr>
        <w:t xml:space="preserve"> will be to you an everlasting light</w:t>
      </w:r>
      <w:r w:rsidRPr="002C3FC6">
        <w:rPr>
          <w:rFonts w:ascii="Arial" w:eastAsia="Times New Roman" w:hAnsi="Arial" w:cs="Times New Roman"/>
          <w:sz w:val="24"/>
          <w:szCs w:val="20"/>
        </w:rPr>
        <w:t xml:space="preserve">: </w:t>
      </w:r>
      <w:r w:rsidRPr="00B36C1D">
        <w:rPr>
          <w:rFonts w:ascii="Arial" w:eastAsia="Times New Roman" w:hAnsi="Arial" w:cs="Times New Roman"/>
          <w:b/>
          <w:sz w:val="24"/>
          <w:szCs w:val="20"/>
          <w:shd w:val="clear" w:color="auto" w:fill="FBD4B4" w:themeFill="accent6" w:themeFillTint="66"/>
        </w:rPr>
        <w:t xml:space="preserve">This is like the light of the New Jerusalem described in Revelation 21:23, where the </w:t>
      </w:r>
      <w:r w:rsidRPr="00B36C1D">
        <w:rPr>
          <w:rFonts w:ascii="Arial" w:eastAsia="Times New Roman" w:hAnsi="Arial" w:cs="Times New Roman"/>
          <w:b/>
          <w:caps/>
          <w:sz w:val="24"/>
          <w:szCs w:val="20"/>
          <w:shd w:val="clear" w:color="auto" w:fill="FBD4B4" w:themeFill="accent6" w:themeFillTint="66"/>
        </w:rPr>
        <w:t>Lord</w:t>
      </w:r>
      <w:r w:rsidRPr="00B36C1D">
        <w:rPr>
          <w:rFonts w:ascii="Arial" w:eastAsia="Times New Roman" w:hAnsi="Arial" w:cs="Times New Roman"/>
          <w:b/>
          <w:sz w:val="24"/>
          <w:szCs w:val="20"/>
          <w:shd w:val="clear" w:color="auto" w:fill="FBD4B4" w:themeFill="accent6" w:themeFillTint="66"/>
        </w:rPr>
        <w:t xml:space="preserve"> Himself is the light</w:t>
      </w:r>
      <w:r w:rsidR="002C3FC6" w:rsidRPr="00B36C1D">
        <w:rPr>
          <w:rFonts w:ascii="Arial" w:eastAsia="Times New Roman" w:hAnsi="Arial" w:cs="Times New Roman"/>
          <w:b/>
          <w:sz w:val="24"/>
          <w:szCs w:val="20"/>
          <w:shd w:val="clear" w:color="auto" w:fill="FBD4B4" w:themeFill="accent6" w:themeFillTint="66"/>
        </w:rPr>
        <w:t>.</w:t>
      </w:r>
      <w:r w:rsidR="00B36C1D">
        <w:rPr>
          <w:rFonts w:ascii="Arial" w:eastAsia="Times New Roman" w:hAnsi="Arial" w:cs="Times New Roman"/>
          <w:b/>
          <w:sz w:val="24"/>
          <w:szCs w:val="20"/>
          <w:shd w:val="clear" w:color="auto" w:fill="FBD4B4" w:themeFill="accent6" w:themeFillTint="66"/>
        </w:rPr>
        <w:t xml:space="preserve">  And Revelation 12.</w:t>
      </w:r>
    </w:p>
    <w:p w:rsid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“God your glory.”  </w:t>
      </w:r>
    </w:p>
    <w:p w:rsid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the “everlasting light?” </w:t>
      </w:r>
    </w:p>
    <w:p w:rsidR="00B36C1D" w:rsidRDefault="00B36C1D"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21 says, “Also your people shall ALL be righteous.” Discuss.</w:t>
      </w:r>
    </w:p>
    <w:p w:rsidR="00B014BC" w:rsidRDefault="00B014BC" w:rsidP="00B014B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does Israel inherit this new land forever?  Do they deserve it?</w:t>
      </w:r>
    </w:p>
    <w:p w:rsidR="00B014BC" w:rsidRDefault="00B014BC" w:rsidP="00B014BC">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the Branch?</w:t>
      </w:r>
      <w:r w:rsidR="002C3FC6">
        <w:rPr>
          <w:rFonts w:ascii="Times New Roman" w:eastAsia="Times New Roman" w:hAnsi="Times New Roman" w:cs="Times New Roman"/>
          <w:b/>
          <w:sz w:val="24"/>
          <w:szCs w:val="24"/>
        </w:rPr>
        <w:t xml:space="preserve"> See Isaiah 11:1, Jeremiah 23:5, Zechariah 6:12-13, and John 15:5. </w:t>
      </w:r>
    </w:p>
    <w:p w:rsidR="00B014BC" w:rsidRPr="004B66FE" w:rsidRDefault="00B014BC" w:rsidP="002C3FC6">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does the planting?</w:t>
      </w:r>
    </w:p>
    <w:p w:rsidR="00866C07" w:rsidRPr="00135900" w:rsidRDefault="00866C07" w:rsidP="002C3FC6">
      <w:pPr>
        <w:pBdr>
          <w:top w:val="single" w:sz="4" w:space="1" w:color="auto"/>
          <w:left w:val="single" w:sz="4" w:space="4" w:color="auto"/>
          <w:bottom w:val="single" w:sz="4" w:space="0"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61</w:t>
      </w:r>
      <w:r w:rsidR="002C3FC6">
        <w:rPr>
          <w:rFonts w:ascii="MV Boli" w:eastAsia="Times New Roman" w:hAnsi="MV Boli" w:cs="MV Boli"/>
          <w:b/>
          <w:bCs/>
          <w:sz w:val="29"/>
          <w:szCs w:val="29"/>
        </w:rPr>
        <w:t>—From the Mouth of the Messiah</w:t>
      </w:r>
    </w:p>
    <w:p w:rsidR="001A169A" w:rsidRDefault="00B36C1D" w:rsidP="001A169A">
      <w:pPr>
        <w:pStyle w:val="ListParagraph"/>
        <w:numPr>
          <w:ilvl w:val="0"/>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To start this chapter:  </w:t>
      </w:r>
      <w:r w:rsidRPr="001A169A">
        <w:rPr>
          <w:rFonts w:ascii="Times New Roman" w:hAnsi="Times New Roman" w:cs="Times New Roman"/>
          <w:b/>
          <w:sz w:val="28"/>
          <w:szCs w:val="28"/>
        </w:rPr>
        <w:t>Read Luke 4:16-22</w:t>
      </w:r>
      <w:r>
        <w:rPr>
          <w:rFonts w:ascii="Times New Roman" w:hAnsi="Times New Roman" w:cs="Times New Roman"/>
          <w:b/>
          <w:sz w:val="24"/>
          <w:szCs w:val="24"/>
        </w:rPr>
        <w:t>….this is paralleled</w:t>
      </w:r>
      <w:r w:rsidR="001A169A">
        <w:rPr>
          <w:rFonts w:ascii="Times New Roman" w:hAnsi="Times New Roman" w:cs="Times New Roman"/>
          <w:b/>
          <w:sz w:val="24"/>
          <w:szCs w:val="24"/>
        </w:rPr>
        <w:t xml:space="preserve"> in Isaiah 61:1-2a.</w:t>
      </w:r>
    </w:p>
    <w:p w:rsidR="00B36C1D" w:rsidRDefault="001A169A" w:rsidP="001A169A">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 xml:space="preserve">Jesus stopped at the comma, why?  </w:t>
      </w:r>
      <w:r w:rsidRPr="001A169A">
        <w:rPr>
          <w:rFonts w:ascii="Times New Roman" w:hAnsi="Times New Roman" w:cs="Times New Roman"/>
          <w:b/>
          <w:sz w:val="24"/>
          <w:szCs w:val="24"/>
          <w:shd w:val="clear" w:color="auto" w:fill="FBD4B4" w:themeFill="accent6" w:themeFillTint="66"/>
        </w:rPr>
        <w:t>He read the first part of the passage, leaving out the last phrase, “and the day of vengeance of our God.”  This was omitted because it hadn’t happened…Joel 2</w:t>
      </w:r>
      <w:r>
        <w:rPr>
          <w:rFonts w:ascii="Times New Roman" w:hAnsi="Times New Roman" w:cs="Times New Roman"/>
          <w:b/>
          <w:sz w:val="24"/>
          <w:szCs w:val="24"/>
        </w:rPr>
        <w:t xml:space="preserve">. </w:t>
      </w:r>
    </w:p>
    <w:p w:rsidR="00325FE9" w:rsidRDefault="00325FE9" w:rsidP="001A169A">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 xml:space="preserve">Comment on Luke 4:23-28.  Why this example? The widow is a Gentile, from Sidon….only one who is helped is a Gentile.  Elijah’s flood was 3 ½ years.  Elisha—only Naman cleansed, a Syrian, was Gentile…….God said </w:t>
      </w:r>
      <w:r>
        <w:rPr>
          <w:rFonts w:ascii="Times New Roman" w:hAnsi="Times New Roman" w:cs="Times New Roman"/>
          <w:b/>
          <w:sz w:val="24"/>
          <w:szCs w:val="24"/>
        </w:rPr>
        <w:br/>
        <w:t xml:space="preserve">“I will save who I will save.” God chose Gentiles.  Romans 9:15. </w:t>
      </w:r>
    </w:p>
    <w:p w:rsidR="00DF4AC2" w:rsidRPr="004B66FE" w:rsidRDefault="00A021E9" w:rsidP="00A021E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1, the Messiah Himself speaks.  Recount His w</w:t>
      </w:r>
      <w:r w:rsidRPr="004B66FE">
        <w:rPr>
          <w:rFonts w:ascii="Times New Roman" w:hAnsi="Times New Roman" w:cs="Times New Roman"/>
          <w:b/>
          <w:sz w:val="24"/>
          <w:szCs w:val="24"/>
        </w:rPr>
        <w:t xml:space="preserve">ords.  </w:t>
      </w:r>
      <w:r w:rsidR="00DF4AC2" w:rsidRPr="004B66FE">
        <w:rPr>
          <w:rFonts w:ascii="Times New Roman" w:hAnsi="Times New Roman" w:cs="Times New Roman"/>
          <w:b/>
          <w:sz w:val="24"/>
          <w:szCs w:val="24"/>
        </w:rPr>
        <w:t xml:space="preserve">The Spirit of the Lord </w:t>
      </w:r>
      <w:r w:rsidR="00DF4AC2" w:rsidRPr="004B66FE">
        <w:rPr>
          <w:rFonts w:ascii="Times New Roman" w:hAnsi="Times New Roman" w:cs="Times New Roman"/>
          <w:b/>
          <w:caps/>
          <w:sz w:val="24"/>
          <w:szCs w:val="24"/>
        </w:rPr>
        <w:t>God</w:t>
      </w:r>
      <w:r w:rsidR="00DF4AC2" w:rsidRPr="004B66FE">
        <w:rPr>
          <w:rFonts w:ascii="Times New Roman" w:hAnsi="Times New Roman" w:cs="Times New Roman"/>
          <w:b/>
          <w:sz w:val="24"/>
          <w:szCs w:val="24"/>
        </w:rPr>
        <w:t xml:space="preserve"> is upon Me</w:t>
      </w:r>
      <w:r w:rsidR="00DF4AC2" w:rsidRPr="004B66FE">
        <w:rPr>
          <w:rFonts w:ascii="Times New Roman" w:hAnsi="Times New Roman" w:cs="Times New Roman"/>
          <w:sz w:val="24"/>
          <w:szCs w:val="24"/>
        </w:rPr>
        <w:t xml:space="preserve">: Here, Isaiah prophetically speaks for the Messiah, and the Messiah announces that He is blessed and empowered by </w:t>
      </w:r>
      <w:r w:rsidR="00DF4AC2" w:rsidRPr="004B66FE">
        <w:rPr>
          <w:rFonts w:ascii="Times New Roman" w:hAnsi="Times New Roman" w:cs="Times New Roman"/>
          <w:b/>
          <w:sz w:val="24"/>
          <w:szCs w:val="24"/>
        </w:rPr>
        <w:t xml:space="preserve">the Spirit of the Lord </w:t>
      </w:r>
      <w:r w:rsidR="00DF4AC2" w:rsidRPr="004B66FE">
        <w:rPr>
          <w:rFonts w:ascii="Times New Roman" w:hAnsi="Times New Roman" w:cs="Times New Roman"/>
          <w:b/>
          <w:caps/>
          <w:sz w:val="24"/>
          <w:szCs w:val="24"/>
        </w:rPr>
        <w:t>God</w:t>
      </w:r>
      <w:r w:rsidR="00DF4AC2" w:rsidRPr="004B66FE">
        <w:rPr>
          <w:rFonts w:ascii="Times New Roman" w:hAnsi="Times New Roman" w:cs="Times New Roman"/>
          <w:sz w:val="24"/>
          <w:szCs w:val="24"/>
        </w:rPr>
        <w:t>.</w:t>
      </w:r>
    </w:p>
    <w:p w:rsidR="00A021E9" w:rsidRPr="004B66FE" w:rsidRDefault="00A021E9" w:rsidP="00A021E9">
      <w:pPr>
        <w:pStyle w:val="ListParagraph"/>
        <w:numPr>
          <w:ilvl w:val="1"/>
          <w:numId w:val="1"/>
        </w:numPr>
        <w:jc w:val="left"/>
        <w:rPr>
          <w:rFonts w:ascii="Times New Roman" w:hAnsi="Times New Roman" w:cs="Times New Roman"/>
          <w:b/>
          <w:sz w:val="24"/>
          <w:szCs w:val="24"/>
        </w:rPr>
      </w:pPr>
      <w:r w:rsidRPr="004B66FE">
        <w:rPr>
          <w:rFonts w:ascii="Times New Roman" w:hAnsi="Times New Roman" w:cs="Times New Roman"/>
          <w:b/>
          <w:sz w:val="24"/>
          <w:szCs w:val="24"/>
        </w:rPr>
        <w:t xml:space="preserve">Refer to I Samuel 2:10.   Because the </w:t>
      </w:r>
      <w:r w:rsidRPr="004B66FE">
        <w:rPr>
          <w:rFonts w:ascii="Times New Roman" w:hAnsi="Times New Roman" w:cs="Times New Roman"/>
          <w:b/>
          <w:caps/>
          <w:sz w:val="24"/>
          <w:szCs w:val="24"/>
        </w:rPr>
        <w:t>Lord</w:t>
      </w:r>
      <w:r w:rsidRPr="004B66FE">
        <w:rPr>
          <w:rFonts w:ascii="Times New Roman" w:hAnsi="Times New Roman" w:cs="Times New Roman"/>
          <w:b/>
          <w:sz w:val="24"/>
          <w:szCs w:val="24"/>
        </w:rPr>
        <w:t xml:space="preserve"> has anointed Me</w:t>
      </w:r>
      <w:r w:rsidRPr="004B66FE">
        <w:rPr>
          <w:rFonts w:ascii="Times New Roman" w:hAnsi="Times New Roman" w:cs="Times New Roman"/>
          <w:sz w:val="24"/>
          <w:szCs w:val="24"/>
        </w:rPr>
        <w:t xml:space="preserve">: This identifies the speaker as the Messiah, because </w:t>
      </w:r>
      <w:r w:rsidRPr="004B66FE">
        <w:rPr>
          <w:rFonts w:ascii="Times New Roman" w:hAnsi="Times New Roman" w:cs="Times New Roman"/>
          <w:i/>
          <w:sz w:val="24"/>
          <w:szCs w:val="24"/>
        </w:rPr>
        <w:t>Messiah</w:t>
      </w:r>
      <w:r w:rsidRPr="004B66FE">
        <w:rPr>
          <w:rFonts w:ascii="Times New Roman" w:hAnsi="Times New Roman" w:cs="Times New Roman"/>
          <w:sz w:val="24"/>
          <w:szCs w:val="24"/>
        </w:rPr>
        <w:t xml:space="preserve"> means “Anointed One.” Passages such as 1 Samuel 2:10 refer to the Messiah as </w:t>
      </w:r>
      <w:r w:rsidRPr="004B66FE">
        <w:rPr>
          <w:rFonts w:ascii="Times New Roman" w:hAnsi="Times New Roman" w:cs="Times New Roman"/>
          <w:i/>
          <w:sz w:val="24"/>
          <w:szCs w:val="24"/>
        </w:rPr>
        <w:t>His anointed</w:t>
      </w:r>
      <w:r w:rsidRPr="004B66FE">
        <w:rPr>
          <w:rFonts w:ascii="Times New Roman" w:hAnsi="Times New Roman" w:cs="Times New Roman"/>
          <w:sz w:val="24"/>
          <w:szCs w:val="24"/>
        </w:rPr>
        <w:t>.</w:t>
      </w:r>
    </w:p>
    <w:p w:rsidR="00D36343" w:rsidRPr="004B66FE" w:rsidRDefault="00A021E9" w:rsidP="00D36343">
      <w:pPr>
        <w:pStyle w:val="ListParagraph"/>
        <w:numPr>
          <w:ilvl w:val="1"/>
          <w:numId w:val="1"/>
        </w:numPr>
        <w:jc w:val="left"/>
        <w:rPr>
          <w:rFonts w:ascii="Times New Roman" w:hAnsi="Times New Roman" w:cs="Times New Roman"/>
          <w:b/>
          <w:sz w:val="24"/>
          <w:szCs w:val="24"/>
        </w:rPr>
      </w:pPr>
      <w:r w:rsidRPr="004B66FE">
        <w:rPr>
          <w:rFonts w:ascii="Times New Roman" w:hAnsi="Times New Roman" w:cs="Times New Roman"/>
          <w:b/>
          <w:sz w:val="24"/>
          <w:szCs w:val="24"/>
        </w:rPr>
        <w:t xml:space="preserve">Review Luke 4:16-22.  </w:t>
      </w:r>
      <w:r w:rsidRPr="004B66FE">
        <w:rPr>
          <w:rFonts w:ascii="Times New Roman" w:hAnsi="Times New Roman" w:cs="Times New Roman"/>
          <w:sz w:val="24"/>
          <w:szCs w:val="24"/>
        </w:rPr>
        <w:t>.</w:t>
      </w:r>
      <w:r w:rsidR="00DF4AC2" w:rsidRPr="004B66FE">
        <w:rPr>
          <w:rFonts w:ascii="Times New Roman" w:hAnsi="Times New Roman" w:cs="Times New Roman"/>
          <w:sz w:val="24"/>
          <w:szCs w:val="24"/>
        </w:rPr>
        <w:t xml:space="preserve">In Luke 4:16-22, Jesus spoke in the synagogue of Nazareth, His hometown. He opened up the scroll to Isaiah 61 - perhaps an assigned reading, perhaps chosen by Him - and read from the beginning of the chapter through the first line of verse 2. When He sat down, He simply said </w:t>
      </w:r>
      <w:r w:rsidR="00DF4AC2" w:rsidRPr="004B66FE">
        <w:rPr>
          <w:rFonts w:ascii="Times New Roman" w:hAnsi="Times New Roman" w:cs="Times New Roman"/>
          <w:i/>
          <w:sz w:val="24"/>
          <w:szCs w:val="24"/>
        </w:rPr>
        <w:t>today this Scripture is fulfilled in your hearing</w:t>
      </w:r>
      <w:r w:rsidR="00DF4AC2" w:rsidRPr="004B66FE">
        <w:rPr>
          <w:rFonts w:ascii="Times New Roman" w:hAnsi="Times New Roman" w:cs="Times New Roman"/>
          <w:sz w:val="24"/>
          <w:szCs w:val="24"/>
        </w:rPr>
        <w:t xml:space="preserve">. Jesus is the person described in Isaiah 61:1-3 and He is the one </w:t>
      </w:r>
      <w:r w:rsidR="00DF4AC2" w:rsidRPr="004B66FE">
        <w:rPr>
          <w:rFonts w:ascii="Times New Roman" w:hAnsi="Times New Roman" w:cs="Times New Roman"/>
          <w:b/>
          <w:sz w:val="24"/>
          <w:szCs w:val="24"/>
        </w:rPr>
        <w:t xml:space="preserve">the Spirit of the Lord </w:t>
      </w:r>
      <w:r w:rsidR="00DF4AC2" w:rsidRPr="004B66FE">
        <w:rPr>
          <w:rFonts w:ascii="Times New Roman" w:hAnsi="Times New Roman" w:cs="Times New Roman"/>
          <w:b/>
          <w:caps/>
          <w:sz w:val="24"/>
          <w:szCs w:val="24"/>
        </w:rPr>
        <w:t>God</w:t>
      </w:r>
      <w:r w:rsidR="00DF4AC2" w:rsidRPr="004B66FE">
        <w:rPr>
          <w:rFonts w:ascii="Times New Roman" w:hAnsi="Times New Roman" w:cs="Times New Roman"/>
          <w:b/>
          <w:sz w:val="24"/>
          <w:szCs w:val="24"/>
        </w:rPr>
        <w:t xml:space="preserve"> is upon</w:t>
      </w:r>
      <w:r w:rsidR="00DF4AC2" w:rsidRPr="004B66FE">
        <w:rPr>
          <w:rFonts w:ascii="Times New Roman" w:hAnsi="Times New Roman" w:cs="Times New Roman"/>
          <w:sz w:val="24"/>
          <w:szCs w:val="24"/>
        </w:rPr>
        <w:t>.</w:t>
      </w:r>
    </w:p>
    <w:p w:rsidR="00A021E9" w:rsidRPr="00325FE9" w:rsidRDefault="00A021E9" w:rsidP="00D36343">
      <w:pPr>
        <w:pStyle w:val="ListParagraph"/>
        <w:numPr>
          <w:ilvl w:val="2"/>
          <w:numId w:val="1"/>
        </w:numPr>
        <w:jc w:val="left"/>
        <w:rPr>
          <w:rFonts w:ascii="Times New Roman" w:hAnsi="Times New Roman" w:cs="Times New Roman"/>
          <w:b/>
          <w:sz w:val="24"/>
          <w:szCs w:val="24"/>
        </w:rPr>
      </w:pPr>
      <w:r w:rsidRPr="006D2857">
        <w:rPr>
          <w:rFonts w:ascii="Times New Roman" w:hAnsi="Times New Roman" w:cs="Times New Roman"/>
          <w:b/>
          <w:sz w:val="24"/>
          <w:szCs w:val="24"/>
        </w:rPr>
        <w:t>Why did He “leave out” the last phrase of this passage?</w:t>
      </w:r>
      <w:r w:rsidR="00D36343" w:rsidRPr="006D2857">
        <w:rPr>
          <w:rFonts w:ascii="Times New Roman" w:hAnsi="Times New Roman" w:cs="Times New Roman"/>
          <w:b/>
          <w:sz w:val="24"/>
          <w:szCs w:val="24"/>
        </w:rPr>
        <w:t xml:space="preserve"> </w:t>
      </w:r>
      <w:r w:rsidR="00D36343" w:rsidRPr="006D2857">
        <w:rPr>
          <w:rFonts w:ascii="Times New Roman" w:hAnsi="Times New Roman" w:cs="Times New Roman"/>
          <w:sz w:val="24"/>
          <w:szCs w:val="24"/>
        </w:rPr>
        <w:t xml:space="preserve">Significantly, Jesus stopped reading before this sentence. He stopped in the middle of the prophecy, because to </w:t>
      </w:r>
      <w:r w:rsidR="00D36343" w:rsidRPr="006D2857">
        <w:rPr>
          <w:rFonts w:ascii="Times New Roman" w:hAnsi="Times New Roman" w:cs="Times New Roman"/>
          <w:b/>
          <w:sz w:val="24"/>
          <w:szCs w:val="24"/>
        </w:rPr>
        <w:t>proclaim . . . the day of vengeance of our God</w:t>
      </w:r>
      <w:r w:rsidR="00D36343" w:rsidRPr="006D2857">
        <w:rPr>
          <w:rFonts w:ascii="Times New Roman" w:hAnsi="Times New Roman" w:cs="Times New Roman"/>
          <w:sz w:val="24"/>
          <w:szCs w:val="24"/>
        </w:rPr>
        <w:t xml:space="preserve"> is relevant to His </w:t>
      </w:r>
      <w:r w:rsidR="00D36343" w:rsidRPr="006D2857">
        <w:rPr>
          <w:rFonts w:ascii="Times New Roman" w:hAnsi="Times New Roman" w:cs="Times New Roman"/>
          <w:i/>
          <w:sz w:val="24"/>
          <w:szCs w:val="24"/>
        </w:rPr>
        <w:t>Second Coming</w:t>
      </w:r>
      <w:r w:rsidR="00D36343" w:rsidRPr="006D2857">
        <w:rPr>
          <w:rFonts w:ascii="Times New Roman" w:hAnsi="Times New Roman" w:cs="Times New Roman"/>
          <w:sz w:val="24"/>
          <w:szCs w:val="24"/>
        </w:rPr>
        <w:t xml:space="preserve">, not to His first coming. The comma in </w:t>
      </w:r>
      <w:r w:rsidR="00D36343" w:rsidRPr="006D2857">
        <w:rPr>
          <w:rFonts w:ascii="Times New Roman" w:hAnsi="Times New Roman" w:cs="Times New Roman"/>
          <w:b/>
          <w:sz w:val="24"/>
          <w:szCs w:val="24"/>
        </w:rPr>
        <w:t xml:space="preserve">year of the </w:t>
      </w:r>
      <w:r w:rsidR="00D36343" w:rsidRPr="006D2857">
        <w:rPr>
          <w:rFonts w:ascii="Times New Roman" w:hAnsi="Times New Roman" w:cs="Times New Roman"/>
          <w:b/>
          <w:caps/>
          <w:sz w:val="24"/>
          <w:szCs w:val="24"/>
        </w:rPr>
        <w:t>Lord</w:t>
      </w:r>
      <w:r w:rsidR="00D36343" w:rsidRPr="006D2857">
        <w:rPr>
          <w:rFonts w:ascii="Times New Roman" w:hAnsi="Times New Roman" w:cs="Times New Roman"/>
          <w:b/>
          <w:sz w:val="24"/>
          <w:szCs w:val="24"/>
        </w:rPr>
        <w:t>, and the day of vengeance</w:t>
      </w:r>
      <w:r w:rsidR="00D36343" w:rsidRPr="006D2857">
        <w:rPr>
          <w:rFonts w:ascii="Times New Roman" w:hAnsi="Times New Roman" w:cs="Times New Roman"/>
          <w:sz w:val="24"/>
          <w:szCs w:val="24"/>
        </w:rPr>
        <w:t xml:space="preserve"> has stood for almost 2,000 years. This shows us something of the nature of Biblical prophecy: it may shift gears and time frames quickly, and without warning.</w:t>
      </w:r>
    </w:p>
    <w:p w:rsidR="00325FE9" w:rsidRPr="006D2857" w:rsidRDefault="00325FE9" w:rsidP="00D36343">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The comma in verse 2 separates the first and second coming of Jesus.  Comment. </w:t>
      </w:r>
    </w:p>
    <w:p w:rsidR="00D36343" w:rsidRPr="006D2857" w:rsidRDefault="00D36343" w:rsidP="00D36343">
      <w:pPr>
        <w:pStyle w:val="ListParagraph"/>
        <w:numPr>
          <w:ilvl w:val="2"/>
          <w:numId w:val="1"/>
        </w:numPr>
        <w:jc w:val="left"/>
        <w:rPr>
          <w:rFonts w:ascii="Times New Roman" w:hAnsi="Times New Roman" w:cs="Times New Roman"/>
          <w:b/>
          <w:sz w:val="24"/>
          <w:szCs w:val="24"/>
        </w:rPr>
      </w:pPr>
      <w:r w:rsidRPr="006D2857">
        <w:rPr>
          <w:rFonts w:ascii="Times New Roman" w:hAnsi="Times New Roman" w:cs="Times New Roman"/>
          <w:b/>
          <w:sz w:val="24"/>
          <w:szCs w:val="24"/>
        </w:rPr>
        <w:t xml:space="preserve">What does the word ‘anoint’ mean?  See Exodus 28:41. </w:t>
      </w:r>
      <w:r w:rsidRPr="006D2857">
        <w:rPr>
          <w:rFonts w:ascii="Times New Roman" w:hAnsi="Times New Roman" w:cs="Times New Roman"/>
          <w:sz w:val="24"/>
          <w:szCs w:val="24"/>
        </w:rPr>
        <w:t xml:space="preserve">The word anoint means </w:t>
      </w:r>
      <w:r w:rsidRPr="006D2857">
        <w:rPr>
          <w:rFonts w:ascii="Times New Roman" w:hAnsi="Times New Roman" w:cs="Times New Roman"/>
          <w:i/>
          <w:sz w:val="24"/>
          <w:szCs w:val="24"/>
        </w:rPr>
        <w:t>to rub or sprinkle on; apply an unguent, ointment, or oily liquid to</w:t>
      </w:r>
      <w:r w:rsidRPr="006D2857">
        <w:rPr>
          <w:rFonts w:ascii="Times New Roman" w:hAnsi="Times New Roman" w:cs="Times New Roman"/>
          <w:sz w:val="24"/>
          <w:szCs w:val="24"/>
        </w:rPr>
        <w:t xml:space="preserve">. Persons in the Old Testament were often literally anointed with oil. For example, priests were anointed for their special service to the </w:t>
      </w:r>
      <w:r w:rsidRPr="006D2857">
        <w:rPr>
          <w:rFonts w:ascii="Times New Roman" w:hAnsi="Times New Roman" w:cs="Times New Roman"/>
          <w:caps/>
          <w:sz w:val="24"/>
          <w:szCs w:val="24"/>
        </w:rPr>
        <w:t>Lord</w:t>
      </w:r>
      <w:r w:rsidRPr="006D2857">
        <w:rPr>
          <w:rFonts w:ascii="Times New Roman" w:hAnsi="Times New Roman" w:cs="Times New Roman"/>
          <w:sz w:val="24"/>
          <w:szCs w:val="24"/>
        </w:rPr>
        <w:t xml:space="preserve"> (</w:t>
      </w:r>
      <w:hyperlink r:id="rId7" w:tgtFrame="_blank" w:history="1">
        <w:r w:rsidRPr="006D2857">
          <w:rPr>
            <w:rStyle w:val="Hyperlink"/>
            <w:rFonts w:ascii="Times New Roman" w:hAnsi="Times New Roman" w:cs="Times New Roman"/>
            <w:color w:val="auto"/>
            <w:sz w:val="24"/>
            <w:szCs w:val="24"/>
          </w:rPr>
          <w:t>Exodus 28:41</w:t>
        </w:r>
      </w:hyperlink>
      <w:r w:rsidRPr="006D2857">
        <w:rPr>
          <w:rFonts w:ascii="Times New Roman" w:hAnsi="Times New Roman" w:cs="Times New Roman"/>
          <w:sz w:val="24"/>
          <w:szCs w:val="24"/>
        </w:rPr>
        <w:t>). Literal oil would be applied, but as a sign of the Holy Spirit upon their lives and service. The oil on the head was only the outward representation of the real, spiritual work going on inside them.</w:t>
      </w:r>
    </w:p>
    <w:p w:rsidR="00D36343" w:rsidRPr="00205F49" w:rsidRDefault="00D36343" w:rsidP="00D36343">
      <w:pPr>
        <w:pStyle w:val="ListParagraph"/>
        <w:numPr>
          <w:ilvl w:val="3"/>
          <w:numId w:val="1"/>
        </w:numPr>
        <w:jc w:val="left"/>
        <w:rPr>
          <w:rFonts w:ascii="Times New Roman" w:hAnsi="Times New Roman" w:cs="Times New Roman"/>
          <w:b/>
          <w:sz w:val="24"/>
          <w:szCs w:val="24"/>
        </w:rPr>
      </w:pPr>
      <w:r w:rsidRPr="006D2857">
        <w:rPr>
          <w:rFonts w:ascii="Times New Roman" w:hAnsi="Times New Roman" w:cs="Times New Roman"/>
          <w:b/>
          <w:sz w:val="24"/>
          <w:szCs w:val="24"/>
        </w:rPr>
        <w:t>How does ‘anoint’ apply to Christians in the new Covenant?  Review I John 2:20.</w:t>
      </w:r>
      <w:r w:rsidRPr="006D2857">
        <w:rPr>
          <w:rFonts w:ascii="Times New Roman" w:hAnsi="Times New Roman" w:cs="Times New Roman"/>
          <w:sz w:val="24"/>
          <w:szCs w:val="24"/>
        </w:rPr>
        <w:t xml:space="preserve"> As Christians under the New Covenant, we also have an anointing: </w:t>
      </w:r>
      <w:r w:rsidRPr="006D2857">
        <w:rPr>
          <w:rFonts w:ascii="Times New Roman" w:hAnsi="Times New Roman" w:cs="Times New Roman"/>
          <w:i/>
          <w:iCs/>
          <w:sz w:val="24"/>
          <w:szCs w:val="24"/>
        </w:rPr>
        <w:t>But you have an anointing from the Holy One</w:t>
      </w:r>
      <w:r w:rsidRPr="006D2857">
        <w:rPr>
          <w:rFonts w:ascii="Times New Roman" w:hAnsi="Times New Roman" w:cs="Times New Roman"/>
          <w:sz w:val="24"/>
          <w:szCs w:val="24"/>
        </w:rPr>
        <w:t xml:space="preserve"> (</w:t>
      </w:r>
      <w:hyperlink r:id="rId8" w:tgtFrame="_blank" w:history="1">
        <w:r w:rsidRPr="006D2857">
          <w:rPr>
            <w:rStyle w:val="Hyperlink"/>
            <w:rFonts w:ascii="Times New Roman" w:hAnsi="Times New Roman" w:cs="Times New Roman"/>
            <w:color w:val="auto"/>
            <w:sz w:val="24"/>
            <w:szCs w:val="24"/>
          </w:rPr>
          <w:t>1 John 2:20</w:t>
        </w:r>
      </w:hyperlink>
      <w:r w:rsidRPr="006D2857">
        <w:rPr>
          <w:rFonts w:ascii="Times New Roman" w:hAnsi="Times New Roman" w:cs="Times New Roman"/>
          <w:sz w:val="24"/>
          <w:szCs w:val="24"/>
        </w:rPr>
        <w:t xml:space="preserve">). In the New </w:t>
      </w:r>
      <w:r w:rsidRPr="006D2857">
        <w:rPr>
          <w:rFonts w:ascii="Times New Roman" w:hAnsi="Times New Roman" w:cs="Times New Roman"/>
          <w:sz w:val="24"/>
          <w:szCs w:val="24"/>
        </w:rPr>
        <w:lastRenderedPageBreak/>
        <w:t xml:space="preserve">Testament sense, </w:t>
      </w:r>
      <w:r w:rsidRPr="006D2857">
        <w:rPr>
          <w:rFonts w:ascii="Times New Roman" w:hAnsi="Times New Roman" w:cs="Times New Roman"/>
          <w:i/>
          <w:iCs/>
          <w:sz w:val="24"/>
          <w:szCs w:val="24"/>
        </w:rPr>
        <w:t>anointing</w:t>
      </w:r>
      <w:r w:rsidRPr="006D2857">
        <w:rPr>
          <w:rFonts w:ascii="Times New Roman" w:hAnsi="Times New Roman" w:cs="Times New Roman"/>
          <w:sz w:val="24"/>
          <w:szCs w:val="24"/>
        </w:rPr>
        <w:t xml:space="preserve"> has the idea of being filled with, and blessed by, the Holy Spirit. This is something that is the common property of </w:t>
      </w:r>
      <w:r w:rsidRPr="006D2857">
        <w:rPr>
          <w:rFonts w:ascii="Times New Roman" w:hAnsi="Times New Roman" w:cs="Times New Roman"/>
          <w:i/>
          <w:iCs/>
          <w:sz w:val="24"/>
          <w:szCs w:val="24"/>
        </w:rPr>
        <w:t>all</w:t>
      </w:r>
      <w:r w:rsidRPr="006D2857">
        <w:rPr>
          <w:rFonts w:ascii="Times New Roman" w:hAnsi="Times New Roman" w:cs="Times New Roman"/>
          <w:sz w:val="24"/>
          <w:szCs w:val="24"/>
        </w:rPr>
        <w:t xml:space="preserve"> Christians, but something we can and should become more submitted and responsive to. </w:t>
      </w:r>
    </w:p>
    <w:p w:rsidR="00205F49" w:rsidRPr="006D2857" w:rsidRDefault="00205F49" w:rsidP="00205F4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Verses 4-8 speak of the Kingdom blessings.  List them.</w:t>
      </w:r>
    </w:p>
    <w:p w:rsidR="00D36343" w:rsidRPr="006D2857" w:rsidRDefault="00D36343" w:rsidP="00D36343">
      <w:pPr>
        <w:pStyle w:val="NormalWeb"/>
        <w:numPr>
          <w:ilvl w:val="0"/>
          <w:numId w:val="1"/>
        </w:numPr>
      </w:pPr>
      <w:r w:rsidRPr="006D2857">
        <w:rPr>
          <w:b/>
        </w:rPr>
        <w:t>What is the ministry of the Messiah?</w:t>
      </w:r>
      <w:r w:rsidRPr="006D2857">
        <w:t xml:space="preserve">  (1b-3) </w:t>
      </w:r>
      <w:r w:rsidR="00CE4100" w:rsidRPr="006D2857">
        <w:t>the</w:t>
      </w:r>
      <w:r w:rsidRPr="006D2857">
        <w:t xml:space="preserve"> ministry of the </w:t>
      </w:r>
      <w:r w:rsidR="00CE4100" w:rsidRPr="006D2857">
        <w:t>Messiah. To</w:t>
      </w:r>
      <w:r w:rsidRPr="006D2857">
        <w:t xml:space="preserve"> preach good tidings to the poor; He has sent Me to heal the brokenhearted, to proclaim liberty to the captives, and the opening of the prison to those who are bound; to proclaim the acceptable year of the </w:t>
      </w:r>
      <w:r w:rsidRPr="006D2857">
        <w:rPr>
          <w:caps/>
        </w:rPr>
        <w:t>Lord</w:t>
      </w:r>
      <w:r w:rsidRPr="006D2857">
        <w:t xml:space="preserve">, and the day of vengeance of our God; to comfort all who mourn, to console those who mourn in Zion, to give them beauty for ashes, the oil of joy for mourning, the garment of praise for the spirit of heaviness; that they may be called trees of righteousness, the planting of the </w:t>
      </w:r>
      <w:r w:rsidRPr="006D2857">
        <w:rPr>
          <w:caps/>
        </w:rPr>
        <w:t>Lord</w:t>
      </w:r>
      <w:r w:rsidRPr="006D2857">
        <w:t>, that He may be glorified.</w:t>
      </w:r>
    </w:p>
    <w:p w:rsidR="00D36343" w:rsidRPr="006D2857" w:rsidRDefault="00D36343" w:rsidP="00D36343">
      <w:pPr>
        <w:pStyle w:val="NormalWeb"/>
        <w:numPr>
          <w:ilvl w:val="1"/>
          <w:numId w:val="1"/>
        </w:numPr>
      </w:pPr>
      <w:r w:rsidRPr="006D2857">
        <w:rPr>
          <w:b/>
        </w:rPr>
        <w:t>List the deeds of the Messiah.</w:t>
      </w:r>
      <w:r w:rsidR="003D0CEF">
        <w:rPr>
          <w:b/>
        </w:rPr>
        <w:t xml:space="preserve">  See the similarities to Luke 4:18.</w:t>
      </w:r>
    </w:p>
    <w:p w:rsidR="00D36343" w:rsidRPr="0090660E" w:rsidRDefault="0090660E" w:rsidP="0090660E">
      <w:pPr>
        <w:pStyle w:val="NormalWeb"/>
        <w:numPr>
          <w:ilvl w:val="2"/>
          <w:numId w:val="1"/>
        </w:numPr>
        <w:pBdr>
          <w:top w:val="single" w:sz="4" w:space="1" w:color="auto"/>
          <w:left w:val="single" w:sz="4" w:space="4" w:color="auto"/>
          <w:bottom w:val="single" w:sz="4" w:space="1" w:color="auto"/>
          <w:right w:val="single" w:sz="4" w:space="4" w:color="auto"/>
        </w:pBdr>
        <w:rPr>
          <w:b/>
        </w:rPr>
      </w:pPr>
      <w:r>
        <w:rPr>
          <w:b/>
        </w:rPr>
        <w:t xml:space="preserve">i. </w:t>
      </w:r>
      <w:r w:rsidR="00D36343" w:rsidRPr="0090660E">
        <w:rPr>
          <w:b/>
        </w:rPr>
        <w:t>To preach good tidings to the poor</w:t>
      </w:r>
      <w:r w:rsidRPr="0090660E">
        <w:rPr>
          <w:b/>
        </w:rPr>
        <w:t>—parallel with Luke 4:18.</w:t>
      </w:r>
    </w:p>
    <w:p w:rsidR="00D36343" w:rsidRPr="0090660E" w:rsidRDefault="00D36343" w:rsidP="00D36343">
      <w:pPr>
        <w:pStyle w:val="NormalWeb"/>
        <w:numPr>
          <w:ilvl w:val="2"/>
          <w:numId w:val="1"/>
        </w:numPr>
        <w:rPr>
          <w:b/>
        </w:rPr>
      </w:pPr>
      <w:r w:rsidRPr="0090660E">
        <w:rPr>
          <w:b/>
        </w:rPr>
        <w:t>To heal the brokenhearted</w:t>
      </w:r>
      <w:r w:rsidR="0090660E">
        <w:rPr>
          <w:b/>
        </w:rPr>
        <w:t>—relate to Psalm 147:3</w:t>
      </w:r>
    </w:p>
    <w:p w:rsidR="00D36343" w:rsidRPr="0090660E" w:rsidRDefault="0090660E" w:rsidP="0090660E">
      <w:pPr>
        <w:pStyle w:val="NormalWeb"/>
        <w:numPr>
          <w:ilvl w:val="2"/>
          <w:numId w:val="1"/>
        </w:numPr>
        <w:pBdr>
          <w:top w:val="single" w:sz="4" w:space="1" w:color="auto"/>
          <w:left w:val="single" w:sz="4" w:space="4" w:color="auto"/>
          <w:bottom w:val="single" w:sz="4" w:space="1" w:color="auto"/>
          <w:right w:val="single" w:sz="4" w:space="4" w:color="auto"/>
        </w:pBdr>
        <w:rPr>
          <w:b/>
        </w:rPr>
      </w:pPr>
      <w:r>
        <w:rPr>
          <w:b/>
        </w:rPr>
        <w:t xml:space="preserve">iii. </w:t>
      </w:r>
      <w:r w:rsidR="00D36343" w:rsidRPr="0090660E">
        <w:rPr>
          <w:b/>
        </w:rPr>
        <w:t>Proclaim liberty to the captives</w:t>
      </w:r>
      <w:r>
        <w:rPr>
          <w:b/>
        </w:rPr>
        <w:t>—see Luke 4:18.</w:t>
      </w:r>
    </w:p>
    <w:p w:rsidR="00D36343" w:rsidRPr="0090660E" w:rsidRDefault="00D36343" w:rsidP="00D36343">
      <w:pPr>
        <w:pStyle w:val="NormalWeb"/>
        <w:numPr>
          <w:ilvl w:val="2"/>
          <w:numId w:val="1"/>
        </w:numPr>
        <w:rPr>
          <w:b/>
        </w:rPr>
      </w:pPr>
      <w:r w:rsidRPr="0090660E">
        <w:rPr>
          <w:b/>
        </w:rPr>
        <w:t>Opening of the prison to those who are bound</w:t>
      </w:r>
      <w:r w:rsidR="0090660E">
        <w:rPr>
          <w:b/>
        </w:rPr>
        <w:t xml:space="preserve">—examine </w:t>
      </w:r>
      <w:r w:rsidR="003D0CEF">
        <w:rPr>
          <w:b/>
        </w:rPr>
        <w:t>Matthew 25:35-46 and Luke 4:18.</w:t>
      </w:r>
    </w:p>
    <w:p w:rsidR="00D36343" w:rsidRPr="0090660E" w:rsidRDefault="003D0CEF" w:rsidP="003D0CEF">
      <w:pPr>
        <w:pStyle w:val="NormalWeb"/>
        <w:numPr>
          <w:ilvl w:val="2"/>
          <w:numId w:val="1"/>
        </w:numPr>
        <w:pBdr>
          <w:top w:val="single" w:sz="4" w:space="1" w:color="auto"/>
          <w:left w:val="single" w:sz="4" w:space="4" w:color="auto"/>
          <w:bottom w:val="single" w:sz="4" w:space="1" w:color="auto"/>
          <w:right w:val="single" w:sz="4" w:space="4" w:color="auto"/>
        </w:pBdr>
        <w:rPr>
          <w:b/>
        </w:rPr>
      </w:pPr>
      <w:r>
        <w:rPr>
          <w:b/>
        </w:rPr>
        <w:t xml:space="preserve">v. </w:t>
      </w:r>
      <w:r w:rsidR="00D36343" w:rsidRPr="0090660E">
        <w:rPr>
          <w:b/>
        </w:rPr>
        <w:t>Proclaim the acceptable year of the Lord</w:t>
      </w:r>
      <w:r>
        <w:rPr>
          <w:b/>
        </w:rPr>
        <w:t>—parallel with Luke 4:19.</w:t>
      </w:r>
    </w:p>
    <w:p w:rsidR="00D36343" w:rsidRPr="0090660E" w:rsidRDefault="00D36343" w:rsidP="00D36343">
      <w:pPr>
        <w:pStyle w:val="NormalWeb"/>
        <w:numPr>
          <w:ilvl w:val="2"/>
          <w:numId w:val="1"/>
        </w:numPr>
        <w:rPr>
          <w:b/>
        </w:rPr>
      </w:pPr>
      <w:r w:rsidRPr="0090660E">
        <w:rPr>
          <w:b/>
        </w:rPr>
        <w:t>Proclaim the day of vengeance of our God</w:t>
      </w:r>
      <w:r w:rsidR="003D0CEF">
        <w:rPr>
          <w:b/>
        </w:rPr>
        <w:t>—see Luke 4:19</w:t>
      </w:r>
    </w:p>
    <w:p w:rsidR="00D36343" w:rsidRPr="0090660E" w:rsidRDefault="00D36343" w:rsidP="00D36343">
      <w:pPr>
        <w:pStyle w:val="NormalWeb"/>
        <w:numPr>
          <w:ilvl w:val="2"/>
          <w:numId w:val="1"/>
        </w:numPr>
        <w:rPr>
          <w:b/>
        </w:rPr>
      </w:pPr>
      <w:r w:rsidRPr="0090660E">
        <w:rPr>
          <w:b/>
        </w:rPr>
        <w:t xml:space="preserve"> Comfort all who mourn</w:t>
      </w:r>
      <w:r w:rsidR="003D0CEF">
        <w:rPr>
          <w:b/>
        </w:rPr>
        <w:t>—review Matthew 5:4</w:t>
      </w:r>
    </w:p>
    <w:p w:rsidR="00D36343" w:rsidRPr="0090660E" w:rsidRDefault="00D36343" w:rsidP="00D36343">
      <w:pPr>
        <w:pStyle w:val="NormalWeb"/>
        <w:numPr>
          <w:ilvl w:val="2"/>
          <w:numId w:val="1"/>
        </w:numPr>
        <w:rPr>
          <w:b/>
        </w:rPr>
      </w:pPr>
      <w:r w:rsidRPr="0090660E">
        <w:rPr>
          <w:b/>
        </w:rPr>
        <w:t>Console those who mourn in Zion</w:t>
      </w:r>
      <w:r w:rsidR="003D0CEF">
        <w:rPr>
          <w:b/>
        </w:rPr>
        <w:t xml:space="preserve">—compare with Isaiah 51:3, </w:t>
      </w:r>
    </w:p>
    <w:p w:rsidR="00D36343" w:rsidRPr="0090660E" w:rsidRDefault="00D36343" w:rsidP="00D36343">
      <w:pPr>
        <w:pStyle w:val="NormalWeb"/>
        <w:numPr>
          <w:ilvl w:val="2"/>
          <w:numId w:val="1"/>
        </w:numPr>
        <w:rPr>
          <w:b/>
        </w:rPr>
      </w:pPr>
      <w:r w:rsidRPr="0090660E">
        <w:rPr>
          <w:b/>
        </w:rPr>
        <w:t>Give them beauty for ashes</w:t>
      </w:r>
      <w:r w:rsidR="00A61D0D" w:rsidRPr="0090660E">
        <w:rPr>
          <w:b/>
        </w:rPr>
        <w:t>..see Exodus 39:28, Isaiah 3:20, and 2 Samuel 13:19</w:t>
      </w:r>
    </w:p>
    <w:p w:rsidR="00D36343" w:rsidRPr="0090660E" w:rsidRDefault="00D36343" w:rsidP="00D36343">
      <w:pPr>
        <w:pStyle w:val="NormalWeb"/>
        <w:numPr>
          <w:ilvl w:val="2"/>
          <w:numId w:val="1"/>
        </w:numPr>
        <w:rPr>
          <w:b/>
        </w:rPr>
      </w:pPr>
      <w:r w:rsidRPr="0090660E">
        <w:rPr>
          <w:b/>
        </w:rPr>
        <w:t>Give them oil of joy for mourning</w:t>
      </w:r>
      <w:r w:rsidR="003D0CEF">
        <w:rPr>
          <w:b/>
        </w:rPr>
        <w:t>—see Hebrews 1:9, Psalm 45:7, and I John 1:4.</w:t>
      </w:r>
    </w:p>
    <w:p w:rsidR="00D36343" w:rsidRPr="0090660E" w:rsidRDefault="00D36343" w:rsidP="00D36343">
      <w:pPr>
        <w:pStyle w:val="NormalWeb"/>
        <w:numPr>
          <w:ilvl w:val="2"/>
          <w:numId w:val="1"/>
        </w:numPr>
        <w:rPr>
          <w:b/>
        </w:rPr>
      </w:pPr>
      <w:r w:rsidRPr="0090660E">
        <w:rPr>
          <w:b/>
        </w:rPr>
        <w:t>Give them the garment of praise for the spirit of heaviness</w:t>
      </w:r>
      <w:r w:rsidR="00DA6A31">
        <w:rPr>
          <w:b/>
        </w:rPr>
        <w:t xml:space="preserve">—review Isaiah 52:1-15, </w:t>
      </w:r>
      <w:r w:rsidR="00DA6A31" w:rsidRPr="00DA6A31">
        <w:rPr>
          <w:b/>
          <w:bdr w:val="single" w:sz="4" w:space="0" w:color="auto"/>
        </w:rPr>
        <w:t>Matthew 9:21.</w:t>
      </w:r>
    </w:p>
    <w:p w:rsidR="00A61D0D" w:rsidRPr="0090660E" w:rsidRDefault="004B66FE" w:rsidP="003F66A7">
      <w:pPr>
        <w:pStyle w:val="NormalWeb"/>
        <w:numPr>
          <w:ilvl w:val="2"/>
          <w:numId w:val="1"/>
        </w:numPr>
        <w:pBdr>
          <w:top w:val="single" w:sz="4" w:space="1" w:color="auto"/>
          <w:left w:val="single" w:sz="4" w:space="4" w:color="auto"/>
          <w:bottom w:val="single" w:sz="4" w:space="1" w:color="auto"/>
          <w:right w:val="single" w:sz="4" w:space="4" w:color="auto"/>
        </w:pBdr>
        <w:rPr>
          <w:b/>
        </w:rPr>
      </w:pPr>
      <w:r>
        <w:rPr>
          <w:b/>
        </w:rPr>
        <w:t xml:space="preserve">xii. </w:t>
      </w:r>
      <w:r w:rsidR="00D36343" w:rsidRPr="0090660E">
        <w:rPr>
          <w:b/>
        </w:rPr>
        <w:t>Call them the trees of righteousnes</w:t>
      </w:r>
      <w:r w:rsidR="00A61D0D" w:rsidRPr="0090660E">
        <w:rPr>
          <w:b/>
        </w:rPr>
        <w:t>s</w:t>
      </w:r>
      <w:r w:rsidR="003F66A7">
        <w:rPr>
          <w:b/>
        </w:rPr>
        <w:t xml:space="preserve">—see Leviticus 23:40, Joshua 10:26, and Romans 9:30. </w:t>
      </w:r>
    </w:p>
    <w:p w:rsidR="00A61D0D" w:rsidRPr="0090660E" w:rsidRDefault="00A61D0D" w:rsidP="00A61D0D">
      <w:pPr>
        <w:pStyle w:val="NormalWeb"/>
        <w:numPr>
          <w:ilvl w:val="0"/>
          <w:numId w:val="1"/>
        </w:numPr>
        <w:rPr>
          <w:b/>
        </w:rPr>
      </w:pPr>
      <w:r w:rsidRPr="0090660E">
        <w:rPr>
          <w:b/>
        </w:rPr>
        <w:t xml:space="preserve">Discuss the rebuilding of the earth by God’s people in verse 4. </w:t>
      </w:r>
    </w:p>
    <w:p w:rsidR="00A61D0D" w:rsidRPr="0090660E" w:rsidRDefault="00A61D0D" w:rsidP="00A61D0D">
      <w:pPr>
        <w:pStyle w:val="NormalWeb"/>
        <w:numPr>
          <w:ilvl w:val="1"/>
          <w:numId w:val="1"/>
        </w:numPr>
        <w:rPr>
          <w:b/>
        </w:rPr>
      </w:pPr>
      <w:r w:rsidRPr="0090660E">
        <w:rPr>
          <w:b/>
        </w:rPr>
        <w:t>Are the foreigners in the Millennium servants to Israel? Verses 5-7</w:t>
      </w:r>
    </w:p>
    <w:p w:rsidR="001E1F15" w:rsidRPr="0090660E" w:rsidRDefault="00A61D0D" w:rsidP="00A61D0D">
      <w:pPr>
        <w:pStyle w:val="NormalWeb"/>
        <w:numPr>
          <w:ilvl w:val="0"/>
          <w:numId w:val="1"/>
        </w:numPr>
      </w:pPr>
      <w:r w:rsidRPr="0090660E">
        <w:t xml:space="preserve">Who are the priests of the Lord, according to verse 6? Servants of God?  </w:t>
      </w:r>
      <w:r w:rsidRPr="0090660E">
        <w:rPr>
          <w:rFonts w:ascii="Helvetica" w:hAnsi="Helvetica" w:cs="Helvetica"/>
          <w:b/>
          <w:sz w:val="22"/>
          <w:szCs w:val="22"/>
        </w:rPr>
        <w:t xml:space="preserve">You shall be named the Priests of the </w:t>
      </w:r>
      <w:r w:rsidRPr="0090660E">
        <w:rPr>
          <w:rFonts w:ascii="Helvetica" w:hAnsi="Helvetica" w:cs="Helvetica"/>
          <w:b/>
          <w:caps/>
          <w:sz w:val="22"/>
          <w:szCs w:val="22"/>
        </w:rPr>
        <w:t>Lord</w:t>
      </w:r>
      <w:r w:rsidRPr="0090660E">
        <w:rPr>
          <w:rFonts w:ascii="Helvetica" w:hAnsi="Helvetica" w:cs="Helvetica"/>
          <w:b/>
          <w:sz w:val="22"/>
          <w:szCs w:val="22"/>
        </w:rPr>
        <w:t>, men shall call you the Servants of our God</w:t>
      </w:r>
      <w:r w:rsidRPr="0090660E">
        <w:rPr>
          <w:rFonts w:ascii="Helvetica" w:hAnsi="Helvetica" w:cs="Helvetica"/>
          <w:sz w:val="22"/>
          <w:szCs w:val="22"/>
        </w:rPr>
        <w:t xml:space="preserve">: Gods people, under the anointing of the Spirit and the ministry of the Messiah, have a holy occupation. They are </w:t>
      </w:r>
      <w:r w:rsidRPr="0090660E">
        <w:rPr>
          <w:rFonts w:ascii="Helvetica" w:hAnsi="Helvetica" w:cs="Helvetica"/>
          <w:b/>
          <w:sz w:val="22"/>
          <w:szCs w:val="22"/>
        </w:rPr>
        <w:t xml:space="preserve">Priests of the </w:t>
      </w:r>
      <w:r w:rsidRPr="0090660E">
        <w:rPr>
          <w:rFonts w:ascii="Helvetica" w:hAnsi="Helvetica" w:cs="Helvetica"/>
          <w:b/>
          <w:caps/>
          <w:sz w:val="22"/>
          <w:szCs w:val="22"/>
        </w:rPr>
        <w:t>Lord</w:t>
      </w:r>
      <w:r w:rsidRPr="0090660E">
        <w:rPr>
          <w:rFonts w:ascii="Helvetica" w:hAnsi="Helvetica" w:cs="Helvetica"/>
          <w:sz w:val="22"/>
          <w:szCs w:val="22"/>
        </w:rPr>
        <w:t xml:space="preserve">, and </w:t>
      </w:r>
      <w:r w:rsidRPr="0090660E">
        <w:rPr>
          <w:rFonts w:ascii="Helvetica" w:hAnsi="Helvetica" w:cs="Helvetica"/>
          <w:b/>
          <w:sz w:val="22"/>
          <w:szCs w:val="22"/>
        </w:rPr>
        <w:t>Servants of our God</w:t>
      </w:r>
      <w:r w:rsidRPr="0090660E">
        <w:rPr>
          <w:rFonts w:ascii="Helvetica" w:hAnsi="Helvetica" w:cs="Helvetica"/>
          <w:sz w:val="22"/>
          <w:szCs w:val="22"/>
        </w:rPr>
        <w:t xml:space="preserve">. God provides others to take care of the </w:t>
      </w:r>
      <w:r w:rsidRPr="0090660E">
        <w:rPr>
          <w:rFonts w:ascii="Helvetica" w:hAnsi="Helvetica" w:cs="Helvetica"/>
          <w:b/>
          <w:sz w:val="22"/>
          <w:szCs w:val="22"/>
        </w:rPr>
        <w:t>flocks</w:t>
      </w:r>
      <w:r w:rsidRPr="0090660E">
        <w:rPr>
          <w:rFonts w:ascii="Helvetica" w:hAnsi="Helvetica" w:cs="Helvetica"/>
          <w:sz w:val="22"/>
          <w:szCs w:val="22"/>
        </w:rPr>
        <w:t xml:space="preserve"> and to be </w:t>
      </w:r>
      <w:r w:rsidRPr="0090660E">
        <w:rPr>
          <w:rFonts w:ascii="Helvetica" w:hAnsi="Helvetica" w:cs="Helvetica"/>
          <w:b/>
          <w:sz w:val="22"/>
          <w:szCs w:val="22"/>
        </w:rPr>
        <w:t>your plowmen and your vinedressers</w:t>
      </w:r>
      <w:r w:rsidRPr="0090660E">
        <w:rPr>
          <w:rFonts w:ascii="Helvetica" w:hAnsi="Helvetica" w:cs="Helvetica"/>
          <w:sz w:val="22"/>
          <w:szCs w:val="22"/>
        </w:rPr>
        <w:t>.</w:t>
      </w:r>
      <w:r w:rsidR="00126002" w:rsidRPr="0090660E">
        <w:rPr>
          <w:rFonts w:ascii="Helvetica" w:hAnsi="Helvetica" w:cs="Helvetica"/>
          <w:sz w:val="22"/>
          <w:szCs w:val="22"/>
        </w:rPr>
        <w:t xml:space="preserve"> </w:t>
      </w:r>
    </w:p>
    <w:p w:rsidR="00A61D0D" w:rsidRPr="004B66FE" w:rsidRDefault="001E1F15" w:rsidP="001E1F15">
      <w:pPr>
        <w:pStyle w:val="NormalWeb"/>
        <w:numPr>
          <w:ilvl w:val="1"/>
          <w:numId w:val="1"/>
        </w:numPr>
      </w:pPr>
      <w:r w:rsidRPr="004B66FE">
        <w:rPr>
          <w:b/>
        </w:rPr>
        <w:t>See Revelation 5:10, I Peter 2:10, Romans 5:17 and Revelation 1:6.</w:t>
      </w:r>
      <w:r w:rsidRPr="004B66FE">
        <w:t xml:space="preserve">  </w:t>
      </w:r>
      <w:r w:rsidR="00126002" w:rsidRPr="004B66FE">
        <w:t>ISRAEL IS LABELED AS “PRIESTS AND SERVANTS.” THE CHURCH IS CALLED “PRIESTS AND KINGS.”</w:t>
      </w:r>
    </w:p>
    <w:p w:rsidR="001E1F15" w:rsidRPr="004B66FE" w:rsidRDefault="001E1F15" w:rsidP="001E1F15">
      <w:pPr>
        <w:pStyle w:val="NormalWeb"/>
        <w:numPr>
          <w:ilvl w:val="2"/>
          <w:numId w:val="1"/>
        </w:numPr>
        <w:rPr>
          <w:b/>
        </w:rPr>
      </w:pPr>
      <w:r w:rsidRPr="004B66FE">
        <w:rPr>
          <w:b/>
        </w:rPr>
        <w:t xml:space="preserve">Who is Melchizedek in Psalm 110:4, Hebrew 6:30, 7:1-3, </w:t>
      </w:r>
      <w:r w:rsidR="006F2E00" w:rsidRPr="004B66FE">
        <w:rPr>
          <w:b/>
        </w:rPr>
        <w:t>15-17, 21-</w:t>
      </w:r>
      <w:r w:rsidR="004B66FE" w:rsidRPr="004B66FE">
        <w:rPr>
          <w:b/>
        </w:rPr>
        <w:t>15?</w:t>
      </w:r>
    </w:p>
    <w:p w:rsidR="00A61D0D" w:rsidRPr="004B66FE" w:rsidRDefault="00A61D0D" w:rsidP="00A61D0D">
      <w:pPr>
        <w:pStyle w:val="NormalWeb"/>
        <w:numPr>
          <w:ilvl w:val="1"/>
          <w:numId w:val="1"/>
        </w:numPr>
        <w:rPr>
          <w:b/>
        </w:rPr>
      </w:pPr>
      <w:r w:rsidRPr="004B66FE">
        <w:rPr>
          <w:b/>
        </w:rPr>
        <w:lastRenderedPageBreak/>
        <w:t xml:space="preserve">Who are Israel’s servants? </w:t>
      </w:r>
    </w:p>
    <w:p w:rsidR="00A61D0D" w:rsidRPr="004B66FE" w:rsidRDefault="00A61D0D" w:rsidP="00A61D0D">
      <w:pPr>
        <w:pStyle w:val="NormalWeb"/>
        <w:numPr>
          <w:ilvl w:val="0"/>
          <w:numId w:val="1"/>
        </w:numPr>
        <w:rPr>
          <w:b/>
        </w:rPr>
      </w:pPr>
      <w:r w:rsidRPr="004B66FE">
        <w:rPr>
          <w:b/>
        </w:rPr>
        <w:t>Discuss the everlasting joy in verse 7.</w:t>
      </w:r>
    </w:p>
    <w:p w:rsidR="00A61D0D" w:rsidRPr="004B66FE" w:rsidRDefault="00A61D0D" w:rsidP="00A61D0D">
      <w:pPr>
        <w:pStyle w:val="NormalWeb"/>
        <w:numPr>
          <w:ilvl w:val="0"/>
          <w:numId w:val="1"/>
        </w:numPr>
        <w:rPr>
          <w:b/>
        </w:rPr>
      </w:pPr>
      <w:r w:rsidRPr="004B66FE">
        <w:rPr>
          <w:b/>
        </w:rPr>
        <w:t xml:space="preserve">Why “double honor?”  </w:t>
      </w:r>
      <w:r w:rsidR="00126002" w:rsidRPr="004B66FE">
        <w:rPr>
          <w:b/>
        </w:rPr>
        <w:t>verse 7</w:t>
      </w:r>
    </w:p>
    <w:p w:rsidR="00126002" w:rsidRPr="004B66FE" w:rsidRDefault="006F2E00" w:rsidP="00A61D0D">
      <w:pPr>
        <w:pStyle w:val="NormalWeb"/>
        <w:numPr>
          <w:ilvl w:val="0"/>
          <w:numId w:val="1"/>
        </w:numPr>
        <w:rPr>
          <w:b/>
        </w:rPr>
      </w:pPr>
      <w:r w:rsidRPr="004B66FE">
        <w:rPr>
          <w:b/>
        </w:rPr>
        <w:t>What is God’s covenant with Israel?  See Genesis 15:1-6.</w:t>
      </w:r>
    </w:p>
    <w:p w:rsidR="006F2E00" w:rsidRPr="004B66FE" w:rsidRDefault="006F2E00" w:rsidP="006F2E00">
      <w:pPr>
        <w:pStyle w:val="NormalWeb"/>
        <w:numPr>
          <w:ilvl w:val="1"/>
          <w:numId w:val="1"/>
        </w:numPr>
      </w:pPr>
      <w:r w:rsidRPr="004B66FE">
        <w:rPr>
          <w:b/>
        </w:rPr>
        <w:t>Review Hebrews 13:20-21.</w:t>
      </w:r>
      <w:r w:rsidRPr="004B66FE">
        <w:t xml:space="preserve">  The writer to the Hebrews pronounces a blessing regarding this </w:t>
      </w:r>
      <w:r w:rsidRPr="004B66FE">
        <w:rPr>
          <w:b/>
        </w:rPr>
        <w:t>everlasting covenant</w:t>
      </w:r>
      <w:r w:rsidRPr="004B66FE">
        <w:t xml:space="preserve">: </w:t>
      </w:r>
      <w:r w:rsidRPr="004B66FE">
        <w:rPr>
          <w:i/>
        </w:rPr>
        <w:t>Now may the God of peace who brought up our Lord Jesus from the dead, that great Shepherd of the sheep, through the blood of the everlasting covenant, make you complete in every good work to do His will, working in you what is well pleasing in His sight, through Jesus Christ, to whom be glory forever and ever. Amen.</w:t>
      </w:r>
      <w:r w:rsidRPr="004B66FE">
        <w:t xml:space="preserve"> (</w:t>
      </w:r>
      <w:hyperlink r:id="rId9" w:tgtFrame="_blank" w:history="1">
        <w:r w:rsidRPr="004B66FE">
          <w:rPr>
            <w:rStyle w:val="Hyperlink"/>
            <w:color w:val="auto"/>
          </w:rPr>
          <w:t>Hebrews 13:20-21</w:t>
        </w:r>
      </w:hyperlink>
      <w:r w:rsidRPr="004B66FE">
        <w:t xml:space="preserve">)  </w:t>
      </w:r>
    </w:p>
    <w:p w:rsidR="006F2E00" w:rsidRPr="0090660E" w:rsidRDefault="006F2E00" w:rsidP="00A61D0D">
      <w:pPr>
        <w:pStyle w:val="NormalWeb"/>
        <w:numPr>
          <w:ilvl w:val="0"/>
          <w:numId w:val="1"/>
        </w:numPr>
      </w:pPr>
      <w:r w:rsidRPr="004B66FE">
        <w:rPr>
          <w:b/>
        </w:rPr>
        <w:t>Describe verse 8’s description of what God loves and hates</w:t>
      </w:r>
      <w:r w:rsidRPr="0090660E">
        <w:t xml:space="preserve">. </w:t>
      </w:r>
      <w:r w:rsidRPr="0090660E">
        <w:rPr>
          <w:rFonts w:ascii="Helvetica" w:hAnsi="Helvetica" w:cs="Helvetica"/>
          <w:b/>
          <w:sz w:val="22"/>
          <w:szCs w:val="22"/>
        </w:rPr>
        <w:t xml:space="preserve">For I, the </w:t>
      </w:r>
      <w:r w:rsidRPr="0090660E">
        <w:rPr>
          <w:rFonts w:ascii="Helvetica" w:hAnsi="Helvetica" w:cs="Helvetica"/>
          <w:b/>
          <w:caps/>
          <w:sz w:val="22"/>
          <w:szCs w:val="22"/>
        </w:rPr>
        <w:t>Lord</w:t>
      </w:r>
      <w:r w:rsidRPr="0090660E">
        <w:rPr>
          <w:rFonts w:ascii="Helvetica" w:hAnsi="Helvetica" w:cs="Helvetica"/>
          <w:b/>
          <w:sz w:val="22"/>
          <w:szCs w:val="22"/>
        </w:rPr>
        <w:t>, love justice; I hate robbery for burnt offering</w:t>
      </w:r>
      <w:r w:rsidRPr="0090660E">
        <w:rPr>
          <w:rFonts w:ascii="Helvetica" w:hAnsi="Helvetica" w:cs="Helvetica"/>
          <w:sz w:val="22"/>
          <w:szCs w:val="22"/>
        </w:rPr>
        <w:t xml:space="preserve">: The </w:t>
      </w:r>
      <w:r w:rsidRPr="0090660E">
        <w:rPr>
          <w:rFonts w:ascii="Helvetica" w:hAnsi="Helvetica" w:cs="Helvetica"/>
          <w:caps/>
          <w:sz w:val="22"/>
          <w:szCs w:val="22"/>
        </w:rPr>
        <w:t>Lord</w:t>
      </w:r>
      <w:r w:rsidRPr="0090660E">
        <w:rPr>
          <w:rFonts w:ascii="Helvetica" w:hAnsi="Helvetica" w:cs="Helvetica"/>
          <w:sz w:val="22"/>
          <w:szCs w:val="22"/>
        </w:rPr>
        <w:t xml:space="preserve"> explains how sacrifices such as a </w:t>
      </w:r>
      <w:r w:rsidRPr="0090660E">
        <w:rPr>
          <w:rFonts w:ascii="Helvetica" w:hAnsi="Helvetica" w:cs="Helvetica"/>
          <w:b/>
          <w:sz w:val="22"/>
          <w:szCs w:val="22"/>
        </w:rPr>
        <w:t>burnt offering</w:t>
      </w:r>
      <w:r w:rsidRPr="0090660E">
        <w:rPr>
          <w:rFonts w:ascii="Helvetica" w:hAnsi="Helvetica" w:cs="Helvetica"/>
          <w:sz w:val="22"/>
          <w:szCs w:val="22"/>
        </w:rPr>
        <w:t xml:space="preserve"> can really just amount to </w:t>
      </w:r>
      <w:r w:rsidRPr="0090660E">
        <w:rPr>
          <w:rFonts w:ascii="Helvetica" w:hAnsi="Helvetica" w:cs="Helvetica"/>
          <w:b/>
          <w:sz w:val="22"/>
          <w:szCs w:val="22"/>
        </w:rPr>
        <w:t>robbery</w:t>
      </w:r>
      <w:r w:rsidRPr="0090660E">
        <w:rPr>
          <w:rFonts w:ascii="Helvetica" w:hAnsi="Helvetica" w:cs="Helvetica"/>
          <w:sz w:val="22"/>
          <w:szCs w:val="22"/>
        </w:rPr>
        <w:t xml:space="preserve"> if the heart </w:t>
      </w:r>
      <w:r w:rsidR="00CE4100" w:rsidRPr="0090660E">
        <w:rPr>
          <w:rFonts w:ascii="Helvetica" w:hAnsi="Helvetica" w:cs="Helvetica"/>
          <w:sz w:val="22"/>
          <w:szCs w:val="22"/>
        </w:rPr>
        <w:t>isn’t</w:t>
      </w:r>
      <w:r w:rsidRPr="0090660E">
        <w:rPr>
          <w:rFonts w:ascii="Helvetica" w:hAnsi="Helvetica" w:cs="Helvetica"/>
          <w:sz w:val="22"/>
          <w:szCs w:val="22"/>
        </w:rPr>
        <w:t xml:space="preserve"> right. Instead, </w:t>
      </w:r>
      <w:r w:rsidRPr="0090660E">
        <w:rPr>
          <w:rFonts w:ascii="Helvetica" w:hAnsi="Helvetica" w:cs="Helvetica"/>
          <w:b/>
          <w:sz w:val="22"/>
          <w:szCs w:val="22"/>
        </w:rPr>
        <w:t xml:space="preserve">the </w:t>
      </w:r>
      <w:r w:rsidRPr="0090660E">
        <w:rPr>
          <w:rFonts w:ascii="Helvetica" w:hAnsi="Helvetica" w:cs="Helvetica"/>
          <w:b/>
          <w:caps/>
          <w:sz w:val="22"/>
          <w:szCs w:val="22"/>
        </w:rPr>
        <w:t>Lord</w:t>
      </w:r>
      <w:r w:rsidRPr="0090660E">
        <w:rPr>
          <w:rFonts w:ascii="Helvetica" w:hAnsi="Helvetica" w:cs="Helvetica"/>
          <w:b/>
          <w:sz w:val="22"/>
          <w:szCs w:val="22"/>
        </w:rPr>
        <w:t xml:space="preserve"> loves justice</w:t>
      </w:r>
      <w:r w:rsidRPr="0090660E">
        <w:rPr>
          <w:rFonts w:ascii="Helvetica" w:hAnsi="Helvetica" w:cs="Helvetica"/>
          <w:sz w:val="22"/>
          <w:szCs w:val="22"/>
        </w:rPr>
        <w:t>. Sacrifices alone, and the sacrificial system in itself, are not enough.</w:t>
      </w:r>
    </w:p>
    <w:p w:rsidR="006F2E00" w:rsidRDefault="006F2E00" w:rsidP="006F2E00">
      <w:pPr>
        <w:pStyle w:val="NormalWeb"/>
        <w:numPr>
          <w:ilvl w:val="1"/>
          <w:numId w:val="1"/>
        </w:numPr>
        <w:rPr>
          <w:b/>
        </w:rPr>
      </w:pPr>
      <w:r w:rsidRPr="004B66FE">
        <w:rPr>
          <w:b/>
        </w:rPr>
        <w:t>Tie that in to what happened when Israel sacrificed to pagan idols.</w:t>
      </w:r>
    </w:p>
    <w:p w:rsidR="00205F49" w:rsidRPr="004B66FE" w:rsidRDefault="00205F49" w:rsidP="00205F49">
      <w:pPr>
        <w:pStyle w:val="NormalWeb"/>
        <w:numPr>
          <w:ilvl w:val="1"/>
          <w:numId w:val="1"/>
        </w:numPr>
        <w:pBdr>
          <w:top w:val="single" w:sz="4" w:space="1" w:color="auto"/>
          <w:left w:val="single" w:sz="4" w:space="4" w:color="auto"/>
          <w:bottom w:val="single" w:sz="4" w:space="1" w:color="auto"/>
          <w:right w:val="single" w:sz="4" w:space="4" w:color="auto"/>
        </w:pBdr>
        <w:rPr>
          <w:b/>
        </w:rPr>
      </w:pPr>
      <w:r>
        <w:rPr>
          <w:b/>
        </w:rPr>
        <w:t>See Jeremiah 31:31-32.   New Covenant.</w:t>
      </w:r>
    </w:p>
    <w:p w:rsidR="006F2E00" w:rsidRPr="0090660E" w:rsidRDefault="006F2E00" w:rsidP="006F2E00">
      <w:pPr>
        <w:pStyle w:val="NormalWeb"/>
        <w:numPr>
          <w:ilvl w:val="0"/>
          <w:numId w:val="1"/>
        </w:numPr>
      </w:pPr>
      <w:r w:rsidRPr="004B66FE">
        <w:rPr>
          <w:b/>
        </w:rPr>
        <w:t>Compare verse 10 with Philippians 4:4.</w:t>
      </w:r>
      <w:r w:rsidRPr="0090660E">
        <w:rPr>
          <w:rFonts w:ascii="Helvetica" w:hAnsi="Helvetica" w:cs="Helvetica"/>
          <w:sz w:val="22"/>
          <w:szCs w:val="22"/>
        </w:rPr>
        <w:t xml:space="preserve"> </w:t>
      </w:r>
      <w:r w:rsidRPr="0090660E">
        <w:rPr>
          <w:rFonts w:ascii="Helvetica" w:hAnsi="Helvetica" w:cs="Helvetica"/>
          <w:b/>
          <w:sz w:val="22"/>
          <w:szCs w:val="22"/>
        </w:rPr>
        <w:t xml:space="preserve">I will greatly rejoice in the </w:t>
      </w:r>
      <w:r w:rsidRPr="0090660E">
        <w:rPr>
          <w:rFonts w:ascii="Helvetica" w:hAnsi="Helvetica" w:cs="Helvetica"/>
          <w:b/>
          <w:caps/>
          <w:sz w:val="22"/>
          <w:szCs w:val="22"/>
        </w:rPr>
        <w:t>Lord</w:t>
      </w:r>
      <w:r w:rsidRPr="0090660E">
        <w:rPr>
          <w:rFonts w:ascii="Helvetica" w:hAnsi="Helvetica" w:cs="Helvetica"/>
          <w:sz w:val="22"/>
          <w:szCs w:val="22"/>
        </w:rPr>
        <w:t xml:space="preserve">: The blessed ones joy </w:t>
      </w:r>
      <w:r w:rsidR="00CE4100" w:rsidRPr="0090660E">
        <w:rPr>
          <w:rFonts w:ascii="Helvetica" w:hAnsi="Helvetica" w:cs="Helvetica"/>
          <w:sz w:val="22"/>
          <w:szCs w:val="22"/>
        </w:rPr>
        <w:t>isn’t</w:t>
      </w:r>
      <w:r w:rsidRPr="0090660E">
        <w:rPr>
          <w:rFonts w:ascii="Helvetica" w:hAnsi="Helvetica" w:cs="Helvetica"/>
          <w:sz w:val="22"/>
          <w:szCs w:val="22"/>
        </w:rPr>
        <w:t xml:space="preserve"> in the blessing itself, but </w:t>
      </w:r>
      <w:r w:rsidRPr="0090660E">
        <w:rPr>
          <w:rFonts w:ascii="Helvetica" w:hAnsi="Helvetica" w:cs="Helvetica"/>
          <w:b/>
          <w:sz w:val="22"/>
          <w:szCs w:val="22"/>
        </w:rPr>
        <w:t xml:space="preserve">in the </w:t>
      </w:r>
      <w:r w:rsidRPr="0090660E">
        <w:rPr>
          <w:rFonts w:ascii="Helvetica" w:hAnsi="Helvetica" w:cs="Helvetica"/>
          <w:b/>
          <w:caps/>
          <w:sz w:val="22"/>
          <w:szCs w:val="22"/>
        </w:rPr>
        <w:t>Lord</w:t>
      </w:r>
      <w:r w:rsidRPr="0090660E">
        <w:rPr>
          <w:rFonts w:ascii="Helvetica" w:hAnsi="Helvetica" w:cs="Helvetica"/>
          <w:sz w:val="22"/>
          <w:szCs w:val="22"/>
        </w:rPr>
        <w:t xml:space="preserve">. He must have been reading </w:t>
      </w:r>
      <w:hyperlink r:id="rId10" w:tgtFrame="_blank" w:history="1">
        <w:r w:rsidRPr="0090660E">
          <w:rPr>
            <w:rStyle w:val="Hyperlink"/>
            <w:rFonts w:ascii="Helvetica" w:hAnsi="Helvetica" w:cs="Helvetica"/>
            <w:color w:val="auto"/>
            <w:sz w:val="22"/>
            <w:szCs w:val="22"/>
          </w:rPr>
          <w:t>Philippians 4:4</w:t>
        </w:r>
      </w:hyperlink>
      <w:r w:rsidRPr="0090660E">
        <w:rPr>
          <w:rFonts w:ascii="Helvetica" w:hAnsi="Helvetica" w:cs="Helvetica"/>
          <w:sz w:val="22"/>
          <w:szCs w:val="22"/>
        </w:rPr>
        <w:t xml:space="preserve">, where Paul writes </w:t>
      </w:r>
      <w:r w:rsidRPr="0090660E">
        <w:rPr>
          <w:rFonts w:ascii="Helvetica" w:hAnsi="Helvetica" w:cs="Helvetica"/>
          <w:i/>
          <w:sz w:val="22"/>
          <w:szCs w:val="22"/>
        </w:rPr>
        <w:t>Rejoice in the Lord always. Again I will say, rejoice!</w:t>
      </w:r>
    </w:p>
    <w:p w:rsidR="006F2E00" w:rsidRPr="004B66FE" w:rsidRDefault="006F2E00" w:rsidP="006F2E00">
      <w:pPr>
        <w:pStyle w:val="NormalWeb"/>
        <w:numPr>
          <w:ilvl w:val="0"/>
          <w:numId w:val="1"/>
        </w:numPr>
        <w:rPr>
          <w:b/>
        </w:rPr>
      </w:pPr>
      <w:r w:rsidRPr="004B66FE">
        <w:rPr>
          <w:b/>
        </w:rPr>
        <w:t xml:space="preserve"> What are the “garments of salvation” and the “robe of righteousness?”  See Job 29:14, </w:t>
      </w:r>
      <w:r w:rsidRPr="004B66FE">
        <w:rPr>
          <w:b/>
          <w:bdr w:val="single" w:sz="4" w:space="0" w:color="auto"/>
        </w:rPr>
        <w:t>Revelation 19:1,</w:t>
      </w:r>
      <w:r w:rsidR="00471F71" w:rsidRPr="004B66FE">
        <w:rPr>
          <w:b/>
          <w:bdr w:val="single" w:sz="4" w:space="0" w:color="auto"/>
        </w:rPr>
        <w:t xml:space="preserve"> 7-8, 21:2,</w:t>
      </w:r>
      <w:r w:rsidRPr="004B66FE">
        <w:rPr>
          <w:b/>
        </w:rPr>
        <w:t xml:space="preserve"> Isaiah 59:17, Psalm 132:9, </w:t>
      </w:r>
      <w:r w:rsidR="00471F71" w:rsidRPr="004B66FE">
        <w:rPr>
          <w:b/>
        </w:rPr>
        <w:t>16, 2 Chronicles 6:41 and Romans 13:14.</w:t>
      </w:r>
    </w:p>
    <w:p w:rsidR="00471F71" w:rsidRPr="004B66FE" w:rsidRDefault="00471F71" w:rsidP="00471F71">
      <w:pPr>
        <w:pStyle w:val="NormalWeb"/>
        <w:numPr>
          <w:ilvl w:val="0"/>
          <w:numId w:val="1"/>
        </w:numPr>
        <w:rPr>
          <w:b/>
        </w:rPr>
      </w:pPr>
      <w:r w:rsidRPr="004B66FE">
        <w:rPr>
          <w:b/>
        </w:rPr>
        <w:t xml:space="preserve">Sum-up Chapter 61, </w:t>
      </w:r>
      <w:r w:rsidRPr="00205F49">
        <w:rPr>
          <w:b/>
          <w:shd w:val="clear" w:color="auto" w:fill="FFFF00"/>
        </w:rPr>
        <w:t>using verse 11 as the pivot point.</w:t>
      </w:r>
      <w:r w:rsidRPr="004B66FE">
        <w:rPr>
          <w:b/>
        </w:rPr>
        <w:t xml:space="preserve">  Discuss “so the Lord will cause righteousness and praise to spring forth.</w:t>
      </w:r>
    </w:p>
    <w:p w:rsidR="00866C07" w:rsidRPr="004B66FE" w:rsidRDefault="00471F71" w:rsidP="00471F71">
      <w:pPr>
        <w:pStyle w:val="NormalWeb"/>
        <w:numPr>
          <w:ilvl w:val="1"/>
          <w:numId w:val="1"/>
        </w:numPr>
        <w:rPr>
          <w:b/>
        </w:rPr>
      </w:pPr>
      <w:r w:rsidRPr="004B66FE">
        <w:rPr>
          <w:b/>
        </w:rPr>
        <w:t>Why are “righteousness and praise” coupled together throughout this passage?</w:t>
      </w:r>
    </w:p>
    <w:p w:rsidR="00866C07" w:rsidRPr="00135900" w:rsidRDefault="00866C07" w:rsidP="00866C0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62</w:t>
      </w:r>
      <w:r w:rsidR="00471F71">
        <w:rPr>
          <w:rFonts w:ascii="MV Boli" w:eastAsia="Times New Roman" w:hAnsi="MV Boli" w:cs="MV Boli"/>
          <w:b/>
          <w:bCs/>
          <w:sz w:val="29"/>
          <w:szCs w:val="29"/>
        </w:rPr>
        <w:t>—Assurance of Zion’s Salvations</w:t>
      </w:r>
    </w:p>
    <w:p w:rsidR="00DF4AC2" w:rsidRPr="004B66FE" w:rsidRDefault="00471F71" w:rsidP="00471F71">
      <w:pPr>
        <w:pStyle w:val="ListParagraph"/>
        <w:numPr>
          <w:ilvl w:val="0"/>
          <w:numId w:val="1"/>
        </w:numPr>
        <w:jc w:val="left"/>
        <w:rPr>
          <w:rFonts w:ascii="Times New Roman" w:hAnsi="Times New Roman" w:cs="Times New Roman"/>
          <w:b/>
          <w:sz w:val="24"/>
          <w:szCs w:val="24"/>
        </w:rPr>
      </w:pPr>
      <w:r w:rsidRPr="004B66FE">
        <w:rPr>
          <w:rFonts w:ascii="Times New Roman" w:hAnsi="Times New Roman" w:cs="Times New Roman"/>
          <w:b/>
          <w:sz w:val="24"/>
          <w:szCs w:val="24"/>
        </w:rPr>
        <w:t>Discuss the time period of this prophecy in Isaiah. I will not rest, until her righteousness goes forth as brightness</w:t>
      </w:r>
      <w:r w:rsidRPr="004B66FE">
        <w:rPr>
          <w:rFonts w:ascii="Times New Roman" w:hAnsi="Times New Roman" w:cs="Times New Roman"/>
          <w:sz w:val="24"/>
          <w:szCs w:val="24"/>
        </w:rPr>
        <w:t xml:space="preserve">: Isaiah prophesied in a time when Jerusalem was still a functioning city, but was spiritually corrupt. Here, he looks forward to the time when Jerusalem is desolate because she has been conquered by the Babylonians, and prophetically speaks comfort and assurance to her discouraged and downcast citizens. The </w:t>
      </w:r>
      <w:r w:rsidRPr="004B66FE">
        <w:rPr>
          <w:rFonts w:ascii="Times New Roman" w:hAnsi="Times New Roman" w:cs="Times New Roman"/>
          <w:caps/>
          <w:sz w:val="24"/>
          <w:szCs w:val="24"/>
        </w:rPr>
        <w:t>Lord</w:t>
      </w:r>
      <w:r w:rsidRPr="004B66FE">
        <w:rPr>
          <w:rFonts w:ascii="Times New Roman" w:hAnsi="Times New Roman" w:cs="Times New Roman"/>
          <w:sz w:val="24"/>
          <w:szCs w:val="24"/>
        </w:rPr>
        <w:t xml:space="preserve"> assures them that He </w:t>
      </w:r>
      <w:r w:rsidRPr="004B66FE">
        <w:rPr>
          <w:rFonts w:ascii="Times New Roman" w:hAnsi="Times New Roman" w:cs="Times New Roman"/>
          <w:b/>
          <w:sz w:val="24"/>
          <w:szCs w:val="24"/>
        </w:rPr>
        <w:t>will not rest</w:t>
      </w:r>
      <w:r w:rsidRPr="004B66FE">
        <w:rPr>
          <w:rFonts w:ascii="Times New Roman" w:hAnsi="Times New Roman" w:cs="Times New Roman"/>
          <w:sz w:val="24"/>
          <w:szCs w:val="24"/>
        </w:rPr>
        <w:t xml:space="preserve"> until Jerusalem is restored in a shining </w:t>
      </w:r>
      <w:r w:rsidRPr="004B66FE">
        <w:rPr>
          <w:rFonts w:ascii="Times New Roman" w:hAnsi="Times New Roman" w:cs="Times New Roman"/>
          <w:b/>
          <w:sz w:val="24"/>
          <w:szCs w:val="24"/>
        </w:rPr>
        <w:t>righteousness</w:t>
      </w:r>
      <w:r w:rsidRPr="004B66FE">
        <w:rPr>
          <w:rFonts w:ascii="Times New Roman" w:hAnsi="Times New Roman" w:cs="Times New Roman"/>
          <w:sz w:val="24"/>
          <w:szCs w:val="24"/>
        </w:rPr>
        <w:t>.</w:t>
      </w:r>
    </w:p>
    <w:p w:rsidR="009A44F7" w:rsidRDefault="009A44F7" w:rsidP="00471F71">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Define “Zion.”  “Judaism or Zion is the Hebrew name for the Temple Mount in Jerusalem and was the seat of the first and second Holy Temple.  It is the most holy place in the world for Jews, seen as the connection between God and humanity.”</w:t>
      </w:r>
    </w:p>
    <w:p w:rsidR="009A44F7" w:rsidRDefault="009A44F7" w:rsidP="009A44F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Refer to Psalm 87:2-3.  “The Lord loves the gates of Zion more </w:t>
      </w:r>
      <w:r w:rsidR="00CE4100">
        <w:rPr>
          <w:rFonts w:ascii="Times New Roman" w:hAnsi="Times New Roman" w:cs="Times New Roman"/>
          <w:b/>
          <w:sz w:val="24"/>
          <w:szCs w:val="24"/>
        </w:rPr>
        <w:t>than all</w:t>
      </w:r>
      <w:r>
        <w:rPr>
          <w:rFonts w:ascii="Times New Roman" w:hAnsi="Times New Roman" w:cs="Times New Roman"/>
          <w:b/>
          <w:sz w:val="24"/>
          <w:szCs w:val="24"/>
        </w:rPr>
        <w:t xml:space="preserve"> the other dwelling of Jacob.  Glorious things are said </w:t>
      </w:r>
      <w:r w:rsidR="00CE4100">
        <w:rPr>
          <w:rFonts w:ascii="Times New Roman" w:hAnsi="Times New Roman" w:cs="Times New Roman"/>
          <w:b/>
          <w:sz w:val="24"/>
          <w:szCs w:val="24"/>
        </w:rPr>
        <w:t>of you</w:t>
      </w:r>
      <w:r>
        <w:rPr>
          <w:rFonts w:ascii="Times New Roman" w:hAnsi="Times New Roman" w:cs="Times New Roman"/>
          <w:b/>
          <w:sz w:val="24"/>
          <w:szCs w:val="24"/>
        </w:rPr>
        <w:t xml:space="preserve">, city of God.”  </w:t>
      </w:r>
      <w:r>
        <w:rPr>
          <w:rFonts w:ascii="Times New Roman" w:hAnsi="Times New Roman" w:cs="Times New Roman"/>
          <w:b/>
          <w:sz w:val="24"/>
          <w:szCs w:val="24"/>
        </w:rPr>
        <w:lastRenderedPageBreak/>
        <w:t xml:space="preserve">According to this verse, Zion is synonymous with ‘city of God,’ and is a place </w:t>
      </w:r>
      <w:r w:rsidR="00CE4100">
        <w:rPr>
          <w:rFonts w:ascii="Times New Roman" w:hAnsi="Times New Roman" w:cs="Times New Roman"/>
          <w:b/>
          <w:sz w:val="24"/>
          <w:szCs w:val="24"/>
        </w:rPr>
        <w:t>that God</w:t>
      </w:r>
      <w:r>
        <w:rPr>
          <w:rFonts w:ascii="Times New Roman" w:hAnsi="Times New Roman" w:cs="Times New Roman"/>
          <w:b/>
          <w:sz w:val="24"/>
          <w:szCs w:val="24"/>
        </w:rPr>
        <w:t xml:space="preserve"> loves.  Zion is Jerusalem, and Mount Zion is the high hill on which David build a citadel.  It is on the southeast side of the city.  The word, “Zion,” occurs 150 times in the Bible and refers to both the city of David and the city of God. It also has a spiritual meanin</w:t>
      </w:r>
      <w:r w:rsidRPr="004B66FE">
        <w:rPr>
          <w:rFonts w:ascii="Times New Roman" w:hAnsi="Times New Roman" w:cs="Times New Roman"/>
          <w:b/>
          <w:sz w:val="24"/>
          <w:szCs w:val="24"/>
        </w:rPr>
        <w:t xml:space="preserve">g.  </w:t>
      </w:r>
      <w:r w:rsidRPr="004B66FE">
        <w:rPr>
          <w:sz w:val="24"/>
          <w:szCs w:val="24"/>
        </w:rPr>
        <w:t xml:space="preserve">This prophecy is directed towards </w:t>
      </w:r>
      <w:r w:rsidRPr="004B66FE">
        <w:rPr>
          <w:b/>
          <w:sz w:val="24"/>
          <w:szCs w:val="24"/>
        </w:rPr>
        <w:t>Zion</w:t>
      </w:r>
      <w:r w:rsidRPr="004B66FE">
        <w:rPr>
          <w:sz w:val="24"/>
          <w:szCs w:val="24"/>
        </w:rPr>
        <w:t xml:space="preserve"> and </w:t>
      </w:r>
      <w:r w:rsidRPr="004B66FE">
        <w:rPr>
          <w:b/>
          <w:sz w:val="24"/>
          <w:szCs w:val="24"/>
        </w:rPr>
        <w:t>Jerusalem</w:t>
      </w:r>
      <w:r w:rsidRPr="004B66FE">
        <w:rPr>
          <w:sz w:val="24"/>
          <w:szCs w:val="24"/>
        </w:rPr>
        <w:t>. Although God is concerned with that area as an actual material place, it also stands as a representation of Israel, and in an even more general sense, as a representation of all God’s people.</w:t>
      </w:r>
    </w:p>
    <w:p w:rsidR="009A44F7" w:rsidRDefault="009A44F7" w:rsidP="009A44F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Review 2 Samuel 5:7, Psalm 2:6, 48:2, and Jeremiah 31:6.</w:t>
      </w:r>
    </w:p>
    <w:p w:rsidR="009A44F7" w:rsidRDefault="009A44F7" w:rsidP="009A44F7">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2, there is a reference to “a new name.”  Compare that with Revelation 2:17 and 3:12. </w:t>
      </w:r>
    </w:p>
    <w:p w:rsidR="009A44F7" w:rsidRPr="004B66FE" w:rsidRDefault="009A44F7" w:rsidP="009A44F7">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Parallel the phrase “crown of glory,” with </w:t>
      </w:r>
      <w:r w:rsidR="0077127D">
        <w:rPr>
          <w:rFonts w:ascii="Times New Roman" w:hAnsi="Times New Roman" w:cs="Times New Roman"/>
          <w:b/>
          <w:sz w:val="24"/>
          <w:szCs w:val="24"/>
        </w:rPr>
        <w:t xml:space="preserve">what Paul says in Ephesians </w:t>
      </w:r>
      <w:r w:rsidR="0077127D" w:rsidRPr="004B66FE">
        <w:rPr>
          <w:rFonts w:ascii="Times New Roman" w:hAnsi="Times New Roman" w:cs="Times New Roman"/>
          <w:b/>
          <w:sz w:val="24"/>
          <w:szCs w:val="24"/>
        </w:rPr>
        <w:t xml:space="preserve">1:8.  </w:t>
      </w:r>
      <w:r w:rsidR="0077127D" w:rsidRPr="004B66FE">
        <w:rPr>
          <w:rFonts w:ascii="Times New Roman" w:hAnsi="Times New Roman" w:cs="Times New Roman"/>
          <w:sz w:val="24"/>
          <w:szCs w:val="24"/>
        </w:rPr>
        <w:t xml:space="preserve">Paul uses a similar twist on a familiar idea in Ephesians 1:8, where he says that the believer should understand </w:t>
      </w:r>
      <w:r w:rsidR="0077127D" w:rsidRPr="004B66FE">
        <w:rPr>
          <w:rFonts w:ascii="Times New Roman" w:hAnsi="Times New Roman" w:cs="Times New Roman"/>
          <w:i/>
          <w:sz w:val="24"/>
          <w:szCs w:val="24"/>
        </w:rPr>
        <w:t>what are the riches of the glory of His inheritance in the saints</w:t>
      </w:r>
      <w:r w:rsidR="0077127D" w:rsidRPr="004B66FE">
        <w:rPr>
          <w:rFonts w:ascii="Times New Roman" w:hAnsi="Times New Roman" w:cs="Times New Roman"/>
          <w:sz w:val="24"/>
          <w:szCs w:val="24"/>
        </w:rPr>
        <w:t xml:space="preserve">. The idea is not of our inheritance in the </w:t>
      </w:r>
      <w:r w:rsidR="0077127D" w:rsidRPr="004B66FE">
        <w:rPr>
          <w:rFonts w:ascii="Times New Roman" w:hAnsi="Times New Roman" w:cs="Times New Roman"/>
          <w:caps/>
          <w:sz w:val="24"/>
          <w:szCs w:val="24"/>
        </w:rPr>
        <w:t>Lord</w:t>
      </w:r>
      <w:r w:rsidR="0077127D" w:rsidRPr="004B66FE">
        <w:rPr>
          <w:rFonts w:ascii="Times New Roman" w:hAnsi="Times New Roman" w:cs="Times New Roman"/>
          <w:sz w:val="24"/>
          <w:szCs w:val="24"/>
        </w:rPr>
        <w:t xml:space="preserve">, but in His inheritance in </w:t>
      </w:r>
      <w:r w:rsidR="0077127D" w:rsidRPr="004B66FE">
        <w:rPr>
          <w:rFonts w:ascii="Times New Roman" w:hAnsi="Times New Roman" w:cs="Times New Roman"/>
          <w:i/>
          <w:sz w:val="24"/>
          <w:szCs w:val="24"/>
        </w:rPr>
        <w:t>us</w:t>
      </w:r>
      <w:r w:rsidR="0077127D" w:rsidRPr="004B66FE">
        <w:rPr>
          <w:rFonts w:ascii="Times New Roman" w:hAnsi="Times New Roman" w:cs="Times New Roman"/>
          <w:sz w:val="24"/>
          <w:szCs w:val="24"/>
        </w:rPr>
        <w:t>. We often have only a superficial understanding of how precious we are to God.</w:t>
      </w:r>
    </w:p>
    <w:p w:rsidR="00205F49" w:rsidRDefault="0077127D" w:rsidP="0077127D">
      <w:pPr>
        <w:pStyle w:val="ListParagraph"/>
        <w:numPr>
          <w:ilvl w:val="1"/>
          <w:numId w:val="1"/>
        </w:numPr>
        <w:jc w:val="left"/>
        <w:rPr>
          <w:rFonts w:ascii="Times New Roman" w:hAnsi="Times New Roman" w:cs="Times New Roman"/>
          <w:b/>
          <w:sz w:val="24"/>
          <w:szCs w:val="24"/>
        </w:rPr>
      </w:pPr>
      <w:r w:rsidRPr="004B66FE">
        <w:rPr>
          <w:rFonts w:ascii="Times New Roman" w:hAnsi="Times New Roman" w:cs="Times New Roman"/>
          <w:b/>
          <w:sz w:val="24"/>
          <w:szCs w:val="24"/>
        </w:rPr>
        <w:t xml:space="preserve">What is “royal diadem” in the hand of your God? </w:t>
      </w:r>
    </w:p>
    <w:p w:rsidR="00B052E9" w:rsidRDefault="00205F49" w:rsidP="0077127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are names important to God? See Exodus 3:14, </w:t>
      </w:r>
      <w:r w:rsidRPr="00B052E9">
        <w:rPr>
          <w:rFonts w:ascii="Times New Roman" w:hAnsi="Times New Roman" w:cs="Times New Roman"/>
          <w:b/>
          <w:sz w:val="24"/>
          <w:szCs w:val="24"/>
          <w:bdr w:val="single" w:sz="4" w:space="0" w:color="auto"/>
        </w:rPr>
        <w:t>Psalm 25</w:t>
      </w:r>
      <w:r w:rsidR="00B052E9" w:rsidRPr="00B052E9">
        <w:rPr>
          <w:rFonts w:ascii="Times New Roman" w:hAnsi="Times New Roman" w:cs="Times New Roman"/>
          <w:b/>
          <w:sz w:val="24"/>
          <w:szCs w:val="24"/>
          <w:bdr w:val="single" w:sz="4" w:space="0" w:color="auto"/>
        </w:rPr>
        <w:t>:11,</w:t>
      </w:r>
      <w:r w:rsidR="00B052E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052E9">
        <w:rPr>
          <w:rFonts w:ascii="Times New Roman" w:hAnsi="Times New Roman" w:cs="Times New Roman"/>
          <w:b/>
          <w:sz w:val="24"/>
          <w:szCs w:val="24"/>
          <w:bdr w:val="single" w:sz="4" w:space="0" w:color="auto"/>
        </w:rPr>
        <w:t>Matthew</w:t>
      </w:r>
      <w:r w:rsidR="00B052E9" w:rsidRPr="00B052E9">
        <w:rPr>
          <w:rFonts w:ascii="Times New Roman" w:hAnsi="Times New Roman" w:cs="Times New Roman"/>
          <w:b/>
          <w:sz w:val="24"/>
          <w:szCs w:val="24"/>
          <w:bdr w:val="single" w:sz="4" w:space="0" w:color="auto"/>
        </w:rPr>
        <w:t xml:space="preserve"> 17:6</w:t>
      </w:r>
      <w:r w:rsidR="00B052E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52E9">
        <w:rPr>
          <w:rFonts w:ascii="Times New Roman" w:hAnsi="Times New Roman" w:cs="Times New Roman"/>
          <w:b/>
          <w:sz w:val="24"/>
          <w:szCs w:val="24"/>
        </w:rPr>
        <w:t>and Matthew 23:39.</w:t>
      </w:r>
    </w:p>
    <w:p w:rsidR="0077127D" w:rsidRDefault="00B052E9" w:rsidP="00B052E9">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Discuss “Praising His name” in</w:t>
      </w:r>
      <w:r w:rsidR="0077127D" w:rsidRPr="004B66FE">
        <w:rPr>
          <w:rFonts w:ascii="Times New Roman" w:hAnsi="Times New Roman" w:cs="Times New Roman"/>
          <w:b/>
          <w:sz w:val="24"/>
          <w:szCs w:val="24"/>
        </w:rPr>
        <w:t xml:space="preserve"> </w:t>
      </w:r>
      <w:r>
        <w:rPr>
          <w:rFonts w:ascii="Times New Roman" w:hAnsi="Times New Roman" w:cs="Times New Roman"/>
          <w:b/>
          <w:sz w:val="24"/>
          <w:szCs w:val="24"/>
        </w:rPr>
        <w:t>Hebrews 13:15.</w:t>
      </w:r>
    </w:p>
    <w:p w:rsidR="00B052E9" w:rsidRDefault="00B052E9" w:rsidP="00B052E9">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Talk about why God assigns names…Isaac, John the Baptist, Jesus</w:t>
      </w:r>
    </w:p>
    <w:p w:rsidR="00B052E9" w:rsidRDefault="00B052E9" w:rsidP="00B052E9">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Why does God changes names?….Abram, Simon, Paul, Sarai</w:t>
      </w:r>
    </w:p>
    <w:p w:rsidR="00B052E9" w:rsidRPr="004B66FE" w:rsidRDefault="00B052E9" w:rsidP="00B052E9">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Discuss God naming all the stars.  See </w:t>
      </w:r>
      <w:r w:rsidR="000F3E14">
        <w:rPr>
          <w:rFonts w:ascii="Times New Roman" w:hAnsi="Times New Roman" w:cs="Times New Roman"/>
          <w:b/>
          <w:sz w:val="24"/>
          <w:szCs w:val="24"/>
        </w:rPr>
        <w:t>Psalm 147:4-5.</w:t>
      </w:r>
    </w:p>
    <w:p w:rsidR="0077127D" w:rsidRPr="004B66FE" w:rsidRDefault="0077127D" w:rsidP="0077127D">
      <w:pPr>
        <w:pStyle w:val="ListParagraph"/>
        <w:numPr>
          <w:ilvl w:val="0"/>
          <w:numId w:val="1"/>
        </w:numPr>
        <w:jc w:val="left"/>
        <w:rPr>
          <w:rFonts w:ascii="Times New Roman" w:hAnsi="Times New Roman" w:cs="Times New Roman"/>
          <w:b/>
          <w:sz w:val="24"/>
          <w:szCs w:val="24"/>
        </w:rPr>
      </w:pPr>
      <w:r w:rsidRPr="004B66FE">
        <w:rPr>
          <w:rFonts w:ascii="Times New Roman" w:hAnsi="Times New Roman" w:cs="Times New Roman"/>
          <w:b/>
          <w:sz w:val="24"/>
          <w:szCs w:val="24"/>
        </w:rPr>
        <w:t>The imagery of verse 4-5 contrast the desolation of a scorned/desert</w:t>
      </w:r>
      <w:r w:rsidR="004B66FE">
        <w:rPr>
          <w:rFonts w:ascii="Times New Roman" w:hAnsi="Times New Roman" w:cs="Times New Roman"/>
          <w:b/>
          <w:sz w:val="24"/>
          <w:szCs w:val="24"/>
        </w:rPr>
        <w:t xml:space="preserve">ed </w:t>
      </w:r>
      <w:r w:rsidRPr="004B66FE">
        <w:rPr>
          <w:rFonts w:ascii="Times New Roman" w:hAnsi="Times New Roman" w:cs="Times New Roman"/>
          <w:b/>
          <w:sz w:val="24"/>
          <w:szCs w:val="24"/>
        </w:rPr>
        <w:t xml:space="preserve">woman to one who is happily married to God. Comment.  </w:t>
      </w:r>
      <w:r w:rsidRPr="004B66FE">
        <w:rPr>
          <w:rFonts w:ascii="Times New Roman" w:hAnsi="Times New Roman" w:cs="Times New Roman"/>
          <w:sz w:val="24"/>
          <w:szCs w:val="24"/>
        </w:rPr>
        <w:t xml:space="preserve">(4-5) The </w:t>
      </w:r>
      <w:r w:rsidRPr="004B66FE">
        <w:rPr>
          <w:rFonts w:ascii="Times New Roman" w:hAnsi="Times New Roman" w:cs="Times New Roman"/>
          <w:caps/>
          <w:sz w:val="24"/>
          <w:szCs w:val="24"/>
        </w:rPr>
        <w:t>Lord</w:t>
      </w:r>
      <w:r w:rsidRPr="004B66FE">
        <w:rPr>
          <w:rFonts w:ascii="Times New Roman" w:hAnsi="Times New Roman" w:cs="Times New Roman"/>
          <w:sz w:val="24"/>
          <w:szCs w:val="24"/>
        </w:rPr>
        <w:t xml:space="preserve"> loves Zion as a bridegroom loves a bride.</w:t>
      </w:r>
    </w:p>
    <w:p w:rsidR="00DF4AC2" w:rsidRPr="008A63E0" w:rsidRDefault="0077127D" w:rsidP="008A63E0">
      <w:pPr>
        <w:pStyle w:val="ListParagraph"/>
        <w:numPr>
          <w:ilvl w:val="1"/>
          <w:numId w:val="1"/>
        </w:numPr>
        <w:shd w:val="clear" w:color="auto" w:fill="FBD4B4" w:themeFill="accent6" w:themeFillTint="66"/>
        <w:jc w:val="left"/>
        <w:rPr>
          <w:rFonts w:ascii="Times New Roman" w:hAnsi="Times New Roman" w:cs="Times New Roman"/>
          <w:b/>
          <w:sz w:val="28"/>
          <w:szCs w:val="28"/>
        </w:rPr>
      </w:pPr>
      <w:r w:rsidRPr="004B66FE">
        <w:rPr>
          <w:rFonts w:ascii="Times New Roman" w:hAnsi="Times New Roman" w:cs="Times New Roman"/>
          <w:b/>
          <w:sz w:val="24"/>
          <w:szCs w:val="24"/>
        </w:rPr>
        <w:t xml:space="preserve">What does “Hephzibah” </w:t>
      </w:r>
      <w:r w:rsidR="008A63E0">
        <w:rPr>
          <w:rFonts w:ascii="Times New Roman" w:hAnsi="Times New Roman" w:cs="Times New Roman"/>
          <w:b/>
          <w:sz w:val="24"/>
          <w:szCs w:val="24"/>
        </w:rPr>
        <w:t xml:space="preserve">(wife of Hezekiah) </w:t>
      </w:r>
      <w:r w:rsidRPr="004B66FE">
        <w:rPr>
          <w:rFonts w:ascii="Times New Roman" w:hAnsi="Times New Roman" w:cs="Times New Roman"/>
          <w:b/>
          <w:sz w:val="24"/>
          <w:szCs w:val="24"/>
        </w:rPr>
        <w:t xml:space="preserve">and “Beulah” </w:t>
      </w:r>
      <w:r w:rsidR="008A63E0">
        <w:rPr>
          <w:rFonts w:ascii="Times New Roman" w:hAnsi="Times New Roman" w:cs="Times New Roman"/>
          <w:b/>
          <w:sz w:val="24"/>
          <w:szCs w:val="24"/>
        </w:rPr>
        <w:t xml:space="preserve">(married) </w:t>
      </w:r>
      <w:r w:rsidRPr="004B66FE">
        <w:rPr>
          <w:rFonts w:ascii="Times New Roman" w:hAnsi="Times New Roman" w:cs="Times New Roman"/>
          <w:b/>
          <w:sz w:val="24"/>
          <w:szCs w:val="24"/>
        </w:rPr>
        <w:t xml:space="preserve">stand for? </w:t>
      </w:r>
      <w:r w:rsidR="00DF4AC2" w:rsidRPr="004B66FE">
        <w:rPr>
          <w:rFonts w:ascii="Times New Roman" w:hAnsi="Times New Roman" w:cs="Times New Roman"/>
          <w:sz w:val="24"/>
          <w:szCs w:val="24"/>
        </w:rPr>
        <w:t xml:space="preserve">The days of </w:t>
      </w:r>
      <w:r w:rsidR="00DF4AC2" w:rsidRPr="004B66FE">
        <w:rPr>
          <w:rFonts w:ascii="Times New Roman" w:hAnsi="Times New Roman" w:cs="Times New Roman"/>
          <w:b/>
          <w:sz w:val="24"/>
          <w:szCs w:val="24"/>
        </w:rPr>
        <w:t>Forsaken</w:t>
      </w:r>
      <w:r w:rsidR="00DF4AC2" w:rsidRPr="004B66FE">
        <w:rPr>
          <w:rFonts w:ascii="Times New Roman" w:hAnsi="Times New Roman" w:cs="Times New Roman"/>
          <w:sz w:val="24"/>
          <w:szCs w:val="24"/>
        </w:rPr>
        <w:t xml:space="preserve"> and </w:t>
      </w:r>
      <w:r w:rsidR="00DF4AC2" w:rsidRPr="004B66FE">
        <w:rPr>
          <w:rFonts w:ascii="Times New Roman" w:hAnsi="Times New Roman" w:cs="Times New Roman"/>
          <w:b/>
          <w:sz w:val="24"/>
          <w:szCs w:val="24"/>
        </w:rPr>
        <w:t>Desolate</w:t>
      </w:r>
      <w:r w:rsidR="00DF4AC2" w:rsidRPr="004B66FE">
        <w:rPr>
          <w:rFonts w:ascii="Times New Roman" w:hAnsi="Times New Roman" w:cs="Times New Roman"/>
          <w:sz w:val="24"/>
          <w:szCs w:val="24"/>
        </w:rPr>
        <w:t xml:space="preserve"> will one day pass. There will come a day when Zion and God’s people will know that God delights in them (</w:t>
      </w:r>
      <w:r w:rsidR="00DF4AC2" w:rsidRPr="008A63E0">
        <w:rPr>
          <w:rFonts w:ascii="Times New Roman" w:hAnsi="Times New Roman" w:cs="Times New Roman"/>
          <w:b/>
          <w:sz w:val="28"/>
          <w:szCs w:val="28"/>
          <w:shd w:val="clear" w:color="auto" w:fill="D6E3BC" w:themeFill="accent3" w:themeFillTint="66"/>
        </w:rPr>
        <w:t>Hephzibah means “My delight is in her</w:t>
      </w:r>
      <w:r w:rsidR="00DF4AC2" w:rsidRPr="004B66FE">
        <w:rPr>
          <w:rFonts w:ascii="Times New Roman" w:hAnsi="Times New Roman" w:cs="Times New Roman"/>
          <w:sz w:val="24"/>
          <w:szCs w:val="24"/>
        </w:rPr>
        <w:t xml:space="preserve">”). There will come a day when Zion and God’s people will know the unbroken presence and love of God, as a wife should know the presence and love of her </w:t>
      </w:r>
      <w:r w:rsidR="00DF4AC2" w:rsidRPr="008A63E0">
        <w:rPr>
          <w:rFonts w:ascii="Times New Roman" w:hAnsi="Times New Roman" w:cs="Times New Roman"/>
          <w:b/>
          <w:sz w:val="28"/>
          <w:szCs w:val="28"/>
        </w:rPr>
        <w:t>husband (Beulah means “Married”).</w:t>
      </w:r>
    </w:p>
    <w:p w:rsidR="0077127D" w:rsidRDefault="0077127D" w:rsidP="0077127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Isaiah’s words depict how intimate Zion will be with the Lord.  Examine the Marriage of the Lamb in Revelation 19:7.  Comment.</w:t>
      </w:r>
    </w:p>
    <w:p w:rsidR="0077127D" w:rsidRDefault="0077127D" w:rsidP="0077127D">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See also </w:t>
      </w:r>
      <w:r w:rsidRPr="0077127D">
        <w:rPr>
          <w:rFonts w:ascii="Times New Roman" w:hAnsi="Times New Roman" w:cs="Times New Roman"/>
          <w:b/>
          <w:sz w:val="24"/>
          <w:szCs w:val="24"/>
          <w:bdr w:val="single" w:sz="4" w:space="0" w:color="auto"/>
        </w:rPr>
        <w:t>Zephaniah 3:17 and Ephesians 3:18-19.</w:t>
      </w:r>
      <w:r>
        <w:rPr>
          <w:rFonts w:ascii="Times New Roman" w:hAnsi="Times New Roman" w:cs="Times New Roman"/>
          <w:b/>
          <w:sz w:val="24"/>
          <w:szCs w:val="24"/>
        </w:rPr>
        <w:t xml:space="preserve"> </w:t>
      </w:r>
    </w:p>
    <w:p w:rsidR="0077127D" w:rsidRDefault="0077127D" w:rsidP="0077127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Verse 6-9 detail the Lord’s promises to protect Zion.</w:t>
      </w:r>
    </w:p>
    <w:p w:rsidR="0077127D" w:rsidRDefault="0077127D" w:rsidP="0077127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Who are the watchmen?  Are they angelic protectors? Are they human?</w:t>
      </w:r>
    </w:p>
    <w:p w:rsidR="0077127D" w:rsidRDefault="0077127D" w:rsidP="0077127D">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Human—see 2 Samuel 18:24 and Song 5:7</w:t>
      </w:r>
      <w:r w:rsidR="004B66FE">
        <w:rPr>
          <w:rFonts w:ascii="Times New Roman" w:hAnsi="Times New Roman" w:cs="Times New Roman"/>
          <w:b/>
          <w:sz w:val="24"/>
          <w:szCs w:val="24"/>
        </w:rPr>
        <w:t>.</w:t>
      </w:r>
    </w:p>
    <w:p w:rsidR="0077127D" w:rsidRDefault="0077127D" w:rsidP="0077127D">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Angelic</w:t>
      </w:r>
      <w:r w:rsidR="0019089C">
        <w:rPr>
          <w:rFonts w:ascii="Times New Roman" w:hAnsi="Times New Roman" w:cs="Times New Roman"/>
          <w:b/>
          <w:sz w:val="24"/>
          <w:szCs w:val="24"/>
        </w:rPr>
        <w:t>—“watcher”—see Daniel 4:13.</w:t>
      </w:r>
    </w:p>
    <w:p w:rsidR="00980BAE" w:rsidRDefault="00980BAE" w:rsidP="00980BAE">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Describe the “new Jerusalem” in verse 7.</w:t>
      </w:r>
    </w:p>
    <w:p w:rsidR="00980BAE" w:rsidRDefault="00980BAE" w:rsidP="008A63E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00"/>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Why the strange idiom of the Lord “swearing by His right hand and arm of His strength” in verse 8?  </w:t>
      </w:r>
      <w:r w:rsidR="008A63E0">
        <w:rPr>
          <w:rFonts w:ascii="Times New Roman" w:hAnsi="Times New Roman" w:cs="Times New Roman"/>
          <w:b/>
          <w:sz w:val="24"/>
          <w:szCs w:val="24"/>
        </w:rPr>
        <w:t>Genesis 22—God swears by Himself….HERE IS THE ONLY PLACE IN THE BIBLE WHERE GOD SWEARS BY HIS RIGHT HAND….JESUS CHRIST.  Refer to Mark 16:19 and Luke 16:69.</w:t>
      </w:r>
    </w:p>
    <w:p w:rsidR="00980BAE" w:rsidRDefault="00980BAE" w:rsidP="00980BA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See Psalm 16:8, 63:8, 48:10, and Exodus 15:12.</w:t>
      </w:r>
    </w:p>
    <w:p w:rsidR="00980BAE" w:rsidRPr="004B66FE" w:rsidRDefault="00980BAE" w:rsidP="00980BAE">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Verses 10-12 again describe the Millennial Kingdom.  Detai</w:t>
      </w:r>
      <w:r w:rsidRPr="004B66FE">
        <w:rPr>
          <w:rFonts w:ascii="Times New Roman" w:hAnsi="Times New Roman" w:cs="Times New Roman"/>
          <w:b/>
          <w:sz w:val="24"/>
          <w:szCs w:val="24"/>
        </w:rPr>
        <w:t xml:space="preserve">l.  </w:t>
      </w:r>
      <w:r w:rsidRPr="004B66FE">
        <w:rPr>
          <w:rFonts w:ascii="Times New Roman" w:hAnsi="Times New Roman" w:cs="Times New Roman"/>
          <w:sz w:val="24"/>
          <w:szCs w:val="24"/>
        </w:rPr>
        <w:t xml:space="preserve">. Since His salvation is coming, they must </w:t>
      </w:r>
      <w:r w:rsidRPr="004B66FE">
        <w:rPr>
          <w:rFonts w:ascii="Times New Roman" w:hAnsi="Times New Roman" w:cs="Times New Roman"/>
          <w:b/>
          <w:sz w:val="24"/>
          <w:szCs w:val="24"/>
        </w:rPr>
        <w:t>prepare the way for the people</w:t>
      </w:r>
      <w:r w:rsidRPr="004B66FE">
        <w:rPr>
          <w:rFonts w:ascii="Times New Roman" w:hAnsi="Times New Roman" w:cs="Times New Roman"/>
          <w:sz w:val="24"/>
          <w:szCs w:val="24"/>
        </w:rPr>
        <w:t xml:space="preserve">. They need to </w:t>
      </w:r>
      <w:r w:rsidRPr="004B66FE">
        <w:rPr>
          <w:rFonts w:ascii="Times New Roman" w:hAnsi="Times New Roman" w:cs="Times New Roman"/>
          <w:b/>
          <w:sz w:val="24"/>
          <w:szCs w:val="24"/>
        </w:rPr>
        <w:t>build up the highway</w:t>
      </w:r>
      <w:r w:rsidRPr="004B66FE">
        <w:rPr>
          <w:rFonts w:ascii="Times New Roman" w:hAnsi="Times New Roman" w:cs="Times New Roman"/>
          <w:sz w:val="24"/>
          <w:szCs w:val="24"/>
        </w:rPr>
        <w:t xml:space="preserve">, so a smooth road without obstacles is ready to usher people to the </w:t>
      </w:r>
      <w:r w:rsidRPr="004B66FE">
        <w:rPr>
          <w:rFonts w:ascii="Times New Roman" w:hAnsi="Times New Roman" w:cs="Times New Roman"/>
          <w:caps/>
          <w:sz w:val="24"/>
          <w:szCs w:val="24"/>
        </w:rPr>
        <w:t>Lord</w:t>
      </w:r>
      <w:r w:rsidRPr="004B66FE">
        <w:rPr>
          <w:rFonts w:ascii="Times New Roman" w:hAnsi="Times New Roman" w:cs="Times New Roman"/>
          <w:sz w:val="24"/>
          <w:szCs w:val="24"/>
        </w:rPr>
        <w:t>’s salvation.</w:t>
      </w:r>
    </w:p>
    <w:p w:rsidR="00980BAE" w:rsidRPr="004B66FE" w:rsidRDefault="00980BAE" w:rsidP="00980BAE">
      <w:pPr>
        <w:pStyle w:val="ListParagraph"/>
        <w:numPr>
          <w:ilvl w:val="1"/>
          <w:numId w:val="1"/>
        </w:numPr>
        <w:jc w:val="left"/>
        <w:rPr>
          <w:rFonts w:ascii="Times New Roman" w:hAnsi="Times New Roman" w:cs="Times New Roman"/>
          <w:b/>
          <w:sz w:val="24"/>
          <w:szCs w:val="24"/>
        </w:rPr>
      </w:pPr>
      <w:r w:rsidRPr="004B66FE">
        <w:rPr>
          <w:rFonts w:ascii="Times New Roman" w:hAnsi="Times New Roman" w:cs="Times New Roman"/>
          <w:b/>
          <w:sz w:val="24"/>
          <w:szCs w:val="24"/>
        </w:rPr>
        <w:t>There will be a highway leading into Jerusalem.</w:t>
      </w:r>
      <w:r w:rsidR="004B66FE">
        <w:rPr>
          <w:rFonts w:ascii="Times New Roman" w:hAnsi="Times New Roman" w:cs="Times New Roman"/>
          <w:b/>
          <w:sz w:val="24"/>
          <w:szCs w:val="24"/>
        </w:rPr>
        <w:t xml:space="preserve">  Does this portray the Millennial Kingdom? </w:t>
      </w:r>
    </w:p>
    <w:p w:rsidR="00980BAE" w:rsidRPr="004B66FE" w:rsidRDefault="00980BAE" w:rsidP="00980BAE">
      <w:pPr>
        <w:pStyle w:val="ListParagraph"/>
        <w:numPr>
          <w:ilvl w:val="1"/>
          <w:numId w:val="1"/>
        </w:numPr>
        <w:jc w:val="left"/>
        <w:rPr>
          <w:rFonts w:ascii="Times New Roman" w:hAnsi="Times New Roman" w:cs="Times New Roman"/>
          <w:b/>
          <w:sz w:val="24"/>
          <w:szCs w:val="24"/>
        </w:rPr>
      </w:pPr>
      <w:r w:rsidRPr="004B66FE">
        <w:rPr>
          <w:rFonts w:ascii="Times New Roman" w:hAnsi="Times New Roman" w:cs="Times New Roman"/>
          <w:b/>
          <w:sz w:val="24"/>
          <w:szCs w:val="24"/>
        </w:rPr>
        <w:t xml:space="preserve">Many nations will travel to Jerusalem.  </w:t>
      </w:r>
      <w:r w:rsidR="004B66FE">
        <w:rPr>
          <w:rFonts w:ascii="Times New Roman" w:hAnsi="Times New Roman" w:cs="Times New Roman"/>
          <w:b/>
          <w:sz w:val="24"/>
          <w:szCs w:val="24"/>
        </w:rPr>
        <w:t xml:space="preserve">Who are they? </w:t>
      </w:r>
      <w:r w:rsidRPr="004B66FE">
        <w:rPr>
          <w:rFonts w:ascii="Times New Roman" w:hAnsi="Times New Roman" w:cs="Times New Roman"/>
          <w:sz w:val="24"/>
          <w:szCs w:val="24"/>
        </w:rPr>
        <w:t xml:space="preserve">Not only must the way be prepared, but it must also be </w:t>
      </w:r>
      <w:r w:rsidRPr="004B66FE">
        <w:rPr>
          <w:rFonts w:ascii="Times New Roman" w:hAnsi="Times New Roman" w:cs="Times New Roman"/>
          <w:i/>
          <w:sz w:val="24"/>
          <w:szCs w:val="24"/>
        </w:rPr>
        <w:t>marked</w:t>
      </w:r>
      <w:r w:rsidRPr="004B66FE">
        <w:rPr>
          <w:rFonts w:ascii="Times New Roman" w:hAnsi="Times New Roman" w:cs="Times New Roman"/>
          <w:sz w:val="24"/>
          <w:szCs w:val="24"/>
        </w:rPr>
        <w:t xml:space="preserve"> by </w:t>
      </w:r>
      <w:r w:rsidRPr="004B66FE">
        <w:rPr>
          <w:rFonts w:ascii="Times New Roman" w:hAnsi="Times New Roman" w:cs="Times New Roman"/>
          <w:b/>
          <w:sz w:val="24"/>
          <w:szCs w:val="24"/>
        </w:rPr>
        <w:t>a banner for the peoples</w:t>
      </w:r>
      <w:r w:rsidRPr="004B66FE">
        <w:rPr>
          <w:rFonts w:ascii="Times New Roman" w:hAnsi="Times New Roman" w:cs="Times New Roman"/>
          <w:sz w:val="24"/>
          <w:szCs w:val="24"/>
        </w:rPr>
        <w:t xml:space="preserve">. Then not only will they be </w:t>
      </w:r>
      <w:r w:rsidRPr="004B66FE">
        <w:rPr>
          <w:rFonts w:ascii="Times New Roman" w:hAnsi="Times New Roman" w:cs="Times New Roman"/>
          <w:i/>
          <w:sz w:val="24"/>
          <w:szCs w:val="24"/>
        </w:rPr>
        <w:t>able</w:t>
      </w:r>
      <w:r w:rsidRPr="004B66FE">
        <w:rPr>
          <w:rFonts w:ascii="Times New Roman" w:hAnsi="Times New Roman" w:cs="Times New Roman"/>
          <w:sz w:val="24"/>
          <w:szCs w:val="24"/>
        </w:rPr>
        <w:t xml:space="preserve"> to come, but they will also be </w:t>
      </w:r>
      <w:r w:rsidRPr="004B66FE">
        <w:rPr>
          <w:rFonts w:ascii="Times New Roman" w:hAnsi="Times New Roman" w:cs="Times New Roman"/>
          <w:i/>
          <w:sz w:val="24"/>
          <w:szCs w:val="24"/>
        </w:rPr>
        <w:t>attracted</w:t>
      </w:r>
      <w:r w:rsidRPr="004B66FE">
        <w:rPr>
          <w:rFonts w:ascii="Times New Roman" w:hAnsi="Times New Roman" w:cs="Times New Roman"/>
          <w:sz w:val="24"/>
          <w:szCs w:val="24"/>
        </w:rPr>
        <w:t xml:space="preserve"> to come.</w:t>
      </w:r>
    </w:p>
    <w:p w:rsidR="00980BAE" w:rsidRDefault="00980BAE" w:rsidP="00980BA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Jerusalem will be honored and rewarded.</w:t>
      </w:r>
      <w:r w:rsidR="004B66FE">
        <w:rPr>
          <w:rFonts w:ascii="Times New Roman" w:hAnsi="Times New Roman" w:cs="Times New Roman"/>
          <w:b/>
          <w:sz w:val="24"/>
          <w:szCs w:val="24"/>
        </w:rPr>
        <w:t xml:space="preserve">  Why?</w:t>
      </w:r>
    </w:p>
    <w:p w:rsidR="00980BAE" w:rsidRPr="00712C94" w:rsidRDefault="00980BAE" w:rsidP="00980BAE">
      <w:pPr>
        <w:pStyle w:val="ListParagraph"/>
        <w:numPr>
          <w:ilvl w:val="2"/>
          <w:numId w:val="1"/>
        </w:numPr>
        <w:jc w:val="left"/>
        <w:rPr>
          <w:rFonts w:ascii="Times New Roman" w:hAnsi="Times New Roman" w:cs="Times New Roman"/>
          <w:b/>
          <w:sz w:val="24"/>
          <w:szCs w:val="24"/>
        </w:rPr>
      </w:pPr>
      <w:r w:rsidRPr="00980BAE">
        <w:rPr>
          <w:rFonts w:ascii="Times New Roman" w:hAnsi="Times New Roman" w:cs="Times New Roman"/>
          <w:b/>
          <w:sz w:val="24"/>
          <w:szCs w:val="24"/>
          <w:bdr w:val="single" w:sz="4" w:space="0" w:color="auto"/>
        </w:rPr>
        <w:t>Jesus’ rewards are with Him, verse 11.  Compare with Revelation 22:12.</w:t>
      </w:r>
      <w:r>
        <w:rPr>
          <w:rFonts w:ascii="Times New Roman" w:hAnsi="Times New Roman" w:cs="Times New Roman"/>
          <w:b/>
          <w:sz w:val="24"/>
          <w:szCs w:val="24"/>
        </w:rPr>
        <w:t xml:space="preserve"> </w:t>
      </w:r>
      <w:r w:rsidRPr="00712C94">
        <w:rPr>
          <w:rFonts w:ascii="Times New Roman" w:hAnsi="Times New Roman" w:cs="Times New Roman"/>
          <w:b/>
          <w:sz w:val="24"/>
          <w:szCs w:val="24"/>
        </w:rPr>
        <w:t>Behold, His reward is with Him</w:t>
      </w:r>
      <w:r w:rsidRPr="00712C94">
        <w:rPr>
          <w:rFonts w:ascii="Times New Roman" w:hAnsi="Times New Roman" w:cs="Times New Roman"/>
          <w:sz w:val="24"/>
          <w:szCs w:val="24"/>
        </w:rPr>
        <w:t xml:space="preserve">: When the Messiah comes to Zion, </w:t>
      </w:r>
      <w:r w:rsidRPr="00712C94">
        <w:rPr>
          <w:rFonts w:ascii="Times New Roman" w:hAnsi="Times New Roman" w:cs="Times New Roman"/>
          <w:b/>
          <w:sz w:val="24"/>
          <w:szCs w:val="24"/>
        </w:rPr>
        <w:t>His reward is with Him</w:t>
      </w:r>
      <w:r w:rsidRPr="00712C94">
        <w:rPr>
          <w:rFonts w:ascii="Times New Roman" w:hAnsi="Times New Roman" w:cs="Times New Roman"/>
          <w:sz w:val="24"/>
          <w:szCs w:val="24"/>
        </w:rPr>
        <w:t xml:space="preserve">. Revelation 22:12 is a quotation from this verse: </w:t>
      </w:r>
      <w:r w:rsidRPr="00712C94">
        <w:rPr>
          <w:rFonts w:ascii="Times New Roman" w:hAnsi="Times New Roman" w:cs="Times New Roman"/>
          <w:i/>
          <w:sz w:val="24"/>
          <w:szCs w:val="24"/>
        </w:rPr>
        <w:t xml:space="preserve">And behold, I am coming quickly, and My reward is with Me, to give to </w:t>
      </w:r>
      <w:r w:rsidR="0090660E" w:rsidRPr="00712C94">
        <w:rPr>
          <w:rFonts w:ascii="Times New Roman" w:hAnsi="Times New Roman" w:cs="Times New Roman"/>
          <w:i/>
          <w:sz w:val="24"/>
          <w:szCs w:val="24"/>
        </w:rPr>
        <w:t>everyone</w:t>
      </w:r>
      <w:r w:rsidRPr="00712C94">
        <w:rPr>
          <w:rFonts w:ascii="Times New Roman" w:hAnsi="Times New Roman" w:cs="Times New Roman"/>
          <w:i/>
          <w:sz w:val="24"/>
          <w:szCs w:val="24"/>
        </w:rPr>
        <w:t xml:space="preserve"> according to his work</w:t>
      </w:r>
    </w:p>
    <w:p w:rsidR="00980BAE" w:rsidRPr="00712C94" w:rsidRDefault="00712C94" w:rsidP="00980BAE">
      <w:pPr>
        <w:pStyle w:val="ListParagraph"/>
        <w:numPr>
          <w:ilvl w:val="2"/>
          <w:numId w:val="1"/>
        </w:numPr>
        <w:jc w:val="left"/>
        <w:rPr>
          <w:rFonts w:ascii="Times New Roman" w:hAnsi="Times New Roman" w:cs="Times New Roman"/>
          <w:b/>
          <w:sz w:val="24"/>
          <w:szCs w:val="24"/>
        </w:rPr>
      </w:pPr>
      <w:r w:rsidRPr="00712C94">
        <w:rPr>
          <w:rFonts w:ascii="Times New Roman" w:hAnsi="Times New Roman" w:cs="Times New Roman"/>
          <w:b/>
          <w:sz w:val="24"/>
          <w:szCs w:val="24"/>
        </w:rPr>
        <w:t>Examine also I Corinthians 3:8.</w:t>
      </w:r>
      <w:r w:rsidRPr="00712C94">
        <w:rPr>
          <w:rFonts w:ascii="Times New Roman" w:hAnsi="Times New Roman" w:cs="Times New Roman"/>
          <w:sz w:val="24"/>
          <w:szCs w:val="24"/>
        </w:rPr>
        <w:t xml:space="preserve"> </w:t>
      </w:r>
      <w:r w:rsidR="00980BAE" w:rsidRPr="00712C94">
        <w:rPr>
          <w:rFonts w:ascii="Times New Roman" w:hAnsi="Times New Roman" w:cs="Times New Roman"/>
          <w:sz w:val="24"/>
          <w:szCs w:val="24"/>
        </w:rPr>
        <w:t xml:space="preserve">Paul continues this idea in 1 Corinthians 3:8-14, saying how when we appear before the Lord, we will be judged according to our work for and with Him. On that day, </w:t>
      </w:r>
      <w:r w:rsidR="00980BAE" w:rsidRPr="00712C94">
        <w:rPr>
          <w:rFonts w:ascii="Times New Roman" w:hAnsi="Times New Roman" w:cs="Times New Roman"/>
          <w:i/>
          <w:sz w:val="24"/>
          <w:szCs w:val="24"/>
        </w:rPr>
        <w:t>each one will receive his own reward according to his own labor.</w:t>
      </w:r>
      <w:r w:rsidR="00980BAE" w:rsidRPr="00712C94">
        <w:rPr>
          <w:rFonts w:ascii="Times New Roman" w:hAnsi="Times New Roman" w:cs="Times New Roman"/>
          <w:sz w:val="24"/>
          <w:szCs w:val="24"/>
        </w:rPr>
        <w:t xml:space="preserve"> (1 Corinthians 3:8)</w:t>
      </w:r>
      <w:r>
        <w:rPr>
          <w:rFonts w:ascii="Times New Roman" w:hAnsi="Times New Roman" w:cs="Times New Roman"/>
          <w:sz w:val="24"/>
          <w:szCs w:val="24"/>
        </w:rPr>
        <w:t>.</w:t>
      </w:r>
    </w:p>
    <w:p w:rsidR="00712C94" w:rsidRDefault="00712C94" w:rsidP="00712C9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The last statement of Isaiah 62, verse 12, seems to sum up this chapter.  Comment.</w:t>
      </w:r>
    </w:p>
    <w:p w:rsidR="00712C94" w:rsidRDefault="00712C94" w:rsidP="00712C9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How do these chapters, Isaiah</w:t>
      </w:r>
      <w:r w:rsidR="00EB3C6E">
        <w:rPr>
          <w:rFonts w:ascii="Times New Roman" w:hAnsi="Times New Roman" w:cs="Times New Roman"/>
          <w:b/>
          <w:sz w:val="24"/>
          <w:szCs w:val="24"/>
        </w:rPr>
        <w:t xml:space="preserve"> 60-62, apply to us today</w:t>
      </w:r>
      <w:r>
        <w:rPr>
          <w:rFonts w:ascii="Times New Roman" w:hAnsi="Times New Roman" w:cs="Times New Roman"/>
          <w:b/>
          <w:sz w:val="24"/>
          <w:szCs w:val="24"/>
        </w:rPr>
        <w:t>?</w:t>
      </w:r>
    </w:p>
    <w:p w:rsidR="00EB3C6E" w:rsidRDefault="00EB3C6E" w:rsidP="00EB3C6E">
      <w:pPr>
        <w:pStyle w:val="ListParagraph"/>
        <w:ind w:left="1080"/>
        <w:jc w:val="left"/>
        <w:rPr>
          <w:rFonts w:ascii="Times New Roman" w:hAnsi="Times New Roman" w:cs="Times New Roman"/>
          <w:b/>
          <w:sz w:val="24"/>
          <w:szCs w:val="24"/>
        </w:rPr>
      </w:pPr>
    </w:p>
    <w:p w:rsidR="00EB3C6E" w:rsidRPr="00817F66" w:rsidRDefault="00EB3C6E" w:rsidP="00EB3C6E">
      <w:pPr>
        <w:pStyle w:val="ListParagraph"/>
        <w:pBdr>
          <w:top w:val="single" w:sz="4" w:space="1" w:color="auto"/>
          <w:left w:val="single" w:sz="4" w:space="4" w:color="auto"/>
          <w:bottom w:val="single" w:sz="4" w:space="0" w:color="auto"/>
          <w:right w:val="single" w:sz="4" w:space="4" w:color="auto"/>
        </w:pBdr>
        <w:ind w:left="1080"/>
        <w:rPr>
          <w:rFonts w:ascii="MV Boli" w:eastAsia="Times New Roman" w:hAnsi="MV Boli" w:cs="MV Boli"/>
          <w:b/>
          <w:bCs/>
          <w:sz w:val="29"/>
          <w:szCs w:val="29"/>
        </w:rPr>
      </w:pPr>
      <w:r w:rsidRPr="00817F66">
        <w:rPr>
          <w:rFonts w:ascii="MV Boli" w:eastAsia="Times New Roman" w:hAnsi="MV Boli" w:cs="MV Boli"/>
          <w:b/>
          <w:bCs/>
          <w:sz w:val="29"/>
          <w:szCs w:val="29"/>
        </w:rPr>
        <w:t>And, here are “The Promises”……</w:t>
      </w:r>
    </w:p>
    <w:p w:rsidR="00EB3C6E" w:rsidRDefault="00EB3C6E" w:rsidP="00EB3C6E">
      <w:pPr>
        <w:pStyle w:val="ListParagraph"/>
        <w:ind w:left="1080"/>
        <w:rPr>
          <w:rFonts w:ascii="Times New Roman" w:hAnsi="Times New Roman" w:cs="Times New Roman"/>
          <w:b/>
          <w:sz w:val="24"/>
          <w:szCs w:val="24"/>
        </w:rPr>
      </w:pPr>
    </w:p>
    <w:p w:rsidR="00A17DE1" w:rsidRPr="00A17DE1" w:rsidRDefault="00EB3C6E" w:rsidP="00A17DE1">
      <w:pPr>
        <w:rPr>
          <w:rFonts w:ascii="Times New Roman" w:hAnsi="Times New Roman" w:cs="Times New Roman"/>
          <w:b/>
          <w:sz w:val="24"/>
          <w:szCs w:val="24"/>
        </w:rPr>
      </w:pPr>
      <w:r w:rsidRPr="00EB3C6E">
        <w:rPr>
          <w:rStyle w:val="text"/>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11"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A17DE1">
        <w:rPr>
          <w:rStyle w:val="text"/>
        </w:rPr>
        <w:t xml:space="preserve">Isaiah 61:1-3, “The Spirit of the Lord </w:t>
      </w:r>
      <w:r w:rsidR="00A17DE1">
        <w:rPr>
          <w:rStyle w:val="small-caps"/>
          <w:smallCaps/>
        </w:rPr>
        <w:t>God</w:t>
      </w:r>
      <w:r w:rsidR="00A17DE1">
        <w:rPr>
          <w:rStyle w:val="text"/>
        </w:rPr>
        <w:t xml:space="preserve"> </w:t>
      </w:r>
      <w:r w:rsidR="00A17DE1">
        <w:rPr>
          <w:rStyle w:val="text"/>
          <w:i/>
          <w:iCs/>
        </w:rPr>
        <w:t>is</w:t>
      </w:r>
      <w:r w:rsidR="00A17DE1">
        <w:rPr>
          <w:rStyle w:val="text"/>
        </w:rPr>
        <w:t xml:space="preserve"> upon Me,</w:t>
      </w:r>
      <w:r w:rsidR="00A17DE1">
        <w:br/>
      </w:r>
      <w:r w:rsidR="00A17DE1">
        <w:rPr>
          <w:rStyle w:val="text"/>
        </w:rPr>
        <w:t xml:space="preserve">Because the </w:t>
      </w:r>
      <w:r w:rsidR="00A17DE1">
        <w:rPr>
          <w:rStyle w:val="small-caps"/>
          <w:smallCaps/>
        </w:rPr>
        <w:t>Lord</w:t>
      </w:r>
      <w:r w:rsidR="00A17DE1">
        <w:rPr>
          <w:rStyle w:val="text"/>
        </w:rPr>
        <w:t xml:space="preserve"> has anointed Me</w:t>
      </w:r>
      <w:r w:rsidR="00A17DE1">
        <w:br/>
      </w:r>
      <w:r w:rsidR="00A17DE1">
        <w:rPr>
          <w:rStyle w:val="text"/>
        </w:rPr>
        <w:t>To preach good tidings to the poor;</w:t>
      </w:r>
      <w:r w:rsidR="00A17DE1">
        <w:br/>
      </w:r>
      <w:r w:rsidR="00A17DE1">
        <w:rPr>
          <w:rStyle w:val="text"/>
        </w:rPr>
        <w:t>He has sent Me to heal the brokenhearted,</w:t>
      </w:r>
      <w:r w:rsidR="00A17DE1">
        <w:br/>
      </w:r>
      <w:r w:rsidR="00A17DE1">
        <w:rPr>
          <w:rStyle w:val="text"/>
        </w:rPr>
        <w:t>To proclaim liberty to the captives,</w:t>
      </w:r>
      <w:r w:rsidR="00A17DE1">
        <w:br/>
      </w:r>
      <w:r w:rsidR="00A17DE1">
        <w:rPr>
          <w:rStyle w:val="text"/>
        </w:rPr>
        <w:t xml:space="preserve">And the opening of the prison to </w:t>
      </w:r>
      <w:r w:rsidR="00A17DE1">
        <w:rPr>
          <w:rStyle w:val="text"/>
          <w:i/>
          <w:iCs/>
        </w:rPr>
        <w:t>those who are</w:t>
      </w:r>
      <w:r w:rsidR="00A17DE1">
        <w:rPr>
          <w:rStyle w:val="text"/>
        </w:rPr>
        <w:t xml:space="preserve"> bound;</w:t>
      </w:r>
      <w:r w:rsidR="00A17DE1">
        <w:br/>
      </w:r>
      <w:r w:rsidR="00A17DE1">
        <w:rPr>
          <w:rStyle w:val="text"/>
          <w:vertAlign w:val="superscript"/>
        </w:rPr>
        <w:t>2 </w:t>
      </w:r>
      <w:r w:rsidR="00A17DE1">
        <w:rPr>
          <w:rStyle w:val="text"/>
        </w:rPr>
        <w:t xml:space="preserve">To proclaim the acceptable year of the </w:t>
      </w:r>
      <w:r w:rsidR="00A17DE1">
        <w:rPr>
          <w:rStyle w:val="small-caps"/>
          <w:smallCaps/>
        </w:rPr>
        <w:t>Lord</w:t>
      </w:r>
      <w:r w:rsidR="00A17DE1">
        <w:rPr>
          <w:rStyle w:val="text"/>
        </w:rPr>
        <w:t>,</w:t>
      </w:r>
      <w:r w:rsidR="00A17DE1">
        <w:br/>
      </w:r>
      <w:r w:rsidR="00A17DE1">
        <w:rPr>
          <w:rStyle w:val="text"/>
        </w:rPr>
        <w:t>And the day of vengeance of our God;</w:t>
      </w:r>
      <w:r w:rsidR="00A17DE1">
        <w:br/>
      </w:r>
      <w:r w:rsidR="00A17DE1">
        <w:rPr>
          <w:rStyle w:val="text"/>
        </w:rPr>
        <w:t>To comfort all who mourn,</w:t>
      </w:r>
      <w:r w:rsidR="00A17DE1">
        <w:br/>
      </w:r>
      <w:r w:rsidR="00A17DE1">
        <w:rPr>
          <w:rStyle w:val="text"/>
          <w:vertAlign w:val="superscript"/>
        </w:rPr>
        <w:t>3 </w:t>
      </w:r>
      <w:r w:rsidR="00A17DE1">
        <w:rPr>
          <w:rStyle w:val="text"/>
        </w:rPr>
        <w:t>To console those who mourn in Zion,</w:t>
      </w:r>
      <w:r w:rsidR="00A17DE1">
        <w:br/>
      </w:r>
      <w:r w:rsidR="00A17DE1">
        <w:rPr>
          <w:rStyle w:val="text"/>
        </w:rPr>
        <w:lastRenderedPageBreak/>
        <w:t>To give them beauty for ashes,</w:t>
      </w:r>
      <w:r w:rsidR="00A17DE1">
        <w:br/>
      </w:r>
      <w:r w:rsidR="00A17DE1">
        <w:rPr>
          <w:rStyle w:val="text"/>
        </w:rPr>
        <w:t>The oil of joy for mourning,</w:t>
      </w:r>
      <w:r w:rsidR="00A17DE1">
        <w:br/>
      </w:r>
      <w:r w:rsidR="00A17DE1">
        <w:rPr>
          <w:rStyle w:val="text"/>
        </w:rPr>
        <w:t>The garment of praise for the spirit of heaviness;</w:t>
      </w:r>
      <w:r w:rsidR="00A17DE1">
        <w:br/>
      </w:r>
      <w:r w:rsidR="00A17DE1">
        <w:rPr>
          <w:rStyle w:val="text"/>
        </w:rPr>
        <w:t>That they may be called trees of righteousness,</w:t>
      </w:r>
      <w:r w:rsidR="00A17DE1">
        <w:br/>
      </w:r>
      <w:r w:rsidR="00A17DE1">
        <w:rPr>
          <w:rStyle w:val="text"/>
        </w:rPr>
        <w:t xml:space="preserve">The planting of the </w:t>
      </w:r>
      <w:r w:rsidR="00A17DE1">
        <w:rPr>
          <w:rStyle w:val="small-caps"/>
          <w:smallCaps/>
        </w:rPr>
        <w:t>Lord</w:t>
      </w:r>
      <w:r w:rsidR="00A17DE1">
        <w:rPr>
          <w:rStyle w:val="text"/>
        </w:rPr>
        <w:t>, that He may be glorified.”</w:t>
      </w:r>
    </w:p>
    <w:p w:rsidR="00DF4AC2" w:rsidRDefault="00DF4AC2" w:rsidP="00DF4AC2">
      <w:pPr>
        <w:ind w:left="720"/>
      </w:pPr>
    </w:p>
    <w:p w:rsidR="00866C07" w:rsidRDefault="00866C07" w:rsidP="00712C94">
      <w:pPr>
        <w:jc w:val="both"/>
      </w:pPr>
    </w:p>
    <w:sectPr w:rsidR="00866C07" w:rsidSect="001C1EBC">
      <w:headerReference w:type="default" r:id="rId12"/>
      <w:pgSz w:w="12240" w:h="15840"/>
      <w:pgMar w:top="1440" w:right="1440" w:bottom="1440" w:left="1440" w:header="720" w:footer="720" w:gutter="0"/>
      <w:pgNumType w:start="2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8B" w:rsidRDefault="00C2448B" w:rsidP="001C1EBC">
      <w:pPr>
        <w:spacing w:before="0" w:after="0"/>
      </w:pPr>
      <w:r>
        <w:separator/>
      </w:r>
    </w:p>
  </w:endnote>
  <w:endnote w:type="continuationSeparator" w:id="0">
    <w:p w:rsidR="00C2448B" w:rsidRDefault="00C2448B" w:rsidP="001C1E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8B" w:rsidRDefault="00C2448B" w:rsidP="001C1EBC">
      <w:pPr>
        <w:spacing w:before="0" w:after="0"/>
      </w:pPr>
      <w:r>
        <w:separator/>
      </w:r>
    </w:p>
  </w:footnote>
  <w:footnote w:type="continuationSeparator" w:id="0">
    <w:p w:rsidR="00C2448B" w:rsidRDefault="00C2448B" w:rsidP="001C1EB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99084"/>
      <w:docPartObj>
        <w:docPartGallery w:val="Page Numbers (Top of Page)"/>
        <w:docPartUnique/>
      </w:docPartObj>
    </w:sdtPr>
    <w:sdtContent>
      <w:p w:rsidR="003F00E7" w:rsidRDefault="003F00E7">
        <w:pPr>
          <w:pStyle w:val="Header"/>
        </w:pPr>
        <w:fldSimple w:instr=" PAGE   \* MERGEFORMAT ">
          <w:r>
            <w:rPr>
              <w:noProof/>
            </w:rPr>
            <w:t>271</w:t>
          </w:r>
        </w:fldSimple>
      </w:p>
    </w:sdtContent>
  </w:sdt>
  <w:p w:rsidR="003F00E7" w:rsidRDefault="003F0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17AF8"/>
    <w:multiLevelType w:val="hybridMultilevel"/>
    <w:tmpl w:val="F3B61CE0"/>
    <w:lvl w:ilvl="0" w:tplc="B91624F8">
      <w:start w:val="1"/>
      <w:numFmt w:val="decimal"/>
      <w:lvlText w:val="%1."/>
      <w:lvlJc w:val="left"/>
      <w:pPr>
        <w:ind w:left="1080" w:hanging="360"/>
      </w:pPr>
      <w:rPr>
        <w:rFonts w:ascii="Times New Roman" w:hAnsi="Times New Roman" w:hint="default"/>
        <w:b/>
      </w:rPr>
    </w:lvl>
    <w:lvl w:ilvl="1" w:tplc="191206D6">
      <w:start w:val="1"/>
      <w:numFmt w:val="lowerLetter"/>
      <w:lvlText w:val="%2."/>
      <w:lvlJc w:val="left"/>
      <w:pPr>
        <w:ind w:left="1800" w:hanging="360"/>
      </w:pPr>
      <w:rPr>
        <w:b/>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66C07"/>
    <w:rsid w:val="0000064A"/>
    <w:rsid w:val="00001010"/>
    <w:rsid w:val="00001302"/>
    <w:rsid w:val="0000166C"/>
    <w:rsid w:val="00001BFA"/>
    <w:rsid w:val="00002EE2"/>
    <w:rsid w:val="000034A6"/>
    <w:rsid w:val="000047F5"/>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B2C"/>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3E14"/>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6002"/>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9C"/>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69A"/>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1EBC"/>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1F15"/>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5F49"/>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3FC6"/>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5FE9"/>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DA5"/>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0CEF"/>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726"/>
    <w:rsid w:val="003E72E3"/>
    <w:rsid w:val="003E732B"/>
    <w:rsid w:val="003E7EAC"/>
    <w:rsid w:val="003F00E7"/>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6A7"/>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1F71"/>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6FE"/>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77"/>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857"/>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2E00"/>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2C9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27D"/>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6C07"/>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3E0"/>
    <w:rsid w:val="008A6B06"/>
    <w:rsid w:val="008A7088"/>
    <w:rsid w:val="008A7360"/>
    <w:rsid w:val="008A7871"/>
    <w:rsid w:val="008B06DA"/>
    <w:rsid w:val="008B16A7"/>
    <w:rsid w:val="008B2FCC"/>
    <w:rsid w:val="008B3208"/>
    <w:rsid w:val="008B34D7"/>
    <w:rsid w:val="008B361F"/>
    <w:rsid w:val="008B3871"/>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60E"/>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0BAE"/>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4F7"/>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CF5"/>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1E9"/>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DE1"/>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A60"/>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D0D"/>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4B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52E9"/>
    <w:rsid w:val="00B06A66"/>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6C1D"/>
    <w:rsid w:val="00B37206"/>
    <w:rsid w:val="00B373D7"/>
    <w:rsid w:val="00B3742F"/>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48B"/>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1A8"/>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100"/>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3F4A"/>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6343"/>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A31"/>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AC2"/>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093"/>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89"/>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32DB"/>
    <w:rsid w:val="00EA38BB"/>
    <w:rsid w:val="00EA3BBB"/>
    <w:rsid w:val="00EA3BF5"/>
    <w:rsid w:val="00EA43B2"/>
    <w:rsid w:val="00EA43FA"/>
    <w:rsid w:val="00EA45A8"/>
    <w:rsid w:val="00EA4CF9"/>
    <w:rsid w:val="00EA51AE"/>
    <w:rsid w:val="00EA53BC"/>
    <w:rsid w:val="00EA54AE"/>
    <w:rsid w:val="00EA6877"/>
    <w:rsid w:val="00EA693F"/>
    <w:rsid w:val="00EA707B"/>
    <w:rsid w:val="00EA7392"/>
    <w:rsid w:val="00EA7ADC"/>
    <w:rsid w:val="00EB05C6"/>
    <w:rsid w:val="00EB0DDF"/>
    <w:rsid w:val="00EB0EFC"/>
    <w:rsid w:val="00EB100F"/>
    <w:rsid w:val="00EB2405"/>
    <w:rsid w:val="00EB3B4E"/>
    <w:rsid w:val="00EB3C6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07"/>
  </w:style>
  <w:style w:type="paragraph" w:styleId="Heading2">
    <w:name w:val="heading 2"/>
    <w:basedOn w:val="Normal"/>
    <w:next w:val="Normal"/>
    <w:link w:val="Heading2Char"/>
    <w:uiPriority w:val="9"/>
    <w:qFormat/>
    <w:rsid w:val="00DF4AC2"/>
    <w:pPr>
      <w:keepNext/>
      <w:spacing w:before="240" w:beforeAutospacing="0" w:after="60" w:afterAutospacing="0"/>
      <w:jc w:val="left"/>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C07"/>
    <w:pPr>
      <w:ind w:left="720"/>
      <w:contextualSpacing/>
    </w:pPr>
  </w:style>
  <w:style w:type="paragraph" w:styleId="BodyTextIndent">
    <w:name w:val="Body Text Indent"/>
    <w:basedOn w:val="Normal"/>
    <w:link w:val="BodyTextIndentChar"/>
    <w:uiPriority w:val="99"/>
    <w:semiHidden/>
    <w:unhideWhenUsed/>
    <w:rsid w:val="00DF4AC2"/>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DF4AC2"/>
    <w:rPr>
      <w:rFonts w:ascii="Arial" w:eastAsia="Times New Roman" w:hAnsi="Arial" w:cs="Times New Roman"/>
      <w:sz w:val="24"/>
      <w:szCs w:val="20"/>
    </w:rPr>
  </w:style>
  <w:style w:type="paragraph" w:customStyle="1" w:styleId="BibleText">
    <w:name w:val="Bible Text"/>
    <w:basedOn w:val="Normal"/>
    <w:rsid w:val="00DF4AC2"/>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BodyTextIndent2">
    <w:name w:val="Body Text Indent 2"/>
    <w:basedOn w:val="Normal"/>
    <w:link w:val="BodyTextIndent2Char"/>
    <w:uiPriority w:val="99"/>
    <w:semiHidden/>
    <w:unhideWhenUsed/>
    <w:rsid w:val="00DF4AC2"/>
    <w:pPr>
      <w:spacing w:after="120" w:line="480" w:lineRule="auto"/>
      <w:ind w:left="360"/>
    </w:pPr>
  </w:style>
  <w:style w:type="character" w:customStyle="1" w:styleId="BodyTextIndent2Char">
    <w:name w:val="Body Text Indent 2 Char"/>
    <w:basedOn w:val="DefaultParagraphFont"/>
    <w:link w:val="BodyTextIndent2"/>
    <w:uiPriority w:val="99"/>
    <w:semiHidden/>
    <w:rsid w:val="00DF4AC2"/>
  </w:style>
  <w:style w:type="character" w:customStyle="1" w:styleId="Heading2Char">
    <w:name w:val="Heading 2 Char"/>
    <w:basedOn w:val="DefaultParagraphFont"/>
    <w:link w:val="Heading2"/>
    <w:uiPriority w:val="9"/>
    <w:rsid w:val="00DF4AC2"/>
    <w:rPr>
      <w:rFonts w:ascii="Arial" w:eastAsia="Times New Roman" w:hAnsi="Arial" w:cs="Arial"/>
      <w:b/>
      <w:bCs/>
      <w:i/>
      <w:iCs/>
      <w:sz w:val="24"/>
      <w:szCs w:val="28"/>
    </w:rPr>
  </w:style>
  <w:style w:type="character" w:styleId="Hyperlink">
    <w:name w:val="Hyperlink"/>
    <w:basedOn w:val="DefaultParagraphFont"/>
    <w:uiPriority w:val="99"/>
    <w:semiHidden/>
    <w:unhideWhenUsed/>
    <w:rsid w:val="00D36343"/>
    <w:rPr>
      <w:strike w:val="0"/>
      <w:dstrike w:val="0"/>
      <w:color w:val="666193"/>
      <w:u w:val="none"/>
      <w:effect w:val="none"/>
    </w:rPr>
  </w:style>
  <w:style w:type="paragraph" w:styleId="NormalWeb">
    <w:name w:val="Normal (Web)"/>
    <w:basedOn w:val="Normal"/>
    <w:uiPriority w:val="99"/>
    <w:unhideWhenUsed/>
    <w:rsid w:val="00D36343"/>
    <w:pPr>
      <w:jc w:val="left"/>
    </w:pPr>
    <w:rPr>
      <w:rFonts w:ascii="Times New Roman" w:eastAsia="Times New Roman" w:hAnsi="Times New Roman" w:cs="Times New Roman"/>
      <w:sz w:val="24"/>
      <w:szCs w:val="24"/>
    </w:rPr>
  </w:style>
  <w:style w:type="paragraph" w:customStyle="1" w:styleId="subtitle">
    <w:name w:val="subtitle"/>
    <w:basedOn w:val="Normal"/>
    <w:rsid w:val="00D36343"/>
    <w:pPr>
      <w:jc w:val="left"/>
    </w:pPr>
    <w:rPr>
      <w:rFonts w:ascii="Times New Roman" w:eastAsia="Times New Roman" w:hAnsi="Times New Roman" w:cs="Times New Roman"/>
      <w:b/>
      <w:bCs/>
      <w:sz w:val="29"/>
      <w:szCs w:val="29"/>
    </w:rPr>
  </w:style>
  <w:style w:type="paragraph" w:customStyle="1" w:styleId="bibletext0">
    <w:name w:val="bibletext"/>
    <w:basedOn w:val="Normal"/>
    <w:rsid w:val="00D36343"/>
    <w:pPr>
      <w:jc w:val="left"/>
    </w:pPr>
    <w:rPr>
      <w:rFonts w:ascii="Times New Roman" w:eastAsia="Times New Roman" w:hAnsi="Times New Roman" w:cs="Times New Roman"/>
      <w:sz w:val="24"/>
      <w:szCs w:val="24"/>
    </w:rPr>
  </w:style>
  <w:style w:type="character" w:customStyle="1" w:styleId="text">
    <w:name w:val="text"/>
    <w:basedOn w:val="DefaultParagraphFont"/>
    <w:rsid w:val="00A17DE1"/>
  </w:style>
  <w:style w:type="character" w:customStyle="1" w:styleId="small-caps">
    <w:name w:val="small-caps"/>
    <w:basedOn w:val="DefaultParagraphFont"/>
    <w:rsid w:val="00A17DE1"/>
  </w:style>
  <w:style w:type="paragraph" w:styleId="BalloonText">
    <w:name w:val="Balloon Text"/>
    <w:basedOn w:val="Normal"/>
    <w:link w:val="BalloonTextChar"/>
    <w:uiPriority w:val="99"/>
    <w:semiHidden/>
    <w:unhideWhenUsed/>
    <w:rsid w:val="00EB3C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C6E"/>
    <w:rPr>
      <w:rFonts w:ascii="Tahoma" w:hAnsi="Tahoma" w:cs="Tahoma"/>
      <w:sz w:val="16"/>
      <w:szCs w:val="16"/>
    </w:rPr>
  </w:style>
  <w:style w:type="paragraph" w:styleId="Header">
    <w:name w:val="header"/>
    <w:basedOn w:val="Normal"/>
    <w:link w:val="HeaderChar"/>
    <w:uiPriority w:val="99"/>
    <w:unhideWhenUsed/>
    <w:rsid w:val="001C1EBC"/>
    <w:pPr>
      <w:tabs>
        <w:tab w:val="center" w:pos="4680"/>
        <w:tab w:val="right" w:pos="9360"/>
      </w:tabs>
      <w:spacing w:before="0" w:after="0"/>
    </w:pPr>
  </w:style>
  <w:style w:type="character" w:customStyle="1" w:styleId="HeaderChar">
    <w:name w:val="Header Char"/>
    <w:basedOn w:val="DefaultParagraphFont"/>
    <w:link w:val="Header"/>
    <w:uiPriority w:val="99"/>
    <w:rsid w:val="001C1EBC"/>
  </w:style>
  <w:style w:type="paragraph" w:styleId="Footer">
    <w:name w:val="footer"/>
    <w:basedOn w:val="Normal"/>
    <w:link w:val="FooterChar"/>
    <w:uiPriority w:val="99"/>
    <w:semiHidden/>
    <w:unhideWhenUsed/>
    <w:rsid w:val="001C1EBC"/>
    <w:pPr>
      <w:tabs>
        <w:tab w:val="center" w:pos="4680"/>
        <w:tab w:val="right" w:pos="9360"/>
      </w:tabs>
      <w:spacing w:before="0" w:after="0"/>
    </w:pPr>
  </w:style>
  <w:style w:type="character" w:customStyle="1" w:styleId="FooterChar">
    <w:name w:val="Footer Char"/>
    <w:basedOn w:val="DefaultParagraphFont"/>
    <w:link w:val="Footer"/>
    <w:uiPriority w:val="99"/>
    <w:semiHidden/>
    <w:rsid w:val="001C1EBC"/>
  </w:style>
</w:styles>
</file>

<file path=word/webSettings.xml><?xml version="1.0" encoding="utf-8"?>
<w:webSettings xmlns:r="http://schemas.openxmlformats.org/officeDocument/2006/relationships" xmlns:w="http://schemas.openxmlformats.org/wordprocessingml/2006/main">
  <w:divs>
    <w:div w:id="166528189">
      <w:bodyDiv w:val="1"/>
      <w:marLeft w:val="0"/>
      <w:marRight w:val="0"/>
      <w:marTop w:val="0"/>
      <w:marBottom w:val="0"/>
      <w:divBdr>
        <w:top w:val="none" w:sz="0" w:space="0" w:color="auto"/>
        <w:left w:val="none" w:sz="0" w:space="0" w:color="auto"/>
        <w:bottom w:val="none" w:sz="0" w:space="0" w:color="auto"/>
        <w:right w:val="none" w:sz="0" w:space="0" w:color="auto"/>
      </w:divBdr>
    </w:div>
    <w:div w:id="786042039">
      <w:bodyDiv w:val="1"/>
      <w:marLeft w:val="0"/>
      <w:marRight w:val="0"/>
      <w:marTop w:val="0"/>
      <w:marBottom w:val="0"/>
      <w:divBdr>
        <w:top w:val="none" w:sz="0" w:space="0" w:color="auto"/>
        <w:left w:val="none" w:sz="0" w:space="0" w:color="auto"/>
        <w:bottom w:val="none" w:sz="0" w:space="0" w:color="auto"/>
        <w:right w:val="none" w:sz="0" w:space="0" w:color="auto"/>
      </w:divBdr>
      <w:divsChild>
        <w:div w:id="850147987">
          <w:marLeft w:val="0"/>
          <w:marRight w:val="0"/>
          <w:marTop w:val="0"/>
          <w:marBottom w:val="335"/>
          <w:divBdr>
            <w:top w:val="single" w:sz="6" w:space="0" w:color="9895B9"/>
            <w:left w:val="single" w:sz="6" w:space="0" w:color="9895B9"/>
            <w:bottom w:val="single" w:sz="6" w:space="0" w:color="9895B9"/>
            <w:right w:val="single" w:sz="6" w:space="0" w:color="9895B9"/>
          </w:divBdr>
          <w:divsChild>
            <w:div w:id="1733195675">
              <w:marLeft w:val="0"/>
              <w:marRight w:val="0"/>
              <w:marTop w:val="0"/>
              <w:marBottom w:val="0"/>
              <w:divBdr>
                <w:top w:val="none" w:sz="0" w:space="0" w:color="auto"/>
                <w:left w:val="none" w:sz="0" w:space="0" w:color="auto"/>
                <w:bottom w:val="none" w:sz="0" w:space="0" w:color="auto"/>
                <w:right w:val="none" w:sz="0" w:space="0" w:color="auto"/>
              </w:divBdr>
              <w:divsChild>
                <w:div w:id="18467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828">
      <w:bodyDiv w:val="1"/>
      <w:marLeft w:val="0"/>
      <w:marRight w:val="0"/>
      <w:marTop w:val="0"/>
      <w:marBottom w:val="0"/>
      <w:divBdr>
        <w:top w:val="none" w:sz="0" w:space="0" w:color="auto"/>
        <w:left w:val="none" w:sz="0" w:space="0" w:color="auto"/>
        <w:bottom w:val="none" w:sz="0" w:space="0" w:color="auto"/>
        <w:right w:val="none" w:sz="0" w:space="0" w:color="auto"/>
      </w:divBdr>
    </w:div>
    <w:div w:id="13566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1%20John+2:20&amp;t1=en_n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light.org/desk/index.cgi?q1=Exodus+28:41&amp;t1=en_n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studylight.org/desk/index.cgi?q1=Philippians+4:4&amp;t1=en_nas" TargetMode="External"/><Relationship Id="rId4" Type="http://schemas.openxmlformats.org/officeDocument/2006/relationships/webSettings" Target="webSettings.xml"/><Relationship Id="rId9" Type="http://schemas.openxmlformats.org/officeDocument/2006/relationships/hyperlink" Target="http://www.studylight.org/desk/index.cgi?q1=Hebrews+13:20-21&amp;t1=en_n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21</cp:revision>
  <cp:lastPrinted>2015-08-13T10:43:00Z</cp:lastPrinted>
  <dcterms:created xsi:type="dcterms:W3CDTF">2015-08-06T09:18:00Z</dcterms:created>
  <dcterms:modified xsi:type="dcterms:W3CDTF">2015-08-13T11:04:00Z</dcterms:modified>
</cp:coreProperties>
</file>