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50" w:rsidRPr="00721128" w:rsidRDefault="00281650" w:rsidP="00281650">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52-53</w:t>
      </w:r>
    </w:p>
    <w:p w:rsidR="00281650" w:rsidRPr="005C46DC" w:rsidRDefault="00281650" w:rsidP="00281650">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52—</w:t>
      </w:r>
      <w:r w:rsidR="00DD4202">
        <w:rPr>
          <w:rFonts w:ascii="MV Boli" w:eastAsia="Times New Roman" w:hAnsi="MV Boli" w:cs="MV Boli"/>
          <w:b/>
          <w:bCs/>
          <w:sz w:val="29"/>
          <w:szCs w:val="29"/>
        </w:rPr>
        <w:t>Joy in Zion</w:t>
      </w:r>
      <w:r w:rsidR="00E37744">
        <w:rPr>
          <w:rFonts w:ascii="MV Boli" w:eastAsia="Times New Roman" w:hAnsi="MV Boli" w:cs="MV Boli"/>
          <w:b/>
          <w:bCs/>
          <w:sz w:val="29"/>
          <w:szCs w:val="29"/>
        </w:rPr>
        <w:t>, “The Holy of the Holies”</w:t>
      </w:r>
    </w:p>
    <w:p w:rsidR="00DD4202" w:rsidRPr="00A128F1" w:rsidRDefault="006E601E" w:rsidP="00DD4202">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third use of “A</w:t>
      </w:r>
      <w:r w:rsidR="00C31ECA">
        <w:rPr>
          <w:rFonts w:ascii="Times New Roman" w:eastAsia="Times New Roman" w:hAnsi="Times New Roman" w:cs="Times New Roman"/>
          <w:b/>
          <w:sz w:val="24"/>
          <w:szCs w:val="24"/>
        </w:rPr>
        <w:t>wake, awake,</w:t>
      </w:r>
      <w:r w:rsidR="00DD4202" w:rsidRPr="00A128F1">
        <w:rPr>
          <w:rFonts w:ascii="Times New Roman" w:eastAsia="Times New Roman" w:hAnsi="Times New Roman" w:cs="Times New Roman"/>
          <w:b/>
          <w:sz w:val="24"/>
          <w:szCs w:val="24"/>
        </w:rPr>
        <w:t xml:space="preserve">” </w:t>
      </w:r>
      <w:r w:rsidR="00C31ECA">
        <w:rPr>
          <w:rFonts w:ascii="Times New Roman" w:eastAsia="Times New Roman" w:hAnsi="Times New Roman" w:cs="Times New Roman"/>
          <w:b/>
          <w:sz w:val="24"/>
          <w:szCs w:val="24"/>
        </w:rPr>
        <w:t>(52:1).</w:t>
      </w:r>
      <w:r w:rsidR="00DD4202" w:rsidRPr="00A128F1">
        <w:rPr>
          <w:rFonts w:ascii="Times New Roman" w:eastAsia="Times New Roman" w:hAnsi="Times New Roman" w:cs="Times New Roman"/>
          <w:b/>
          <w:sz w:val="24"/>
          <w:szCs w:val="24"/>
        </w:rPr>
        <w:t xml:space="preserve"> </w:t>
      </w:r>
    </w:p>
    <w:p w:rsidR="00C31ECA" w:rsidRDefault="00DD4202" w:rsidP="00DD4202">
      <w:pPr>
        <w:pStyle w:val="ListParagraph"/>
        <w:numPr>
          <w:ilvl w:val="1"/>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 xml:space="preserve">Who is God commanding to “awake?” </w:t>
      </w:r>
      <w:r w:rsidR="002E61E1" w:rsidRPr="00A128F1">
        <w:rPr>
          <w:rFonts w:ascii="Times New Roman" w:eastAsia="Times New Roman" w:hAnsi="Times New Roman" w:cs="Times New Roman"/>
          <w:b/>
          <w:sz w:val="24"/>
          <w:szCs w:val="24"/>
        </w:rPr>
        <w:t xml:space="preserve">(1-3) </w:t>
      </w:r>
      <w:r w:rsidR="002E61E1" w:rsidRPr="00A128F1">
        <w:rPr>
          <w:rFonts w:ascii="Times New Roman" w:eastAsia="Times New Roman" w:hAnsi="Times New Roman" w:cs="Times New Roman"/>
          <w:sz w:val="24"/>
          <w:szCs w:val="24"/>
        </w:rPr>
        <w:t xml:space="preserve">Wake up to the </w:t>
      </w:r>
      <w:r w:rsidR="002E61E1" w:rsidRPr="00A128F1">
        <w:rPr>
          <w:rFonts w:ascii="Times New Roman" w:eastAsia="Times New Roman" w:hAnsi="Times New Roman" w:cs="Times New Roman"/>
          <w:caps/>
          <w:sz w:val="24"/>
          <w:szCs w:val="24"/>
        </w:rPr>
        <w:t>Lord</w:t>
      </w:r>
      <w:r w:rsidR="002E61E1" w:rsidRPr="00A128F1">
        <w:rPr>
          <w:rFonts w:ascii="Times New Roman" w:eastAsia="Times New Roman" w:hAnsi="Times New Roman" w:cs="Times New Roman"/>
          <w:sz w:val="24"/>
          <w:szCs w:val="24"/>
        </w:rPr>
        <w:t>s redemption of Zion.</w:t>
      </w:r>
      <w:r w:rsidRPr="00A128F1">
        <w:rPr>
          <w:rFonts w:ascii="Times New Roman" w:eastAsia="Times New Roman" w:hAnsi="Times New Roman" w:cs="Times New Roman"/>
          <w:sz w:val="24"/>
          <w:szCs w:val="24"/>
        </w:rPr>
        <w:t xml:space="preserve"> </w:t>
      </w:r>
      <w:r w:rsidR="002E61E1" w:rsidRPr="00A128F1">
        <w:rPr>
          <w:rFonts w:ascii="Times New Roman" w:eastAsia="Times New Roman" w:hAnsi="Times New Roman" w:cs="Times New Roman"/>
          <w:sz w:val="24"/>
          <w:szCs w:val="24"/>
        </w:rPr>
        <w:t>Awake, awak</w:t>
      </w:r>
      <w:r w:rsidR="00186370">
        <w:rPr>
          <w:rFonts w:ascii="Times New Roman" w:eastAsia="Times New Roman" w:hAnsi="Times New Roman" w:cs="Times New Roman"/>
          <w:sz w:val="24"/>
          <w:szCs w:val="24"/>
        </w:rPr>
        <w:t>e! Put on your strength, O Zion.</w:t>
      </w:r>
      <w:r w:rsidR="002E61E1" w:rsidRPr="00A128F1">
        <w:rPr>
          <w:rFonts w:ascii="Times New Roman" w:eastAsia="Times New Roman" w:hAnsi="Times New Roman" w:cs="Times New Roman"/>
          <w:sz w:val="24"/>
          <w:szCs w:val="24"/>
        </w:rPr>
        <w:t xml:space="preserve"> </w:t>
      </w:r>
    </w:p>
    <w:p w:rsidR="00C31ECA" w:rsidRDefault="00C31ECA" w:rsidP="00C31ECA">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 See also Isaiah 51:9</w:t>
      </w:r>
      <w:r>
        <w:rPr>
          <w:rFonts w:ascii="Times New Roman" w:eastAsia="Times New Roman" w:hAnsi="Times New Roman" w:cs="Times New Roman"/>
          <w:b/>
          <w:sz w:val="24"/>
          <w:szCs w:val="24"/>
        </w:rPr>
        <w:t xml:space="preserve"> (the first ‘awake’)</w:t>
      </w:r>
      <w:r w:rsidRPr="00A128F1">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51:</w:t>
      </w:r>
      <w:r w:rsidRPr="00A128F1">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 xml:space="preserve"> (the second ‘awake’)</w:t>
      </w:r>
      <w:r w:rsidRPr="00A128F1">
        <w:rPr>
          <w:rFonts w:ascii="Times New Roman" w:eastAsia="Times New Roman" w:hAnsi="Times New Roman" w:cs="Times New Roman"/>
          <w:b/>
          <w:sz w:val="24"/>
          <w:szCs w:val="24"/>
        </w:rPr>
        <w:t>.</w:t>
      </w:r>
    </w:p>
    <w:p w:rsidR="00C31ECA" w:rsidRPr="00C31ECA" w:rsidRDefault="00C31ECA" w:rsidP="00C31ECA">
      <w:pPr>
        <w:pStyle w:val="ListParagraph"/>
        <w:numPr>
          <w:ilvl w:val="1"/>
          <w:numId w:val="1"/>
        </w:numPr>
        <w:jc w:val="left"/>
        <w:rPr>
          <w:rFonts w:ascii="Times New Roman" w:eastAsia="Times New Roman" w:hAnsi="Times New Roman" w:cs="Times New Roman"/>
          <w:b/>
          <w:sz w:val="24"/>
          <w:szCs w:val="24"/>
        </w:rPr>
      </w:pPr>
      <w:r w:rsidRPr="00C31ECA">
        <w:rPr>
          <w:rFonts w:ascii="Times New Roman" w:eastAsia="Times New Roman" w:hAnsi="Times New Roman" w:cs="Times New Roman"/>
          <w:b/>
          <w:sz w:val="24"/>
          <w:szCs w:val="24"/>
        </w:rPr>
        <w:t>Review Isaiah 51:9, t</w:t>
      </w:r>
      <w:r w:rsidR="002E61E1" w:rsidRPr="00C31ECA">
        <w:rPr>
          <w:rFonts w:ascii="Times New Roman" w:eastAsia="Times New Roman" w:hAnsi="Times New Roman" w:cs="Times New Roman"/>
          <w:b/>
          <w:sz w:val="24"/>
          <w:szCs w:val="24"/>
        </w:rPr>
        <w:t xml:space="preserve">he first </w:t>
      </w:r>
      <w:r w:rsidR="006E601E">
        <w:rPr>
          <w:rFonts w:ascii="Times New Roman" w:eastAsia="Times New Roman" w:hAnsi="Times New Roman" w:cs="Times New Roman"/>
          <w:b/>
          <w:sz w:val="24"/>
          <w:szCs w:val="24"/>
        </w:rPr>
        <w:t>“</w:t>
      </w:r>
      <w:r w:rsidR="002E61E1" w:rsidRPr="00C31ECA">
        <w:rPr>
          <w:rFonts w:ascii="Times New Roman" w:eastAsia="Times New Roman" w:hAnsi="Times New Roman" w:cs="Times New Roman"/>
          <w:b/>
          <w:sz w:val="24"/>
          <w:szCs w:val="24"/>
        </w:rPr>
        <w:t>Awake, awake!</w:t>
      </w:r>
      <w:r w:rsidR="006E601E">
        <w:rPr>
          <w:rFonts w:ascii="Times New Roman" w:eastAsia="Times New Roman" w:hAnsi="Times New Roman" w:cs="Times New Roman"/>
          <w:b/>
          <w:sz w:val="24"/>
          <w:szCs w:val="24"/>
        </w:rPr>
        <w:t>”</w:t>
      </w:r>
      <w:r w:rsidR="002E61E1" w:rsidRPr="00C31ECA">
        <w:rPr>
          <w:rFonts w:ascii="Times New Roman" w:eastAsia="Times New Roman" w:hAnsi="Times New Roman" w:cs="Times New Roman"/>
          <w:sz w:val="24"/>
          <w:szCs w:val="24"/>
        </w:rPr>
        <w:t xml:space="preserve"> </w:t>
      </w:r>
      <w:r w:rsidR="00895B69" w:rsidRPr="00C31ECA">
        <w:rPr>
          <w:rFonts w:ascii="Times New Roman" w:eastAsia="Times New Roman" w:hAnsi="Times New Roman" w:cs="Times New Roman"/>
          <w:sz w:val="24"/>
          <w:szCs w:val="24"/>
        </w:rPr>
        <w:t>Asked</w:t>
      </w:r>
      <w:r w:rsidR="002E61E1" w:rsidRPr="00C31ECA">
        <w:rPr>
          <w:rFonts w:ascii="Times New Roman" w:eastAsia="Times New Roman" w:hAnsi="Times New Roman" w:cs="Times New Roman"/>
          <w:sz w:val="24"/>
          <w:szCs w:val="24"/>
        </w:rPr>
        <w:t xml:space="preserve"> the </w:t>
      </w:r>
      <w:r w:rsidR="002E61E1" w:rsidRPr="00C31ECA">
        <w:rPr>
          <w:rFonts w:ascii="Times New Roman" w:eastAsia="Times New Roman" w:hAnsi="Times New Roman" w:cs="Times New Roman"/>
          <w:caps/>
          <w:sz w:val="24"/>
          <w:szCs w:val="24"/>
        </w:rPr>
        <w:t>Lord</w:t>
      </w:r>
      <w:r w:rsidR="002E61E1" w:rsidRPr="00C31ECA">
        <w:rPr>
          <w:rFonts w:ascii="Times New Roman" w:eastAsia="Times New Roman" w:hAnsi="Times New Roman" w:cs="Times New Roman"/>
          <w:sz w:val="24"/>
          <w:szCs w:val="24"/>
        </w:rPr>
        <w:t xml:space="preserve"> to </w:t>
      </w:r>
      <w:r w:rsidR="002E61E1" w:rsidRPr="00C31ECA">
        <w:rPr>
          <w:rFonts w:ascii="Times New Roman" w:eastAsia="Times New Roman" w:hAnsi="Times New Roman" w:cs="Times New Roman"/>
          <w:i/>
          <w:iCs/>
          <w:sz w:val="24"/>
          <w:szCs w:val="24"/>
        </w:rPr>
        <w:t>put on strength</w:t>
      </w:r>
      <w:r w:rsidR="002E61E1" w:rsidRPr="00C31ECA">
        <w:rPr>
          <w:rFonts w:ascii="Times New Roman" w:eastAsia="Times New Roman" w:hAnsi="Times New Roman" w:cs="Times New Roman"/>
          <w:sz w:val="24"/>
          <w:szCs w:val="24"/>
        </w:rPr>
        <w:t xml:space="preserve"> (</w:t>
      </w:r>
      <w:hyperlink r:id="rId7" w:tgtFrame="_blank" w:history="1">
        <w:r w:rsidR="002E61E1" w:rsidRPr="00C31ECA">
          <w:rPr>
            <w:rFonts w:ascii="Times New Roman" w:eastAsia="Times New Roman" w:hAnsi="Times New Roman" w:cs="Times New Roman"/>
            <w:sz w:val="24"/>
            <w:szCs w:val="24"/>
          </w:rPr>
          <w:t>Isaiah 51:9</w:t>
        </w:r>
      </w:hyperlink>
      <w:r w:rsidR="002E61E1" w:rsidRPr="00C31ECA">
        <w:rPr>
          <w:rFonts w:ascii="Times New Roman" w:eastAsia="Times New Roman" w:hAnsi="Times New Roman" w:cs="Times New Roman"/>
          <w:sz w:val="24"/>
          <w:szCs w:val="24"/>
        </w:rPr>
        <w:t xml:space="preserve">). </w:t>
      </w:r>
    </w:p>
    <w:p w:rsidR="00DD4202" w:rsidRPr="00C31ECA" w:rsidRDefault="00C31ECA" w:rsidP="00C31ECA">
      <w:pPr>
        <w:pStyle w:val="ListParagraph"/>
        <w:numPr>
          <w:ilvl w:val="1"/>
          <w:numId w:val="1"/>
        </w:numPr>
        <w:jc w:val="left"/>
        <w:rPr>
          <w:rFonts w:ascii="Times New Roman" w:eastAsia="Times New Roman" w:hAnsi="Times New Roman" w:cs="Times New Roman"/>
          <w:b/>
          <w:sz w:val="24"/>
          <w:szCs w:val="24"/>
        </w:rPr>
      </w:pPr>
      <w:r w:rsidRPr="00C31ECA">
        <w:rPr>
          <w:rFonts w:ascii="Times New Roman" w:eastAsia="Times New Roman" w:hAnsi="Times New Roman" w:cs="Times New Roman"/>
          <w:b/>
          <w:sz w:val="24"/>
          <w:szCs w:val="24"/>
        </w:rPr>
        <w:t>See Isaiah 51:17, t</w:t>
      </w:r>
      <w:r w:rsidR="002E61E1" w:rsidRPr="00C31ECA">
        <w:rPr>
          <w:rFonts w:ascii="Times New Roman" w:eastAsia="Times New Roman" w:hAnsi="Times New Roman" w:cs="Times New Roman"/>
          <w:b/>
          <w:sz w:val="24"/>
          <w:szCs w:val="24"/>
        </w:rPr>
        <w:t xml:space="preserve">he second </w:t>
      </w:r>
      <w:r w:rsidR="006E601E">
        <w:rPr>
          <w:rFonts w:ascii="Times New Roman" w:eastAsia="Times New Roman" w:hAnsi="Times New Roman" w:cs="Times New Roman"/>
          <w:b/>
          <w:sz w:val="24"/>
          <w:szCs w:val="24"/>
        </w:rPr>
        <w:t>“</w:t>
      </w:r>
      <w:r w:rsidR="002E61E1" w:rsidRPr="00C31ECA">
        <w:rPr>
          <w:rFonts w:ascii="Times New Roman" w:eastAsia="Times New Roman" w:hAnsi="Times New Roman" w:cs="Times New Roman"/>
          <w:b/>
          <w:sz w:val="24"/>
          <w:szCs w:val="24"/>
        </w:rPr>
        <w:t>Awake, awake!</w:t>
      </w:r>
      <w:r w:rsidR="006E601E">
        <w:rPr>
          <w:rFonts w:ascii="Times New Roman" w:eastAsia="Times New Roman" w:hAnsi="Times New Roman" w:cs="Times New Roman"/>
          <w:b/>
          <w:sz w:val="24"/>
          <w:szCs w:val="24"/>
        </w:rPr>
        <w:t>”</w:t>
      </w:r>
      <w:r w:rsidR="002E61E1" w:rsidRPr="00C31ECA">
        <w:rPr>
          <w:rFonts w:ascii="Times New Roman" w:eastAsia="Times New Roman" w:hAnsi="Times New Roman" w:cs="Times New Roman"/>
          <w:sz w:val="24"/>
          <w:szCs w:val="24"/>
        </w:rPr>
        <w:t xml:space="preserve"> </w:t>
      </w:r>
      <w:r w:rsidR="00895B69" w:rsidRPr="00C31ECA">
        <w:rPr>
          <w:rFonts w:ascii="Times New Roman" w:eastAsia="Times New Roman" w:hAnsi="Times New Roman" w:cs="Times New Roman"/>
          <w:sz w:val="24"/>
          <w:szCs w:val="24"/>
        </w:rPr>
        <w:t>Asked</w:t>
      </w:r>
      <w:r w:rsidR="002E61E1" w:rsidRPr="00C31ECA">
        <w:rPr>
          <w:rFonts w:ascii="Times New Roman" w:eastAsia="Times New Roman" w:hAnsi="Times New Roman" w:cs="Times New Roman"/>
          <w:sz w:val="24"/>
          <w:szCs w:val="24"/>
        </w:rPr>
        <w:t xml:space="preserve"> Jerusalem to remember the </w:t>
      </w:r>
      <w:r w:rsidR="002E61E1" w:rsidRPr="00C31ECA">
        <w:rPr>
          <w:rFonts w:ascii="Times New Roman" w:eastAsia="Times New Roman" w:hAnsi="Times New Roman" w:cs="Times New Roman"/>
          <w:caps/>
          <w:sz w:val="24"/>
          <w:szCs w:val="24"/>
        </w:rPr>
        <w:t>Lord</w:t>
      </w:r>
      <w:r w:rsidR="002E61E1" w:rsidRPr="00C31ECA">
        <w:rPr>
          <w:rFonts w:ascii="Times New Roman" w:eastAsia="Times New Roman" w:hAnsi="Times New Roman" w:cs="Times New Roman"/>
          <w:sz w:val="24"/>
          <w:szCs w:val="24"/>
        </w:rPr>
        <w:t xml:space="preserve">s judgments and promises. Now, the third Awake, awake! </w:t>
      </w:r>
      <w:r w:rsidR="00895B69" w:rsidRPr="00C31ECA">
        <w:rPr>
          <w:rFonts w:ascii="Times New Roman" w:eastAsia="Times New Roman" w:hAnsi="Times New Roman" w:cs="Times New Roman"/>
          <w:sz w:val="24"/>
          <w:szCs w:val="24"/>
        </w:rPr>
        <w:t>Tells</w:t>
      </w:r>
      <w:r w:rsidR="002E61E1" w:rsidRPr="00C31ECA">
        <w:rPr>
          <w:rFonts w:ascii="Times New Roman" w:eastAsia="Times New Roman" w:hAnsi="Times New Roman" w:cs="Times New Roman"/>
          <w:sz w:val="24"/>
          <w:szCs w:val="24"/>
        </w:rPr>
        <w:t xml:space="preserve"> Zion to put on strength in light of the first to awakenings.</w:t>
      </w:r>
    </w:p>
    <w:p w:rsidR="00DD4202" w:rsidRPr="00A128F1" w:rsidRDefault="00DD4202" w:rsidP="00DD4202">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Explain how this command, verse 1, seems to foreshadow the elegance of the “New Jerusalem” in the Millennium?  </w:t>
      </w:r>
      <w:r w:rsidRPr="00A128F1">
        <w:rPr>
          <w:rFonts w:ascii="Times New Roman" w:eastAsia="Times New Roman" w:hAnsi="Times New Roman" w:cs="Times New Roman"/>
          <w:sz w:val="24"/>
          <w:szCs w:val="24"/>
        </w:rPr>
        <w:t>This is a vision of Jerusalem in the kingdom age.</w:t>
      </w:r>
      <w:r w:rsidRPr="00A128F1">
        <w:rPr>
          <w:rFonts w:ascii="Times New Roman" w:eastAsia="Times New Roman" w:hAnsi="Times New Roman" w:cs="Times New Roman"/>
          <w:b/>
          <w:sz w:val="24"/>
          <w:szCs w:val="24"/>
        </w:rPr>
        <w:t xml:space="preserve"> </w:t>
      </w:r>
    </w:p>
    <w:p w:rsidR="00DD4202" w:rsidRPr="00A128F1" w:rsidRDefault="00DD4202" w:rsidP="00DD4202">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What are “your beautiful garments?”  </w:t>
      </w:r>
      <w:r w:rsidR="002E61E1" w:rsidRPr="00A128F1">
        <w:rPr>
          <w:rFonts w:ascii="Times New Roman" w:eastAsia="Times New Roman" w:hAnsi="Times New Roman" w:cs="Times New Roman"/>
          <w:sz w:val="24"/>
          <w:szCs w:val="24"/>
        </w:rPr>
        <w:t xml:space="preserve"> </w:t>
      </w:r>
      <w:r w:rsidR="0053351B" w:rsidRPr="00A128F1">
        <w:rPr>
          <w:rFonts w:ascii="Times New Roman" w:eastAsia="Times New Roman" w:hAnsi="Times New Roman" w:cs="Times New Roman"/>
          <w:b/>
          <w:sz w:val="24"/>
          <w:szCs w:val="24"/>
        </w:rPr>
        <w:t>Put on your beautiful garments . . . for the uncircumcised and the unclean shall no longer come to you</w:t>
      </w:r>
      <w:r w:rsidR="0053351B" w:rsidRPr="00A128F1">
        <w:rPr>
          <w:rFonts w:ascii="Times New Roman" w:eastAsia="Times New Roman" w:hAnsi="Times New Roman" w:cs="Times New Roman"/>
          <w:sz w:val="24"/>
          <w:szCs w:val="24"/>
        </w:rPr>
        <w:t xml:space="preserve">: Jerusalem could put on clothes of beauty and glory, because the time of judgment was over. </w:t>
      </w:r>
      <w:r w:rsidR="002E61E1" w:rsidRPr="00A128F1">
        <w:rPr>
          <w:rFonts w:ascii="Times New Roman" w:eastAsia="Times New Roman" w:hAnsi="Times New Roman" w:cs="Times New Roman"/>
          <w:sz w:val="24"/>
          <w:szCs w:val="24"/>
        </w:rPr>
        <w:t>This shows that this passage has ultimate fulfillment in the very last days.</w:t>
      </w:r>
    </w:p>
    <w:p w:rsidR="002E61E1" w:rsidRPr="00A128F1" w:rsidRDefault="00DD4202" w:rsidP="00DD4202">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In verse 2, who redeemed Jerusalem “without money?”  </w:t>
      </w:r>
      <w:r w:rsidR="0053351B" w:rsidRPr="00A128F1">
        <w:rPr>
          <w:rFonts w:ascii="Times New Roman" w:eastAsia="Times New Roman" w:hAnsi="Times New Roman" w:cs="Times New Roman"/>
          <w:b/>
          <w:sz w:val="24"/>
          <w:szCs w:val="24"/>
        </w:rPr>
        <w:t>Jesus You</w:t>
      </w:r>
      <w:r w:rsidR="002E61E1" w:rsidRPr="00A128F1">
        <w:rPr>
          <w:rFonts w:ascii="Times New Roman" w:eastAsia="Times New Roman" w:hAnsi="Times New Roman" w:cs="Times New Roman"/>
          <w:b/>
          <w:sz w:val="24"/>
          <w:szCs w:val="24"/>
        </w:rPr>
        <w:t xml:space="preserve"> shall be redeemed without money</w:t>
      </w:r>
      <w:r w:rsidR="002E61E1" w:rsidRPr="00A128F1">
        <w:rPr>
          <w:rFonts w:ascii="Times New Roman" w:eastAsia="Times New Roman" w:hAnsi="Times New Roman" w:cs="Times New Roman"/>
          <w:sz w:val="24"/>
          <w:szCs w:val="24"/>
        </w:rPr>
        <w:t xml:space="preserve"> - but it doesn</w:t>
      </w:r>
      <w:r w:rsidR="007C7E3A" w:rsidRPr="00A128F1">
        <w:rPr>
          <w:rFonts w:ascii="Times New Roman" w:eastAsia="Times New Roman" w:hAnsi="Times New Roman" w:cs="Times New Roman"/>
          <w:sz w:val="24"/>
          <w:szCs w:val="24"/>
        </w:rPr>
        <w:t>’</w:t>
      </w:r>
      <w:r w:rsidR="002E61E1" w:rsidRPr="00A128F1">
        <w:rPr>
          <w:rFonts w:ascii="Times New Roman" w:eastAsia="Times New Roman" w:hAnsi="Times New Roman" w:cs="Times New Roman"/>
          <w:sz w:val="24"/>
          <w:szCs w:val="24"/>
        </w:rPr>
        <w:t>t mean that it doesn</w:t>
      </w:r>
      <w:r w:rsidR="007C7E3A" w:rsidRPr="00A128F1">
        <w:rPr>
          <w:rFonts w:ascii="Times New Roman" w:eastAsia="Times New Roman" w:hAnsi="Times New Roman" w:cs="Times New Roman"/>
          <w:sz w:val="24"/>
          <w:szCs w:val="24"/>
        </w:rPr>
        <w:t>’</w:t>
      </w:r>
      <w:r w:rsidR="002E61E1" w:rsidRPr="00A128F1">
        <w:rPr>
          <w:rFonts w:ascii="Times New Roman" w:eastAsia="Times New Roman" w:hAnsi="Times New Roman" w:cs="Times New Roman"/>
          <w:sz w:val="24"/>
          <w:szCs w:val="24"/>
        </w:rPr>
        <w:t xml:space="preserve">t cost anything. The </w:t>
      </w:r>
      <w:r w:rsidR="002E61E1" w:rsidRPr="007F0A4F">
        <w:rPr>
          <w:rFonts w:ascii="Times New Roman" w:eastAsia="Times New Roman" w:hAnsi="Times New Roman" w:cs="Times New Roman"/>
        </w:rPr>
        <w:t>end of Isaiah 52 begins to describe the great cost of redemption, but it is a cost paid by another.</w:t>
      </w:r>
      <w:r w:rsidRPr="007F0A4F">
        <w:rPr>
          <w:rFonts w:ascii="Times New Roman" w:eastAsia="Times New Roman" w:hAnsi="Times New Roman" w:cs="Times New Roman"/>
        </w:rPr>
        <w:t xml:space="preserve">  In Leviticus, the redemptive coin was silver, and represented blood.</w:t>
      </w:r>
      <w:r w:rsidRPr="00A128F1">
        <w:rPr>
          <w:rFonts w:ascii="Times New Roman" w:eastAsia="Times New Roman" w:hAnsi="Times New Roman" w:cs="Times New Roman"/>
          <w:sz w:val="24"/>
          <w:szCs w:val="24"/>
        </w:rPr>
        <w:t xml:space="preserve"> </w:t>
      </w:r>
    </w:p>
    <w:p w:rsidR="00DD4202" w:rsidRPr="00A128F1" w:rsidRDefault="00DD4202" w:rsidP="00DD4202">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Explain who is the Assyrian referenced in verse 4?  The </w:t>
      </w:r>
      <w:r w:rsidR="008E0289" w:rsidRPr="00A128F1">
        <w:rPr>
          <w:rFonts w:ascii="Times New Roman" w:eastAsia="Times New Roman" w:hAnsi="Times New Roman" w:cs="Times New Roman"/>
          <w:b/>
          <w:sz w:val="24"/>
          <w:szCs w:val="24"/>
        </w:rPr>
        <w:t>Pharaoh</w:t>
      </w:r>
      <w:r w:rsidRPr="00A128F1">
        <w:rPr>
          <w:rFonts w:ascii="Times New Roman" w:eastAsia="Times New Roman" w:hAnsi="Times New Roman" w:cs="Times New Roman"/>
          <w:b/>
          <w:sz w:val="24"/>
          <w:szCs w:val="24"/>
        </w:rPr>
        <w:t xml:space="preserve"> at the time of the Exodus was not Egyptian, but Assyrian.  </w:t>
      </w:r>
      <w:r w:rsidRPr="00A128F1">
        <w:rPr>
          <w:rFonts w:ascii="Times New Roman" w:eastAsia="Times New Roman" w:hAnsi="Times New Roman" w:cs="Times New Roman"/>
          <w:sz w:val="24"/>
          <w:szCs w:val="24"/>
        </w:rPr>
        <w:t xml:space="preserve">Egypt held them in captivity. The Assyrian </w:t>
      </w:r>
      <w:r w:rsidRPr="007F0A4F">
        <w:rPr>
          <w:rFonts w:ascii="Times New Roman" w:eastAsia="Times New Roman" w:hAnsi="Times New Roman" w:cs="Times New Roman"/>
        </w:rPr>
        <w:t>oppressed them, and the Babylonians took them away for nothing, and ruled cruelly over them.</w:t>
      </w:r>
      <w:r w:rsidRPr="00A128F1">
        <w:rPr>
          <w:rFonts w:ascii="Times New Roman" w:eastAsia="Times New Roman" w:hAnsi="Times New Roman" w:cs="Times New Roman"/>
          <w:sz w:val="24"/>
          <w:szCs w:val="24"/>
        </w:rPr>
        <w:t xml:space="preserve"> </w:t>
      </w:r>
    </w:p>
    <w:p w:rsidR="00DD4202" w:rsidRPr="00A128F1" w:rsidRDefault="00DD4202" w:rsidP="00DD4202">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See Exodus</w:t>
      </w:r>
      <w:r w:rsidR="008E0289" w:rsidRPr="00A128F1">
        <w:rPr>
          <w:rFonts w:ascii="Times New Roman" w:eastAsia="Times New Roman" w:hAnsi="Times New Roman" w:cs="Times New Roman"/>
          <w:b/>
          <w:sz w:val="24"/>
          <w:szCs w:val="24"/>
        </w:rPr>
        <w:t xml:space="preserve"> 1:8.</w:t>
      </w:r>
    </w:p>
    <w:p w:rsidR="00DD4202" w:rsidRPr="00A128F1" w:rsidRDefault="00DD4202" w:rsidP="00DD4202">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In verse 5, re-visit the nations that took them captive. </w:t>
      </w:r>
    </w:p>
    <w:p w:rsidR="00DD4202" w:rsidRPr="00A128F1" w:rsidRDefault="00DD4202" w:rsidP="00DD4202">
      <w:pPr>
        <w:pStyle w:val="ListParagraph"/>
        <w:numPr>
          <w:ilvl w:val="0"/>
          <w:numId w:val="1"/>
        </w:numPr>
        <w:jc w:val="left"/>
        <w:rPr>
          <w:rFonts w:ascii="Times New Roman" w:eastAsia="Times New Roman" w:hAnsi="Times New Roman" w:cs="Times New Roman"/>
          <w:b/>
          <w:sz w:val="24"/>
          <w:szCs w:val="24"/>
        </w:rPr>
      </w:pPr>
      <w:r w:rsidRPr="00C31ECA">
        <w:rPr>
          <w:rFonts w:ascii="Times New Roman" w:eastAsia="Times New Roman" w:hAnsi="Times New Roman" w:cs="Times New Roman"/>
          <w:b/>
          <w:sz w:val="24"/>
          <w:szCs w:val="24"/>
          <w:bdr w:val="single" w:sz="4" w:space="0" w:color="auto"/>
        </w:rPr>
        <w:t>Verse 7 is one of the most beautiful sections in Isaiah</w:t>
      </w:r>
      <w:r w:rsidRPr="00A128F1">
        <w:rPr>
          <w:rFonts w:ascii="Times New Roman" w:eastAsia="Times New Roman" w:hAnsi="Times New Roman" w:cs="Times New Roman"/>
          <w:b/>
          <w:sz w:val="24"/>
          <w:szCs w:val="24"/>
        </w:rPr>
        <w:t>.  Re-cap.</w:t>
      </w:r>
    </w:p>
    <w:p w:rsidR="008E0289" w:rsidRPr="00A128F1" w:rsidRDefault="008E0289" w:rsidP="008E0289">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Parallel this beautiful imagery with Paul’s description of the armor of God in </w:t>
      </w:r>
      <w:r w:rsidRPr="00A128F1">
        <w:rPr>
          <w:rFonts w:ascii="Times New Roman" w:eastAsia="Times New Roman" w:hAnsi="Times New Roman" w:cs="Times New Roman"/>
          <w:b/>
          <w:sz w:val="24"/>
          <w:szCs w:val="24"/>
          <w:bdr w:val="single" w:sz="4" w:space="0" w:color="auto"/>
        </w:rPr>
        <w:t>Ephesians 6:15</w:t>
      </w:r>
      <w:r w:rsidR="0053351B" w:rsidRPr="00A128F1">
        <w:rPr>
          <w:rFonts w:ascii="Times New Roman" w:eastAsia="Times New Roman" w:hAnsi="Times New Roman" w:cs="Times New Roman"/>
          <w:b/>
          <w:sz w:val="24"/>
          <w:szCs w:val="24"/>
          <w:bdr w:val="single" w:sz="4" w:space="0" w:color="auto"/>
        </w:rPr>
        <w:t xml:space="preserve">, </w:t>
      </w:r>
      <w:r w:rsidR="0053351B" w:rsidRPr="00A128F1">
        <w:rPr>
          <w:rFonts w:ascii="Times New Roman" w:eastAsia="Times New Roman" w:hAnsi="Times New Roman" w:cs="Times New Roman"/>
          <w:b/>
          <w:sz w:val="24"/>
          <w:szCs w:val="24"/>
        </w:rPr>
        <w:t>“</w:t>
      </w:r>
      <w:r w:rsidR="007906A1" w:rsidRPr="00A128F1">
        <w:rPr>
          <w:rFonts w:ascii="Times New Roman" w:eastAsia="Times New Roman" w:hAnsi="Times New Roman" w:cs="Times New Roman"/>
          <w:b/>
          <w:sz w:val="24"/>
          <w:szCs w:val="24"/>
        </w:rPr>
        <w:t xml:space="preserve">and </w:t>
      </w:r>
      <w:r w:rsidRPr="00A128F1">
        <w:rPr>
          <w:rFonts w:ascii="Times New Roman" w:eastAsia="Times New Roman" w:hAnsi="Times New Roman" w:cs="Times New Roman"/>
          <w:b/>
          <w:sz w:val="24"/>
          <w:szCs w:val="24"/>
        </w:rPr>
        <w:t xml:space="preserve">having shod your feet with the preparation of the gospel of peace.”  Tie these two sections together. </w:t>
      </w:r>
    </w:p>
    <w:p w:rsidR="007906A1" w:rsidRPr="00A128F1" w:rsidRDefault="007906A1" w:rsidP="007906A1">
      <w:pPr>
        <w:pStyle w:val="ListParagraph"/>
        <w:numPr>
          <w:ilvl w:val="2"/>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Is Paul tying his famous Ephesians 6 passage to Isaiah 59:17?</w:t>
      </w:r>
    </w:p>
    <w:p w:rsidR="008E0289" w:rsidRPr="00A128F1" w:rsidRDefault="008E0289" w:rsidP="00DD4202">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In verse 5-6, discuss “God’s name being blasphemed.”  What happens to those guilty of this sin? </w:t>
      </w:r>
    </w:p>
    <w:p w:rsidR="008E0289" w:rsidRDefault="008E0289" w:rsidP="008E0289">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How does this apply for us today?</w:t>
      </w:r>
    </w:p>
    <w:p w:rsidR="00C31ECA" w:rsidRPr="00A128F1" w:rsidRDefault="00C31ECA" w:rsidP="008E0289">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 to Matthew 12:31.</w:t>
      </w:r>
    </w:p>
    <w:p w:rsidR="008E0289" w:rsidRPr="00A128F1" w:rsidRDefault="00DD4202" w:rsidP="008E0289">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bdr w:val="single" w:sz="4" w:space="0" w:color="auto"/>
        </w:rPr>
        <w:t xml:space="preserve">Re-read </w:t>
      </w:r>
      <w:r w:rsidR="00186370">
        <w:rPr>
          <w:rFonts w:ascii="Times New Roman" w:eastAsia="Times New Roman" w:hAnsi="Times New Roman" w:cs="Times New Roman"/>
          <w:b/>
          <w:sz w:val="24"/>
          <w:szCs w:val="24"/>
          <w:bdr w:val="single" w:sz="4" w:space="0" w:color="auto"/>
        </w:rPr>
        <w:t>the entire chapter</w:t>
      </w:r>
      <w:r w:rsidR="002D1E89">
        <w:rPr>
          <w:rFonts w:ascii="Times New Roman" w:eastAsia="Times New Roman" w:hAnsi="Times New Roman" w:cs="Times New Roman"/>
          <w:b/>
          <w:sz w:val="24"/>
          <w:szCs w:val="24"/>
          <w:bdr w:val="single" w:sz="4" w:space="0" w:color="auto"/>
        </w:rPr>
        <w:t xml:space="preserve"> of </w:t>
      </w:r>
      <w:r w:rsidRPr="00A128F1">
        <w:rPr>
          <w:rFonts w:ascii="Times New Roman" w:eastAsia="Times New Roman" w:hAnsi="Times New Roman" w:cs="Times New Roman"/>
          <w:b/>
          <w:sz w:val="24"/>
          <w:szCs w:val="24"/>
          <w:bdr w:val="single" w:sz="4" w:space="0" w:color="auto"/>
        </w:rPr>
        <w:t>Acts 7, the speech of Stephen</w:t>
      </w:r>
      <w:r w:rsidRPr="00A128F1">
        <w:rPr>
          <w:rFonts w:ascii="Times New Roman" w:eastAsia="Times New Roman" w:hAnsi="Times New Roman" w:cs="Times New Roman"/>
          <w:b/>
          <w:sz w:val="24"/>
          <w:szCs w:val="24"/>
        </w:rPr>
        <w:t xml:space="preserve">.  </w:t>
      </w:r>
      <w:r w:rsidRPr="00A128F1">
        <w:rPr>
          <w:rFonts w:ascii="Times New Roman" w:eastAsia="Times New Roman" w:hAnsi="Times New Roman" w:cs="Times New Roman"/>
          <w:sz w:val="24"/>
          <w:szCs w:val="24"/>
        </w:rPr>
        <w:t xml:space="preserve">He goes before the Sanhedrin and </w:t>
      </w:r>
      <w:r w:rsidR="0053351B" w:rsidRPr="00A128F1">
        <w:rPr>
          <w:rFonts w:ascii="Times New Roman" w:eastAsia="Times New Roman" w:hAnsi="Times New Roman" w:cs="Times New Roman"/>
          <w:sz w:val="24"/>
          <w:szCs w:val="24"/>
        </w:rPr>
        <w:t>studies</w:t>
      </w:r>
      <w:r w:rsidRPr="00A128F1">
        <w:rPr>
          <w:rFonts w:ascii="Times New Roman" w:eastAsia="Times New Roman" w:hAnsi="Times New Roman" w:cs="Times New Roman"/>
          <w:sz w:val="24"/>
          <w:szCs w:val="24"/>
        </w:rPr>
        <w:t xml:space="preserve"> his speech; he recounts the history of the O.T.  His point is that Israel always “goofs up” the first time, but gets it right the second time….pointing to Israel’s rejection of Jesus the first time.  Acts 7:18 explains that the Pharaoh is not Egyptian.</w:t>
      </w:r>
    </w:p>
    <w:p w:rsidR="007906A1" w:rsidRPr="00A128F1" w:rsidRDefault="007906A1" w:rsidP="008E0289">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Talk about how verses 9-10 are describing the Millennium.</w:t>
      </w:r>
    </w:p>
    <w:p w:rsidR="007906A1" w:rsidRPr="000F314D" w:rsidRDefault="00DD4202" w:rsidP="000F314D">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lastRenderedPageBreak/>
        <w:t xml:space="preserve">Verse 10, “The Lord has made bare His holy arm,” seems to finish the thought beginning at Isaiah 51:9, “Awake, awake, put on the strength, O arm of the Lord.” </w:t>
      </w:r>
      <w:r w:rsidR="000F314D">
        <w:rPr>
          <w:rFonts w:ascii="Times New Roman" w:eastAsia="Times New Roman" w:hAnsi="Times New Roman" w:cs="Times New Roman"/>
          <w:b/>
          <w:sz w:val="24"/>
          <w:szCs w:val="24"/>
        </w:rPr>
        <w:t>Comment.</w:t>
      </w:r>
    </w:p>
    <w:p w:rsidR="008E0289" w:rsidRPr="00A128F1" w:rsidRDefault="00DD4202" w:rsidP="008E0289">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Discuss</w:t>
      </w:r>
      <w:r w:rsidR="000E1D36">
        <w:rPr>
          <w:rFonts w:ascii="Times New Roman" w:eastAsia="Times New Roman" w:hAnsi="Times New Roman" w:cs="Times New Roman"/>
          <w:b/>
          <w:sz w:val="24"/>
          <w:szCs w:val="24"/>
        </w:rPr>
        <w:t xml:space="preserve"> </w:t>
      </w:r>
      <w:r w:rsidR="000E1D36" w:rsidRPr="000E1D36">
        <w:rPr>
          <w:rFonts w:ascii="Times New Roman" w:eastAsia="Times New Roman" w:hAnsi="Times New Roman" w:cs="Times New Roman"/>
          <w:b/>
          <w:sz w:val="24"/>
          <w:szCs w:val="24"/>
        </w:rPr>
        <w:t>t</w:t>
      </w:r>
      <w:r w:rsidRPr="000E1D36">
        <w:rPr>
          <w:rFonts w:ascii="Times New Roman" w:eastAsia="Times New Roman" w:hAnsi="Times New Roman" w:cs="Times New Roman"/>
          <w:b/>
          <w:sz w:val="24"/>
          <w:szCs w:val="24"/>
        </w:rPr>
        <w:t>he expression</w:t>
      </w:r>
      <w:r w:rsidR="000E1D36" w:rsidRPr="000E1D36">
        <w:rPr>
          <w:rFonts w:ascii="Times New Roman" w:eastAsia="Times New Roman" w:hAnsi="Times New Roman" w:cs="Times New Roman"/>
          <w:b/>
          <w:sz w:val="24"/>
          <w:szCs w:val="24"/>
        </w:rPr>
        <w:t>,</w:t>
      </w:r>
      <w:r w:rsidRPr="000E1D36">
        <w:rPr>
          <w:rFonts w:ascii="Times New Roman" w:eastAsia="Times New Roman" w:hAnsi="Times New Roman" w:cs="Times New Roman"/>
          <w:b/>
          <w:sz w:val="24"/>
          <w:szCs w:val="24"/>
        </w:rPr>
        <w:t xml:space="preserve"> </w:t>
      </w:r>
      <w:r w:rsidR="000E1D36" w:rsidRPr="000E1D36">
        <w:rPr>
          <w:rFonts w:ascii="Times New Roman" w:eastAsia="Times New Roman" w:hAnsi="Times New Roman" w:cs="Times New Roman"/>
          <w:b/>
          <w:sz w:val="24"/>
          <w:szCs w:val="24"/>
        </w:rPr>
        <w:t>“</w:t>
      </w:r>
      <w:r w:rsidRPr="000E1D36">
        <w:rPr>
          <w:rFonts w:ascii="Times New Roman" w:eastAsia="Times New Roman" w:hAnsi="Times New Roman" w:cs="Times New Roman"/>
          <w:b/>
          <w:i/>
          <w:sz w:val="24"/>
          <w:szCs w:val="24"/>
        </w:rPr>
        <w:t>made bare his holy arm</w:t>
      </w:r>
      <w:r w:rsidR="000E1D36" w:rsidRPr="000E1D36">
        <w:rPr>
          <w:rFonts w:ascii="Times New Roman" w:eastAsia="Times New Roman" w:hAnsi="Times New Roman" w:cs="Times New Roman"/>
          <w:b/>
          <w:i/>
          <w:sz w:val="24"/>
          <w:szCs w:val="24"/>
        </w:rPr>
        <w:t>.”</w:t>
      </w:r>
      <w:r w:rsidR="000E1D36">
        <w:rPr>
          <w:rFonts w:ascii="Times New Roman" w:eastAsia="Times New Roman" w:hAnsi="Times New Roman" w:cs="Times New Roman"/>
          <w:i/>
          <w:sz w:val="24"/>
          <w:szCs w:val="24"/>
        </w:rPr>
        <w:t xml:space="preserve"> It</w:t>
      </w:r>
      <w:r w:rsidRPr="00A128F1">
        <w:rPr>
          <w:rFonts w:ascii="Times New Roman" w:eastAsia="Times New Roman" w:hAnsi="Times New Roman" w:cs="Times New Roman"/>
          <w:sz w:val="24"/>
          <w:szCs w:val="24"/>
        </w:rPr>
        <w:t xml:space="preserve"> is a Hebrew idiom derived from rolling up long, loose sleeves before starting to work. Then the arm was bared - the symbol of any mighty undertaking or initiative</w:t>
      </w:r>
      <w:r w:rsidR="000F314D">
        <w:rPr>
          <w:rFonts w:ascii="Times New Roman" w:eastAsia="Times New Roman" w:hAnsi="Times New Roman" w:cs="Times New Roman"/>
          <w:sz w:val="24"/>
          <w:szCs w:val="24"/>
        </w:rPr>
        <w:t>.</w:t>
      </w:r>
    </w:p>
    <w:p w:rsidR="008E0289" w:rsidRPr="000F314D" w:rsidRDefault="008E0289" w:rsidP="00DD4202">
      <w:pPr>
        <w:pStyle w:val="ListParagraph"/>
        <w:numPr>
          <w:ilvl w:val="0"/>
          <w:numId w:val="1"/>
        </w:numPr>
        <w:jc w:val="left"/>
        <w:rPr>
          <w:rFonts w:ascii="Times New Roman" w:eastAsia="Times New Roman" w:hAnsi="Times New Roman" w:cs="Times New Roman"/>
          <w:b/>
          <w:sz w:val="24"/>
          <w:szCs w:val="24"/>
        </w:rPr>
      </w:pPr>
      <w:r w:rsidRPr="000F314D">
        <w:rPr>
          <w:rFonts w:ascii="Times New Roman" w:eastAsia="Times New Roman" w:hAnsi="Times New Roman" w:cs="Times New Roman"/>
          <w:b/>
          <w:sz w:val="24"/>
          <w:szCs w:val="24"/>
        </w:rPr>
        <w:t xml:space="preserve">See the “prophetical near and far application” in verse 11’s “Depart, depart.”  </w:t>
      </w:r>
      <w:r w:rsidRPr="000F314D">
        <w:rPr>
          <w:rFonts w:ascii="Times New Roman" w:eastAsia="Times New Roman" w:hAnsi="Times New Roman" w:cs="Times New Roman"/>
          <w:sz w:val="24"/>
          <w:szCs w:val="24"/>
        </w:rPr>
        <w:t xml:space="preserve">Depart! Depart! Go out from there: Prophetically, this has both a near and a distant application. It was intended for the Babylonian captives Isaiah has prophesied to; but also for those gathered unto the </w:t>
      </w:r>
      <w:r w:rsidRPr="000F314D">
        <w:rPr>
          <w:rFonts w:ascii="Times New Roman" w:eastAsia="Times New Roman" w:hAnsi="Times New Roman" w:cs="Times New Roman"/>
          <w:caps/>
          <w:sz w:val="24"/>
          <w:szCs w:val="24"/>
        </w:rPr>
        <w:t>Lord</w:t>
      </w:r>
      <w:r w:rsidRPr="000F314D">
        <w:rPr>
          <w:rFonts w:ascii="Times New Roman" w:eastAsia="Times New Roman" w:hAnsi="Times New Roman" w:cs="Times New Roman"/>
          <w:sz w:val="24"/>
          <w:szCs w:val="24"/>
        </w:rPr>
        <w:t xml:space="preserve"> in the very end times. The call to separate from Babylon - both literal and spiritual - is a call to purity</w:t>
      </w:r>
      <w:r w:rsidR="000F314D">
        <w:rPr>
          <w:rFonts w:ascii="Times New Roman" w:eastAsia="Times New Roman" w:hAnsi="Times New Roman" w:cs="Times New Roman"/>
          <w:sz w:val="24"/>
          <w:szCs w:val="24"/>
        </w:rPr>
        <w:t>.</w:t>
      </w:r>
    </w:p>
    <w:p w:rsidR="008E0289" w:rsidRPr="00A128F1" w:rsidRDefault="009A7749" w:rsidP="00DD4202">
      <w:pPr>
        <w:pStyle w:val="ListParagraph"/>
        <w:numPr>
          <w:ilvl w:val="0"/>
          <w:numId w:val="1"/>
        </w:numPr>
        <w:jc w:val="left"/>
        <w:rPr>
          <w:rFonts w:ascii="Times New Roman" w:eastAsia="Times New Roman" w:hAnsi="Times New Roman" w:cs="Times New Roman"/>
          <w:b/>
          <w:sz w:val="24"/>
          <w:szCs w:val="24"/>
        </w:rPr>
      </w:pPr>
      <w:r w:rsidRPr="000F314D">
        <w:rPr>
          <w:rFonts w:ascii="Times New Roman" w:eastAsia="Times New Roman" w:hAnsi="Times New Roman" w:cs="Times New Roman"/>
          <w:b/>
          <w:sz w:val="24"/>
          <w:szCs w:val="24"/>
        </w:rPr>
        <w:t>In verses 11-12, God seems to be calling His people to purity.  Compare with 2 Timothy 2:21.</w:t>
      </w:r>
    </w:p>
    <w:p w:rsidR="007906A1" w:rsidRPr="00A128F1" w:rsidRDefault="009A7749" w:rsidP="007906A1">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Is there a promise implied with this parallel? </w:t>
      </w:r>
      <w:hyperlink r:id="rId8" w:tgtFrame="_blank" w:history="1">
        <w:r w:rsidRPr="00A128F1">
          <w:rPr>
            <w:rFonts w:ascii="Times New Roman" w:eastAsia="Times New Roman" w:hAnsi="Times New Roman" w:cs="Times New Roman"/>
            <w:sz w:val="24"/>
            <w:szCs w:val="24"/>
          </w:rPr>
          <w:t>2 Timothy 2:21</w:t>
        </w:r>
      </w:hyperlink>
      <w:r w:rsidRPr="00A128F1">
        <w:rPr>
          <w:rFonts w:ascii="Times New Roman" w:eastAsia="Times New Roman" w:hAnsi="Times New Roman" w:cs="Times New Roman"/>
          <w:sz w:val="24"/>
          <w:szCs w:val="24"/>
        </w:rPr>
        <w:t xml:space="preserve"> has a wonderful promise for those vessels of the </w:t>
      </w:r>
      <w:r w:rsidRPr="00A128F1">
        <w:rPr>
          <w:rFonts w:ascii="Times New Roman" w:eastAsia="Times New Roman" w:hAnsi="Times New Roman" w:cs="Times New Roman"/>
          <w:caps/>
          <w:sz w:val="24"/>
          <w:szCs w:val="24"/>
        </w:rPr>
        <w:t>Lord</w:t>
      </w:r>
      <w:r w:rsidRPr="00A128F1">
        <w:rPr>
          <w:rFonts w:ascii="Times New Roman" w:eastAsia="Times New Roman" w:hAnsi="Times New Roman" w:cs="Times New Roman"/>
          <w:sz w:val="24"/>
          <w:szCs w:val="24"/>
        </w:rPr>
        <w:t xml:space="preserve"> who pursue purity: </w:t>
      </w:r>
      <w:r w:rsidRPr="00A128F1">
        <w:rPr>
          <w:rFonts w:ascii="Times New Roman" w:eastAsia="Times New Roman" w:hAnsi="Times New Roman" w:cs="Times New Roman"/>
          <w:i/>
          <w:iCs/>
          <w:sz w:val="24"/>
          <w:szCs w:val="24"/>
        </w:rPr>
        <w:t>Therefore if anyone cleanses himself from the latter, he will be a vessel for honor, sanctified and useful for the Master, prepared for every good work.</w:t>
      </w:r>
      <w:r w:rsidRPr="00A128F1">
        <w:rPr>
          <w:rFonts w:ascii="Times New Roman" w:eastAsia="Times New Roman" w:hAnsi="Times New Roman" w:cs="Times New Roman"/>
          <w:b/>
          <w:sz w:val="24"/>
          <w:szCs w:val="24"/>
        </w:rPr>
        <w:t xml:space="preserve"> </w:t>
      </w:r>
    </w:p>
    <w:p w:rsidR="007906A1" w:rsidRPr="00A128F1" w:rsidRDefault="007906A1" w:rsidP="007906A1">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Who is the Servant of the Lord in verses 13-15? </w:t>
      </w:r>
    </w:p>
    <w:p w:rsidR="007906A1" w:rsidRPr="00A128F1" w:rsidRDefault="000F314D" w:rsidP="007906A1">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also Isaiah 42:1 and 49:3 and </w:t>
      </w:r>
      <w:r w:rsidR="007906A1" w:rsidRPr="00A128F1">
        <w:rPr>
          <w:rFonts w:ascii="Times New Roman" w:eastAsia="Times New Roman" w:hAnsi="Times New Roman" w:cs="Times New Roman"/>
          <w:b/>
          <w:sz w:val="24"/>
          <w:szCs w:val="24"/>
        </w:rPr>
        <w:t xml:space="preserve">6. </w:t>
      </w:r>
    </w:p>
    <w:p w:rsidR="007906A1" w:rsidRPr="00A128F1" w:rsidRDefault="007906A1" w:rsidP="007906A1">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Review Acts 8:24 and discuss the question he asked about Isaiah 52:13-53:12.  Re-read.  </w:t>
      </w:r>
      <w:r w:rsidRPr="00A128F1">
        <w:rPr>
          <w:rFonts w:ascii="Times New Roman" w:eastAsia="Times New Roman" w:hAnsi="Times New Roman" w:cs="Times New Roman"/>
          <w:sz w:val="24"/>
          <w:szCs w:val="24"/>
        </w:rPr>
        <w:t xml:space="preserve"> </w:t>
      </w:r>
      <w:r w:rsidRPr="00A128F1">
        <w:rPr>
          <w:rFonts w:ascii="Times New Roman" w:eastAsia="Times New Roman" w:hAnsi="Times New Roman" w:cs="Times New Roman"/>
          <w:i/>
          <w:iCs/>
          <w:sz w:val="24"/>
          <w:szCs w:val="24"/>
        </w:rPr>
        <w:t>Of whom does the prophet say this, of himself or of some other man?</w:t>
      </w:r>
      <w:r w:rsidRPr="00A128F1">
        <w:rPr>
          <w:rFonts w:ascii="Times New Roman" w:eastAsia="Times New Roman" w:hAnsi="Times New Roman" w:cs="Times New Roman"/>
          <w:sz w:val="24"/>
          <w:szCs w:val="24"/>
        </w:rPr>
        <w:t xml:space="preserve"> This question is still asked today, and the answer is extremely important</w:t>
      </w:r>
    </w:p>
    <w:p w:rsidR="007906A1" w:rsidRPr="00A128F1" w:rsidRDefault="007906A1" w:rsidP="007906A1">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Where else in the book of Isaiah do we see the term “Servant?”</w:t>
      </w:r>
    </w:p>
    <w:p w:rsidR="007906A1" w:rsidRPr="00A128F1" w:rsidRDefault="007906A1" w:rsidP="007906A1">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Examine</w:t>
      </w:r>
      <w:r w:rsidR="005B3335" w:rsidRPr="00A128F1">
        <w:rPr>
          <w:rFonts w:ascii="Times New Roman" w:eastAsia="Times New Roman" w:hAnsi="Times New Roman" w:cs="Times New Roman"/>
          <w:b/>
          <w:sz w:val="24"/>
          <w:szCs w:val="24"/>
        </w:rPr>
        <w:t xml:space="preserve"> “Isaiah himself” in Isaiah 20:3.</w:t>
      </w:r>
    </w:p>
    <w:p w:rsidR="005B3335" w:rsidRPr="00A128F1" w:rsidRDefault="005B3335" w:rsidP="007906A1">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See “Eliakim” mentioned </w:t>
      </w:r>
      <w:r w:rsidR="0053351B" w:rsidRPr="00A128F1">
        <w:rPr>
          <w:rFonts w:ascii="Times New Roman" w:eastAsia="Times New Roman" w:hAnsi="Times New Roman" w:cs="Times New Roman"/>
          <w:b/>
          <w:sz w:val="24"/>
          <w:szCs w:val="24"/>
        </w:rPr>
        <w:t>in Isaiah</w:t>
      </w:r>
      <w:r w:rsidRPr="00A128F1">
        <w:rPr>
          <w:rFonts w:ascii="Times New Roman" w:eastAsia="Times New Roman" w:hAnsi="Times New Roman" w:cs="Times New Roman"/>
          <w:b/>
          <w:sz w:val="24"/>
          <w:szCs w:val="24"/>
        </w:rPr>
        <w:t xml:space="preserve"> 22:20.</w:t>
      </w:r>
    </w:p>
    <w:p w:rsidR="005B3335" w:rsidRPr="00A128F1" w:rsidRDefault="005B3335" w:rsidP="007906A1">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Refer to “David” in Isaiah 37:35.</w:t>
      </w:r>
    </w:p>
    <w:p w:rsidR="005B3335" w:rsidRPr="00A128F1" w:rsidRDefault="005B3335" w:rsidP="007906A1">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Review “Israel” in Isaiah 41:6-9.</w:t>
      </w:r>
    </w:p>
    <w:p w:rsidR="005B3335" w:rsidRPr="00A128F1" w:rsidRDefault="005B3335" w:rsidP="007906A1">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Most often “Servant” stands for the Messiah—Isaiah 42:1-5=Matthew 8:16-17, 12:16-21, and also Isaiah 52:13-53:12.</w:t>
      </w:r>
    </w:p>
    <w:p w:rsidR="005B3335" w:rsidRPr="000F314D" w:rsidRDefault="007906A1" w:rsidP="007906A1">
      <w:pPr>
        <w:pStyle w:val="ListParagraph"/>
        <w:numPr>
          <w:ilvl w:val="0"/>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 xml:space="preserve">Verses 13-15 seem to be part of the next chapter.  Why? </w:t>
      </w:r>
      <w:r w:rsidRPr="000F314D">
        <w:rPr>
          <w:rFonts w:ascii="Times New Roman" w:eastAsia="Times New Roman" w:hAnsi="Times New Roman" w:cs="Times New Roman"/>
          <w:sz w:val="24"/>
          <w:szCs w:val="24"/>
        </w:rPr>
        <w:t xml:space="preserve">This seems to be the introduction to chapter 53. </w:t>
      </w:r>
    </w:p>
    <w:p w:rsidR="007906A1" w:rsidRPr="00A128F1" w:rsidRDefault="005B3335" w:rsidP="005B3335">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List the attributes of the Servant.</w:t>
      </w:r>
      <w:r w:rsidR="007906A1" w:rsidRPr="00A128F1">
        <w:rPr>
          <w:rFonts w:ascii="Times New Roman" w:eastAsia="Times New Roman" w:hAnsi="Times New Roman" w:cs="Times New Roman"/>
          <w:b/>
          <w:sz w:val="24"/>
          <w:szCs w:val="24"/>
        </w:rPr>
        <w:t xml:space="preserve"> </w:t>
      </w:r>
    </w:p>
    <w:p w:rsidR="005B3335" w:rsidRPr="00A128F1" w:rsidRDefault="005B3335" w:rsidP="002E61E1">
      <w:pPr>
        <w:pStyle w:val="ListParagraph"/>
        <w:numPr>
          <w:ilvl w:val="2"/>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Discuss verse 14’s phrase, “His visage was marred more than any man.”  Use Isaiah 53:2-3, Psalm 22:6, Matthew 26:67, 27:30 and John 19:3 for </w:t>
      </w:r>
      <w:r w:rsidR="0053351B" w:rsidRPr="00A128F1">
        <w:rPr>
          <w:rFonts w:ascii="Times New Roman" w:eastAsia="Times New Roman" w:hAnsi="Times New Roman" w:cs="Times New Roman"/>
          <w:b/>
          <w:sz w:val="24"/>
          <w:szCs w:val="24"/>
        </w:rPr>
        <w:t>reference. His</w:t>
      </w:r>
      <w:r w:rsidR="002E61E1" w:rsidRPr="00A128F1">
        <w:rPr>
          <w:rFonts w:ascii="Times New Roman" w:eastAsia="Times New Roman" w:hAnsi="Times New Roman" w:cs="Times New Roman"/>
          <w:b/>
          <w:sz w:val="24"/>
          <w:szCs w:val="24"/>
        </w:rPr>
        <w:t xml:space="preserve"> visage was marred more than any man</w:t>
      </w:r>
      <w:r w:rsidR="002E61E1" w:rsidRPr="00A128F1">
        <w:rPr>
          <w:rFonts w:ascii="Times New Roman" w:eastAsia="Times New Roman" w:hAnsi="Times New Roman" w:cs="Times New Roman"/>
          <w:sz w:val="24"/>
          <w:szCs w:val="24"/>
        </w:rPr>
        <w:t>: This speaks of the cruel and vicious beating Jesus endured at the hands of his enemies</w:t>
      </w:r>
      <w:r w:rsidR="002E61E1" w:rsidRPr="007F0A4F">
        <w:rPr>
          <w:rFonts w:ascii="Times New Roman" w:eastAsia="Times New Roman" w:hAnsi="Times New Roman" w:cs="Times New Roman"/>
        </w:rPr>
        <w:t xml:space="preserve">. Jesus was beaten so badly on His face that He hardly looked like a man. The result was so shocking that </w:t>
      </w:r>
      <w:r w:rsidR="002E61E1" w:rsidRPr="007F0A4F">
        <w:rPr>
          <w:rFonts w:ascii="Times New Roman" w:eastAsia="Times New Roman" w:hAnsi="Times New Roman" w:cs="Times New Roman"/>
          <w:b/>
        </w:rPr>
        <w:t>many were astonished</w:t>
      </w:r>
      <w:r w:rsidR="002E61E1" w:rsidRPr="007F0A4F">
        <w:rPr>
          <w:rFonts w:ascii="Times New Roman" w:eastAsia="Times New Roman" w:hAnsi="Times New Roman" w:cs="Times New Roman"/>
        </w:rPr>
        <w:t xml:space="preserve"> when they saw Jesus</w:t>
      </w:r>
      <w:r w:rsidRPr="007F0A4F">
        <w:rPr>
          <w:rFonts w:ascii="Times New Roman" w:eastAsia="Times New Roman" w:hAnsi="Times New Roman" w:cs="Times New Roman"/>
        </w:rPr>
        <w:t>.</w:t>
      </w:r>
    </w:p>
    <w:p w:rsidR="005B3335" w:rsidRPr="00A128F1" w:rsidRDefault="005B3335" w:rsidP="002E61E1">
      <w:pPr>
        <w:pStyle w:val="ListParagraph"/>
        <w:numPr>
          <w:ilvl w:val="3"/>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Refer to Luke 22</w:t>
      </w:r>
      <w:r w:rsidRPr="00A128F1">
        <w:rPr>
          <w:rFonts w:ascii="Times New Roman" w:eastAsia="Times New Roman" w:hAnsi="Times New Roman" w:cs="Times New Roman"/>
          <w:i/>
          <w:iCs/>
          <w:sz w:val="24"/>
          <w:szCs w:val="24"/>
        </w:rPr>
        <w:t>:</w:t>
      </w:r>
      <w:r w:rsidRPr="000E1D36">
        <w:rPr>
          <w:rFonts w:ascii="Times New Roman" w:eastAsia="Times New Roman" w:hAnsi="Times New Roman" w:cs="Times New Roman"/>
          <w:b/>
          <w:iCs/>
          <w:sz w:val="24"/>
          <w:szCs w:val="24"/>
        </w:rPr>
        <w:t>63-64.</w:t>
      </w:r>
      <w:r w:rsidRPr="00A128F1">
        <w:rPr>
          <w:rFonts w:ascii="Times New Roman" w:eastAsia="Times New Roman" w:hAnsi="Times New Roman" w:cs="Times New Roman"/>
          <w:i/>
          <w:iCs/>
          <w:sz w:val="24"/>
          <w:szCs w:val="24"/>
        </w:rPr>
        <w:t xml:space="preserve">  </w:t>
      </w:r>
      <w:r w:rsidR="002E61E1" w:rsidRPr="00A128F1">
        <w:rPr>
          <w:rFonts w:ascii="Times New Roman" w:eastAsia="Times New Roman" w:hAnsi="Times New Roman" w:cs="Times New Roman"/>
          <w:i/>
          <w:iCs/>
          <w:sz w:val="24"/>
          <w:szCs w:val="24"/>
        </w:rPr>
        <w:t xml:space="preserve">Now the men who held Jesus mocked Him and beat Him. And having blindfolded Him, </w:t>
      </w:r>
      <w:r w:rsidR="002E61E1" w:rsidRPr="000F314D">
        <w:rPr>
          <w:rFonts w:ascii="Times New Roman" w:eastAsia="Times New Roman" w:hAnsi="Times New Roman" w:cs="Times New Roman"/>
          <w:b/>
          <w:i/>
          <w:iCs/>
          <w:sz w:val="24"/>
          <w:szCs w:val="24"/>
          <w:bdr w:val="single" w:sz="4" w:space="0" w:color="auto"/>
        </w:rPr>
        <w:t xml:space="preserve">they struck Him on the face </w:t>
      </w:r>
      <w:r w:rsidR="002E61E1" w:rsidRPr="00A128F1">
        <w:rPr>
          <w:rFonts w:ascii="Times New Roman" w:eastAsia="Times New Roman" w:hAnsi="Times New Roman" w:cs="Times New Roman"/>
          <w:i/>
          <w:iCs/>
          <w:sz w:val="24"/>
          <w:szCs w:val="24"/>
        </w:rPr>
        <w:t xml:space="preserve">and asked Him, saying, </w:t>
      </w:r>
      <w:r w:rsidR="0053351B" w:rsidRPr="00A128F1">
        <w:rPr>
          <w:rFonts w:ascii="Times New Roman" w:eastAsia="Times New Roman" w:hAnsi="Times New Roman" w:cs="Times New Roman"/>
          <w:i/>
          <w:iCs/>
          <w:sz w:val="24"/>
          <w:szCs w:val="24"/>
        </w:rPr>
        <w:t>prophesy</w:t>
      </w:r>
      <w:r w:rsidR="002E61E1" w:rsidRPr="00A128F1">
        <w:rPr>
          <w:rFonts w:ascii="Times New Roman" w:eastAsia="Times New Roman" w:hAnsi="Times New Roman" w:cs="Times New Roman"/>
          <w:i/>
          <w:iCs/>
          <w:sz w:val="24"/>
          <w:szCs w:val="24"/>
        </w:rPr>
        <w:t>! Who is the one who struck You?</w:t>
      </w:r>
      <w:r w:rsidR="002E61E1" w:rsidRPr="00A128F1">
        <w:rPr>
          <w:rFonts w:ascii="Times New Roman" w:eastAsia="Times New Roman" w:hAnsi="Times New Roman" w:cs="Times New Roman"/>
          <w:sz w:val="24"/>
          <w:szCs w:val="24"/>
        </w:rPr>
        <w:t xml:space="preserve"> (</w:t>
      </w:r>
      <w:hyperlink r:id="rId9" w:tgtFrame="_blank" w:history="1">
        <w:r w:rsidR="002E61E1" w:rsidRPr="00A128F1">
          <w:rPr>
            <w:rFonts w:ascii="Times New Roman" w:eastAsia="Times New Roman" w:hAnsi="Times New Roman" w:cs="Times New Roman"/>
            <w:sz w:val="24"/>
            <w:szCs w:val="24"/>
          </w:rPr>
          <w:t>Luke 22:63-64</w:t>
        </w:r>
      </w:hyperlink>
      <w:r w:rsidR="002E61E1" w:rsidRPr="00A128F1">
        <w:rPr>
          <w:rFonts w:ascii="Times New Roman" w:eastAsia="Times New Roman" w:hAnsi="Times New Roman" w:cs="Times New Roman"/>
          <w:sz w:val="24"/>
          <w:szCs w:val="24"/>
        </w:rPr>
        <w:t>)</w:t>
      </w:r>
    </w:p>
    <w:p w:rsidR="00C31ECA" w:rsidRPr="000F314D" w:rsidRDefault="000E1D36" w:rsidP="000F314D">
      <w:pPr>
        <w:pStyle w:val="ListParagraph"/>
        <w:numPr>
          <w:ilvl w:val="3"/>
          <w:numId w:val="1"/>
        </w:numPr>
        <w:jc w:val="left"/>
        <w:rPr>
          <w:rFonts w:ascii="Times New Roman" w:eastAsia="Times New Roman" w:hAnsi="Times New Roman" w:cs="Times New Roman"/>
          <w:b/>
          <w:sz w:val="24"/>
          <w:szCs w:val="24"/>
        </w:rPr>
      </w:pPr>
      <w:r w:rsidRPr="000E1D36">
        <w:rPr>
          <w:rFonts w:ascii="Times New Roman" w:eastAsia="Times New Roman" w:hAnsi="Times New Roman" w:cs="Times New Roman"/>
          <w:b/>
          <w:sz w:val="24"/>
          <w:szCs w:val="24"/>
        </w:rPr>
        <w:t>Review Luke 24:16, John 20:14, and 21:4.</w:t>
      </w:r>
      <w:r>
        <w:rPr>
          <w:rFonts w:ascii="Times New Roman" w:eastAsia="Times New Roman" w:hAnsi="Times New Roman" w:cs="Times New Roman"/>
          <w:sz w:val="24"/>
          <w:szCs w:val="24"/>
        </w:rPr>
        <w:t xml:space="preserve"> </w:t>
      </w:r>
      <w:r w:rsidR="002E61E1" w:rsidRPr="00A128F1">
        <w:rPr>
          <w:rFonts w:ascii="Times New Roman" w:eastAsia="Times New Roman" w:hAnsi="Times New Roman" w:cs="Times New Roman"/>
          <w:sz w:val="24"/>
          <w:szCs w:val="24"/>
        </w:rPr>
        <w:t xml:space="preserve"> The </w:t>
      </w:r>
      <w:r w:rsidR="002E61E1" w:rsidRPr="00A128F1">
        <w:rPr>
          <w:rFonts w:ascii="Times New Roman" w:eastAsia="Times New Roman" w:hAnsi="Times New Roman" w:cs="Times New Roman"/>
          <w:i/>
          <w:iCs/>
          <w:sz w:val="24"/>
          <w:szCs w:val="24"/>
        </w:rPr>
        <w:t>astonishment</w:t>
      </w:r>
      <w:r w:rsidR="002E61E1" w:rsidRPr="00A128F1">
        <w:rPr>
          <w:rFonts w:ascii="Times New Roman" w:eastAsia="Times New Roman" w:hAnsi="Times New Roman" w:cs="Times New Roman"/>
          <w:sz w:val="24"/>
          <w:szCs w:val="24"/>
        </w:rPr>
        <w:t xml:space="preserve"> mentioned may be subtly referred to in the New Testament. On several occasions after His resurrection, the followers of Jesus were </w:t>
      </w:r>
      <w:r w:rsidR="002E61E1" w:rsidRPr="00A128F1">
        <w:rPr>
          <w:rFonts w:ascii="Times New Roman" w:eastAsia="Times New Roman" w:hAnsi="Times New Roman" w:cs="Times New Roman"/>
          <w:sz w:val="24"/>
          <w:szCs w:val="24"/>
        </w:rPr>
        <w:lastRenderedPageBreak/>
        <w:t>slow to recognize Him (</w:t>
      </w:r>
      <w:hyperlink r:id="rId10" w:tgtFrame="_blank" w:history="1">
        <w:r w:rsidR="002E61E1" w:rsidRPr="00A128F1">
          <w:rPr>
            <w:rFonts w:ascii="Times New Roman" w:eastAsia="Times New Roman" w:hAnsi="Times New Roman" w:cs="Times New Roman"/>
            <w:sz w:val="24"/>
            <w:szCs w:val="24"/>
          </w:rPr>
          <w:t>Luke 24:16</w:t>
        </w:r>
      </w:hyperlink>
      <w:r w:rsidR="002E61E1" w:rsidRPr="00A128F1">
        <w:rPr>
          <w:rFonts w:ascii="Times New Roman" w:eastAsia="Times New Roman" w:hAnsi="Times New Roman" w:cs="Times New Roman"/>
          <w:sz w:val="24"/>
          <w:szCs w:val="24"/>
        </w:rPr>
        <w:t xml:space="preserve">, </w:t>
      </w:r>
      <w:hyperlink r:id="rId11" w:tgtFrame="_blank" w:history="1">
        <w:r w:rsidR="002E61E1" w:rsidRPr="00A128F1">
          <w:rPr>
            <w:rFonts w:ascii="Times New Roman" w:eastAsia="Times New Roman" w:hAnsi="Times New Roman" w:cs="Times New Roman"/>
            <w:sz w:val="24"/>
            <w:szCs w:val="24"/>
          </w:rPr>
          <w:t>John 20:14</w:t>
        </w:r>
      </w:hyperlink>
      <w:r w:rsidR="002E61E1" w:rsidRPr="00A128F1">
        <w:rPr>
          <w:rFonts w:ascii="Times New Roman" w:eastAsia="Times New Roman" w:hAnsi="Times New Roman" w:cs="Times New Roman"/>
          <w:sz w:val="24"/>
          <w:szCs w:val="24"/>
        </w:rPr>
        <w:t xml:space="preserve"> and 21:4). On one occasion, they even seem awkward about His appearance: </w:t>
      </w:r>
      <w:r w:rsidR="002E61E1" w:rsidRPr="00A128F1">
        <w:rPr>
          <w:rFonts w:ascii="Times New Roman" w:eastAsia="Times New Roman" w:hAnsi="Times New Roman" w:cs="Times New Roman"/>
          <w:i/>
          <w:iCs/>
          <w:sz w:val="24"/>
          <w:szCs w:val="24"/>
        </w:rPr>
        <w:t>Yet none of the disciples dared ask Him, Who are You? - knowing that it was the Lord.</w:t>
      </w:r>
      <w:r w:rsidR="002E61E1" w:rsidRPr="00A128F1">
        <w:rPr>
          <w:rFonts w:ascii="Times New Roman" w:eastAsia="Times New Roman" w:hAnsi="Times New Roman" w:cs="Times New Roman"/>
          <w:sz w:val="24"/>
          <w:szCs w:val="24"/>
        </w:rPr>
        <w:t xml:space="preserve"> </w:t>
      </w:r>
      <w:r w:rsidR="002E61E1" w:rsidRPr="000F314D">
        <w:rPr>
          <w:rFonts w:ascii="Times New Roman" w:eastAsia="Times New Roman" w:hAnsi="Times New Roman" w:cs="Times New Roman"/>
          <w:b/>
          <w:sz w:val="24"/>
          <w:szCs w:val="24"/>
          <w:bdr w:val="single" w:sz="4" w:space="0" w:color="auto"/>
        </w:rPr>
        <w:t>(</w:t>
      </w:r>
      <w:hyperlink r:id="rId12" w:tgtFrame="_blank" w:history="1">
        <w:r w:rsidR="002E61E1" w:rsidRPr="000F314D">
          <w:rPr>
            <w:rFonts w:ascii="Times New Roman" w:eastAsia="Times New Roman" w:hAnsi="Times New Roman" w:cs="Times New Roman"/>
            <w:b/>
            <w:sz w:val="24"/>
            <w:szCs w:val="24"/>
            <w:bdr w:val="single" w:sz="4" w:space="0" w:color="auto"/>
          </w:rPr>
          <w:t>John 21:12</w:t>
        </w:r>
      </w:hyperlink>
      <w:r w:rsidR="002E61E1" w:rsidRPr="000F314D">
        <w:rPr>
          <w:rFonts w:ascii="Times New Roman" w:eastAsia="Times New Roman" w:hAnsi="Times New Roman" w:cs="Times New Roman"/>
          <w:b/>
          <w:sz w:val="24"/>
          <w:szCs w:val="24"/>
          <w:bdr w:val="single" w:sz="4" w:space="0" w:color="auto"/>
        </w:rPr>
        <w:t>)</w:t>
      </w:r>
      <w:r w:rsidR="002E61E1" w:rsidRPr="00A128F1">
        <w:rPr>
          <w:rFonts w:ascii="Times New Roman" w:eastAsia="Times New Roman" w:hAnsi="Times New Roman" w:cs="Times New Roman"/>
          <w:sz w:val="24"/>
          <w:szCs w:val="24"/>
        </w:rPr>
        <w:t xml:space="preserve"> This may indicate that the </w:t>
      </w:r>
      <w:r w:rsidR="002E61E1" w:rsidRPr="00A128F1">
        <w:rPr>
          <w:rFonts w:ascii="Times New Roman" w:eastAsia="Times New Roman" w:hAnsi="Times New Roman" w:cs="Times New Roman"/>
          <w:i/>
          <w:iCs/>
          <w:sz w:val="24"/>
          <w:szCs w:val="24"/>
        </w:rPr>
        <w:t>marred visage</w:t>
      </w:r>
      <w:r w:rsidR="002E61E1" w:rsidRPr="00A128F1">
        <w:rPr>
          <w:rFonts w:ascii="Times New Roman" w:eastAsia="Times New Roman" w:hAnsi="Times New Roman" w:cs="Times New Roman"/>
          <w:sz w:val="24"/>
          <w:szCs w:val="24"/>
        </w:rPr>
        <w:t xml:space="preserve"> of Jesus remained after His resurrection. We know that Jesus retained some of the scars of His crucifixion (</w:t>
      </w:r>
      <w:hyperlink r:id="rId13" w:tgtFrame="_blank" w:history="1">
        <w:r w:rsidR="002E61E1" w:rsidRPr="00A128F1">
          <w:rPr>
            <w:rFonts w:ascii="Times New Roman" w:eastAsia="Times New Roman" w:hAnsi="Times New Roman" w:cs="Times New Roman"/>
            <w:sz w:val="24"/>
            <w:szCs w:val="24"/>
          </w:rPr>
          <w:t>Luke 24:40</w:t>
        </w:r>
      </w:hyperlink>
      <w:r w:rsidR="002E61E1" w:rsidRPr="00A128F1">
        <w:rPr>
          <w:rFonts w:ascii="Times New Roman" w:eastAsia="Times New Roman" w:hAnsi="Times New Roman" w:cs="Times New Roman"/>
          <w:sz w:val="24"/>
          <w:szCs w:val="24"/>
        </w:rPr>
        <w:t xml:space="preserve">, </w:t>
      </w:r>
      <w:hyperlink r:id="rId14" w:tgtFrame="_blank" w:history="1">
        <w:r w:rsidR="002E61E1" w:rsidRPr="00A128F1">
          <w:rPr>
            <w:rFonts w:ascii="Times New Roman" w:eastAsia="Times New Roman" w:hAnsi="Times New Roman" w:cs="Times New Roman"/>
            <w:sz w:val="24"/>
            <w:szCs w:val="24"/>
          </w:rPr>
          <w:t>John 20:25-28</w:t>
        </w:r>
      </w:hyperlink>
      <w:r w:rsidR="002E61E1" w:rsidRPr="00A128F1">
        <w:rPr>
          <w:rFonts w:ascii="Times New Roman" w:eastAsia="Times New Roman" w:hAnsi="Times New Roman" w:cs="Times New Roman"/>
          <w:sz w:val="24"/>
          <w:szCs w:val="24"/>
        </w:rPr>
        <w:t>), perhaps this extends to His face as well.</w:t>
      </w:r>
      <w:r w:rsidR="00C31ECA" w:rsidRPr="000F314D">
        <w:rPr>
          <w:rFonts w:ascii="Times New Roman" w:eastAsia="Times New Roman" w:hAnsi="Times New Roman" w:cs="Times New Roman"/>
          <w:sz w:val="24"/>
          <w:szCs w:val="24"/>
        </w:rPr>
        <w:tab/>
      </w:r>
    </w:p>
    <w:p w:rsidR="00580EF8" w:rsidRPr="00A128F1" w:rsidRDefault="00580EF8" w:rsidP="00580EF8">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Why do the Kings of the earth take note and consider Jesus in this last verse?  </w:t>
      </w:r>
    </w:p>
    <w:p w:rsidR="00281650" w:rsidRDefault="00580EF8" w:rsidP="00D47408">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Sum-up Chapter 52’s main theme.  Apply it to today’s truths. </w:t>
      </w:r>
    </w:p>
    <w:p w:rsidR="00C31ECA" w:rsidRPr="007F0A4F" w:rsidRDefault="00C31ECA" w:rsidP="00C31ECA">
      <w:pPr>
        <w:rPr>
          <w:rFonts w:ascii="Times New Roman" w:eastAsia="Times New Roman" w:hAnsi="Times New Roman" w:cs="Times New Roman"/>
          <w:b/>
          <w:i/>
          <w:sz w:val="20"/>
          <w:szCs w:val="20"/>
        </w:rPr>
      </w:pPr>
      <w:r w:rsidRPr="007F0A4F">
        <w:rPr>
          <w:rFonts w:ascii="Times New Roman" w:eastAsia="Times New Roman" w:hAnsi="Times New Roman" w:cs="Times New Roman"/>
          <w:b/>
          <w:i/>
          <w:sz w:val="20"/>
          <w:szCs w:val="20"/>
        </w:rPr>
        <w:t>(Within Isaiah 52:13-53 lies the Messianic hope for Israel.  These verses should be linked together.)</w:t>
      </w:r>
    </w:p>
    <w:p w:rsidR="000F314D" w:rsidRPr="00C31ECA" w:rsidRDefault="000F314D" w:rsidP="00C31ECA">
      <w:pPr>
        <w:rPr>
          <w:rFonts w:ascii="Times New Roman" w:eastAsia="Times New Roman" w:hAnsi="Times New Roman" w:cs="Times New Roman"/>
          <w:b/>
          <w:i/>
          <w:sz w:val="24"/>
          <w:szCs w:val="24"/>
        </w:rPr>
      </w:pPr>
      <w:r>
        <w:rPr>
          <w:rFonts w:ascii="Helvetica" w:hAnsi="Helvetica" w:cs="Helvetica"/>
          <w:noProof/>
          <w:color w:val="000000"/>
        </w:rPr>
        <w:drawing>
          <wp:inline distT="0" distB="0" distL="0" distR="0">
            <wp:extent cx="4933315" cy="1988185"/>
            <wp:effectExtent l="19050" t="0" r="635" b="0"/>
            <wp:docPr id="3" name="yui_3_5_1_2_1437479549791_758" descr="http://www.thegloriousgospel.ca/wp-content/uploads/2015/02/Servant-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37479549791_758" descr="http://www.thegloriousgospel.ca/wp-content/uploads/2015/02/Servant-Chart.jpg"/>
                    <pic:cNvPicPr>
                      <a:picLocks noChangeAspect="1" noChangeArrowheads="1"/>
                    </pic:cNvPicPr>
                  </pic:nvPicPr>
                  <pic:blipFill>
                    <a:blip r:embed="rId15" cstate="print"/>
                    <a:srcRect/>
                    <a:stretch>
                      <a:fillRect/>
                    </a:stretch>
                  </pic:blipFill>
                  <pic:spPr bwMode="auto">
                    <a:xfrm>
                      <a:off x="0" y="0"/>
                      <a:ext cx="4933315" cy="1988185"/>
                    </a:xfrm>
                    <a:prstGeom prst="rect">
                      <a:avLst/>
                    </a:prstGeom>
                    <a:noFill/>
                    <a:ln w="9525">
                      <a:noFill/>
                      <a:miter lim="800000"/>
                      <a:headEnd/>
                      <a:tailEnd/>
                    </a:ln>
                  </pic:spPr>
                </pic:pic>
              </a:graphicData>
            </a:graphic>
          </wp:inline>
        </w:drawing>
      </w:r>
    </w:p>
    <w:p w:rsidR="00281650" w:rsidRPr="007F0A4F" w:rsidRDefault="00281650" w:rsidP="00281650">
      <w:pPr>
        <w:pBdr>
          <w:top w:val="single" w:sz="4" w:space="1" w:color="auto"/>
          <w:left w:val="single" w:sz="4" w:space="4" w:color="auto"/>
          <w:bottom w:val="single" w:sz="4" w:space="1" w:color="auto"/>
          <w:right w:val="single" w:sz="4" w:space="4" w:color="auto"/>
        </w:pBdr>
        <w:rPr>
          <w:rFonts w:ascii="MV Boli" w:eastAsia="Times New Roman" w:hAnsi="MV Boli" w:cs="MV Boli"/>
          <w:b/>
          <w:bCs/>
          <w:sz w:val="24"/>
          <w:szCs w:val="24"/>
        </w:rPr>
      </w:pPr>
      <w:r>
        <w:rPr>
          <w:rFonts w:ascii="MV Boli" w:eastAsia="Times New Roman" w:hAnsi="MV Boli" w:cs="MV Boli"/>
          <w:b/>
          <w:bCs/>
          <w:sz w:val="29"/>
          <w:szCs w:val="29"/>
        </w:rPr>
        <w:t>Chapter 53—</w:t>
      </w:r>
      <w:proofErr w:type="gramStart"/>
      <w:r w:rsidR="00D47408">
        <w:rPr>
          <w:rFonts w:ascii="MV Boli" w:eastAsia="Times New Roman" w:hAnsi="MV Boli" w:cs="MV Boli"/>
          <w:b/>
          <w:bCs/>
          <w:sz w:val="29"/>
          <w:szCs w:val="29"/>
        </w:rPr>
        <w:t>The</w:t>
      </w:r>
      <w:proofErr w:type="gramEnd"/>
      <w:r w:rsidR="00D47408">
        <w:rPr>
          <w:rFonts w:ascii="MV Boli" w:eastAsia="Times New Roman" w:hAnsi="MV Boli" w:cs="MV Boli"/>
          <w:b/>
          <w:bCs/>
          <w:sz w:val="29"/>
          <w:szCs w:val="29"/>
        </w:rPr>
        <w:t xml:space="preserve"> Messiah</w:t>
      </w:r>
      <w:r w:rsidR="00E37744">
        <w:rPr>
          <w:rFonts w:ascii="MV Boli" w:eastAsia="Times New Roman" w:hAnsi="MV Boli" w:cs="MV Boli"/>
          <w:b/>
          <w:bCs/>
          <w:sz w:val="29"/>
          <w:szCs w:val="29"/>
        </w:rPr>
        <w:t xml:space="preserve">, </w:t>
      </w:r>
      <w:r w:rsidR="00E37744" w:rsidRPr="007F0A4F">
        <w:rPr>
          <w:rFonts w:ascii="MV Boli" w:eastAsia="Times New Roman" w:hAnsi="MV Boli" w:cs="MV Boli"/>
          <w:b/>
          <w:bCs/>
          <w:sz w:val="24"/>
          <w:szCs w:val="24"/>
        </w:rPr>
        <w:t>The “Holy of the Holies” of the Old Testament</w:t>
      </w:r>
    </w:p>
    <w:p w:rsidR="00DD2AC5" w:rsidRPr="000F314D" w:rsidRDefault="002E61E1" w:rsidP="002E61E1">
      <w:pPr>
        <w:jc w:val="left"/>
        <w:rPr>
          <w:rFonts w:ascii="Times New Roman" w:eastAsia="Times New Roman" w:hAnsi="Times New Roman" w:cs="Times New Roman"/>
          <w:b/>
          <w:sz w:val="28"/>
          <w:szCs w:val="28"/>
          <w:u w:val="single"/>
        </w:rPr>
      </w:pPr>
      <w:r w:rsidRPr="00A128F1">
        <w:rPr>
          <w:rFonts w:ascii="Times New Roman" w:eastAsia="Times New Roman" w:hAnsi="Times New Roman" w:cs="Times New Roman"/>
          <w:b/>
          <w:i/>
          <w:iCs/>
          <w:sz w:val="24"/>
          <w:szCs w:val="24"/>
        </w:rPr>
        <w:t>This chapter foretells the sufferings of the Messiah, the end for which he was to die, and the advantages resulting to mankind fr</w:t>
      </w:r>
      <w:r w:rsidR="000F314D">
        <w:rPr>
          <w:rFonts w:ascii="Times New Roman" w:eastAsia="Times New Roman" w:hAnsi="Times New Roman" w:cs="Times New Roman"/>
          <w:b/>
          <w:i/>
          <w:iCs/>
          <w:sz w:val="24"/>
          <w:szCs w:val="24"/>
        </w:rPr>
        <w:t xml:space="preserve">om that illustrious event.  The description of the crucifixion is interesting, indeed, because this form of execution would not be invented for 700 years by the Romans!  </w:t>
      </w:r>
      <w:r w:rsidRPr="00A128F1">
        <w:rPr>
          <w:rFonts w:ascii="Times New Roman" w:eastAsia="Times New Roman" w:hAnsi="Times New Roman" w:cs="Times New Roman"/>
          <w:b/>
          <w:i/>
          <w:iCs/>
          <w:sz w:val="24"/>
          <w:szCs w:val="24"/>
        </w:rPr>
        <w:t xml:space="preserve">This </w:t>
      </w:r>
      <w:r w:rsidR="000F314D">
        <w:rPr>
          <w:rFonts w:ascii="Times New Roman" w:eastAsia="Times New Roman" w:hAnsi="Times New Roman" w:cs="Times New Roman"/>
          <w:b/>
          <w:i/>
          <w:iCs/>
          <w:sz w:val="24"/>
          <w:szCs w:val="24"/>
        </w:rPr>
        <w:t>chapter also</w:t>
      </w:r>
      <w:r w:rsidRPr="00A128F1">
        <w:rPr>
          <w:rFonts w:ascii="Times New Roman" w:eastAsia="Times New Roman" w:hAnsi="Times New Roman" w:cs="Times New Roman"/>
          <w:b/>
          <w:i/>
          <w:iCs/>
          <w:sz w:val="24"/>
          <w:szCs w:val="24"/>
        </w:rPr>
        <w:t xml:space="preserve"> contains a beautiful summary of the most peculiar and distinguishing doctrines of Christianity.</w:t>
      </w:r>
      <w:r w:rsidRPr="00A128F1">
        <w:rPr>
          <w:rFonts w:ascii="Times New Roman" w:eastAsia="Times New Roman" w:hAnsi="Times New Roman" w:cs="Times New Roman"/>
          <w:b/>
          <w:sz w:val="24"/>
          <w:szCs w:val="24"/>
        </w:rPr>
        <w:t xml:space="preserve"> </w:t>
      </w:r>
      <w:r w:rsidR="00E37744" w:rsidRPr="00A128F1">
        <w:rPr>
          <w:rFonts w:ascii="Times New Roman" w:eastAsia="Times New Roman" w:hAnsi="Times New Roman" w:cs="Times New Roman"/>
          <w:b/>
          <w:sz w:val="24"/>
          <w:szCs w:val="24"/>
        </w:rPr>
        <w:t>This book is mentioned in all four gospels (Matthew 8, Mark 15, Luke 22, John 12), as well as in Acts, Romans, and I Peter 2.  It is widely quoted throughout the whole New Testament.</w:t>
      </w:r>
      <w:r w:rsidR="0050344E" w:rsidRPr="00A128F1">
        <w:rPr>
          <w:rFonts w:ascii="Times New Roman" w:eastAsia="Times New Roman" w:hAnsi="Times New Roman" w:cs="Times New Roman"/>
          <w:b/>
          <w:sz w:val="24"/>
          <w:szCs w:val="24"/>
        </w:rPr>
        <w:t xml:space="preserve">  Isaiah 53 is divided into stanzas, beginning with the personal pronoun, “He,” which points directly to Jesus.</w:t>
      </w:r>
      <w:r w:rsidR="00895B69" w:rsidRPr="00A128F1">
        <w:rPr>
          <w:rFonts w:ascii="Times New Roman" w:eastAsia="Times New Roman" w:hAnsi="Times New Roman" w:cs="Times New Roman"/>
          <w:b/>
          <w:sz w:val="24"/>
          <w:szCs w:val="24"/>
        </w:rPr>
        <w:t xml:space="preserve"> This has been called, “The Fifth </w:t>
      </w:r>
      <w:r w:rsidR="0053351B" w:rsidRPr="00A128F1">
        <w:rPr>
          <w:rFonts w:ascii="Times New Roman" w:eastAsia="Times New Roman" w:hAnsi="Times New Roman" w:cs="Times New Roman"/>
          <w:b/>
          <w:sz w:val="24"/>
          <w:szCs w:val="24"/>
        </w:rPr>
        <w:t>Gospel,” and</w:t>
      </w:r>
      <w:r w:rsidR="00895B69" w:rsidRPr="00A128F1">
        <w:rPr>
          <w:rFonts w:ascii="Times New Roman" w:eastAsia="Times New Roman" w:hAnsi="Times New Roman" w:cs="Times New Roman"/>
          <w:b/>
          <w:sz w:val="24"/>
          <w:szCs w:val="24"/>
        </w:rPr>
        <w:t xml:space="preserve"> Augustine also called it “a gospel.”  Polycarp, a friend of John, called it the “Golden </w:t>
      </w:r>
      <w:r w:rsidR="0053351B" w:rsidRPr="00A128F1">
        <w:rPr>
          <w:rFonts w:ascii="Times New Roman" w:eastAsia="Times New Roman" w:hAnsi="Times New Roman" w:cs="Times New Roman"/>
          <w:b/>
          <w:sz w:val="24"/>
          <w:szCs w:val="24"/>
        </w:rPr>
        <w:t>Passion</w:t>
      </w:r>
      <w:r w:rsidR="00895B69" w:rsidRPr="00A128F1">
        <w:rPr>
          <w:rFonts w:ascii="Times New Roman" w:eastAsia="Times New Roman" w:hAnsi="Times New Roman" w:cs="Times New Roman"/>
          <w:b/>
          <w:sz w:val="24"/>
          <w:szCs w:val="24"/>
        </w:rPr>
        <w:t xml:space="preserve"> of the Old Testament.” “The most central, the deepest, an epic chapter….it contains the root of “gospel theology.”  The heart of all Hebrew writings; the peak of Messianic writing.  Structure of Isaiah:  two sections (1-39)—majors on coming judgment, with especially the captivity of Judah, historical interlude (40-43) and (44-66)—grace and salvation.   </w:t>
      </w:r>
      <w:r w:rsidR="00276A85">
        <w:rPr>
          <w:rFonts w:ascii="Times New Roman" w:eastAsia="Times New Roman" w:hAnsi="Times New Roman" w:cs="Times New Roman"/>
          <w:b/>
          <w:sz w:val="24"/>
          <w:szCs w:val="24"/>
        </w:rPr>
        <w:t xml:space="preserve">(The final section </w:t>
      </w:r>
      <w:r w:rsidR="000E1D36">
        <w:rPr>
          <w:rFonts w:ascii="Times New Roman" w:eastAsia="Times New Roman" w:hAnsi="Times New Roman" w:cs="Times New Roman"/>
          <w:b/>
          <w:sz w:val="24"/>
          <w:szCs w:val="24"/>
        </w:rPr>
        <w:t>of Isaiah</w:t>
      </w:r>
      <w:r w:rsidR="00276A85">
        <w:rPr>
          <w:rFonts w:ascii="Times New Roman" w:eastAsia="Times New Roman" w:hAnsi="Times New Roman" w:cs="Times New Roman"/>
          <w:b/>
          <w:sz w:val="24"/>
          <w:szCs w:val="24"/>
        </w:rPr>
        <w:t xml:space="preserve"> is totally about salvation: Chapters 40-49—salvation from Babylon; chapters 49-57—salvation from sin; chapters 58-66--salvation from a cursed earth.) </w:t>
      </w:r>
      <w:r w:rsidR="00895B69" w:rsidRPr="00A128F1">
        <w:rPr>
          <w:rFonts w:ascii="Times New Roman" w:eastAsia="Times New Roman" w:hAnsi="Times New Roman" w:cs="Times New Roman"/>
          <w:b/>
          <w:sz w:val="24"/>
          <w:szCs w:val="24"/>
        </w:rPr>
        <w:t>680 years before Christ; with Isaiah dying around 635 B.C.</w:t>
      </w:r>
      <w:r w:rsidR="0040661F" w:rsidRPr="00A128F1">
        <w:rPr>
          <w:rFonts w:ascii="Times New Roman" w:eastAsia="Times New Roman" w:hAnsi="Times New Roman" w:cs="Times New Roman"/>
          <w:b/>
          <w:sz w:val="24"/>
          <w:szCs w:val="24"/>
        </w:rPr>
        <w:t xml:space="preserve">  </w:t>
      </w:r>
      <w:r w:rsidR="00396C45" w:rsidRPr="00A128F1">
        <w:rPr>
          <w:rFonts w:ascii="Times New Roman" w:eastAsia="Times New Roman" w:hAnsi="Times New Roman" w:cs="Times New Roman"/>
          <w:b/>
          <w:sz w:val="24"/>
          <w:szCs w:val="24"/>
          <w:bdr w:val="single" w:sz="4" w:space="0" w:color="auto"/>
        </w:rPr>
        <w:t xml:space="preserve">Remember, at the end of Isaiah’s life, 2 Chronicles 33:9, Manasseh is truly evil and kills Isaiah, Hebrews 11! Right before Isaiah gets sawn in half by Manasseh, he writes this </w:t>
      </w:r>
      <w:r w:rsidR="00396C45" w:rsidRPr="00A128F1">
        <w:rPr>
          <w:rFonts w:ascii="Times New Roman" w:eastAsia="Times New Roman" w:hAnsi="Times New Roman" w:cs="Times New Roman"/>
          <w:b/>
          <w:sz w:val="24"/>
          <w:szCs w:val="24"/>
          <w:bdr w:val="single" w:sz="4" w:space="0" w:color="auto"/>
        </w:rPr>
        <w:lastRenderedPageBreak/>
        <w:t>beautiful writing—there will come a righteous King who will come and save Israel….He will be suffer first, and then His glory will come.</w:t>
      </w:r>
      <w:r w:rsidR="00396C45" w:rsidRPr="00A128F1">
        <w:rPr>
          <w:rFonts w:ascii="Times New Roman" w:eastAsia="Times New Roman" w:hAnsi="Times New Roman" w:cs="Times New Roman"/>
          <w:b/>
          <w:sz w:val="24"/>
          <w:szCs w:val="24"/>
        </w:rPr>
        <w:t xml:space="preserve"> </w:t>
      </w:r>
      <w:r w:rsidR="0040661F" w:rsidRPr="00A128F1">
        <w:rPr>
          <w:rFonts w:ascii="Times New Roman" w:eastAsia="Times New Roman" w:hAnsi="Times New Roman" w:cs="Times New Roman"/>
          <w:b/>
          <w:sz w:val="24"/>
          <w:szCs w:val="24"/>
        </w:rPr>
        <w:t>This is the most comprehensive O.T. chapter about the Messiah.  1000 years before Christ, Samuel begins to tell the people of Israel about the Millennium</w:t>
      </w:r>
      <w:r w:rsidR="00FF0504" w:rsidRPr="00A128F1">
        <w:rPr>
          <w:rFonts w:ascii="Times New Roman" w:eastAsia="Times New Roman" w:hAnsi="Times New Roman" w:cs="Times New Roman"/>
          <w:b/>
          <w:sz w:val="24"/>
          <w:szCs w:val="24"/>
        </w:rPr>
        <w:t xml:space="preserve"> and the righteous King</w:t>
      </w:r>
      <w:r w:rsidR="0040661F" w:rsidRPr="00A128F1">
        <w:rPr>
          <w:rFonts w:ascii="Times New Roman" w:eastAsia="Times New Roman" w:hAnsi="Times New Roman" w:cs="Times New Roman"/>
          <w:b/>
          <w:sz w:val="24"/>
          <w:szCs w:val="24"/>
        </w:rPr>
        <w:t xml:space="preserve">…..the first time in the Bible!  </w:t>
      </w:r>
      <w:r w:rsidR="00A128F1">
        <w:rPr>
          <w:rFonts w:ascii="Times New Roman" w:eastAsia="Times New Roman" w:hAnsi="Times New Roman" w:cs="Times New Roman"/>
          <w:b/>
          <w:sz w:val="24"/>
          <w:szCs w:val="24"/>
        </w:rPr>
        <w:t>Seven hundred years before Jesus comes, this chapter give</w:t>
      </w:r>
      <w:r w:rsidR="00807F8E">
        <w:rPr>
          <w:rFonts w:ascii="Times New Roman" w:eastAsia="Times New Roman" w:hAnsi="Times New Roman" w:cs="Times New Roman"/>
          <w:b/>
          <w:sz w:val="24"/>
          <w:szCs w:val="24"/>
        </w:rPr>
        <w:t>s the perfect description of the Messiah, in minute detail</w:t>
      </w:r>
      <w:r w:rsidR="00807F8E" w:rsidRPr="000F314D">
        <w:rPr>
          <w:rFonts w:ascii="Times New Roman" w:eastAsia="Times New Roman" w:hAnsi="Times New Roman" w:cs="Times New Roman"/>
          <w:b/>
          <w:sz w:val="28"/>
          <w:szCs w:val="28"/>
          <w:u w:val="single"/>
        </w:rPr>
        <w:t xml:space="preserve">.  It is referred to by the N. T. writers, who quote or ‘refer to’ in Matthew, Mark, Luke, John, Acts, Romans, I Corinthians, II Corinthians, Galatians, Ephesians, Titus, I Timothy, Titus, I John, Hebrews, and I Peter. Jesus and the apostles point to it.    It speaks about suffering and glory, prospering and being marred, dying and living. Dying and suffering before becoming a King, Jesus is portrayed perfectly in vivid detail. </w:t>
      </w:r>
    </w:p>
    <w:p w:rsidR="002E61E1" w:rsidRPr="00A128F1" w:rsidRDefault="00AB19EA" w:rsidP="00DD2AC5">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chapter answers </w:t>
      </w:r>
      <w:r w:rsidRPr="00DD2AC5">
        <w:rPr>
          <w:rFonts w:ascii="Times New Roman" w:eastAsia="Times New Roman" w:hAnsi="Times New Roman" w:cs="Times New Roman"/>
          <w:b/>
          <w:sz w:val="28"/>
          <w:szCs w:val="28"/>
          <w:u w:val="single"/>
        </w:rPr>
        <w:t xml:space="preserve">the most important question in </w:t>
      </w:r>
      <w:r w:rsidR="000E1D36" w:rsidRPr="00DD2AC5">
        <w:rPr>
          <w:rFonts w:ascii="Times New Roman" w:eastAsia="Times New Roman" w:hAnsi="Times New Roman" w:cs="Times New Roman"/>
          <w:b/>
          <w:sz w:val="28"/>
          <w:szCs w:val="28"/>
          <w:u w:val="single"/>
        </w:rPr>
        <w:t>the entire</w:t>
      </w:r>
      <w:r w:rsidRPr="00DD2AC5">
        <w:rPr>
          <w:rFonts w:ascii="Times New Roman" w:eastAsia="Times New Roman" w:hAnsi="Times New Roman" w:cs="Times New Roman"/>
          <w:b/>
          <w:sz w:val="28"/>
          <w:szCs w:val="28"/>
          <w:u w:val="single"/>
        </w:rPr>
        <w:t xml:space="preserve"> world</w:t>
      </w:r>
      <w:r>
        <w:rPr>
          <w:rFonts w:ascii="Times New Roman" w:eastAsia="Times New Roman" w:hAnsi="Times New Roman" w:cs="Times New Roman"/>
          <w:b/>
          <w:sz w:val="24"/>
          <w:szCs w:val="24"/>
        </w:rPr>
        <w:t>—“</w:t>
      </w:r>
      <w:r w:rsidR="00FC0C2E">
        <w:rPr>
          <w:rFonts w:ascii="Times New Roman" w:eastAsia="Times New Roman" w:hAnsi="Times New Roman" w:cs="Times New Roman"/>
          <w:b/>
          <w:sz w:val="24"/>
          <w:szCs w:val="24"/>
        </w:rPr>
        <w:t xml:space="preserve">How can a sinner be right with a holy God so as to escape eternal hell and enter an eternal heaven?”  or “How can a man ever be right with a moral God?” </w:t>
      </w:r>
      <w:r w:rsidR="00B06282">
        <w:rPr>
          <w:rFonts w:ascii="Times New Roman" w:eastAsia="Times New Roman" w:hAnsi="Times New Roman" w:cs="Times New Roman"/>
          <w:b/>
          <w:sz w:val="24"/>
          <w:szCs w:val="24"/>
        </w:rPr>
        <w:t xml:space="preserve">(Paul answers this question, like Isaiah does, in Romans.)……answer:  a sinner can be right with God because God’s Servant died in our place; He was wounded for our transgressions.  THAT IS THE HEART OF THE BIBLE—THE HEART OF THIS MESSAGE! </w:t>
      </w:r>
      <w:r w:rsidR="00FC0C2E">
        <w:rPr>
          <w:rFonts w:ascii="Times New Roman" w:eastAsia="Times New Roman" w:hAnsi="Times New Roman" w:cs="Times New Roman"/>
          <w:b/>
          <w:sz w:val="24"/>
          <w:szCs w:val="24"/>
        </w:rPr>
        <w:t xml:space="preserve">  </w:t>
      </w:r>
    </w:p>
    <w:p w:rsidR="00FB4371" w:rsidRPr="00A128F1" w:rsidRDefault="00895B69" w:rsidP="00FB4371">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Verses 13-15 in Chapter 52 are</w:t>
      </w:r>
      <w:r w:rsidR="00FB4371" w:rsidRPr="00A128F1">
        <w:rPr>
          <w:rFonts w:ascii="Times New Roman" w:eastAsia="Times New Roman" w:hAnsi="Times New Roman" w:cs="Times New Roman"/>
          <w:b/>
          <w:sz w:val="24"/>
          <w:szCs w:val="24"/>
        </w:rPr>
        <w:t xml:space="preserve"> </w:t>
      </w:r>
      <w:r w:rsidRPr="00A128F1">
        <w:rPr>
          <w:rFonts w:ascii="Times New Roman" w:eastAsia="Times New Roman" w:hAnsi="Times New Roman" w:cs="Times New Roman"/>
          <w:b/>
          <w:sz w:val="24"/>
          <w:szCs w:val="24"/>
        </w:rPr>
        <w:t xml:space="preserve">mostly likely the beginning of </w:t>
      </w:r>
      <w:r w:rsidR="00FB4371" w:rsidRPr="00A128F1">
        <w:rPr>
          <w:rFonts w:ascii="Times New Roman" w:eastAsia="Times New Roman" w:hAnsi="Times New Roman" w:cs="Times New Roman"/>
          <w:b/>
          <w:sz w:val="24"/>
          <w:szCs w:val="24"/>
        </w:rPr>
        <w:t>Chapter 53</w:t>
      </w:r>
      <w:r w:rsidR="00396C45" w:rsidRPr="00A128F1">
        <w:rPr>
          <w:rFonts w:ascii="Times New Roman" w:eastAsia="Times New Roman" w:hAnsi="Times New Roman" w:cs="Times New Roman"/>
          <w:b/>
          <w:sz w:val="24"/>
          <w:szCs w:val="24"/>
        </w:rPr>
        <w:t xml:space="preserve"> and should be included in Chapter 53.  Read and explain.</w:t>
      </w:r>
      <w:r w:rsidRPr="00A128F1">
        <w:rPr>
          <w:rFonts w:ascii="Times New Roman" w:eastAsia="Times New Roman" w:hAnsi="Times New Roman" w:cs="Times New Roman"/>
          <w:b/>
          <w:sz w:val="24"/>
          <w:szCs w:val="24"/>
        </w:rPr>
        <w:t xml:space="preserve"> </w:t>
      </w:r>
      <w:r w:rsidRPr="00A128F1">
        <w:rPr>
          <w:rFonts w:ascii="Times New Roman" w:eastAsia="Times New Roman" w:hAnsi="Times New Roman" w:cs="Times New Roman"/>
          <w:sz w:val="24"/>
          <w:szCs w:val="24"/>
        </w:rPr>
        <w:t>They are actually the summary verses of Isaiah 53, and then the rest fill in the details.</w:t>
      </w:r>
    </w:p>
    <w:p w:rsidR="00FB4371" w:rsidRPr="00A128F1" w:rsidRDefault="00FB4371" w:rsidP="00FB4371">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Who is the “Servant?”</w:t>
      </w:r>
      <w:r w:rsidR="0040661F" w:rsidRPr="00A128F1">
        <w:rPr>
          <w:rFonts w:ascii="Times New Roman" w:eastAsia="Times New Roman" w:hAnsi="Times New Roman" w:cs="Times New Roman"/>
          <w:b/>
          <w:sz w:val="24"/>
          <w:szCs w:val="24"/>
        </w:rPr>
        <w:t xml:space="preserve"> </w:t>
      </w:r>
      <w:r w:rsidR="0040661F" w:rsidRPr="000E1D36">
        <w:rPr>
          <w:rFonts w:ascii="Times New Roman" w:eastAsia="Times New Roman" w:hAnsi="Times New Roman" w:cs="Times New Roman"/>
          <w:sz w:val="24"/>
          <w:szCs w:val="24"/>
        </w:rPr>
        <w:t>This is the Messiah, the slave of Jehovah</w:t>
      </w:r>
      <w:r w:rsidR="000F314D">
        <w:rPr>
          <w:rFonts w:ascii="Times New Roman" w:eastAsia="Times New Roman" w:hAnsi="Times New Roman" w:cs="Times New Roman"/>
          <w:sz w:val="24"/>
          <w:szCs w:val="24"/>
        </w:rPr>
        <w:t>.</w:t>
      </w:r>
    </w:p>
    <w:p w:rsidR="0040661F" w:rsidRPr="000E1D36" w:rsidRDefault="0040661F" w:rsidP="0040661F">
      <w:pPr>
        <w:pStyle w:val="ListParagraph"/>
        <w:numPr>
          <w:ilvl w:val="2"/>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See the </w:t>
      </w:r>
      <w:r w:rsidR="000E1D36">
        <w:rPr>
          <w:rFonts w:ascii="Times New Roman" w:eastAsia="Times New Roman" w:hAnsi="Times New Roman" w:cs="Times New Roman"/>
          <w:b/>
          <w:sz w:val="24"/>
          <w:szCs w:val="24"/>
        </w:rPr>
        <w:t xml:space="preserve">four </w:t>
      </w:r>
      <w:r w:rsidR="000F314D">
        <w:rPr>
          <w:rFonts w:ascii="Times New Roman" w:eastAsia="Times New Roman" w:hAnsi="Times New Roman" w:cs="Times New Roman"/>
          <w:b/>
          <w:sz w:val="24"/>
          <w:szCs w:val="24"/>
        </w:rPr>
        <w:t>‘Servant S</w:t>
      </w:r>
      <w:r w:rsidR="000E1D36">
        <w:rPr>
          <w:rFonts w:ascii="Times New Roman" w:eastAsia="Times New Roman" w:hAnsi="Times New Roman" w:cs="Times New Roman"/>
          <w:b/>
          <w:sz w:val="24"/>
          <w:szCs w:val="24"/>
        </w:rPr>
        <w:t>ongs</w:t>
      </w:r>
      <w:r w:rsidR="000F314D">
        <w:rPr>
          <w:rFonts w:ascii="Times New Roman" w:eastAsia="Times New Roman" w:hAnsi="Times New Roman" w:cs="Times New Roman"/>
          <w:b/>
          <w:sz w:val="24"/>
          <w:szCs w:val="24"/>
        </w:rPr>
        <w:t>’</w:t>
      </w:r>
      <w:r w:rsidR="000E1D36">
        <w:rPr>
          <w:rFonts w:ascii="Times New Roman" w:eastAsia="Times New Roman" w:hAnsi="Times New Roman" w:cs="Times New Roman"/>
          <w:b/>
          <w:sz w:val="24"/>
          <w:szCs w:val="24"/>
        </w:rPr>
        <w:t xml:space="preserve"> in Isaiah</w:t>
      </w:r>
      <w:r w:rsidRPr="00A128F1">
        <w:rPr>
          <w:rFonts w:ascii="Times New Roman" w:eastAsia="Times New Roman" w:hAnsi="Times New Roman" w:cs="Times New Roman"/>
          <w:b/>
          <w:sz w:val="24"/>
          <w:szCs w:val="24"/>
        </w:rPr>
        <w:t xml:space="preserve"> 42</w:t>
      </w:r>
      <w:r w:rsidR="000E1D36">
        <w:rPr>
          <w:rFonts w:ascii="Times New Roman" w:eastAsia="Times New Roman" w:hAnsi="Times New Roman" w:cs="Times New Roman"/>
          <w:b/>
          <w:sz w:val="24"/>
          <w:szCs w:val="24"/>
        </w:rPr>
        <w:t>:1-4</w:t>
      </w:r>
      <w:r w:rsidRPr="00A128F1">
        <w:rPr>
          <w:rFonts w:ascii="Times New Roman" w:eastAsia="Times New Roman" w:hAnsi="Times New Roman" w:cs="Times New Roman"/>
          <w:b/>
          <w:sz w:val="24"/>
          <w:szCs w:val="24"/>
        </w:rPr>
        <w:t>, 49</w:t>
      </w:r>
      <w:r w:rsidR="000E1D36">
        <w:rPr>
          <w:rFonts w:ascii="Times New Roman" w:eastAsia="Times New Roman" w:hAnsi="Times New Roman" w:cs="Times New Roman"/>
          <w:b/>
          <w:sz w:val="24"/>
          <w:szCs w:val="24"/>
        </w:rPr>
        <w:t>:1-6</w:t>
      </w:r>
      <w:r w:rsidRPr="00A128F1">
        <w:rPr>
          <w:rFonts w:ascii="Times New Roman" w:eastAsia="Times New Roman" w:hAnsi="Times New Roman" w:cs="Times New Roman"/>
          <w:b/>
          <w:sz w:val="24"/>
          <w:szCs w:val="24"/>
        </w:rPr>
        <w:t>, 50</w:t>
      </w:r>
      <w:r w:rsidR="000E1D36">
        <w:rPr>
          <w:rFonts w:ascii="Times New Roman" w:eastAsia="Times New Roman" w:hAnsi="Times New Roman" w:cs="Times New Roman"/>
          <w:b/>
          <w:sz w:val="24"/>
          <w:szCs w:val="24"/>
        </w:rPr>
        <w:t>:4-9, and 52:13-53:12.</w:t>
      </w:r>
    </w:p>
    <w:p w:rsidR="00807F8E" w:rsidRPr="00A128F1" w:rsidRDefault="00807F8E" w:rsidP="0040661F">
      <w:pPr>
        <w:pStyle w:val="ListParagraph"/>
        <w:numPr>
          <w:ilvl w:val="2"/>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w:t>
      </w:r>
      <w:r w:rsidR="000E1D36">
        <w:rPr>
          <w:rFonts w:ascii="Times New Roman" w:eastAsia="Times New Roman" w:hAnsi="Times New Roman" w:cs="Times New Roman"/>
          <w:b/>
          <w:sz w:val="24"/>
          <w:szCs w:val="24"/>
        </w:rPr>
        <w:t xml:space="preserve"> also</w:t>
      </w:r>
      <w:r>
        <w:rPr>
          <w:rFonts w:ascii="Times New Roman" w:eastAsia="Times New Roman" w:hAnsi="Times New Roman" w:cs="Times New Roman"/>
          <w:b/>
          <w:sz w:val="24"/>
          <w:szCs w:val="24"/>
        </w:rPr>
        <w:t xml:space="preserve"> I Peter 1:10.  </w:t>
      </w:r>
    </w:p>
    <w:p w:rsidR="00FB4371" w:rsidRPr="00A128F1" w:rsidRDefault="00FB4371" w:rsidP="00FB4371">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What does “extolled” mean? </w:t>
      </w:r>
      <w:r w:rsidR="000A33BE" w:rsidRPr="00A128F1">
        <w:rPr>
          <w:rFonts w:ascii="Times New Roman" w:eastAsia="Times New Roman" w:hAnsi="Times New Roman" w:cs="Times New Roman"/>
          <w:sz w:val="24"/>
          <w:szCs w:val="24"/>
        </w:rPr>
        <w:t>Verse 13, chapter 52</w:t>
      </w:r>
      <w:r w:rsidR="000A33BE" w:rsidRPr="00A128F1">
        <w:rPr>
          <w:rFonts w:ascii="Times New Roman" w:eastAsia="Times New Roman" w:hAnsi="Times New Roman" w:cs="Times New Roman"/>
          <w:b/>
          <w:sz w:val="24"/>
          <w:szCs w:val="24"/>
        </w:rPr>
        <w:t xml:space="preserve">.  </w:t>
      </w:r>
      <w:r w:rsidRPr="00A128F1">
        <w:rPr>
          <w:rFonts w:ascii="Times New Roman" w:eastAsia="Times New Roman" w:hAnsi="Times New Roman" w:cs="Times New Roman"/>
          <w:sz w:val="24"/>
          <w:szCs w:val="24"/>
        </w:rPr>
        <w:t>To be raised up</w:t>
      </w:r>
      <w:r w:rsidR="000A33BE" w:rsidRPr="00A128F1">
        <w:rPr>
          <w:rFonts w:ascii="Times New Roman" w:eastAsia="Times New Roman" w:hAnsi="Times New Roman" w:cs="Times New Roman"/>
          <w:sz w:val="24"/>
          <w:szCs w:val="24"/>
        </w:rPr>
        <w:t>…like the serpent…..like the cross.</w:t>
      </w:r>
    </w:p>
    <w:p w:rsidR="00FB4371" w:rsidRPr="00A128F1" w:rsidRDefault="00FB4371" w:rsidP="00FB4371">
      <w:pPr>
        <w:pStyle w:val="ListParagraph"/>
        <w:numPr>
          <w:ilvl w:val="2"/>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See John 3:14, where Jesus explained this to Nicodemus.  “</w:t>
      </w:r>
      <w:r w:rsidR="00895B69" w:rsidRPr="00A128F1">
        <w:rPr>
          <w:rFonts w:ascii="Times New Roman" w:eastAsia="Times New Roman" w:hAnsi="Times New Roman" w:cs="Times New Roman"/>
          <w:b/>
          <w:sz w:val="24"/>
          <w:szCs w:val="24"/>
        </w:rPr>
        <w:t>And</w:t>
      </w:r>
      <w:r w:rsidRPr="00A128F1">
        <w:rPr>
          <w:rFonts w:ascii="Times New Roman" w:eastAsia="Times New Roman" w:hAnsi="Times New Roman" w:cs="Times New Roman"/>
          <w:b/>
          <w:sz w:val="24"/>
          <w:szCs w:val="24"/>
        </w:rPr>
        <w:t xml:space="preserve"> as Moses lifted up the serpent in the wilderness, even so must the Son of Man be lifted up.”  </w:t>
      </w:r>
    </w:p>
    <w:p w:rsidR="00FB4371" w:rsidRPr="007F0A4F" w:rsidRDefault="00FB4371" w:rsidP="00FB4371">
      <w:pPr>
        <w:pStyle w:val="ListParagraph"/>
        <w:numPr>
          <w:ilvl w:val="3"/>
          <w:numId w:val="1"/>
        </w:numPr>
        <w:jc w:val="left"/>
        <w:rPr>
          <w:rFonts w:ascii="Times New Roman" w:eastAsia="Times New Roman" w:hAnsi="Times New Roman" w:cs="Times New Roman"/>
          <w:b/>
          <w:sz w:val="16"/>
          <w:szCs w:val="16"/>
        </w:rPr>
      </w:pPr>
      <w:r w:rsidRPr="00A128F1">
        <w:rPr>
          <w:rFonts w:ascii="Times New Roman" w:eastAsia="Times New Roman" w:hAnsi="Times New Roman" w:cs="Times New Roman"/>
          <w:b/>
          <w:sz w:val="24"/>
          <w:szCs w:val="24"/>
        </w:rPr>
        <w:t xml:space="preserve">Refer also to Numbers 21:   </w:t>
      </w:r>
      <w:r w:rsidRPr="00A128F1">
        <w:rPr>
          <w:rFonts w:ascii="Times New Roman" w:eastAsia="Times New Roman" w:hAnsi="Times New Roman" w:cs="Times New Roman"/>
          <w:sz w:val="24"/>
          <w:szCs w:val="24"/>
        </w:rPr>
        <w:t>people were murmuring, and people were bitten by serpents.</w:t>
      </w:r>
      <w:r w:rsidR="000A33BE" w:rsidRPr="00A128F1">
        <w:rPr>
          <w:rFonts w:ascii="Times New Roman" w:eastAsia="Times New Roman" w:hAnsi="Times New Roman" w:cs="Times New Roman"/>
          <w:sz w:val="24"/>
          <w:szCs w:val="24"/>
        </w:rPr>
        <w:t xml:space="preserve">  Brass serpent put up for healing. </w:t>
      </w:r>
      <w:r w:rsidRPr="00A128F1">
        <w:rPr>
          <w:rFonts w:ascii="Times New Roman" w:eastAsia="Times New Roman" w:hAnsi="Times New Roman" w:cs="Times New Roman"/>
          <w:sz w:val="24"/>
          <w:szCs w:val="24"/>
        </w:rPr>
        <w:t xml:space="preserve"> </w:t>
      </w:r>
      <w:r w:rsidR="000A33BE" w:rsidRPr="00A128F1">
        <w:rPr>
          <w:rFonts w:ascii="Times New Roman" w:eastAsia="Times New Roman" w:hAnsi="Times New Roman" w:cs="Times New Roman"/>
          <w:sz w:val="24"/>
          <w:szCs w:val="24"/>
        </w:rPr>
        <w:t>Then this brass serpent</w:t>
      </w:r>
      <w:r w:rsidR="000F314D">
        <w:rPr>
          <w:rFonts w:ascii="Times New Roman" w:eastAsia="Times New Roman" w:hAnsi="Times New Roman" w:cs="Times New Roman"/>
          <w:sz w:val="24"/>
          <w:szCs w:val="24"/>
        </w:rPr>
        <w:t xml:space="preserve"> which</w:t>
      </w:r>
      <w:r w:rsidR="000A33BE" w:rsidRPr="00A128F1">
        <w:rPr>
          <w:rFonts w:ascii="Times New Roman" w:eastAsia="Times New Roman" w:hAnsi="Times New Roman" w:cs="Times New Roman"/>
          <w:sz w:val="24"/>
          <w:szCs w:val="24"/>
        </w:rPr>
        <w:t xml:space="preserve"> gets carried to Alexandria and becomes the basis for some Greek legends, where the symbol for healing/medicine gets this symbol</w:t>
      </w:r>
      <w:r w:rsidR="000A33BE" w:rsidRPr="007F0A4F">
        <w:rPr>
          <w:rFonts w:ascii="Times New Roman" w:eastAsia="Times New Roman" w:hAnsi="Times New Roman" w:cs="Times New Roman"/>
          <w:sz w:val="16"/>
          <w:szCs w:val="16"/>
        </w:rPr>
        <w:t>.</w:t>
      </w:r>
      <w:r w:rsidRPr="007F0A4F">
        <w:rPr>
          <w:rFonts w:ascii="Times New Roman" w:eastAsia="Times New Roman" w:hAnsi="Times New Roman" w:cs="Times New Roman"/>
          <w:b/>
          <w:sz w:val="16"/>
          <w:szCs w:val="16"/>
        </w:rPr>
        <w:t xml:space="preserve">  </w:t>
      </w:r>
      <w:r w:rsidR="005E1C69" w:rsidRPr="007F0A4F">
        <w:rPr>
          <w:rFonts w:ascii="Times New Roman" w:eastAsia="Times New Roman" w:hAnsi="Times New Roman" w:cs="Times New Roman"/>
          <w:b/>
          <w:sz w:val="16"/>
          <w:szCs w:val="16"/>
        </w:rPr>
        <w:t>Symbol of Ascle</w:t>
      </w:r>
      <w:r w:rsidR="000A33BE" w:rsidRPr="007F0A4F">
        <w:rPr>
          <w:rFonts w:ascii="Times New Roman" w:eastAsia="Times New Roman" w:hAnsi="Times New Roman" w:cs="Times New Roman"/>
          <w:b/>
          <w:sz w:val="16"/>
          <w:szCs w:val="16"/>
        </w:rPr>
        <w:t>pius, the god of medicine.</w:t>
      </w:r>
    </w:p>
    <w:p w:rsidR="000A33BE" w:rsidRPr="000F314D" w:rsidRDefault="000A33BE" w:rsidP="00FB4371">
      <w:pPr>
        <w:pStyle w:val="ListParagraph"/>
        <w:numPr>
          <w:ilvl w:val="3"/>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 xml:space="preserve">Why brass?  </w:t>
      </w:r>
      <w:r w:rsidRPr="000F314D">
        <w:rPr>
          <w:rFonts w:ascii="Times New Roman" w:eastAsia="Times New Roman" w:hAnsi="Times New Roman" w:cs="Times New Roman"/>
          <w:sz w:val="24"/>
          <w:szCs w:val="24"/>
        </w:rPr>
        <w:t>Brass speaks of fire and judgment</w:t>
      </w:r>
    </w:p>
    <w:p w:rsidR="000A33BE" w:rsidRPr="00A128F1" w:rsidRDefault="000A33BE" w:rsidP="00FB4371">
      <w:pPr>
        <w:pStyle w:val="ListParagraph"/>
        <w:numPr>
          <w:ilvl w:val="3"/>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Also refer to 2 Corinthians 5:21, “God hath made Him who knew no sin to be sin for us.”  </w:t>
      </w:r>
    </w:p>
    <w:p w:rsidR="00B746E7" w:rsidRPr="00A128F1" w:rsidRDefault="00B746E7" w:rsidP="00B746E7">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In verse 14, this is the “best known” example of the </w:t>
      </w:r>
      <w:r w:rsidR="000F314D">
        <w:rPr>
          <w:rFonts w:ascii="Times New Roman" w:eastAsia="Times New Roman" w:hAnsi="Times New Roman" w:cs="Times New Roman"/>
          <w:b/>
          <w:sz w:val="24"/>
          <w:szCs w:val="24"/>
        </w:rPr>
        <w:t xml:space="preserve">King James translators softening </w:t>
      </w:r>
      <w:r w:rsidRPr="00A128F1">
        <w:rPr>
          <w:rFonts w:ascii="Times New Roman" w:eastAsia="Times New Roman" w:hAnsi="Times New Roman" w:cs="Times New Roman"/>
          <w:b/>
          <w:sz w:val="24"/>
          <w:szCs w:val="24"/>
        </w:rPr>
        <w:t xml:space="preserve">the text.  </w:t>
      </w:r>
      <w:r w:rsidRPr="00A128F1">
        <w:rPr>
          <w:rFonts w:ascii="Times New Roman" w:eastAsia="Times New Roman" w:hAnsi="Times New Roman" w:cs="Times New Roman"/>
          <w:sz w:val="24"/>
          <w:szCs w:val="24"/>
        </w:rPr>
        <w:t>Discuss the “marred appearance” of Jesus.  So marred from the form of man, so that he didn’t look like a person.</w:t>
      </w:r>
    </w:p>
    <w:p w:rsidR="005E1C69" w:rsidRPr="00A128F1" w:rsidRDefault="00B746E7" w:rsidP="00B746E7">
      <w:pPr>
        <w:pStyle w:val="ListParagraph"/>
        <w:numPr>
          <w:ilvl w:val="2"/>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Refer back to last week’s study about His after-resurrection appearance.</w:t>
      </w:r>
    </w:p>
    <w:p w:rsidR="00B92B73" w:rsidRPr="00A128F1" w:rsidRDefault="005E1C69" w:rsidP="00B746E7">
      <w:pPr>
        <w:pStyle w:val="ListParagraph"/>
        <w:numPr>
          <w:ilvl w:val="2"/>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lastRenderedPageBreak/>
        <w:t>Why would people have been astounded by Him?  See Isaiah 50:6.</w:t>
      </w:r>
    </w:p>
    <w:p w:rsidR="000F314D" w:rsidRDefault="00B92B73" w:rsidP="00B92B73">
      <w:pPr>
        <w:pStyle w:val="ListParagraph"/>
        <w:numPr>
          <w:ilvl w:val="1"/>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 xml:space="preserve">What does “sprinkle” </w:t>
      </w:r>
      <w:r w:rsidR="00A128F1" w:rsidRPr="00A128F1">
        <w:rPr>
          <w:rFonts w:ascii="Times New Roman" w:eastAsia="Times New Roman" w:hAnsi="Times New Roman" w:cs="Times New Roman"/>
          <w:b/>
          <w:sz w:val="24"/>
          <w:szCs w:val="24"/>
        </w:rPr>
        <w:t>‘</w:t>
      </w:r>
      <w:r w:rsidRPr="00A128F1">
        <w:rPr>
          <w:rFonts w:ascii="Times New Roman" w:eastAsia="Times New Roman" w:hAnsi="Times New Roman" w:cs="Times New Roman"/>
          <w:b/>
          <w:sz w:val="24"/>
          <w:szCs w:val="24"/>
        </w:rPr>
        <w:t>point to</w:t>
      </w:r>
      <w:r w:rsidR="00A128F1" w:rsidRPr="00A128F1">
        <w:rPr>
          <w:rFonts w:ascii="Times New Roman" w:eastAsia="Times New Roman" w:hAnsi="Times New Roman" w:cs="Times New Roman"/>
          <w:b/>
          <w:sz w:val="24"/>
          <w:szCs w:val="24"/>
        </w:rPr>
        <w:t>’</w:t>
      </w:r>
      <w:r w:rsidRPr="00A128F1">
        <w:rPr>
          <w:rFonts w:ascii="Times New Roman" w:eastAsia="Times New Roman" w:hAnsi="Times New Roman" w:cs="Times New Roman"/>
          <w:b/>
          <w:sz w:val="24"/>
          <w:szCs w:val="24"/>
        </w:rPr>
        <w:t xml:space="preserve"> in Isaiah 52:15? See Leviticus 14:7, 4:6, and 8:11. </w:t>
      </w:r>
      <w:r w:rsidR="00895B69" w:rsidRPr="00A128F1">
        <w:rPr>
          <w:rFonts w:ascii="Times New Roman" w:eastAsia="Times New Roman" w:hAnsi="Times New Roman" w:cs="Times New Roman"/>
          <w:sz w:val="24"/>
          <w:szCs w:val="24"/>
        </w:rPr>
        <w:t>And</w:t>
      </w:r>
      <w:r w:rsidRPr="00A128F1">
        <w:rPr>
          <w:rFonts w:ascii="Times New Roman" w:eastAsia="Times New Roman" w:hAnsi="Times New Roman" w:cs="Times New Roman"/>
          <w:sz w:val="24"/>
          <w:szCs w:val="24"/>
        </w:rPr>
        <w:t xml:space="preserve"> ritual sprinkling from one who is ritualistically pure and innocent, from the Levitical offerings.</w:t>
      </w:r>
      <w:r w:rsidR="000F314D">
        <w:rPr>
          <w:rFonts w:ascii="Times New Roman" w:eastAsia="Times New Roman" w:hAnsi="Times New Roman" w:cs="Times New Roman"/>
          <w:sz w:val="24"/>
          <w:szCs w:val="24"/>
        </w:rPr>
        <w:t xml:space="preserve"> </w:t>
      </w:r>
    </w:p>
    <w:p w:rsidR="000F314D" w:rsidRDefault="000F314D" w:rsidP="000F314D">
      <w:pPr>
        <w:pStyle w:val="ListParagraph"/>
        <w:numPr>
          <w:ilvl w:val="2"/>
          <w:numId w:val="1"/>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28F1">
        <w:rPr>
          <w:rFonts w:ascii="Times New Roman" w:eastAsia="Times New Roman" w:hAnsi="Times New Roman" w:cs="Times New Roman"/>
          <w:b/>
          <w:sz w:val="24"/>
          <w:szCs w:val="24"/>
        </w:rPr>
        <w:t xml:space="preserve">See </w:t>
      </w:r>
      <w:hyperlink r:id="rId16" w:tgtFrame="_blank" w:history="1">
        <w:r w:rsidRPr="00A128F1">
          <w:rPr>
            <w:rFonts w:ascii="Times New Roman" w:eastAsia="Times New Roman" w:hAnsi="Times New Roman" w:cs="Times New Roman"/>
            <w:b/>
            <w:sz w:val="24"/>
            <w:szCs w:val="24"/>
          </w:rPr>
          <w:t>Exodus 24:8</w:t>
        </w:r>
      </w:hyperlink>
      <w:r w:rsidRPr="00A128F1">
        <w:rPr>
          <w:rFonts w:ascii="Times New Roman" w:eastAsia="Times New Roman" w:hAnsi="Times New Roman" w:cs="Times New Roman"/>
          <w:b/>
          <w:sz w:val="24"/>
          <w:szCs w:val="24"/>
        </w:rPr>
        <w:t xml:space="preserve">, </w:t>
      </w:r>
      <w:hyperlink r:id="rId17" w:tgtFrame="_blank" w:history="1">
        <w:r w:rsidRPr="00A128F1">
          <w:rPr>
            <w:rFonts w:ascii="Times New Roman" w:eastAsia="Times New Roman" w:hAnsi="Times New Roman" w:cs="Times New Roman"/>
            <w:b/>
            <w:sz w:val="24"/>
            <w:szCs w:val="24"/>
          </w:rPr>
          <w:t>Leviticus 3:6</w:t>
        </w:r>
      </w:hyperlink>
      <w:r w:rsidRPr="00A128F1">
        <w:rPr>
          <w:rFonts w:ascii="Times New Roman" w:eastAsia="Times New Roman" w:hAnsi="Times New Roman" w:cs="Times New Roman"/>
          <w:b/>
          <w:sz w:val="24"/>
          <w:szCs w:val="24"/>
        </w:rPr>
        <w:t xml:space="preserve">, </w:t>
      </w:r>
      <w:hyperlink r:id="rId18" w:tgtFrame="_blank" w:history="1">
        <w:r w:rsidRPr="00A128F1">
          <w:rPr>
            <w:rFonts w:ascii="Times New Roman" w:eastAsia="Times New Roman" w:hAnsi="Times New Roman" w:cs="Times New Roman"/>
            <w:b/>
            <w:sz w:val="24"/>
            <w:szCs w:val="24"/>
          </w:rPr>
          <w:t>Numbers 19:21</w:t>
        </w:r>
      </w:hyperlink>
      <w:r w:rsidRPr="00A128F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B118F4">
        <w:rPr>
          <w:rFonts w:ascii="Times New Roman" w:eastAsia="Times New Roman" w:hAnsi="Times New Roman" w:cs="Times New Roman"/>
          <w:b/>
          <w:sz w:val="24"/>
          <w:szCs w:val="24"/>
        </w:rPr>
        <w:t xml:space="preserve">and </w:t>
      </w:r>
      <w:hyperlink r:id="rId19" w:tgtFrame="_blank" w:history="1">
        <w:r w:rsidRPr="00A128F1">
          <w:rPr>
            <w:rFonts w:ascii="Times New Roman" w:eastAsia="Times New Roman" w:hAnsi="Times New Roman" w:cs="Times New Roman"/>
            <w:b/>
            <w:sz w:val="24"/>
            <w:szCs w:val="24"/>
          </w:rPr>
          <w:t>Ezekiel 36:25</w:t>
        </w:r>
      </w:hyperlink>
      <w:r w:rsidRPr="00A128F1">
        <w:rPr>
          <w:rFonts w:ascii="Times New Roman" w:hAnsi="Times New Roman" w:cs="Times New Roman"/>
          <w:b/>
          <w:sz w:val="24"/>
          <w:szCs w:val="24"/>
        </w:rPr>
        <w:t>.</w:t>
      </w:r>
      <w:r>
        <w:rPr>
          <w:rFonts w:ascii="Times New Roman" w:hAnsi="Times New Roman" w:cs="Times New Roman"/>
          <w:b/>
          <w:sz w:val="24"/>
          <w:szCs w:val="24"/>
        </w:rPr>
        <w:t xml:space="preserve"> </w:t>
      </w:r>
      <w:r w:rsidRPr="00A128F1">
        <w:rPr>
          <w:rFonts w:ascii="Times New Roman" w:eastAsia="Times New Roman" w:hAnsi="Times New Roman" w:cs="Times New Roman"/>
          <w:sz w:val="24"/>
          <w:szCs w:val="24"/>
        </w:rPr>
        <w:t xml:space="preserve">So shall He sprinkle many nations: Sprinkling is often associated with </w:t>
      </w:r>
      <w:r w:rsidRPr="00A128F1">
        <w:rPr>
          <w:rFonts w:ascii="Times New Roman" w:eastAsia="Times New Roman" w:hAnsi="Times New Roman" w:cs="Times New Roman"/>
          <w:i/>
          <w:iCs/>
          <w:sz w:val="24"/>
          <w:szCs w:val="24"/>
        </w:rPr>
        <w:t>cleansing from sin</w:t>
      </w:r>
      <w:r>
        <w:rPr>
          <w:rFonts w:ascii="Times New Roman" w:eastAsia="Times New Roman" w:hAnsi="Times New Roman" w:cs="Times New Roman"/>
          <w:sz w:val="24"/>
          <w:szCs w:val="24"/>
        </w:rPr>
        <w:t xml:space="preserve"> in the Old </w:t>
      </w:r>
      <w:r w:rsidR="00B118F4">
        <w:rPr>
          <w:rFonts w:ascii="Times New Roman" w:eastAsia="Times New Roman" w:hAnsi="Times New Roman" w:cs="Times New Roman"/>
          <w:sz w:val="24"/>
          <w:szCs w:val="24"/>
        </w:rPr>
        <w:t xml:space="preserve">Testament. </w:t>
      </w:r>
      <w:r w:rsidRPr="00A128F1">
        <w:rPr>
          <w:rFonts w:ascii="Times New Roman" w:eastAsia="Times New Roman" w:hAnsi="Times New Roman" w:cs="Times New Roman"/>
          <w:sz w:val="24"/>
          <w:szCs w:val="24"/>
        </w:rPr>
        <w:t>Here, the promise is that the work of the Messiah will bring cleansing to many nations.</w:t>
      </w:r>
    </w:p>
    <w:p w:rsidR="000F314D" w:rsidRPr="000F314D" w:rsidRDefault="000F314D" w:rsidP="000F314D">
      <w:pPr>
        <w:pStyle w:val="ListParagraph"/>
        <w:numPr>
          <w:ilvl w:val="2"/>
          <w:numId w:val="1"/>
        </w:numPr>
        <w:jc w:val="left"/>
        <w:rPr>
          <w:rFonts w:ascii="Times New Roman" w:eastAsia="Times New Roman" w:hAnsi="Times New Roman" w:cs="Times New Roman"/>
          <w:sz w:val="24"/>
          <w:szCs w:val="24"/>
        </w:rPr>
      </w:pPr>
      <w:r w:rsidRPr="000F314D">
        <w:rPr>
          <w:rFonts w:ascii="Times New Roman" w:eastAsia="Times New Roman" w:hAnsi="Times New Roman" w:cs="Times New Roman"/>
          <w:b/>
          <w:sz w:val="24"/>
          <w:szCs w:val="24"/>
          <w:bdr w:val="single" w:sz="4" w:space="0" w:color="auto"/>
        </w:rPr>
        <w:t>Reference Leviticus 5:9</w:t>
      </w:r>
      <w:hyperlink r:id="rId20" w:history="1">
        <w:r w:rsidRPr="000F314D">
          <w:rPr>
            <w:rFonts w:ascii="Times New Roman" w:eastAsia="Times New Roman" w:hAnsi="Times New Roman" w:cs="Times New Roman"/>
            <w:vanish/>
            <w:sz w:val="24"/>
            <w:szCs w:val="24"/>
            <w:bdr w:val="single" w:sz="4" w:space="0" w:color="auto"/>
            <w:shd w:val="clear" w:color="auto" w:fill="FEFEFE"/>
          </w:rPr>
          <w:t>Sprinkling</w:t>
        </w:r>
      </w:hyperlink>
      <w:r w:rsidRPr="000F314D">
        <w:rPr>
          <w:rFonts w:ascii="Times New Roman" w:eastAsia="Times New Roman" w:hAnsi="Times New Roman" w:cs="Times New Roman"/>
          <w:sz w:val="24"/>
          <w:szCs w:val="24"/>
          <w:bdr w:val="single" w:sz="4" w:space="0" w:color="auto"/>
        </w:rPr>
        <w:t>,</w:t>
      </w:r>
      <w:r w:rsidRPr="000F314D">
        <w:rPr>
          <w:rFonts w:ascii="Times New Roman" w:eastAsia="Times New Roman" w:hAnsi="Times New Roman" w:cs="Times New Roman"/>
          <w:sz w:val="24"/>
          <w:szCs w:val="24"/>
        </w:rPr>
        <w:t xml:space="preserve"> “And he shall sprinkle of the blood of the sin offering upon the side of the altar; and the rest of the blood shall be wrung out at the bottom of the altar: it is a sin offering.”</w:t>
      </w:r>
    </w:p>
    <w:p w:rsidR="00A128F1" w:rsidRPr="00A128F1" w:rsidRDefault="00A128F1" w:rsidP="00B92B73">
      <w:pPr>
        <w:pStyle w:val="ListParagraph"/>
        <w:numPr>
          <w:ilvl w:val="1"/>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Why will kings “shut their mouth?</w:t>
      </w:r>
      <w:r w:rsidRPr="00A128F1">
        <w:rPr>
          <w:rFonts w:ascii="Times New Roman" w:eastAsia="Times New Roman" w:hAnsi="Times New Roman" w:cs="Times New Roman"/>
          <w:sz w:val="24"/>
          <w:szCs w:val="24"/>
        </w:rPr>
        <w:t xml:space="preserve">” </w:t>
      </w:r>
    </w:p>
    <w:p w:rsidR="00E37744" w:rsidRPr="00A128F1" w:rsidRDefault="00E37744" w:rsidP="00E37744">
      <w:pPr>
        <w:pStyle w:val="ListParagraph"/>
        <w:numPr>
          <w:ilvl w:val="0"/>
          <w:numId w:val="1"/>
        </w:numPr>
        <w:jc w:val="left"/>
        <w:rPr>
          <w:rFonts w:ascii="Times New Roman" w:eastAsia="Times New Roman" w:hAnsi="Times New Roman" w:cs="Times New Roman"/>
          <w:b/>
          <w:sz w:val="24"/>
          <w:szCs w:val="24"/>
        </w:rPr>
      </w:pPr>
      <w:r w:rsidRPr="000F314D">
        <w:rPr>
          <w:rFonts w:ascii="Times New Roman" w:eastAsia="Times New Roman" w:hAnsi="Times New Roman" w:cs="Times New Roman"/>
          <w:b/>
          <w:sz w:val="24"/>
          <w:szCs w:val="24"/>
          <w:bdr w:val="single" w:sz="4" w:space="0" w:color="auto"/>
        </w:rPr>
        <w:t>Read the companion passage in Psalm 22.</w:t>
      </w:r>
      <w:r w:rsidRPr="00A128F1">
        <w:rPr>
          <w:rFonts w:ascii="Times New Roman" w:eastAsia="Times New Roman" w:hAnsi="Times New Roman" w:cs="Times New Roman"/>
          <w:b/>
          <w:sz w:val="24"/>
          <w:szCs w:val="24"/>
        </w:rPr>
        <w:t xml:space="preserve"> </w:t>
      </w:r>
      <w:r w:rsidR="00FB4371" w:rsidRPr="00A128F1">
        <w:rPr>
          <w:rFonts w:ascii="Times New Roman" w:eastAsia="Times New Roman" w:hAnsi="Times New Roman" w:cs="Times New Roman"/>
          <w:b/>
          <w:sz w:val="24"/>
          <w:szCs w:val="24"/>
        </w:rPr>
        <w:t xml:space="preserve"> Discuss.</w:t>
      </w:r>
      <w:r w:rsidRPr="00A128F1">
        <w:rPr>
          <w:rFonts w:ascii="Times New Roman" w:eastAsia="Times New Roman" w:hAnsi="Times New Roman" w:cs="Times New Roman"/>
          <w:b/>
          <w:sz w:val="24"/>
          <w:szCs w:val="24"/>
        </w:rPr>
        <w:t xml:space="preserve"> </w:t>
      </w:r>
      <w:r w:rsidRPr="00A128F1">
        <w:rPr>
          <w:rFonts w:ascii="Times New Roman" w:eastAsia="Times New Roman" w:hAnsi="Times New Roman" w:cs="Times New Roman"/>
          <w:sz w:val="24"/>
          <w:szCs w:val="24"/>
        </w:rPr>
        <w:t xml:space="preserve">This </w:t>
      </w:r>
      <w:r w:rsidR="006C27D5" w:rsidRPr="00A128F1">
        <w:rPr>
          <w:rFonts w:ascii="Times New Roman" w:eastAsia="Times New Roman" w:hAnsi="Times New Roman" w:cs="Times New Roman"/>
          <w:sz w:val="24"/>
          <w:szCs w:val="24"/>
        </w:rPr>
        <w:t>provocative passage</w:t>
      </w:r>
      <w:r w:rsidRPr="00A128F1">
        <w:rPr>
          <w:rFonts w:ascii="Times New Roman" w:eastAsia="Times New Roman" w:hAnsi="Times New Roman" w:cs="Times New Roman"/>
          <w:sz w:val="24"/>
          <w:szCs w:val="24"/>
        </w:rPr>
        <w:t xml:space="preserve"> and Psalm 22-24, seem to go together. Written by David, and the language seems to be written by Jesus, as He hung on the cross.  The first and last words of this </w:t>
      </w:r>
      <w:r w:rsidR="00895B69" w:rsidRPr="00A128F1">
        <w:rPr>
          <w:rFonts w:ascii="Times New Roman" w:eastAsia="Times New Roman" w:hAnsi="Times New Roman" w:cs="Times New Roman"/>
          <w:sz w:val="24"/>
          <w:szCs w:val="24"/>
        </w:rPr>
        <w:t>Psalm</w:t>
      </w:r>
      <w:r w:rsidRPr="00A128F1">
        <w:rPr>
          <w:rFonts w:ascii="Times New Roman" w:eastAsia="Times New Roman" w:hAnsi="Times New Roman" w:cs="Times New Roman"/>
          <w:sz w:val="24"/>
          <w:szCs w:val="24"/>
        </w:rPr>
        <w:t xml:space="preserve"> are exactly the same as Jesus’ first and last words on the cross.  Written 8 centuries before Jesu</w:t>
      </w:r>
      <w:r w:rsidRPr="00A128F1">
        <w:rPr>
          <w:rFonts w:ascii="Times New Roman" w:eastAsia="Times New Roman" w:hAnsi="Times New Roman" w:cs="Times New Roman"/>
          <w:b/>
          <w:sz w:val="24"/>
          <w:szCs w:val="24"/>
        </w:rPr>
        <w:t>s.</w:t>
      </w:r>
    </w:p>
    <w:p w:rsidR="00EA4E0F" w:rsidRPr="00A128F1" w:rsidRDefault="00EA4E0F" w:rsidP="00EA4E0F">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What are the medical aspects described?</w:t>
      </w:r>
    </w:p>
    <w:p w:rsidR="00EA4E0F" w:rsidRPr="000F314D" w:rsidRDefault="00EA4E0F" w:rsidP="00EA4E0F">
      <w:pPr>
        <w:pStyle w:val="ListParagraph"/>
        <w:numPr>
          <w:ilvl w:val="1"/>
          <w:numId w:val="1"/>
        </w:numPr>
        <w:jc w:val="left"/>
        <w:rPr>
          <w:rFonts w:ascii="Times New Roman" w:eastAsia="Times New Roman" w:hAnsi="Times New Roman" w:cs="Times New Roman"/>
          <w:sz w:val="32"/>
          <w:szCs w:val="32"/>
          <w:u w:val="single"/>
        </w:rPr>
      </w:pPr>
      <w:r w:rsidRPr="00A128F1">
        <w:rPr>
          <w:rFonts w:ascii="Times New Roman" w:eastAsia="Times New Roman" w:hAnsi="Times New Roman" w:cs="Times New Roman"/>
          <w:b/>
          <w:sz w:val="24"/>
          <w:szCs w:val="24"/>
        </w:rPr>
        <w:t>When was crucifixion developed as a torture</w:t>
      </w:r>
      <w:r w:rsidRPr="00186370">
        <w:rPr>
          <w:rFonts w:ascii="Times New Roman" w:eastAsia="Times New Roman" w:hAnsi="Times New Roman" w:cs="Times New Roman"/>
          <w:sz w:val="32"/>
          <w:szCs w:val="32"/>
        </w:rPr>
        <w:t xml:space="preserve">?  </w:t>
      </w:r>
      <w:r w:rsidRPr="000F314D">
        <w:rPr>
          <w:rFonts w:ascii="Times New Roman" w:eastAsia="Times New Roman" w:hAnsi="Times New Roman" w:cs="Times New Roman"/>
          <w:sz w:val="32"/>
          <w:szCs w:val="32"/>
          <w:u w:val="single"/>
        </w:rPr>
        <w:t>Seven hundred years after this. Invented by the Romans 100 years before Jesus.</w:t>
      </w:r>
    </w:p>
    <w:p w:rsidR="00EA4E0F" w:rsidRPr="00A128F1" w:rsidRDefault="00EA4E0F" w:rsidP="00EA4E0F">
      <w:pPr>
        <w:pStyle w:val="ListParagraph"/>
        <w:numPr>
          <w:ilvl w:val="1"/>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See Zechariah 12:3, 10.  Why is Jerusalem mentioned</w:t>
      </w:r>
      <w:r w:rsidRPr="00A128F1">
        <w:rPr>
          <w:rFonts w:ascii="Times New Roman" w:eastAsia="Times New Roman" w:hAnsi="Times New Roman" w:cs="Times New Roman"/>
          <w:sz w:val="24"/>
          <w:szCs w:val="24"/>
        </w:rPr>
        <w:t>? Burden to every city.</w:t>
      </w:r>
    </w:p>
    <w:p w:rsidR="00EA4E0F" w:rsidRPr="00A128F1" w:rsidRDefault="00EA4E0F" w:rsidP="00EA4E0F">
      <w:pPr>
        <w:pStyle w:val="ListParagraph"/>
        <w:numPr>
          <w:ilvl w:val="2"/>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Comment on</w:t>
      </w:r>
      <w:r w:rsidRPr="00A128F1">
        <w:rPr>
          <w:rFonts w:ascii="Times New Roman" w:eastAsia="Times New Roman" w:hAnsi="Times New Roman" w:cs="Times New Roman"/>
          <w:sz w:val="24"/>
          <w:szCs w:val="24"/>
        </w:rPr>
        <w:t xml:space="preserve"> “</w:t>
      </w:r>
      <w:r w:rsidRPr="000F314D">
        <w:rPr>
          <w:rFonts w:ascii="Times New Roman" w:eastAsia="Times New Roman" w:hAnsi="Times New Roman" w:cs="Times New Roman"/>
          <w:b/>
          <w:sz w:val="24"/>
          <w:szCs w:val="24"/>
        </w:rPr>
        <w:t>And they shall look on me whom they have pierced.”</w:t>
      </w:r>
    </w:p>
    <w:p w:rsidR="006059DD" w:rsidRPr="00A128F1" w:rsidRDefault="00D47408" w:rsidP="00D47408">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Note how Isaiah prophetically anticipates two things which shall occur.  What are they?</w:t>
      </w:r>
    </w:p>
    <w:p w:rsidR="006059DD" w:rsidRPr="00A128F1" w:rsidRDefault="00D47408" w:rsidP="006059DD">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First, he anticipates how strange and contradictory it seems that this suffering Messiah, whose </w:t>
      </w:r>
      <w:r w:rsidRPr="00A128F1">
        <w:rPr>
          <w:rFonts w:ascii="Times New Roman" w:eastAsia="Times New Roman" w:hAnsi="Times New Roman" w:cs="Times New Roman"/>
          <w:b/>
          <w:i/>
          <w:iCs/>
          <w:sz w:val="24"/>
          <w:szCs w:val="24"/>
        </w:rPr>
        <w:t>visage</w:t>
      </w:r>
      <w:r w:rsidRPr="00A128F1">
        <w:rPr>
          <w:rFonts w:ascii="Times New Roman" w:eastAsia="Times New Roman" w:hAnsi="Times New Roman" w:cs="Times New Roman"/>
          <w:b/>
          <w:sz w:val="24"/>
          <w:szCs w:val="24"/>
        </w:rPr>
        <w:t xml:space="preserve"> is </w:t>
      </w:r>
      <w:r w:rsidRPr="00A128F1">
        <w:rPr>
          <w:rFonts w:ascii="Times New Roman" w:eastAsia="Times New Roman" w:hAnsi="Times New Roman" w:cs="Times New Roman"/>
          <w:b/>
          <w:i/>
          <w:sz w:val="24"/>
          <w:szCs w:val="24"/>
        </w:rPr>
        <w:t>marred more than any man</w:t>
      </w:r>
      <w:r w:rsidRPr="00A128F1">
        <w:rPr>
          <w:rFonts w:ascii="Times New Roman" w:eastAsia="Times New Roman" w:hAnsi="Times New Roman" w:cs="Times New Roman"/>
          <w:b/>
          <w:sz w:val="24"/>
          <w:szCs w:val="24"/>
        </w:rPr>
        <w:t xml:space="preserve">, is at the same time salvation and cleansing to the nations. </w:t>
      </w:r>
    </w:p>
    <w:p w:rsidR="00D47408" w:rsidRPr="00A128F1" w:rsidRDefault="00D47408" w:rsidP="006059DD">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Second, he anticipates the rejection of the Messiah, that many would not believe our report.</w:t>
      </w:r>
    </w:p>
    <w:p w:rsidR="006059DD" w:rsidRPr="00A128F1" w:rsidRDefault="0050344E" w:rsidP="00D47408">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Review the day Jesus presented Himself to Jerusalem</w:t>
      </w:r>
      <w:r w:rsidR="006059DD" w:rsidRPr="00A128F1">
        <w:rPr>
          <w:rFonts w:ascii="Times New Roman" w:eastAsia="Times New Roman" w:hAnsi="Times New Roman" w:cs="Times New Roman"/>
          <w:b/>
          <w:sz w:val="24"/>
          <w:szCs w:val="24"/>
        </w:rPr>
        <w:t xml:space="preserve"> in Matthew 21:1-11</w:t>
      </w:r>
    </w:p>
    <w:p w:rsidR="006059DD" w:rsidRPr="00A128F1" w:rsidRDefault="006059DD" w:rsidP="006059DD">
      <w:pPr>
        <w:pStyle w:val="ListParagraph"/>
        <w:numPr>
          <w:ilvl w:val="1"/>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Review</w:t>
      </w:r>
      <w:r w:rsidR="0050344E" w:rsidRPr="00A128F1">
        <w:rPr>
          <w:rFonts w:ascii="Times New Roman" w:eastAsia="Times New Roman" w:hAnsi="Times New Roman" w:cs="Times New Roman"/>
          <w:b/>
          <w:sz w:val="24"/>
          <w:szCs w:val="24"/>
        </w:rPr>
        <w:t xml:space="preserve"> Luke 19:</w:t>
      </w:r>
      <w:r w:rsidRPr="00A128F1">
        <w:rPr>
          <w:rFonts w:ascii="Times New Roman" w:eastAsia="Times New Roman" w:hAnsi="Times New Roman" w:cs="Times New Roman"/>
          <w:b/>
          <w:sz w:val="24"/>
          <w:szCs w:val="24"/>
        </w:rPr>
        <w:t>43-</w:t>
      </w:r>
      <w:r w:rsidR="0050344E" w:rsidRPr="00A128F1">
        <w:rPr>
          <w:rFonts w:ascii="Times New Roman" w:eastAsia="Times New Roman" w:hAnsi="Times New Roman" w:cs="Times New Roman"/>
          <w:b/>
          <w:sz w:val="24"/>
          <w:szCs w:val="24"/>
        </w:rPr>
        <w:t>44</w:t>
      </w:r>
      <w:r w:rsidRPr="00A128F1">
        <w:rPr>
          <w:rFonts w:ascii="Times New Roman" w:eastAsia="Times New Roman" w:hAnsi="Times New Roman" w:cs="Times New Roman"/>
          <w:b/>
          <w:sz w:val="24"/>
          <w:szCs w:val="24"/>
        </w:rPr>
        <w:t>.</w:t>
      </w:r>
      <w:r w:rsidRPr="00A128F1">
        <w:rPr>
          <w:rFonts w:ascii="Times New Roman" w:eastAsia="Times New Roman" w:hAnsi="Times New Roman" w:cs="Times New Roman"/>
          <w:sz w:val="24"/>
          <w:szCs w:val="24"/>
        </w:rPr>
        <w:t xml:space="preserve">  Why Jerusalem was destroyed</w:t>
      </w:r>
      <w:r w:rsidR="0050344E" w:rsidRPr="00A128F1">
        <w:rPr>
          <w:rFonts w:ascii="Times New Roman" w:eastAsia="Times New Roman" w:hAnsi="Times New Roman" w:cs="Times New Roman"/>
          <w:sz w:val="24"/>
          <w:szCs w:val="24"/>
        </w:rPr>
        <w:t>…..</w:t>
      </w:r>
    </w:p>
    <w:p w:rsidR="00D47408" w:rsidRPr="00A128F1" w:rsidRDefault="006059DD" w:rsidP="006059DD">
      <w:pPr>
        <w:pStyle w:val="ListParagraph"/>
        <w:numPr>
          <w:ilvl w:val="1"/>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Parallel with John 1:11.</w:t>
      </w:r>
      <w:r w:rsidRPr="00A128F1">
        <w:rPr>
          <w:rFonts w:ascii="Times New Roman" w:eastAsia="Times New Roman" w:hAnsi="Times New Roman" w:cs="Times New Roman"/>
          <w:sz w:val="24"/>
          <w:szCs w:val="24"/>
        </w:rPr>
        <w:t xml:space="preserve"> </w:t>
      </w:r>
      <w:r w:rsidR="0050344E" w:rsidRPr="00A128F1">
        <w:rPr>
          <w:rFonts w:ascii="Times New Roman" w:eastAsia="Times New Roman" w:hAnsi="Times New Roman" w:cs="Times New Roman"/>
          <w:sz w:val="24"/>
          <w:szCs w:val="24"/>
        </w:rPr>
        <w:t>“He came to His o</w:t>
      </w:r>
      <w:r w:rsidR="00186370">
        <w:rPr>
          <w:rFonts w:ascii="Times New Roman" w:eastAsia="Times New Roman" w:hAnsi="Times New Roman" w:cs="Times New Roman"/>
          <w:sz w:val="24"/>
          <w:szCs w:val="24"/>
        </w:rPr>
        <w:t>wn and His own received Him not.</w:t>
      </w:r>
      <w:r w:rsidR="0050344E" w:rsidRPr="00A128F1">
        <w:rPr>
          <w:rFonts w:ascii="Times New Roman" w:eastAsia="Times New Roman" w:hAnsi="Times New Roman" w:cs="Times New Roman"/>
          <w:sz w:val="24"/>
          <w:szCs w:val="24"/>
        </w:rPr>
        <w:t xml:space="preserve">  </w:t>
      </w:r>
    </w:p>
    <w:p w:rsidR="0050344E" w:rsidRPr="00A128F1" w:rsidRDefault="0006634B" w:rsidP="00D47408">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N</w:t>
      </w:r>
      <w:r w:rsidR="006059DD" w:rsidRPr="00A128F1">
        <w:rPr>
          <w:rFonts w:ascii="Times New Roman" w:eastAsia="Times New Roman" w:hAnsi="Times New Roman" w:cs="Times New Roman"/>
          <w:b/>
          <w:sz w:val="24"/>
          <w:szCs w:val="24"/>
        </w:rPr>
        <w:t>ote the use of the personal pro</w:t>
      </w:r>
      <w:r w:rsidRPr="00A128F1">
        <w:rPr>
          <w:rFonts w:ascii="Times New Roman" w:eastAsia="Times New Roman" w:hAnsi="Times New Roman" w:cs="Times New Roman"/>
          <w:b/>
          <w:sz w:val="24"/>
          <w:szCs w:val="24"/>
        </w:rPr>
        <w:t>noun, “He,” throughout Isaiah 53.  Why is God being so specific?</w:t>
      </w:r>
    </w:p>
    <w:p w:rsidR="006059DD" w:rsidRPr="00A128F1" w:rsidRDefault="0006634B" w:rsidP="006059DD">
      <w:pPr>
        <w:pStyle w:val="ListParagraph"/>
        <w:numPr>
          <w:ilvl w:val="0"/>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What does “tender,” verse 2</w:t>
      </w:r>
      <w:r w:rsidR="006059DD" w:rsidRPr="00A128F1">
        <w:rPr>
          <w:rFonts w:ascii="Times New Roman" w:eastAsia="Times New Roman" w:hAnsi="Times New Roman" w:cs="Times New Roman"/>
          <w:b/>
          <w:sz w:val="24"/>
          <w:szCs w:val="24"/>
        </w:rPr>
        <w:t>,</w:t>
      </w:r>
      <w:r w:rsidRPr="00A128F1">
        <w:rPr>
          <w:rFonts w:ascii="Times New Roman" w:eastAsia="Times New Roman" w:hAnsi="Times New Roman" w:cs="Times New Roman"/>
          <w:b/>
          <w:sz w:val="24"/>
          <w:szCs w:val="24"/>
        </w:rPr>
        <w:t xml:space="preserve"> mean?</w:t>
      </w:r>
      <w:r w:rsidRPr="00A128F1">
        <w:rPr>
          <w:rFonts w:ascii="Times New Roman" w:eastAsia="Times New Roman" w:hAnsi="Times New Roman" w:cs="Times New Roman"/>
          <w:sz w:val="24"/>
          <w:szCs w:val="24"/>
        </w:rPr>
        <w:t xml:space="preserve"> </w:t>
      </w:r>
      <w:r w:rsidRPr="00A128F1">
        <w:rPr>
          <w:rFonts w:ascii="Times New Roman" w:eastAsia="Times New Roman" w:hAnsi="Times New Roman" w:cs="Times New Roman"/>
          <w:b/>
          <w:sz w:val="24"/>
          <w:szCs w:val="24"/>
        </w:rPr>
        <w:t xml:space="preserve"> </w:t>
      </w:r>
    </w:p>
    <w:p w:rsidR="006059DD" w:rsidRPr="00A128F1" w:rsidRDefault="0006634B" w:rsidP="006059DD">
      <w:pPr>
        <w:pStyle w:val="ListParagraph"/>
        <w:numPr>
          <w:ilvl w:val="1"/>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See Genesis 22</w:t>
      </w:r>
      <w:r w:rsidR="006059DD" w:rsidRPr="00A128F1">
        <w:rPr>
          <w:rFonts w:ascii="Times New Roman" w:eastAsia="Times New Roman" w:hAnsi="Times New Roman" w:cs="Times New Roman"/>
          <w:b/>
          <w:sz w:val="24"/>
          <w:szCs w:val="24"/>
        </w:rPr>
        <w:t>:1-19</w:t>
      </w:r>
      <w:r w:rsidRPr="00A128F1">
        <w:rPr>
          <w:rFonts w:ascii="Times New Roman" w:eastAsia="Times New Roman" w:hAnsi="Times New Roman" w:cs="Times New Roman"/>
          <w:b/>
          <w:sz w:val="24"/>
          <w:szCs w:val="24"/>
        </w:rPr>
        <w:t>, where God tells Abraham to sacrifice “his only son?”</w:t>
      </w:r>
    </w:p>
    <w:p w:rsidR="0006634B" w:rsidRPr="000F314D" w:rsidRDefault="006059DD" w:rsidP="006059DD">
      <w:pPr>
        <w:pStyle w:val="ListParagraph"/>
        <w:numPr>
          <w:ilvl w:val="2"/>
          <w:numId w:val="1"/>
        </w:numPr>
        <w:jc w:val="left"/>
        <w:rPr>
          <w:rFonts w:ascii="Times New Roman" w:eastAsia="Times New Roman" w:hAnsi="Times New Roman" w:cs="Times New Roman"/>
          <w:i/>
          <w:sz w:val="24"/>
          <w:szCs w:val="24"/>
        </w:rPr>
      </w:pPr>
      <w:r w:rsidRPr="00A128F1">
        <w:rPr>
          <w:rFonts w:ascii="Times New Roman" w:eastAsia="Times New Roman" w:hAnsi="Times New Roman" w:cs="Times New Roman"/>
          <w:b/>
          <w:sz w:val="24"/>
          <w:szCs w:val="24"/>
        </w:rPr>
        <w:t>Since “</w:t>
      </w:r>
      <w:r w:rsidR="0006634B" w:rsidRPr="00A128F1">
        <w:rPr>
          <w:rFonts w:ascii="Times New Roman" w:eastAsia="Times New Roman" w:hAnsi="Times New Roman" w:cs="Times New Roman"/>
          <w:b/>
          <w:sz w:val="24"/>
          <w:szCs w:val="24"/>
        </w:rPr>
        <w:t>tender</w:t>
      </w:r>
      <w:r w:rsidR="00AC4CA2">
        <w:rPr>
          <w:rFonts w:ascii="Times New Roman" w:eastAsia="Times New Roman" w:hAnsi="Times New Roman" w:cs="Times New Roman"/>
          <w:b/>
          <w:sz w:val="24"/>
          <w:szCs w:val="24"/>
        </w:rPr>
        <w:t>”</w:t>
      </w:r>
      <w:r w:rsidR="0006634B" w:rsidRPr="00A128F1">
        <w:rPr>
          <w:rFonts w:ascii="Times New Roman" w:eastAsia="Times New Roman" w:hAnsi="Times New Roman" w:cs="Times New Roman"/>
          <w:b/>
          <w:sz w:val="24"/>
          <w:szCs w:val="24"/>
        </w:rPr>
        <w:t xml:space="preserve"> means </w:t>
      </w:r>
      <w:r w:rsidRPr="00A128F1">
        <w:rPr>
          <w:rFonts w:ascii="Times New Roman" w:eastAsia="Times New Roman" w:hAnsi="Times New Roman" w:cs="Times New Roman"/>
          <w:b/>
          <w:sz w:val="24"/>
          <w:szCs w:val="24"/>
        </w:rPr>
        <w:t>“only,” draw the “prophetical</w:t>
      </w:r>
      <w:r w:rsidR="00AC4CA2">
        <w:rPr>
          <w:rFonts w:ascii="Times New Roman" w:eastAsia="Times New Roman" w:hAnsi="Times New Roman" w:cs="Times New Roman"/>
          <w:b/>
          <w:sz w:val="24"/>
          <w:szCs w:val="24"/>
        </w:rPr>
        <w:t xml:space="preserve"> parallel” to these two stories of Abraham and his son and God and His son. </w:t>
      </w:r>
      <w:r w:rsidRPr="00A128F1">
        <w:rPr>
          <w:rFonts w:ascii="Times New Roman" w:eastAsia="Times New Roman" w:hAnsi="Times New Roman" w:cs="Times New Roman"/>
          <w:b/>
          <w:sz w:val="24"/>
          <w:szCs w:val="24"/>
        </w:rPr>
        <w:t xml:space="preserve"> </w:t>
      </w:r>
      <w:r w:rsidR="0006634B" w:rsidRPr="000F314D">
        <w:rPr>
          <w:rFonts w:ascii="Times New Roman" w:eastAsia="Times New Roman" w:hAnsi="Times New Roman" w:cs="Times New Roman"/>
          <w:i/>
          <w:sz w:val="24"/>
          <w:szCs w:val="24"/>
        </w:rPr>
        <w:t>This story is a foreshadowing of Jesus….Only son=tender.</w:t>
      </w:r>
    </w:p>
    <w:p w:rsidR="006E5660" w:rsidRPr="00A128F1" w:rsidRDefault="006E5660" w:rsidP="006059DD">
      <w:pPr>
        <w:pStyle w:val="ListParagraph"/>
        <w:numPr>
          <w:ilvl w:val="2"/>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Look at “tender plant,” verse 2</w:t>
      </w:r>
      <w:r w:rsidR="00895B69" w:rsidRPr="00A128F1">
        <w:rPr>
          <w:rFonts w:ascii="Times New Roman" w:eastAsia="Times New Roman" w:hAnsi="Times New Roman" w:cs="Times New Roman"/>
          <w:b/>
          <w:sz w:val="24"/>
          <w:szCs w:val="24"/>
        </w:rPr>
        <w:t>, in</w:t>
      </w:r>
      <w:r w:rsidRPr="00A128F1">
        <w:rPr>
          <w:rFonts w:ascii="Times New Roman" w:eastAsia="Times New Roman" w:hAnsi="Times New Roman" w:cs="Times New Roman"/>
          <w:b/>
          <w:sz w:val="24"/>
          <w:szCs w:val="24"/>
        </w:rPr>
        <w:t xml:space="preserve"> relationship to Luke 2:52.  </w:t>
      </w:r>
      <w:r w:rsidRPr="00A128F1">
        <w:rPr>
          <w:rFonts w:ascii="Times New Roman" w:eastAsia="Times New Roman" w:hAnsi="Times New Roman" w:cs="Times New Roman"/>
          <w:sz w:val="24"/>
          <w:szCs w:val="24"/>
        </w:rPr>
        <w:t xml:space="preserve">He shall grow up before Him as a tender plant: Jesus did grow up, as He </w:t>
      </w:r>
      <w:r w:rsidRPr="00A128F1">
        <w:rPr>
          <w:rFonts w:ascii="Times New Roman" w:eastAsia="Times New Roman" w:hAnsi="Times New Roman" w:cs="Times New Roman"/>
          <w:i/>
          <w:sz w:val="24"/>
          <w:szCs w:val="24"/>
        </w:rPr>
        <w:t xml:space="preserve">increased in wisdom and </w:t>
      </w:r>
      <w:r w:rsidR="00895B69" w:rsidRPr="00A128F1">
        <w:rPr>
          <w:rFonts w:ascii="Times New Roman" w:eastAsia="Times New Roman" w:hAnsi="Times New Roman" w:cs="Times New Roman"/>
          <w:i/>
          <w:sz w:val="24"/>
          <w:szCs w:val="24"/>
        </w:rPr>
        <w:t>stature</w:t>
      </w:r>
      <w:r w:rsidRPr="00A128F1">
        <w:rPr>
          <w:rFonts w:ascii="Times New Roman" w:eastAsia="Times New Roman" w:hAnsi="Times New Roman" w:cs="Times New Roman"/>
          <w:i/>
          <w:sz w:val="24"/>
          <w:szCs w:val="24"/>
        </w:rPr>
        <w:t xml:space="preserve"> and in favor with God and men</w:t>
      </w:r>
      <w:r w:rsidRPr="00A128F1">
        <w:rPr>
          <w:rFonts w:ascii="Times New Roman" w:eastAsia="Times New Roman" w:hAnsi="Times New Roman" w:cs="Times New Roman"/>
          <w:sz w:val="24"/>
          <w:szCs w:val="24"/>
        </w:rPr>
        <w:t xml:space="preserve"> (</w:t>
      </w:r>
      <w:hyperlink r:id="rId21" w:tgtFrame="_blank" w:history="1">
        <w:r w:rsidRPr="00A128F1">
          <w:rPr>
            <w:rFonts w:ascii="Times New Roman" w:eastAsia="Times New Roman" w:hAnsi="Times New Roman" w:cs="Times New Roman"/>
            <w:sz w:val="24"/>
            <w:szCs w:val="24"/>
          </w:rPr>
          <w:t>Luke 2:52</w:t>
        </w:r>
      </w:hyperlink>
      <w:r w:rsidRPr="00A128F1">
        <w:rPr>
          <w:rFonts w:ascii="Times New Roman" w:eastAsia="Times New Roman" w:hAnsi="Times New Roman" w:cs="Times New Roman"/>
          <w:sz w:val="24"/>
          <w:szCs w:val="24"/>
        </w:rPr>
        <w:t>). But all the while, He was as a tender plant - of seeming weakness and insignificance, not like a mighty tree.</w:t>
      </w:r>
    </w:p>
    <w:p w:rsidR="006059DD" w:rsidRPr="00A128F1" w:rsidRDefault="006059DD" w:rsidP="00D47408">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lastRenderedPageBreak/>
        <w:t>Compare</w:t>
      </w:r>
      <w:r w:rsidR="0006634B" w:rsidRPr="00A128F1">
        <w:rPr>
          <w:rFonts w:ascii="Times New Roman" w:eastAsia="Times New Roman" w:hAnsi="Times New Roman" w:cs="Times New Roman"/>
          <w:b/>
          <w:sz w:val="24"/>
          <w:szCs w:val="24"/>
        </w:rPr>
        <w:t xml:space="preserve"> the use of the word “root”</w:t>
      </w:r>
      <w:r w:rsidRPr="00A128F1">
        <w:rPr>
          <w:rFonts w:ascii="Times New Roman" w:eastAsia="Times New Roman" w:hAnsi="Times New Roman" w:cs="Times New Roman"/>
          <w:b/>
          <w:sz w:val="24"/>
          <w:szCs w:val="24"/>
        </w:rPr>
        <w:t xml:space="preserve"> in verse 2 with</w:t>
      </w:r>
      <w:r w:rsidR="0006634B" w:rsidRPr="00A128F1">
        <w:rPr>
          <w:rFonts w:ascii="Times New Roman" w:eastAsia="Times New Roman" w:hAnsi="Times New Roman" w:cs="Times New Roman"/>
          <w:b/>
          <w:sz w:val="24"/>
          <w:szCs w:val="24"/>
        </w:rPr>
        <w:t xml:space="preserve"> Isaiah 1</w:t>
      </w:r>
      <w:r w:rsidRPr="00A128F1">
        <w:rPr>
          <w:rFonts w:ascii="Times New Roman" w:eastAsia="Times New Roman" w:hAnsi="Times New Roman" w:cs="Times New Roman"/>
          <w:b/>
          <w:sz w:val="24"/>
          <w:szCs w:val="24"/>
        </w:rPr>
        <w:t>1:10.</w:t>
      </w:r>
    </w:p>
    <w:p w:rsidR="0006634B" w:rsidRPr="00A128F1" w:rsidRDefault="006059DD" w:rsidP="006059DD">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See also</w:t>
      </w:r>
      <w:r w:rsidR="0006634B" w:rsidRPr="00A128F1">
        <w:rPr>
          <w:rFonts w:ascii="Times New Roman" w:eastAsia="Times New Roman" w:hAnsi="Times New Roman" w:cs="Times New Roman"/>
          <w:b/>
          <w:sz w:val="24"/>
          <w:szCs w:val="24"/>
        </w:rPr>
        <w:t xml:space="preserve"> Revelation 5:5.</w:t>
      </w:r>
    </w:p>
    <w:p w:rsidR="0006634B" w:rsidRPr="00A128F1" w:rsidRDefault="0006634B" w:rsidP="00D47408">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Note Isaiah 53:2 is the only physical des</w:t>
      </w:r>
      <w:r w:rsidR="006E5660" w:rsidRPr="00A128F1">
        <w:rPr>
          <w:rFonts w:ascii="Times New Roman" w:eastAsia="Times New Roman" w:hAnsi="Times New Roman" w:cs="Times New Roman"/>
          <w:b/>
          <w:sz w:val="24"/>
          <w:szCs w:val="24"/>
        </w:rPr>
        <w:t>cription of Jesus Christ. Discuss.</w:t>
      </w:r>
      <w:r w:rsidRPr="00A128F1">
        <w:rPr>
          <w:rFonts w:ascii="Times New Roman" w:eastAsia="Times New Roman" w:hAnsi="Times New Roman" w:cs="Times New Roman"/>
          <w:b/>
          <w:sz w:val="24"/>
          <w:szCs w:val="24"/>
        </w:rPr>
        <w:t xml:space="preserve"> </w:t>
      </w:r>
      <w:r w:rsidR="006E5660" w:rsidRPr="00A128F1">
        <w:rPr>
          <w:rFonts w:ascii="Times New Roman" w:eastAsia="Times New Roman" w:hAnsi="Times New Roman" w:cs="Times New Roman"/>
          <w:sz w:val="24"/>
          <w:szCs w:val="24"/>
        </w:rPr>
        <w:t xml:space="preserve">He has no form or comeliness . . . no beauty that we should desire Him: Prophetically, Isaiah gives a </w:t>
      </w:r>
      <w:r w:rsidR="006E5660" w:rsidRPr="00A128F1">
        <w:rPr>
          <w:rFonts w:ascii="Times New Roman" w:eastAsia="Times New Roman" w:hAnsi="Times New Roman" w:cs="Times New Roman"/>
          <w:b/>
          <w:sz w:val="24"/>
          <w:szCs w:val="24"/>
          <w:u w:val="single"/>
        </w:rPr>
        <w:t>more compelling description of Jesus than we find anywhere in the gospel accounts</w:t>
      </w:r>
      <w:r w:rsidR="006E5660" w:rsidRPr="00A128F1">
        <w:rPr>
          <w:rFonts w:ascii="Times New Roman" w:eastAsia="Times New Roman" w:hAnsi="Times New Roman" w:cs="Times New Roman"/>
          <w:sz w:val="24"/>
          <w:szCs w:val="24"/>
        </w:rPr>
        <w:t xml:space="preserve">. Jesus was not a man of remarkable beauty or physical attractiveness (comeliness). This </w:t>
      </w:r>
      <w:r w:rsidR="00895B69" w:rsidRPr="00A128F1">
        <w:rPr>
          <w:rFonts w:ascii="Times New Roman" w:eastAsia="Times New Roman" w:hAnsi="Times New Roman" w:cs="Times New Roman"/>
          <w:sz w:val="24"/>
          <w:szCs w:val="24"/>
        </w:rPr>
        <w:t>doesn’t</w:t>
      </w:r>
      <w:r w:rsidR="006E5660" w:rsidRPr="00A128F1">
        <w:rPr>
          <w:rFonts w:ascii="Times New Roman" w:eastAsia="Times New Roman" w:hAnsi="Times New Roman" w:cs="Times New Roman"/>
          <w:sz w:val="24"/>
          <w:szCs w:val="24"/>
        </w:rPr>
        <w:t xml:space="preserve">’ mean that Jesus was </w:t>
      </w:r>
      <w:r w:rsidR="006E5660" w:rsidRPr="00A128F1">
        <w:rPr>
          <w:rFonts w:ascii="Times New Roman" w:eastAsia="Times New Roman" w:hAnsi="Times New Roman" w:cs="Times New Roman"/>
          <w:i/>
          <w:iCs/>
          <w:sz w:val="24"/>
          <w:szCs w:val="24"/>
        </w:rPr>
        <w:t>ugly</w:t>
      </w:r>
      <w:r w:rsidR="006E5660" w:rsidRPr="00A128F1">
        <w:rPr>
          <w:rFonts w:ascii="Times New Roman" w:eastAsia="Times New Roman" w:hAnsi="Times New Roman" w:cs="Times New Roman"/>
          <w:sz w:val="24"/>
          <w:szCs w:val="24"/>
        </w:rPr>
        <w:t>, but it does mean that He did not have the advantage of good looks.</w:t>
      </w:r>
    </w:p>
    <w:p w:rsidR="006E5660" w:rsidRDefault="006E5660" w:rsidP="00D47408">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Verses 3-6 are some of the most quoted passages of scripture in the Bible.  Detail what the prophet is saying.</w:t>
      </w:r>
    </w:p>
    <w:p w:rsidR="000F314D" w:rsidRPr="00A128F1" w:rsidRDefault="000F314D" w:rsidP="000F314D">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 a list of the descriptions of Jesus.  Turn to page</w:t>
      </w:r>
      <w:r w:rsidR="00834D6D">
        <w:rPr>
          <w:rFonts w:ascii="Times New Roman" w:eastAsia="Times New Roman" w:hAnsi="Times New Roman" w:cs="Times New Roman"/>
          <w:b/>
          <w:sz w:val="24"/>
          <w:szCs w:val="24"/>
        </w:rPr>
        <w:t xml:space="preserve"> 253.</w:t>
      </w:r>
    </w:p>
    <w:p w:rsidR="00143788" w:rsidRPr="00A128F1" w:rsidRDefault="007703CC" w:rsidP="00143788">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“S</w:t>
      </w:r>
      <w:r w:rsidR="006E5660" w:rsidRPr="00A128F1">
        <w:rPr>
          <w:rFonts w:ascii="Times New Roman" w:eastAsia="Times New Roman" w:hAnsi="Times New Roman" w:cs="Times New Roman"/>
          <w:b/>
          <w:sz w:val="24"/>
          <w:szCs w:val="24"/>
        </w:rPr>
        <w:t>uffering Servant”</w:t>
      </w:r>
      <w:r w:rsidR="00143788" w:rsidRPr="00A128F1">
        <w:rPr>
          <w:rFonts w:ascii="Times New Roman" w:eastAsia="Times New Roman" w:hAnsi="Times New Roman" w:cs="Times New Roman"/>
          <w:b/>
          <w:sz w:val="24"/>
          <w:szCs w:val="24"/>
        </w:rPr>
        <w:t xml:space="preserve"> portrayed here in verses 4-5.</w:t>
      </w:r>
    </w:p>
    <w:p w:rsidR="0032397F" w:rsidRPr="00A128F1" w:rsidRDefault="0032397F" w:rsidP="00143788">
      <w:pPr>
        <w:pStyle w:val="ListParagraph"/>
        <w:numPr>
          <w:ilvl w:val="2"/>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Despised, rejected, man of sorrows, (we hid) and esteemed Him not</w:t>
      </w:r>
      <w:r w:rsidR="007703CC">
        <w:rPr>
          <w:rFonts w:ascii="Times New Roman" w:eastAsia="Times New Roman" w:hAnsi="Times New Roman" w:cs="Times New Roman"/>
          <w:b/>
          <w:sz w:val="24"/>
          <w:szCs w:val="24"/>
        </w:rPr>
        <w:t>….talk about these descriptors.</w:t>
      </w:r>
    </w:p>
    <w:p w:rsidR="0032397F" w:rsidRPr="00A128F1" w:rsidRDefault="0032397F" w:rsidP="0032397F">
      <w:pPr>
        <w:pStyle w:val="ListParagraph"/>
        <w:numPr>
          <w:ilvl w:val="2"/>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Why did this happen?  See verse 4.  </w:t>
      </w:r>
      <w:r w:rsidRPr="00A128F1">
        <w:rPr>
          <w:rFonts w:ascii="Times New Roman" w:eastAsia="Times New Roman" w:hAnsi="Times New Roman" w:cs="Times New Roman"/>
          <w:sz w:val="24"/>
          <w:szCs w:val="24"/>
        </w:rPr>
        <w:t>He hath born our grief.</w:t>
      </w:r>
      <w:r w:rsidRPr="00A128F1">
        <w:rPr>
          <w:rFonts w:ascii="Times New Roman" w:eastAsia="Times New Roman" w:hAnsi="Times New Roman" w:cs="Times New Roman"/>
          <w:b/>
          <w:sz w:val="24"/>
          <w:szCs w:val="24"/>
        </w:rPr>
        <w:t xml:space="preserve"> </w:t>
      </w:r>
    </w:p>
    <w:p w:rsidR="00143788" w:rsidRPr="007703CC" w:rsidRDefault="0032397F" w:rsidP="00143788">
      <w:pPr>
        <w:pStyle w:val="ListParagraph"/>
        <w:numPr>
          <w:ilvl w:val="3"/>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We are healed by His stripes. </w:t>
      </w:r>
      <w:r w:rsidR="002310B2" w:rsidRPr="00A128F1">
        <w:rPr>
          <w:rFonts w:ascii="Times New Roman" w:eastAsia="Times New Roman" w:hAnsi="Times New Roman" w:cs="Times New Roman"/>
          <w:b/>
          <w:sz w:val="24"/>
          <w:szCs w:val="24"/>
        </w:rPr>
        <w:t>Reference Mark 15:15.</w:t>
      </w:r>
      <w:r w:rsidR="007703CC">
        <w:rPr>
          <w:rFonts w:ascii="Times New Roman" w:eastAsia="Times New Roman" w:hAnsi="Times New Roman" w:cs="Times New Roman"/>
          <w:b/>
          <w:sz w:val="24"/>
          <w:szCs w:val="24"/>
        </w:rPr>
        <w:t xml:space="preserve"> </w:t>
      </w:r>
      <w:r w:rsidR="00143788" w:rsidRPr="00A128F1">
        <w:rPr>
          <w:rFonts w:ascii="Times New Roman" w:eastAsia="Times New Roman" w:hAnsi="Times New Roman" w:cs="Times New Roman"/>
          <w:sz w:val="24"/>
          <w:szCs w:val="24"/>
        </w:rPr>
        <w:t xml:space="preserve">This section is clearer </w:t>
      </w:r>
      <w:r w:rsidR="00143788" w:rsidRPr="007703CC">
        <w:rPr>
          <w:rFonts w:ascii="Times New Roman" w:eastAsia="Times New Roman" w:hAnsi="Times New Roman" w:cs="Times New Roman"/>
          <w:sz w:val="24"/>
          <w:szCs w:val="24"/>
        </w:rPr>
        <w:t>than any gospel about the purpose of Jesus.</w:t>
      </w:r>
      <w:r w:rsidR="002310B2" w:rsidRPr="007703CC">
        <w:rPr>
          <w:rFonts w:ascii="Times New Roman" w:eastAsia="Times New Roman" w:hAnsi="Times New Roman" w:cs="Times New Roman"/>
          <w:sz w:val="24"/>
          <w:szCs w:val="24"/>
        </w:rPr>
        <w:t xml:space="preserve"> Here, the prophet sees through the centuries to know that the Messiah would be beaten with many stripes (</w:t>
      </w:r>
      <w:hyperlink r:id="rId22" w:tgtFrame="_blank" w:history="1">
        <w:r w:rsidR="002310B2" w:rsidRPr="007703CC">
          <w:rPr>
            <w:rFonts w:ascii="Times New Roman" w:eastAsia="Times New Roman" w:hAnsi="Times New Roman" w:cs="Times New Roman"/>
            <w:sz w:val="24"/>
            <w:szCs w:val="24"/>
          </w:rPr>
          <w:t>Mark 15:15</w:t>
        </w:r>
      </w:hyperlink>
      <w:r w:rsidR="002310B2" w:rsidRPr="007703CC">
        <w:rPr>
          <w:rFonts w:ascii="Times New Roman" w:eastAsia="Times New Roman" w:hAnsi="Times New Roman" w:cs="Times New Roman"/>
          <w:sz w:val="24"/>
          <w:szCs w:val="24"/>
        </w:rPr>
        <w:t>).</w:t>
      </w:r>
    </w:p>
    <w:p w:rsidR="002310B2" w:rsidRPr="007703CC" w:rsidRDefault="002310B2" w:rsidP="002310B2">
      <w:pPr>
        <w:pStyle w:val="ListParagraph"/>
        <w:numPr>
          <w:ilvl w:val="4"/>
          <w:numId w:val="1"/>
        </w:numPr>
        <w:jc w:val="left"/>
        <w:rPr>
          <w:rFonts w:ascii="Times New Roman" w:eastAsia="Times New Roman" w:hAnsi="Times New Roman" w:cs="Times New Roman"/>
          <w:b/>
          <w:sz w:val="24"/>
          <w:szCs w:val="24"/>
        </w:rPr>
      </w:pPr>
      <w:r w:rsidRPr="007703CC">
        <w:rPr>
          <w:rFonts w:ascii="Times New Roman" w:eastAsia="Times New Roman" w:hAnsi="Times New Roman" w:cs="Times New Roman"/>
          <w:b/>
          <w:sz w:val="24"/>
          <w:szCs w:val="24"/>
        </w:rPr>
        <w:t xml:space="preserve">Examine </w:t>
      </w:r>
      <w:hyperlink r:id="rId23" w:tgtFrame="_blank" w:history="1">
        <w:r w:rsidRPr="007703CC">
          <w:rPr>
            <w:rFonts w:ascii="Times New Roman" w:eastAsia="Times New Roman" w:hAnsi="Times New Roman" w:cs="Times New Roman"/>
            <w:b/>
            <w:sz w:val="24"/>
            <w:szCs w:val="24"/>
          </w:rPr>
          <w:t>Matthew 8:16-17</w:t>
        </w:r>
      </w:hyperlink>
      <w:r w:rsidRPr="007703CC">
        <w:rPr>
          <w:rFonts w:ascii="Times New Roman" w:eastAsia="Times New Roman" w:hAnsi="Times New Roman" w:cs="Times New Roman"/>
          <w:sz w:val="24"/>
          <w:szCs w:val="24"/>
        </w:rPr>
        <w:t xml:space="preserve">, the view seems to be of </w:t>
      </w:r>
      <w:r w:rsidRPr="007703CC">
        <w:rPr>
          <w:rFonts w:ascii="Times New Roman" w:eastAsia="Times New Roman" w:hAnsi="Times New Roman" w:cs="Times New Roman"/>
          <w:i/>
          <w:iCs/>
          <w:sz w:val="24"/>
          <w:szCs w:val="24"/>
        </w:rPr>
        <w:t>physical</w:t>
      </w:r>
      <w:r w:rsidRPr="007703CC">
        <w:rPr>
          <w:rFonts w:ascii="Times New Roman" w:eastAsia="Times New Roman" w:hAnsi="Times New Roman" w:cs="Times New Roman"/>
          <w:sz w:val="24"/>
          <w:szCs w:val="24"/>
        </w:rPr>
        <w:t xml:space="preserve"> healing, </w:t>
      </w:r>
      <w:r w:rsidR="007703CC" w:rsidRPr="007703CC">
        <w:rPr>
          <w:rFonts w:ascii="Times New Roman" w:eastAsia="Times New Roman" w:hAnsi="Times New Roman" w:cs="Times New Roman"/>
          <w:b/>
          <w:sz w:val="24"/>
          <w:szCs w:val="24"/>
        </w:rPr>
        <w:t>and</w:t>
      </w:r>
      <w:r w:rsidR="007703CC">
        <w:rPr>
          <w:rFonts w:ascii="Times New Roman" w:eastAsia="Times New Roman" w:hAnsi="Times New Roman" w:cs="Times New Roman"/>
          <w:sz w:val="24"/>
          <w:szCs w:val="24"/>
        </w:rPr>
        <w:t xml:space="preserve"> </w:t>
      </w:r>
      <w:hyperlink r:id="rId24" w:tgtFrame="_blank" w:history="1">
        <w:r w:rsidRPr="007703CC">
          <w:rPr>
            <w:rFonts w:ascii="Times New Roman" w:eastAsia="Times New Roman" w:hAnsi="Times New Roman" w:cs="Times New Roman"/>
            <w:b/>
            <w:sz w:val="24"/>
            <w:szCs w:val="24"/>
          </w:rPr>
          <w:t>1 Peter 2:24-25</w:t>
        </w:r>
      </w:hyperlink>
      <w:r w:rsidRPr="007703CC">
        <w:rPr>
          <w:rFonts w:ascii="Times New Roman" w:eastAsia="Times New Roman" w:hAnsi="Times New Roman" w:cs="Times New Roman"/>
          <w:sz w:val="24"/>
          <w:szCs w:val="24"/>
        </w:rPr>
        <w:t xml:space="preserve">, the view seems to be of </w:t>
      </w:r>
      <w:r w:rsidRPr="007703CC">
        <w:rPr>
          <w:rFonts w:ascii="Times New Roman" w:eastAsia="Times New Roman" w:hAnsi="Times New Roman" w:cs="Times New Roman"/>
          <w:i/>
          <w:sz w:val="24"/>
          <w:szCs w:val="24"/>
        </w:rPr>
        <w:t>spiritual</w:t>
      </w:r>
      <w:r w:rsidRPr="007703CC">
        <w:rPr>
          <w:rFonts w:ascii="Times New Roman" w:eastAsia="Times New Roman" w:hAnsi="Times New Roman" w:cs="Times New Roman"/>
          <w:sz w:val="24"/>
          <w:szCs w:val="24"/>
        </w:rPr>
        <w:t xml:space="preserve"> healing. We can safely say that God has </w:t>
      </w:r>
      <w:r w:rsidRPr="007703CC">
        <w:rPr>
          <w:rFonts w:ascii="Times New Roman" w:eastAsia="Times New Roman" w:hAnsi="Times New Roman" w:cs="Times New Roman"/>
          <w:i/>
          <w:sz w:val="24"/>
          <w:szCs w:val="24"/>
        </w:rPr>
        <w:t>both</w:t>
      </w:r>
      <w:r w:rsidRPr="007703CC">
        <w:rPr>
          <w:rFonts w:ascii="Times New Roman" w:eastAsia="Times New Roman" w:hAnsi="Times New Roman" w:cs="Times New Roman"/>
          <w:sz w:val="24"/>
          <w:szCs w:val="24"/>
        </w:rPr>
        <w:t xml:space="preserve"> aspects of healing in view, and both our physical and spiritual healing is provided for by the suffering of Jesus.</w:t>
      </w:r>
    </w:p>
    <w:p w:rsidR="006E5660" w:rsidRPr="007F0A4F" w:rsidRDefault="005562EA" w:rsidP="00143788">
      <w:pPr>
        <w:pStyle w:val="ListParagraph"/>
        <w:numPr>
          <w:ilvl w:val="3"/>
          <w:numId w:val="1"/>
        </w:numPr>
        <w:jc w:val="left"/>
        <w:rPr>
          <w:rFonts w:ascii="Times New Roman" w:eastAsia="Times New Roman" w:hAnsi="Times New Roman" w:cs="Times New Roman"/>
          <w:b/>
          <w:sz w:val="18"/>
          <w:szCs w:val="18"/>
        </w:rPr>
      </w:pPr>
      <w:r w:rsidRPr="00A128F1">
        <w:rPr>
          <w:rFonts w:ascii="Times New Roman" w:eastAsia="Times New Roman" w:hAnsi="Times New Roman" w:cs="Times New Roman"/>
          <w:b/>
          <w:sz w:val="24"/>
          <w:szCs w:val="24"/>
        </w:rPr>
        <w:t xml:space="preserve">Verse 5’s “wounded” means “pierced through.”  Apply that to the scene at the crucifixion. </w:t>
      </w:r>
      <w:r w:rsidRPr="007F0A4F">
        <w:rPr>
          <w:rFonts w:ascii="Times New Roman" w:eastAsia="Times New Roman" w:hAnsi="Times New Roman" w:cs="Times New Roman"/>
          <w:sz w:val="18"/>
          <w:szCs w:val="18"/>
        </w:rPr>
        <w:t xml:space="preserve">Wounded is literally </w:t>
      </w:r>
      <w:r w:rsidR="007703CC" w:rsidRPr="007F0A4F">
        <w:rPr>
          <w:rFonts w:ascii="Times New Roman" w:eastAsia="Times New Roman" w:hAnsi="Times New Roman" w:cs="Times New Roman"/>
          <w:sz w:val="18"/>
          <w:szCs w:val="18"/>
        </w:rPr>
        <w:t>“</w:t>
      </w:r>
      <w:r w:rsidRPr="007F0A4F">
        <w:rPr>
          <w:rFonts w:ascii="Times New Roman" w:eastAsia="Times New Roman" w:hAnsi="Times New Roman" w:cs="Times New Roman"/>
          <w:sz w:val="18"/>
          <w:szCs w:val="18"/>
        </w:rPr>
        <w:t>pierced through.</w:t>
      </w:r>
      <w:r w:rsidR="007703CC" w:rsidRPr="007F0A4F">
        <w:rPr>
          <w:rFonts w:ascii="Times New Roman" w:eastAsia="Times New Roman" w:hAnsi="Times New Roman" w:cs="Times New Roman"/>
          <w:sz w:val="18"/>
          <w:szCs w:val="18"/>
        </w:rPr>
        <w:t>”</w:t>
      </w:r>
    </w:p>
    <w:p w:rsidR="0032397F" w:rsidRPr="00A128F1" w:rsidRDefault="0032397F" w:rsidP="006E5660">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Compare the outward appearance of the Tabernacle, badger/porpoise skins to Jesus Christ as described in verse 2.</w:t>
      </w:r>
    </w:p>
    <w:p w:rsidR="0032397F" w:rsidRPr="00C7232A" w:rsidRDefault="002310B2" w:rsidP="006E5660">
      <w:pPr>
        <w:pStyle w:val="ListParagraph"/>
        <w:numPr>
          <w:ilvl w:val="0"/>
          <w:numId w:val="1"/>
        </w:numPr>
        <w:jc w:val="left"/>
        <w:rPr>
          <w:rFonts w:ascii="Times New Roman" w:eastAsia="Times New Roman" w:hAnsi="Times New Roman" w:cs="Times New Roman"/>
          <w:b/>
          <w:sz w:val="28"/>
          <w:szCs w:val="28"/>
          <w:u w:val="single"/>
        </w:rPr>
      </w:pPr>
      <w:r w:rsidRPr="00A128F1">
        <w:rPr>
          <w:rFonts w:ascii="Times New Roman" w:eastAsia="Times New Roman" w:hAnsi="Times New Roman" w:cs="Times New Roman"/>
          <w:b/>
          <w:sz w:val="24"/>
          <w:szCs w:val="24"/>
        </w:rPr>
        <w:t xml:space="preserve">Memorize verse 6, which describes both the predicament and the solution.  </w:t>
      </w:r>
      <w:r w:rsidRPr="00C7232A">
        <w:rPr>
          <w:rFonts w:ascii="Times New Roman" w:eastAsia="Times New Roman" w:hAnsi="Times New Roman" w:cs="Times New Roman"/>
          <w:b/>
          <w:sz w:val="28"/>
          <w:szCs w:val="28"/>
          <w:u w:val="single"/>
        </w:rPr>
        <w:t>The heart of the gospel.</w:t>
      </w:r>
    </w:p>
    <w:p w:rsidR="002310B2" w:rsidRPr="00A128F1" w:rsidRDefault="002310B2" w:rsidP="006E5660">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See verse 7, and discuss the phrase, “the lamb.” </w:t>
      </w:r>
      <w:r w:rsidR="00C7232A">
        <w:rPr>
          <w:rFonts w:ascii="Times New Roman" w:eastAsia="Times New Roman" w:hAnsi="Times New Roman" w:cs="Times New Roman"/>
          <w:b/>
          <w:sz w:val="24"/>
          <w:szCs w:val="24"/>
        </w:rPr>
        <w:t>Review Revelation 5:6 and 12.</w:t>
      </w:r>
    </w:p>
    <w:p w:rsidR="002310B2" w:rsidRPr="00A128F1" w:rsidRDefault="002310B2" w:rsidP="006E5660">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Why did He offer no defense for </w:t>
      </w:r>
      <w:r w:rsidR="00895B69" w:rsidRPr="00A128F1">
        <w:rPr>
          <w:rFonts w:ascii="Times New Roman" w:eastAsia="Times New Roman" w:hAnsi="Times New Roman" w:cs="Times New Roman"/>
          <w:b/>
          <w:sz w:val="24"/>
          <w:szCs w:val="24"/>
        </w:rPr>
        <w:t>Himself?</w:t>
      </w:r>
      <w:r w:rsidRPr="00A128F1">
        <w:rPr>
          <w:rFonts w:ascii="Times New Roman" w:eastAsia="Times New Roman" w:hAnsi="Times New Roman" w:cs="Times New Roman"/>
          <w:b/>
          <w:sz w:val="24"/>
          <w:szCs w:val="24"/>
        </w:rPr>
        <w:t xml:space="preserve">  Look to Ephesians 1:4.</w:t>
      </w:r>
    </w:p>
    <w:p w:rsidR="002310B2" w:rsidRPr="00A128F1" w:rsidRDefault="002310B2" w:rsidP="006E5660">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In verse 8, Isaiah says that the Messiah will be killed.</w:t>
      </w:r>
      <w:r w:rsidR="00C7232A">
        <w:rPr>
          <w:rFonts w:ascii="Times New Roman" w:eastAsia="Times New Roman" w:hAnsi="Times New Roman" w:cs="Times New Roman"/>
          <w:b/>
          <w:sz w:val="24"/>
          <w:szCs w:val="24"/>
        </w:rPr>
        <w:t xml:space="preserve">  Comment</w:t>
      </w:r>
    </w:p>
    <w:p w:rsidR="007C7E3A" w:rsidRPr="00A128F1" w:rsidRDefault="002310B2" w:rsidP="007C7E3A">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Discuss verse 9’s reference to the grave with the wicked</w:t>
      </w:r>
      <w:r w:rsidRPr="00C7232A">
        <w:rPr>
          <w:rFonts w:ascii="Times New Roman" w:eastAsia="Times New Roman" w:hAnsi="Times New Roman" w:cs="Times New Roman"/>
          <w:sz w:val="24"/>
          <w:szCs w:val="24"/>
        </w:rPr>
        <w:t xml:space="preserve"> (plural</w:t>
      </w:r>
      <w:r w:rsidRPr="00A128F1">
        <w:rPr>
          <w:rFonts w:ascii="Times New Roman" w:eastAsia="Times New Roman" w:hAnsi="Times New Roman" w:cs="Times New Roman"/>
          <w:b/>
          <w:sz w:val="24"/>
          <w:szCs w:val="24"/>
        </w:rPr>
        <w:t>).</w:t>
      </w:r>
    </w:p>
    <w:p w:rsidR="002310B2" w:rsidRPr="00A128F1" w:rsidRDefault="002310B2" w:rsidP="007C7E3A">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What does “He was with the rich after His death?” </w:t>
      </w:r>
      <w:r w:rsidR="007C7E3A" w:rsidRPr="00A128F1">
        <w:rPr>
          <w:rFonts w:ascii="Times New Roman" w:eastAsia="Times New Roman" w:hAnsi="Times New Roman" w:cs="Times New Roman"/>
          <w:b/>
          <w:sz w:val="24"/>
          <w:szCs w:val="24"/>
        </w:rPr>
        <w:t xml:space="preserve">Look at </w:t>
      </w:r>
      <w:hyperlink r:id="rId25" w:tgtFrame="_blank" w:history="1">
        <w:r w:rsidR="007C7E3A" w:rsidRPr="00A128F1">
          <w:rPr>
            <w:rFonts w:ascii="Times New Roman" w:eastAsia="Times New Roman" w:hAnsi="Times New Roman" w:cs="Times New Roman"/>
            <w:b/>
            <w:sz w:val="24"/>
            <w:szCs w:val="24"/>
          </w:rPr>
          <w:t>Luke 23:50-56</w:t>
        </w:r>
      </w:hyperlink>
      <w:r w:rsidR="007C7E3A" w:rsidRPr="00A128F1">
        <w:rPr>
          <w:rFonts w:ascii="Times New Roman" w:eastAsia="Times New Roman" w:hAnsi="Times New Roman" w:cs="Times New Roman"/>
          <w:b/>
          <w:sz w:val="24"/>
          <w:szCs w:val="24"/>
        </w:rPr>
        <w:t xml:space="preserve"> and </w:t>
      </w:r>
      <w:hyperlink r:id="rId26" w:tgtFrame="_blank" w:history="1">
        <w:r w:rsidR="007C7E3A" w:rsidRPr="00A128F1">
          <w:rPr>
            <w:rFonts w:ascii="Times New Roman" w:eastAsia="Times New Roman" w:hAnsi="Times New Roman" w:cs="Times New Roman"/>
            <w:b/>
            <w:sz w:val="24"/>
            <w:szCs w:val="24"/>
          </w:rPr>
          <w:t>Matthew 27:57-60</w:t>
        </w:r>
      </w:hyperlink>
      <w:r w:rsidR="007C7E3A" w:rsidRPr="00A128F1">
        <w:rPr>
          <w:rFonts w:ascii="Times New Roman" w:hAnsi="Times New Roman" w:cs="Times New Roman"/>
          <w:b/>
          <w:sz w:val="24"/>
          <w:szCs w:val="24"/>
        </w:rPr>
        <w:t>.</w:t>
      </w:r>
      <w:r w:rsidRPr="00A128F1">
        <w:rPr>
          <w:rFonts w:ascii="Times New Roman" w:eastAsia="Times New Roman" w:hAnsi="Times New Roman" w:cs="Times New Roman"/>
          <w:b/>
          <w:sz w:val="24"/>
          <w:szCs w:val="24"/>
        </w:rPr>
        <w:t xml:space="preserve"> </w:t>
      </w:r>
      <w:r w:rsidRPr="00A128F1">
        <w:rPr>
          <w:rFonts w:ascii="Times New Roman" w:eastAsia="Times New Roman" w:hAnsi="Times New Roman" w:cs="Times New Roman"/>
          <w:sz w:val="24"/>
          <w:szCs w:val="24"/>
        </w:rPr>
        <w:t>Joseph of Arimathea begs for His body to bury Jesus.</w:t>
      </w:r>
      <w:r w:rsidRPr="00A128F1">
        <w:rPr>
          <w:rFonts w:ascii="Times New Roman" w:eastAsia="Times New Roman" w:hAnsi="Times New Roman" w:cs="Times New Roman"/>
          <w:b/>
          <w:sz w:val="24"/>
          <w:szCs w:val="24"/>
        </w:rPr>
        <w:t xml:space="preserve"> </w:t>
      </w:r>
      <w:r w:rsidR="00BF7D2B" w:rsidRPr="00A128F1">
        <w:rPr>
          <w:rFonts w:ascii="Times New Roman" w:eastAsia="Times New Roman" w:hAnsi="Times New Roman" w:cs="Times New Roman"/>
          <w:sz w:val="24"/>
          <w:szCs w:val="24"/>
        </w:rPr>
        <w:t>He was</w:t>
      </w:r>
      <w:r w:rsidRPr="00A128F1">
        <w:rPr>
          <w:rFonts w:ascii="Times New Roman" w:eastAsia="Times New Roman" w:hAnsi="Times New Roman" w:cs="Times New Roman"/>
          <w:b/>
          <w:sz w:val="24"/>
          <w:szCs w:val="24"/>
        </w:rPr>
        <w:t xml:space="preserve"> </w:t>
      </w:r>
      <w:r w:rsidR="007C7E3A" w:rsidRPr="00A128F1">
        <w:rPr>
          <w:rFonts w:ascii="Times New Roman" w:eastAsia="Times New Roman" w:hAnsi="Times New Roman" w:cs="Times New Roman"/>
          <w:sz w:val="24"/>
          <w:szCs w:val="24"/>
        </w:rPr>
        <w:t xml:space="preserve">buried in the tomb of the wealthy Joseph of </w:t>
      </w:r>
      <w:r w:rsidR="00BF7D2B" w:rsidRPr="00A128F1">
        <w:rPr>
          <w:rFonts w:ascii="Times New Roman" w:eastAsia="Times New Roman" w:hAnsi="Times New Roman" w:cs="Times New Roman"/>
          <w:sz w:val="24"/>
          <w:szCs w:val="24"/>
        </w:rPr>
        <w:t>Arimathea.</w:t>
      </w:r>
    </w:p>
    <w:p w:rsidR="002310B2" w:rsidRPr="00A128F1" w:rsidRDefault="002310B2" w:rsidP="006E5660">
      <w:pPr>
        <w:pStyle w:val="ListParagraph"/>
        <w:numPr>
          <w:ilvl w:val="0"/>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 xml:space="preserve">Why did it “please the Lord to bruise Him?”  </w:t>
      </w:r>
      <w:r w:rsidRPr="00A128F1">
        <w:rPr>
          <w:rFonts w:ascii="Times New Roman" w:eastAsia="Times New Roman" w:hAnsi="Times New Roman" w:cs="Times New Roman"/>
          <w:sz w:val="24"/>
          <w:szCs w:val="24"/>
        </w:rPr>
        <w:t>The Father loved His Son, but because of the salvation for you and I.</w:t>
      </w:r>
    </w:p>
    <w:p w:rsidR="008F14F9" w:rsidRPr="00A128F1" w:rsidRDefault="008F14F9" w:rsidP="008F14F9">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Examine Matthew 26:39, Luke 22:42, John 1:29 and 12:27, and Acts 2:23</w:t>
      </w:r>
      <w:r w:rsidR="00BF7D2B" w:rsidRPr="00A128F1">
        <w:rPr>
          <w:rFonts w:ascii="Times New Roman" w:eastAsia="Times New Roman" w:hAnsi="Times New Roman" w:cs="Times New Roman"/>
          <w:b/>
          <w:sz w:val="24"/>
          <w:szCs w:val="24"/>
        </w:rPr>
        <w:t>.</w:t>
      </w:r>
    </w:p>
    <w:p w:rsidR="003023D6" w:rsidRPr="00A128F1" w:rsidRDefault="003023D6" w:rsidP="006E5660">
      <w:pPr>
        <w:pStyle w:val="ListParagraph"/>
        <w:numPr>
          <w:ilvl w:val="0"/>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 xml:space="preserve">Was Jesus’ soul an offering for sin?  </w:t>
      </w:r>
      <w:r w:rsidRPr="00A128F1">
        <w:rPr>
          <w:rFonts w:ascii="Times New Roman" w:eastAsia="Times New Roman" w:hAnsi="Times New Roman" w:cs="Times New Roman"/>
          <w:sz w:val="24"/>
          <w:szCs w:val="24"/>
        </w:rPr>
        <w:t>Verse 10….1</w:t>
      </w:r>
      <w:r w:rsidRPr="00A128F1">
        <w:rPr>
          <w:rFonts w:ascii="Times New Roman" w:eastAsia="Times New Roman" w:hAnsi="Times New Roman" w:cs="Times New Roman"/>
          <w:sz w:val="24"/>
          <w:szCs w:val="24"/>
          <w:vertAlign w:val="superscript"/>
        </w:rPr>
        <w:t>st</w:t>
      </w:r>
      <w:r w:rsidRPr="00A128F1">
        <w:rPr>
          <w:rFonts w:ascii="Times New Roman" w:eastAsia="Times New Roman" w:hAnsi="Times New Roman" w:cs="Times New Roman"/>
          <w:sz w:val="24"/>
          <w:szCs w:val="24"/>
        </w:rPr>
        <w:t xml:space="preserve"> level—body, 2</w:t>
      </w:r>
      <w:r w:rsidRPr="00A128F1">
        <w:rPr>
          <w:rFonts w:ascii="Times New Roman" w:eastAsia="Times New Roman" w:hAnsi="Times New Roman" w:cs="Times New Roman"/>
          <w:sz w:val="24"/>
          <w:szCs w:val="24"/>
          <w:vertAlign w:val="superscript"/>
        </w:rPr>
        <w:t>nd</w:t>
      </w:r>
      <w:r w:rsidRPr="00A128F1">
        <w:rPr>
          <w:rFonts w:ascii="Times New Roman" w:eastAsia="Times New Roman" w:hAnsi="Times New Roman" w:cs="Times New Roman"/>
          <w:sz w:val="24"/>
          <w:szCs w:val="24"/>
        </w:rPr>
        <w:t xml:space="preserve"> level--soul</w:t>
      </w:r>
    </w:p>
    <w:p w:rsidR="003023D6" w:rsidRPr="00A128F1" w:rsidRDefault="003023D6" w:rsidP="006E5660">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“Prolong His days” looks forward to the resurrection.</w:t>
      </w:r>
      <w:r w:rsidR="00C7232A">
        <w:rPr>
          <w:rFonts w:ascii="Times New Roman" w:eastAsia="Times New Roman" w:hAnsi="Times New Roman" w:cs="Times New Roman"/>
          <w:b/>
          <w:sz w:val="24"/>
          <w:szCs w:val="24"/>
        </w:rPr>
        <w:t xml:space="preserve"> How?</w:t>
      </w:r>
    </w:p>
    <w:p w:rsidR="003023D6" w:rsidRPr="00A128F1" w:rsidRDefault="003023D6" w:rsidP="006A5DAC">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According to verse 11, we are pardoned through His righteousness.</w:t>
      </w:r>
      <w:r w:rsidR="00B100D3" w:rsidRPr="00A128F1">
        <w:rPr>
          <w:rFonts w:ascii="Times New Roman" w:eastAsia="Times New Roman" w:hAnsi="Times New Roman" w:cs="Times New Roman"/>
          <w:b/>
          <w:sz w:val="24"/>
          <w:szCs w:val="24"/>
        </w:rPr>
        <w:t xml:space="preserve"> </w:t>
      </w:r>
      <w:r w:rsidR="00BF7D2B" w:rsidRPr="00A128F1">
        <w:rPr>
          <w:rFonts w:ascii="Times New Roman" w:eastAsia="Times New Roman" w:hAnsi="Times New Roman" w:cs="Times New Roman"/>
          <w:b/>
          <w:sz w:val="24"/>
          <w:szCs w:val="24"/>
        </w:rPr>
        <w:t>Discuss.</w:t>
      </w:r>
      <w:r w:rsidR="00B100D3" w:rsidRPr="00A128F1">
        <w:rPr>
          <w:rFonts w:ascii="Times New Roman" w:eastAsia="Times New Roman" w:hAnsi="Times New Roman" w:cs="Times New Roman"/>
          <w:b/>
          <w:sz w:val="24"/>
          <w:szCs w:val="24"/>
        </w:rPr>
        <w:t xml:space="preserve">  </w:t>
      </w:r>
    </w:p>
    <w:p w:rsidR="006A5DAC" w:rsidRPr="007F0A4F" w:rsidRDefault="00671E89" w:rsidP="006A5DAC">
      <w:pPr>
        <w:pStyle w:val="ListParagraph"/>
        <w:numPr>
          <w:ilvl w:val="0"/>
          <w:numId w:val="1"/>
        </w:numPr>
        <w:jc w:val="left"/>
        <w:rPr>
          <w:rFonts w:ascii="Times New Roman" w:eastAsia="Times New Roman" w:hAnsi="Times New Roman" w:cs="Times New Roman"/>
          <w:b/>
        </w:rPr>
      </w:pPr>
      <w:r w:rsidRPr="00A128F1">
        <w:rPr>
          <w:rFonts w:ascii="Times New Roman" w:eastAsia="Times New Roman" w:hAnsi="Times New Roman" w:cs="Times New Roman"/>
          <w:b/>
          <w:sz w:val="24"/>
          <w:szCs w:val="24"/>
        </w:rPr>
        <w:t xml:space="preserve">Note in verse 6, the analogy of the sheep/lamb.  </w:t>
      </w:r>
      <w:r w:rsidRPr="007F0A4F">
        <w:rPr>
          <w:rFonts w:ascii="Times New Roman" w:eastAsia="Times New Roman" w:hAnsi="Times New Roman" w:cs="Times New Roman"/>
          <w:b/>
        </w:rPr>
        <w:t>Where else would we see this reference?</w:t>
      </w:r>
    </w:p>
    <w:p w:rsidR="006A5DAC" w:rsidRPr="00A128F1" w:rsidRDefault="006A5DAC" w:rsidP="006A5DAC">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lastRenderedPageBreak/>
        <w:t xml:space="preserve">Was He, however, in perfect control of the situation?  See John 10:18, and 19:30. </w:t>
      </w:r>
      <w:r w:rsidRPr="00A128F1">
        <w:rPr>
          <w:rFonts w:ascii="Times New Roman" w:eastAsia="Times New Roman" w:hAnsi="Times New Roman" w:cs="Times New Roman"/>
          <w:sz w:val="24"/>
          <w:szCs w:val="24"/>
        </w:rPr>
        <w:t>Isaiah</w:t>
      </w:r>
      <w:r w:rsidR="00BF7D2B" w:rsidRPr="00A128F1">
        <w:rPr>
          <w:rFonts w:ascii="Times New Roman" w:eastAsia="Times New Roman" w:hAnsi="Times New Roman" w:cs="Times New Roman"/>
          <w:sz w:val="24"/>
          <w:szCs w:val="24"/>
        </w:rPr>
        <w:t>’</w:t>
      </w:r>
      <w:r w:rsidRPr="00A128F1">
        <w:rPr>
          <w:rFonts w:ascii="Times New Roman" w:eastAsia="Times New Roman" w:hAnsi="Times New Roman" w:cs="Times New Roman"/>
          <w:sz w:val="24"/>
          <w:szCs w:val="24"/>
        </w:rPr>
        <w:t xml:space="preserve">s point is that Jesus was </w:t>
      </w:r>
      <w:r w:rsidRPr="00A128F1">
        <w:rPr>
          <w:rFonts w:ascii="Times New Roman" w:eastAsia="Times New Roman" w:hAnsi="Times New Roman" w:cs="Times New Roman"/>
          <w:b/>
          <w:sz w:val="24"/>
          <w:szCs w:val="24"/>
        </w:rPr>
        <w:t>silent</w:t>
      </w:r>
      <w:r w:rsidRPr="00A128F1">
        <w:rPr>
          <w:rFonts w:ascii="Times New Roman" w:eastAsia="Times New Roman" w:hAnsi="Times New Roman" w:cs="Times New Roman"/>
          <w:sz w:val="24"/>
          <w:szCs w:val="24"/>
        </w:rPr>
        <w:t>, not helpless.</w:t>
      </w:r>
    </w:p>
    <w:p w:rsidR="00671E89" w:rsidRPr="00A128F1" w:rsidRDefault="00671E89" w:rsidP="00671E89">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Why did Jesus not open His mouth in His own defense? (verse  7) </w:t>
      </w:r>
      <w:r w:rsidRPr="00A128F1">
        <w:rPr>
          <w:rFonts w:ascii="Times New Roman" w:eastAsia="Times New Roman" w:hAnsi="Times New Roman" w:cs="Times New Roman"/>
          <w:sz w:val="24"/>
          <w:szCs w:val="24"/>
        </w:rPr>
        <w:t xml:space="preserve"> He was oppressed and He was afflicted, yet He opened not His mouth: Despite the pain and the suffering of the Messiah, He never </w:t>
      </w:r>
      <w:r w:rsidRPr="00A128F1">
        <w:rPr>
          <w:rFonts w:ascii="Times New Roman" w:eastAsia="Times New Roman" w:hAnsi="Times New Roman" w:cs="Times New Roman"/>
          <w:b/>
          <w:sz w:val="24"/>
          <w:szCs w:val="24"/>
        </w:rPr>
        <w:t>opened . . . His mouth</w:t>
      </w:r>
      <w:r w:rsidRPr="00A128F1">
        <w:rPr>
          <w:rFonts w:ascii="Times New Roman" w:eastAsia="Times New Roman" w:hAnsi="Times New Roman" w:cs="Times New Roman"/>
          <w:sz w:val="24"/>
          <w:szCs w:val="24"/>
        </w:rPr>
        <w:t xml:space="preserve"> to defend</w:t>
      </w:r>
      <w:r w:rsidR="00093D02">
        <w:rPr>
          <w:rFonts w:ascii="Times New Roman" w:eastAsia="Times New Roman" w:hAnsi="Times New Roman" w:cs="Times New Roman"/>
          <w:sz w:val="24"/>
          <w:szCs w:val="24"/>
        </w:rPr>
        <w:t xml:space="preserve"> Himself. </w:t>
      </w:r>
    </w:p>
    <w:p w:rsidR="00671E89" w:rsidRPr="00A128F1" w:rsidRDefault="00671E89" w:rsidP="00671E89">
      <w:pPr>
        <w:pStyle w:val="ListParagraph"/>
        <w:numPr>
          <w:ilvl w:val="1"/>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See also Mark 15:2-5. </w:t>
      </w:r>
      <w:r w:rsidR="006A5DAC" w:rsidRPr="00A128F1">
        <w:rPr>
          <w:rFonts w:ascii="Times New Roman" w:eastAsia="Times New Roman" w:hAnsi="Times New Roman" w:cs="Times New Roman"/>
          <w:sz w:val="24"/>
          <w:szCs w:val="24"/>
        </w:rPr>
        <w:t>He was silent before His accusers (</w:t>
      </w:r>
      <w:hyperlink r:id="rId27" w:tgtFrame="_blank" w:history="1">
        <w:r w:rsidR="006A5DAC" w:rsidRPr="00A128F1">
          <w:rPr>
            <w:rFonts w:ascii="Times New Roman" w:eastAsia="Times New Roman" w:hAnsi="Times New Roman" w:cs="Times New Roman"/>
            <w:sz w:val="24"/>
            <w:szCs w:val="24"/>
          </w:rPr>
          <w:t>Mark 15:2-5</w:t>
        </w:r>
      </w:hyperlink>
      <w:r w:rsidR="006A5DAC" w:rsidRPr="00A128F1">
        <w:rPr>
          <w:rFonts w:ascii="Times New Roman" w:eastAsia="Times New Roman" w:hAnsi="Times New Roman" w:cs="Times New Roman"/>
          <w:sz w:val="24"/>
          <w:szCs w:val="24"/>
        </w:rPr>
        <w:t>), never speaking to defend Himself, only to glorify God.</w:t>
      </w:r>
    </w:p>
    <w:p w:rsidR="007C7E3A" w:rsidRPr="00A128F1" w:rsidRDefault="007C7E3A" w:rsidP="007C7E3A">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Compare verse 9 with </w:t>
      </w:r>
      <w:hyperlink r:id="rId28" w:tgtFrame="_blank" w:history="1">
        <w:r w:rsidRPr="00A128F1">
          <w:rPr>
            <w:rFonts w:ascii="Times New Roman" w:eastAsia="Times New Roman" w:hAnsi="Times New Roman" w:cs="Times New Roman"/>
            <w:b/>
            <w:sz w:val="24"/>
            <w:szCs w:val="24"/>
          </w:rPr>
          <w:t>Luke 23:32-33</w:t>
        </w:r>
      </w:hyperlink>
      <w:r w:rsidRPr="00A128F1">
        <w:rPr>
          <w:rFonts w:ascii="Times New Roman" w:hAnsi="Times New Roman" w:cs="Times New Roman"/>
          <w:b/>
          <w:sz w:val="24"/>
          <w:szCs w:val="24"/>
        </w:rPr>
        <w:t>.</w:t>
      </w:r>
      <w:r w:rsidRPr="00A128F1">
        <w:rPr>
          <w:rFonts w:ascii="Times New Roman" w:hAnsi="Times New Roman" w:cs="Times New Roman"/>
          <w:sz w:val="24"/>
          <w:szCs w:val="24"/>
        </w:rPr>
        <w:t xml:space="preserve">  </w:t>
      </w:r>
      <w:r w:rsidRPr="00A128F1">
        <w:rPr>
          <w:rFonts w:ascii="Times New Roman" w:eastAsia="Times New Roman" w:hAnsi="Times New Roman" w:cs="Times New Roman"/>
          <w:b/>
          <w:sz w:val="24"/>
          <w:szCs w:val="24"/>
        </w:rPr>
        <w:t>And they made His grave with the wicked</w:t>
      </w:r>
      <w:r w:rsidRPr="00A128F1">
        <w:rPr>
          <w:rFonts w:ascii="Times New Roman" w:eastAsia="Times New Roman" w:hAnsi="Times New Roman" w:cs="Times New Roman"/>
          <w:sz w:val="24"/>
          <w:szCs w:val="24"/>
        </w:rPr>
        <w:t xml:space="preserve">: Jesus died in the company of </w:t>
      </w:r>
      <w:r w:rsidRPr="00A128F1">
        <w:rPr>
          <w:rFonts w:ascii="Times New Roman" w:eastAsia="Times New Roman" w:hAnsi="Times New Roman" w:cs="Times New Roman"/>
          <w:b/>
          <w:sz w:val="24"/>
          <w:szCs w:val="24"/>
        </w:rPr>
        <w:t>the wicked</w:t>
      </w:r>
      <w:r w:rsidRPr="00A128F1">
        <w:rPr>
          <w:rFonts w:ascii="Times New Roman" w:eastAsia="Times New Roman" w:hAnsi="Times New Roman" w:cs="Times New Roman"/>
          <w:sz w:val="24"/>
          <w:szCs w:val="24"/>
        </w:rPr>
        <w:t xml:space="preserve">, and it was the intention of those supervising His execution to cast Him into a common </w:t>
      </w:r>
      <w:r w:rsidRPr="00A128F1">
        <w:rPr>
          <w:rFonts w:ascii="Times New Roman" w:eastAsia="Times New Roman" w:hAnsi="Times New Roman" w:cs="Times New Roman"/>
          <w:b/>
          <w:sz w:val="24"/>
          <w:szCs w:val="24"/>
        </w:rPr>
        <w:t>grave with the wicked</w:t>
      </w:r>
      <w:r w:rsidRPr="00A128F1">
        <w:rPr>
          <w:rFonts w:ascii="Times New Roman" w:eastAsia="Times New Roman" w:hAnsi="Times New Roman" w:cs="Times New Roman"/>
          <w:sz w:val="24"/>
          <w:szCs w:val="24"/>
        </w:rPr>
        <w:t>.</w:t>
      </w:r>
    </w:p>
    <w:p w:rsidR="007C7E3A" w:rsidRPr="00A128F1" w:rsidRDefault="007C7E3A" w:rsidP="007C7E3A">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Talk about verse 10-11.  See also </w:t>
      </w:r>
      <w:hyperlink r:id="rId29" w:tgtFrame="_blank" w:history="1">
        <w:r w:rsidRPr="00A128F1">
          <w:rPr>
            <w:rFonts w:ascii="Times New Roman" w:eastAsia="Times New Roman" w:hAnsi="Times New Roman" w:cs="Times New Roman"/>
            <w:b/>
            <w:sz w:val="24"/>
            <w:szCs w:val="24"/>
          </w:rPr>
          <w:t>2 Corinthians 5:19</w:t>
        </w:r>
      </w:hyperlink>
      <w:r w:rsidRPr="00A128F1">
        <w:rPr>
          <w:rFonts w:ascii="Times New Roman" w:hAnsi="Times New Roman" w:cs="Times New Roman"/>
          <w:sz w:val="24"/>
          <w:szCs w:val="24"/>
        </w:rPr>
        <w:t xml:space="preserve">. </w:t>
      </w:r>
      <w:r w:rsidRPr="00A128F1">
        <w:rPr>
          <w:rFonts w:ascii="Times New Roman" w:eastAsia="Times New Roman" w:hAnsi="Times New Roman" w:cs="Times New Roman"/>
          <w:sz w:val="24"/>
          <w:szCs w:val="24"/>
        </w:rPr>
        <w:t xml:space="preserve"> </w:t>
      </w:r>
      <w:r w:rsidRPr="00A128F1">
        <w:rPr>
          <w:rFonts w:ascii="Times New Roman" w:eastAsia="Times New Roman" w:hAnsi="Times New Roman" w:cs="Times New Roman"/>
          <w:i/>
          <w:iCs/>
          <w:sz w:val="24"/>
          <w:szCs w:val="24"/>
        </w:rPr>
        <w:t>God was in Christ reconciling the world to Himself</w:t>
      </w:r>
      <w:r w:rsidRPr="00A128F1">
        <w:rPr>
          <w:rFonts w:ascii="Times New Roman" w:eastAsia="Times New Roman" w:hAnsi="Times New Roman" w:cs="Times New Roman"/>
          <w:sz w:val="24"/>
          <w:szCs w:val="24"/>
        </w:rPr>
        <w:t xml:space="preserve">. The Father and the Son worked together at the cross. Though Jesus </w:t>
      </w:r>
      <w:r w:rsidRPr="00A7513B">
        <w:rPr>
          <w:rFonts w:ascii="Times New Roman" w:eastAsia="Times New Roman" w:hAnsi="Times New Roman" w:cs="Times New Roman"/>
        </w:rPr>
        <w:t xml:space="preserve">was </w:t>
      </w:r>
      <w:r w:rsidRPr="00A7513B">
        <w:rPr>
          <w:rFonts w:ascii="Times New Roman" w:eastAsia="Times New Roman" w:hAnsi="Times New Roman" w:cs="Times New Roman"/>
          <w:i/>
          <w:iCs/>
        </w:rPr>
        <w:t>treated</w:t>
      </w:r>
      <w:r w:rsidRPr="00A7513B">
        <w:rPr>
          <w:rFonts w:ascii="Times New Roman" w:eastAsia="Times New Roman" w:hAnsi="Times New Roman" w:cs="Times New Roman"/>
        </w:rPr>
        <w:t xml:space="preserve"> as if He were an enemy of God, He was not. Even as Jesus was punished as if He were a sinner, He was performing the most holy service unto God the Father ever offered.</w:t>
      </w:r>
    </w:p>
    <w:p w:rsidR="007C7E3A" w:rsidRPr="00F125AE" w:rsidRDefault="007C7E3A" w:rsidP="007C7E3A">
      <w:pPr>
        <w:pStyle w:val="ListParagraph"/>
        <w:numPr>
          <w:ilvl w:val="0"/>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Look at ver</w:t>
      </w:r>
      <w:r w:rsidRPr="00F125AE">
        <w:rPr>
          <w:rFonts w:ascii="Times New Roman" w:eastAsia="Times New Roman" w:hAnsi="Times New Roman" w:cs="Times New Roman"/>
          <w:b/>
          <w:sz w:val="24"/>
          <w:szCs w:val="24"/>
        </w:rPr>
        <w:t xml:space="preserve">se 12.  Who does Jesus divide His portion with? </w:t>
      </w:r>
      <w:r w:rsidRPr="00F125AE">
        <w:rPr>
          <w:rFonts w:ascii="Times New Roman" w:eastAsia="Times New Roman" w:hAnsi="Times New Roman" w:cs="Times New Roman"/>
          <w:sz w:val="24"/>
          <w:szCs w:val="24"/>
        </w:rPr>
        <w:t xml:space="preserve">Who does the Messiah </w:t>
      </w:r>
      <w:r w:rsidRPr="00F125AE">
        <w:rPr>
          <w:rFonts w:ascii="Times New Roman" w:eastAsia="Times New Roman" w:hAnsi="Times New Roman" w:cs="Times New Roman"/>
          <w:b/>
          <w:sz w:val="24"/>
          <w:szCs w:val="24"/>
        </w:rPr>
        <w:t xml:space="preserve">divide the spoil </w:t>
      </w:r>
      <w:r w:rsidRPr="00F125AE">
        <w:rPr>
          <w:rFonts w:ascii="Times New Roman" w:eastAsia="Times New Roman" w:hAnsi="Times New Roman" w:cs="Times New Roman"/>
          <w:sz w:val="24"/>
          <w:szCs w:val="24"/>
        </w:rPr>
        <w:t xml:space="preserve">with? </w:t>
      </w:r>
      <w:r w:rsidRPr="00F125AE">
        <w:rPr>
          <w:rFonts w:ascii="Times New Roman" w:eastAsia="Times New Roman" w:hAnsi="Times New Roman" w:cs="Times New Roman"/>
          <w:b/>
          <w:sz w:val="24"/>
          <w:szCs w:val="24"/>
        </w:rPr>
        <w:t>With the strong</w:t>
      </w:r>
      <w:r w:rsidRPr="00F125AE">
        <w:rPr>
          <w:rFonts w:ascii="Times New Roman" w:eastAsia="Times New Roman" w:hAnsi="Times New Roman" w:cs="Times New Roman"/>
          <w:sz w:val="24"/>
          <w:szCs w:val="24"/>
        </w:rPr>
        <w:t xml:space="preserve">; those strong in Him. </w:t>
      </w:r>
    </w:p>
    <w:p w:rsidR="007C7E3A" w:rsidRPr="00F125AE" w:rsidRDefault="007C7E3A" w:rsidP="007C7E3A">
      <w:pPr>
        <w:pStyle w:val="ListParagraph"/>
        <w:numPr>
          <w:ilvl w:val="1"/>
          <w:numId w:val="1"/>
        </w:numPr>
        <w:jc w:val="left"/>
        <w:rPr>
          <w:rFonts w:ascii="Times New Roman" w:eastAsia="Times New Roman" w:hAnsi="Times New Roman" w:cs="Times New Roman"/>
          <w:sz w:val="24"/>
          <w:szCs w:val="24"/>
        </w:rPr>
      </w:pPr>
      <w:r w:rsidRPr="00F125AE">
        <w:rPr>
          <w:rFonts w:ascii="Times New Roman" w:eastAsia="Times New Roman" w:hAnsi="Times New Roman" w:cs="Times New Roman"/>
          <w:b/>
          <w:sz w:val="24"/>
          <w:szCs w:val="24"/>
        </w:rPr>
        <w:t>See Romans 8:17</w:t>
      </w:r>
      <w:r w:rsidRPr="00F125AE">
        <w:rPr>
          <w:rFonts w:ascii="Times New Roman" w:eastAsia="Times New Roman" w:hAnsi="Times New Roman" w:cs="Times New Roman"/>
          <w:sz w:val="24"/>
          <w:szCs w:val="24"/>
        </w:rPr>
        <w:t xml:space="preserve">. We can share in the spoil of Jesus victory! </w:t>
      </w:r>
      <w:r w:rsidRPr="00F125AE">
        <w:rPr>
          <w:rFonts w:ascii="Times New Roman" w:eastAsia="Times New Roman" w:hAnsi="Times New Roman" w:cs="Times New Roman"/>
          <w:i/>
          <w:iCs/>
          <w:sz w:val="24"/>
          <w:szCs w:val="24"/>
        </w:rPr>
        <w:t>If children, then heirs; heirs of God and joint heirs with Christ, if indeed we suffer with Him, that we may also be glorified together.</w:t>
      </w:r>
      <w:r w:rsidRPr="00F125AE">
        <w:rPr>
          <w:rFonts w:ascii="Times New Roman" w:eastAsia="Times New Roman" w:hAnsi="Times New Roman" w:cs="Times New Roman"/>
          <w:sz w:val="24"/>
          <w:szCs w:val="24"/>
        </w:rPr>
        <w:t xml:space="preserve"> (</w:t>
      </w:r>
      <w:hyperlink r:id="rId30" w:tgtFrame="_blank" w:history="1">
        <w:r w:rsidRPr="00F125AE">
          <w:rPr>
            <w:rFonts w:ascii="Times New Roman" w:eastAsia="Times New Roman" w:hAnsi="Times New Roman" w:cs="Times New Roman"/>
            <w:sz w:val="24"/>
            <w:szCs w:val="24"/>
          </w:rPr>
          <w:t>Romans 8:17</w:t>
        </w:r>
      </w:hyperlink>
      <w:r w:rsidRPr="00F125AE">
        <w:rPr>
          <w:rFonts w:ascii="Times New Roman" w:eastAsia="Times New Roman" w:hAnsi="Times New Roman" w:cs="Times New Roman"/>
          <w:sz w:val="24"/>
          <w:szCs w:val="24"/>
        </w:rPr>
        <w:t>)</w:t>
      </w:r>
    </w:p>
    <w:p w:rsidR="007C7E3A" w:rsidRPr="00A128F1" w:rsidRDefault="007C7E3A" w:rsidP="007C7E3A">
      <w:pPr>
        <w:pStyle w:val="ListParagraph"/>
        <w:numPr>
          <w:ilvl w:val="1"/>
          <w:numId w:val="1"/>
        </w:numPr>
        <w:jc w:val="left"/>
        <w:rPr>
          <w:rFonts w:ascii="Times New Roman" w:eastAsia="Times New Roman" w:hAnsi="Times New Roman" w:cs="Times New Roman"/>
          <w:sz w:val="24"/>
          <w:szCs w:val="24"/>
        </w:rPr>
      </w:pPr>
      <w:r w:rsidRPr="00A128F1">
        <w:rPr>
          <w:rFonts w:ascii="Times New Roman" w:eastAsia="Times New Roman" w:hAnsi="Times New Roman" w:cs="Times New Roman"/>
          <w:b/>
          <w:sz w:val="24"/>
          <w:szCs w:val="24"/>
        </w:rPr>
        <w:t xml:space="preserve">Describe the triumph of Jesus in </w:t>
      </w:r>
      <w:hyperlink r:id="rId31" w:tgtFrame="_blank" w:history="1">
        <w:r w:rsidRPr="00A128F1">
          <w:rPr>
            <w:rFonts w:ascii="Times New Roman" w:eastAsia="Times New Roman" w:hAnsi="Times New Roman" w:cs="Times New Roman"/>
            <w:b/>
            <w:sz w:val="24"/>
            <w:szCs w:val="24"/>
          </w:rPr>
          <w:t>Philippians 2:10-11</w:t>
        </w:r>
      </w:hyperlink>
      <w:r w:rsidRPr="00A128F1">
        <w:rPr>
          <w:rFonts w:ascii="Times New Roman" w:eastAsia="Times New Roman" w:hAnsi="Times New Roman" w:cs="Times New Roman"/>
          <w:b/>
          <w:sz w:val="24"/>
          <w:szCs w:val="24"/>
        </w:rPr>
        <w:t>.</w:t>
      </w:r>
      <w:r w:rsidRPr="00A128F1">
        <w:rPr>
          <w:rFonts w:ascii="Times New Roman" w:eastAsia="Times New Roman" w:hAnsi="Times New Roman" w:cs="Times New Roman"/>
          <w:sz w:val="24"/>
          <w:szCs w:val="24"/>
        </w:rPr>
        <w:t xml:space="preserve"> </w:t>
      </w:r>
      <w:r w:rsidRPr="00A128F1">
        <w:rPr>
          <w:rFonts w:ascii="Times New Roman" w:eastAsia="Times New Roman" w:hAnsi="Times New Roman" w:cs="Times New Roman"/>
          <w:i/>
          <w:iCs/>
          <w:sz w:val="24"/>
          <w:szCs w:val="24"/>
        </w:rPr>
        <w:t>That at the name of Jesus every knee should bow, of those in heaven, and of those on earth, and of those under the earth, and that every tongue should confess that Jesus Christ is Lord, to the glory of God the Father.</w:t>
      </w:r>
      <w:r w:rsidRPr="00A128F1">
        <w:rPr>
          <w:rFonts w:ascii="Times New Roman" w:eastAsia="Times New Roman" w:hAnsi="Times New Roman" w:cs="Times New Roman"/>
          <w:sz w:val="24"/>
          <w:szCs w:val="24"/>
        </w:rPr>
        <w:t xml:space="preserve"> That is a glorious reward!</w:t>
      </w:r>
    </w:p>
    <w:p w:rsidR="007C7E3A" w:rsidRDefault="007C7E3A" w:rsidP="007C7E3A">
      <w:pPr>
        <w:pStyle w:val="ListParagraph"/>
        <w:numPr>
          <w:ilvl w:val="0"/>
          <w:numId w:val="1"/>
        </w:numPr>
        <w:jc w:val="left"/>
        <w:rPr>
          <w:rFonts w:ascii="Times New Roman" w:eastAsia="Times New Roman" w:hAnsi="Times New Roman" w:cs="Times New Roman"/>
          <w:b/>
          <w:sz w:val="24"/>
          <w:szCs w:val="24"/>
        </w:rPr>
      </w:pPr>
      <w:r w:rsidRPr="00A128F1">
        <w:rPr>
          <w:rFonts w:ascii="Times New Roman" w:eastAsia="Times New Roman" w:hAnsi="Times New Roman" w:cs="Times New Roman"/>
          <w:b/>
          <w:sz w:val="24"/>
          <w:szCs w:val="24"/>
        </w:rPr>
        <w:t xml:space="preserve">Review Jesus’ intercession for transgressors, especially view Hebrews 7:25. </w:t>
      </w:r>
    </w:p>
    <w:p w:rsidR="0084536C" w:rsidRDefault="0084536C" w:rsidP="007C7E3A">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Recall the inciden</w:t>
      </w:r>
      <w:r w:rsidR="00093D02">
        <w:rPr>
          <w:rFonts w:ascii="Times New Roman" w:eastAsia="Times New Roman" w:hAnsi="Times New Roman" w:cs="Times New Roman"/>
          <w:b/>
          <w:sz w:val="24"/>
          <w:szCs w:val="24"/>
        </w:rPr>
        <w:t xml:space="preserve">t with the Ethiopian and Eunuch in Acts 8:26-40. </w:t>
      </w:r>
      <w:r>
        <w:rPr>
          <w:rFonts w:ascii="Times New Roman" w:eastAsia="Times New Roman" w:hAnsi="Times New Roman" w:cs="Times New Roman"/>
          <w:b/>
          <w:sz w:val="24"/>
          <w:szCs w:val="24"/>
        </w:rPr>
        <w:t xml:space="preserve">  They were reading Isaiah 53.  Discuss. </w:t>
      </w:r>
    </w:p>
    <w:p w:rsidR="00376273" w:rsidRDefault="00376273" w:rsidP="007C7E3A">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Talk about how this chapter is such a “capstone” for the whole Bible.</w:t>
      </w:r>
    </w:p>
    <w:p w:rsidR="00376273" w:rsidRDefault="00376273" w:rsidP="007C7E3A">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DOES THIS CHAPTER APPLY TO YOU?</w:t>
      </w:r>
    </w:p>
    <w:p w:rsidR="00A7513B" w:rsidRPr="00A7513B" w:rsidRDefault="00A7513B" w:rsidP="00A7513B">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could you use this chapter to lead a Jew to the saving knowledge of Jesus?</w:t>
      </w:r>
    </w:p>
    <w:p w:rsidR="00DC0E55" w:rsidRPr="00671E89" w:rsidRDefault="00DC0E55" w:rsidP="00DC0E55">
      <w:pPr>
        <w:pStyle w:val="ListParagraph"/>
        <w:ind w:left="810"/>
        <w:jc w:val="left"/>
        <w:rPr>
          <w:rFonts w:ascii="Times New Roman" w:eastAsia="Times New Roman" w:hAnsi="Times New Roman" w:cs="Times New Roman"/>
          <w:b/>
          <w:sz w:val="24"/>
          <w:szCs w:val="24"/>
        </w:rPr>
      </w:pPr>
    </w:p>
    <w:p w:rsidR="00DC0E55" w:rsidRPr="00A15959" w:rsidRDefault="00DC0E55" w:rsidP="00DC0E55">
      <w:pPr>
        <w:pStyle w:val="ListParagraph"/>
        <w:pBdr>
          <w:top w:val="single" w:sz="4" w:space="1" w:color="auto"/>
          <w:left w:val="single" w:sz="4" w:space="4" w:color="auto"/>
          <w:bottom w:val="single" w:sz="4" w:space="1" w:color="auto"/>
          <w:right w:val="single" w:sz="4" w:space="4" w:color="auto"/>
        </w:pBdr>
        <w:ind w:left="810"/>
        <w:rPr>
          <w:rFonts w:ascii="MV Boli" w:eastAsia="Times New Roman" w:hAnsi="MV Boli" w:cs="MV Boli"/>
          <w:b/>
          <w:bCs/>
          <w:sz w:val="29"/>
          <w:szCs w:val="29"/>
        </w:rPr>
      </w:pPr>
      <w:r w:rsidRPr="00386CA1">
        <w:rPr>
          <w:rFonts w:ascii="MV Boli" w:eastAsia="Times New Roman" w:hAnsi="MV Boli" w:cs="MV Boli"/>
          <w:b/>
          <w:bCs/>
          <w:sz w:val="29"/>
          <w:szCs w:val="29"/>
        </w:rPr>
        <w:t xml:space="preserve">And, here </w:t>
      </w:r>
      <w:r w:rsidR="00376273">
        <w:rPr>
          <w:rFonts w:ascii="MV Boli" w:eastAsia="Times New Roman" w:hAnsi="MV Boli" w:cs="MV Boli"/>
          <w:b/>
          <w:bCs/>
          <w:sz w:val="29"/>
          <w:szCs w:val="29"/>
        </w:rPr>
        <w:t>are</w:t>
      </w:r>
      <w:r>
        <w:rPr>
          <w:rFonts w:ascii="MV Boli" w:eastAsia="Times New Roman" w:hAnsi="MV Boli" w:cs="MV Boli"/>
          <w:b/>
          <w:bCs/>
          <w:sz w:val="29"/>
          <w:szCs w:val="29"/>
        </w:rPr>
        <w:t xml:space="preserve"> “The Promise</w:t>
      </w:r>
      <w:r w:rsidR="00376273">
        <w:rPr>
          <w:rFonts w:ascii="MV Boli" w:eastAsia="Times New Roman" w:hAnsi="MV Boli" w:cs="MV Boli"/>
          <w:b/>
          <w:bCs/>
          <w:sz w:val="29"/>
          <w:szCs w:val="29"/>
        </w:rPr>
        <w:t>s</w:t>
      </w:r>
      <w:r w:rsidRPr="00386CA1">
        <w:rPr>
          <w:rFonts w:ascii="MV Boli" w:eastAsia="Times New Roman" w:hAnsi="MV Boli" w:cs="MV Boli"/>
          <w:b/>
          <w:bCs/>
          <w:sz w:val="29"/>
          <w:szCs w:val="29"/>
        </w:rPr>
        <w:t>”……</w:t>
      </w:r>
    </w:p>
    <w:p w:rsidR="00DC0E55" w:rsidRPr="00DC0E55" w:rsidRDefault="00DC0E55" w:rsidP="00C25F06">
      <w:pPr>
        <w:pStyle w:val="line"/>
        <w:spacing w:before="0" w:beforeAutospacing="0" w:after="0" w:afterAutospacing="0"/>
        <w:jc w:val="center"/>
        <w:rPr>
          <w:b/>
        </w:rPr>
      </w:pPr>
      <w:r w:rsidRPr="00DC0E55">
        <w:rPr>
          <w:b/>
          <w:noProof/>
        </w:rPr>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32"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Pr="00DC0E55">
        <w:rPr>
          <w:b/>
        </w:rPr>
        <w:t>Isaiah 53:3-6, “</w:t>
      </w:r>
      <w:r w:rsidRPr="00DC0E55">
        <w:rPr>
          <w:rStyle w:val="text"/>
          <w:b/>
        </w:rPr>
        <w:t>He is despised and rejected by men</w:t>
      </w:r>
      <w:r w:rsidR="00895B69" w:rsidRPr="00DC0E55">
        <w:rPr>
          <w:rStyle w:val="text"/>
          <w:b/>
        </w:rPr>
        <w:t xml:space="preserve">, </w:t>
      </w:r>
      <w:r w:rsidRPr="00DC0E55">
        <w:rPr>
          <w:b/>
        </w:rPr>
        <w:br/>
      </w:r>
      <w:r w:rsidRPr="00DC0E55">
        <w:rPr>
          <w:rStyle w:val="text"/>
          <w:b/>
        </w:rPr>
        <w:t>A Man of sorrows and acquainted with grief.</w:t>
      </w:r>
      <w:r w:rsidRPr="00DC0E55">
        <w:rPr>
          <w:b/>
        </w:rPr>
        <w:br/>
      </w:r>
      <w:r w:rsidRPr="00DC0E55">
        <w:rPr>
          <w:rStyle w:val="text"/>
          <w:b/>
        </w:rPr>
        <w:t xml:space="preserve">And we hid, as it were, </w:t>
      </w:r>
      <w:r w:rsidRPr="00DC0E55">
        <w:rPr>
          <w:rStyle w:val="text"/>
          <w:b/>
          <w:i/>
          <w:iCs/>
        </w:rPr>
        <w:t>our</w:t>
      </w:r>
      <w:r w:rsidRPr="00DC0E55">
        <w:rPr>
          <w:rStyle w:val="text"/>
          <w:b/>
        </w:rPr>
        <w:t xml:space="preserve"> faces from Him</w:t>
      </w:r>
      <w:r w:rsidR="00895B69" w:rsidRPr="00DC0E55">
        <w:rPr>
          <w:rStyle w:val="text"/>
          <w:b/>
        </w:rPr>
        <w:t xml:space="preserve">; </w:t>
      </w:r>
      <w:r w:rsidRPr="00DC0E55">
        <w:rPr>
          <w:b/>
        </w:rPr>
        <w:br/>
      </w:r>
      <w:r w:rsidRPr="00DC0E55">
        <w:rPr>
          <w:rStyle w:val="text"/>
          <w:b/>
        </w:rPr>
        <w:t>He was despised, and we did not esteem Him.</w:t>
      </w:r>
    </w:p>
    <w:p w:rsidR="00DC0E55" w:rsidRDefault="00DC0E55" w:rsidP="00C25F06">
      <w:pPr>
        <w:pStyle w:val="line"/>
        <w:spacing w:before="0" w:beforeAutospacing="0" w:after="0" w:afterAutospacing="0"/>
        <w:jc w:val="center"/>
        <w:rPr>
          <w:rStyle w:val="text"/>
          <w:b/>
        </w:rPr>
      </w:pPr>
      <w:r w:rsidRPr="00DC0E55">
        <w:rPr>
          <w:rStyle w:val="text"/>
          <w:b/>
          <w:vertAlign w:val="superscript"/>
        </w:rPr>
        <w:t>4 </w:t>
      </w:r>
      <w:r w:rsidRPr="00DC0E55">
        <w:rPr>
          <w:rStyle w:val="text"/>
          <w:b/>
        </w:rPr>
        <w:t>Surely He has borne our griefs</w:t>
      </w:r>
      <w:r w:rsidRPr="00DC0E55">
        <w:rPr>
          <w:b/>
        </w:rPr>
        <w:br/>
      </w:r>
      <w:r w:rsidR="00895B69" w:rsidRPr="00DC0E55">
        <w:rPr>
          <w:rStyle w:val="text"/>
          <w:b/>
        </w:rPr>
        <w:t>and</w:t>
      </w:r>
      <w:r w:rsidRPr="00DC0E55">
        <w:rPr>
          <w:rStyle w:val="text"/>
          <w:b/>
        </w:rPr>
        <w:t xml:space="preserve"> carried our sorrows</w:t>
      </w:r>
      <w:r w:rsidR="00895B69" w:rsidRPr="00DC0E55">
        <w:rPr>
          <w:rStyle w:val="text"/>
          <w:b/>
        </w:rPr>
        <w:t xml:space="preserve">; </w:t>
      </w:r>
      <w:r w:rsidRPr="00DC0E55">
        <w:rPr>
          <w:b/>
        </w:rPr>
        <w:br/>
      </w:r>
      <w:r w:rsidR="00895B69" w:rsidRPr="00DC0E55">
        <w:rPr>
          <w:rStyle w:val="text"/>
          <w:b/>
        </w:rPr>
        <w:t>yet</w:t>
      </w:r>
      <w:r w:rsidRPr="00DC0E55">
        <w:rPr>
          <w:rStyle w:val="text"/>
          <w:b/>
        </w:rPr>
        <w:t xml:space="preserve"> we esteemed Him stricken</w:t>
      </w:r>
      <w:r w:rsidR="00895B69" w:rsidRPr="00DC0E55">
        <w:rPr>
          <w:rStyle w:val="text"/>
          <w:b/>
        </w:rPr>
        <w:t xml:space="preserve">, </w:t>
      </w:r>
      <w:r w:rsidRPr="00DC0E55">
        <w:rPr>
          <w:b/>
        </w:rPr>
        <w:br/>
      </w:r>
      <w:r w:rsidRPr="00DC0E55">
        <w:rPr>
          <w:rStyle w:val="text"/>
          <w:b/>
        </w:rPr>
        <w:t>Smitten by God, and afflicted.</w:t>
      </w:r>
      <w:r w:rsidRPr="00DC0E55">
        <w:rPr>
          <w:b/>
        </w:rPr>
        <w:br/>
      </w:r>
      <w:r w:rsidRPr="00DC0E55">
        <w:rPr>
          <w:rStyle w:val="text"/>
          <w:b/>
          <w:vertAlign w:val="superscript"/>
        </w:rPr>
        <w:t>5 </w:t>
      </w:r>
      <w:r w:rsidRPr="00DC0E55">
        <w:rPr>
          <w:rStyle w:val="text"/>
          <w:b/>
        </w:rPr>
        <w:t xml:space="preserve">But He </w:t>
      </w:r>
      <w:r w:rsidRPr="00DC0E55">
        <w:rPr>
          <w:rStyle w:val="text"/>
          <w:b/>
          <w:i/>
          <w:iCs/>
        </w:rPr>
        <w:t>was</w:t>
      </w:r>
      <w:r w:rsidRPr="00DC0E55">
        <w:rPr>
          <w:rStyle w:val="text"/>
          <w:b/>
        </w:rPr>
        <w:t xml:space="preserve"> wounded for our transgressions</w:t>
      </w:r>
      <w:r w:rsidR="00895B69" w:rsidRPr="00DC0E55">
        <w:rPr>
          <w:rStyle w:val="text"/>
          <w:b/>
        </w:rPr>
        <w:t xml:space="preserve">, </w:t>
      </w:r>
      <w:r w:rsidRPr="00DC0E55">
        <w:rPr>
          <w:b/>
        </w:rPr>
        <w:br/>
      </w:r>
      <w:r w:rsidRPr="00DC0E55">
        <w:rPr>
          <w:rStyle w:val="text"/>
          <w:b/>
          <w:i/>
          <w:iCs/>
        </w:rPr>
        <w:t>He was</w:t>
      </w:r>
      <w:r w:rsidRPr="00DC0E55">
        <w:rPr>
          <w:rStyle w:val="text"/>
          <w:b/>
        </w:rPr>
        <w:t xml:space="preserve"> bruised for our iniquities</w:t>
      </w:r>
      <w:r w:rsidR="00895B69" w:rsidRPr="00DC0E55">
        <w:rPr>
          <w:rStyle w:val="text"/>
          <w:b/>
        </w:rPr>
        <w:t xml:space="preserve">; </w:t>
      </w:r>
      <w:r w:rsidRPr="00DC0E55">
        <w:rPr>
          <w:b/>
        </w:rPr>
        <w:br/>
      </w:r>
      <w:r w:rsidR="00895B69" w:rsidRPr="00DC0E55">
        <w:rPr>
          <w:rStyle w:val="text"/>
          <w:b/>
        </w:rPr>
        <w:t>the</w:t>
      </w:r>
      <w:r w:rsidRPr="00DC0E55">
        <w:rPr>
          <w:rStyle w:val="text"/>
          <w:b/>
        </w:rPr>
        <w:t xml:space="preserve"> chastisement for our peace </w:t>
      </w:r>
      <w:r w:rsidRPr="00DC0E55">
        <w:rPr>
          <w:rStyle w:val="text"/>
          <w:b/>
          <w:i/>
          <w:iCs/>
        </w:rPr>
        <w:t>was</w:t>
      </w:r>
      <w:r w:rsidRPr="00DC0E55">
        <w:rPr>
          <w:rStyle w:val="text"/>
          <w:b/>
        </w:rPr>
        <w:t xml:space="preserve"> upon Him</w:t>
      </w:r>
      <w:r w:rsidR="00895B69" w:rsidRPr="00DC0E55">
        <w:rPr>
          <w:rStyle w:val="text"/>
          <w:b/>
        </w:rPr>
        <w:t xml:space="preserve">, </w:t>
      </w:r>
      <w:r w:rsidRPr="00DC0E55">
        <w:rPr>
          <w:b/>
        </w:rPr>
        <w:br/>
      </w:r>
      <w:r w:rsidRPr="00DC0E55">
        <w:rPr>
          <w:rStyle w:val="text"/>
          <w:b/>
        </w:rPr>
        <w:lastRenderedPageBreak/>
        <w:t>And by His stripes we are healed.</w:t>
      </w:r>
      <w:r w:rsidRPr="00DC0E55">
        <w:rPr>
          <w:b/>
        </w:rPr>
        <w:br/>
      </w:r>
      <w:r w:rsidRPr="00DC0E55">
        <w:rPr>
          <w:rStyle w:val="text"/>
          <w:b/>
          <w:vertAlign w:val="superscript"/>
        </w:rPr>
        <w:t>6 </w:t>
      </w:r>
      <w:r w:rsidRPr="00DC0E55">
        <w:rPr>
          <w:rStyle w:val="text"/>
          <w:b/>
        </w:rPr>
        <w:t>All we like sheep have gone astray</w:t>
      </w:r>
      <w:r w:rsidR="00895B69" w:rsidRPr="00DC0E55">
        <w:rPr>
          <w:rStyle w:val="text"/>
          <w:b/>
        </w:rPr>
        <w:t xml:space="preserve">; </w:t>
      </w:r>
      <w:r w:rsidRPr="00DC0E55">
        <w:rPr>
          <w:b/>
        </w:rPr>
        <w:br/>
      </w:r>
      <w:r w:rsidR="00895B69" w:rsidRPr="00DC0E55">
        <w:rPr>
          <w:rStyle w:val="text"/>
          <w:b/>
        </w:rPr>
        <w:t>we</w:t>
      </w:r>
      <w:r w:rsidRPr="00DC0E55">
        <w:rPr>
          <w:rStyle w:val="text"/>
          <w:b/>
        </w:rPr>
        <w:t xml:space="preserve"> have turned, every one, to his own way</w:t>
      </w:r>
      <w:r w:rsidR="00895B69" w:rsidRPr="00DC0E55">
        <w:rPr>
          <w:rStyle w:val="text"/>
          <w:b/>
        </w:rPr>
        <w:t xml:space="preserve">; </w:t>
      </w:r>
      <w:r w:rsidRPr="00DC0E55">
        <w:rPr>
          <w:b/>
        </w:rPr>
        <w:br/>
      </w:r>
      <w:r w:rsidR="00895B69" w:rsidRPr="00DC0E55">
        <w:rPr>
          <w:rStyle w:val="text"/>
          <w:b/>
        </w:rPr>
        <w:t>and</w:t>
      </w:r>
      <w:r w:rsidRPr="00DC0E55">
        <w:rPr>
          <w:rStyle w:val="text"/>
          <w:b/>
        </w:rPr>
        <w:t xml:space="preserve"> the </w:t>
      </w:r>
      <w:r w:rsidRPr="00DC0E55">
        <w:rPr>
          <w:rStyle w:val="small-caps"/>
          <w:b/>
          <w:smallCaps/>
        </w:rPr>
        <w:t>Lord</w:t>
      </w:r>
      <w:r w:rsidRPr="00DC0E55">
        <w:rPr>
          <w:rStyle w:val="text"/>
          <w:b/>
        </w:rPr>
        <w:t xml:space="preserve"> has laid on Him the iniquity of us all.</w:t>
      </w:r>
      <w:r>
        <w:rPr>
          <w:rStyle w:val="text"/>
          <w:b/>
        </w:rPr>
        <w:t>”</w:t>
      </w:r>
    </w:p>
    <w:p w:rsidR="00376273" w:rsidRDefault="00376273" w:rsidP="00C25F06">
      <w:pPr>
        <w:pStyle w:val="line"/>
        <w:spacing w:before="0" w:beforeAutospacing="0" w:after="0" w:afterAutospacing="0"/>
        <w:jc w:val="center"/>
        <w:rPr>
          <w:rStyle w:val="text"/>
          <w:b/>
        </w:rPr>
      </w:pPr>
    </w:p>
    <w:p w:rsidR="00376273" w:rsidRDefault="00DC0E55" w:rsidP="00C25F06">
      <w:pPr>
        <w:pStyle w:val="line"/>
        <w:spacing w:before="0" w:beforeAutospacing="0" w:after="0" w:afterAutospacing="0"/>
        <w:jc w:val="center"/>
        <w:rPr>
          <w:rStyle w:val="text"/>
          <w:b/>
        </w:rPr>
      </w:pPr>
      <w:r w:rsidRPr="00376273">
        <w:rPr>
          <w:rStyle w:val="text"/>
          <w:b/>
          <w:noProof/>
        </w:rPr>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32"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376273">
        <w:rPr>
          <w:rStyle w:val="text"/>
          <w:b/>
        </w:rPr>
        <w:t xml:space="preserve">Isaiah 1:18, </w:t>
      </w:r>
      <w:r w:rsidR="00376273" w:rsidRPr="00376273">
        <w:rPr>
          <w:rStyle w:val="text"/>
          <w:b/>
        </w:rPr>
        <w:t>““Come now, and let us reason together,”</w:t>
      </w:r>
      <w:r w:rsidR="00376273" w:rsidRPr="00376273">
        <w:rPr>
          <w:b/>
        </w:rPr>
        <w:br/>
      </w:r>
      <w:r w:rsidR="00376273" w:rsidRPr="00376273">
        <w:rPr>
          <w:rStyle w:val="text"/>
          <w:b/>
        </w:rPr>
        <w:t xml:space="preserve">Says the </w:t>
      </w:r>
      <w:r w:rsidR="00376273" w:rsidRPr="00376273">
        <w:rPr>
          <w:rStyle w:val="small-caps"/>
          <w:b/>
          <w:smallCaps/>
        </w:rPr>
        <w:t>Lord</w:t>
      </w:r>
      <w:r w:rsidR="00376273" w:rsidRPr="00376273">
        <w:rPr>
          <w:rStyle w:val="text"/>
          <w:b/>
        </w:rPr>
        <w:t>,</w:t>
      </w:r>
      <w:r w:rsidR="00376273" w:rsidRPr="00376273">
        <w:rPr>
          <w:b/>
        </w:rPr>
        <w:br/>
      </w:r>
      <w:r w:rsidR="00376273" w:rsidRPr="00376273">
        <w:rPr>
          <w:rStyle w:val="text"/>
          <w:b/>
        </w:rPr>
        <w:t>“Though your sins are like scarlet,</w:t>
      </w:r>
      <w:r w:rsidR="00376273" w:rsidRPr="00376273">
        <w:rPr>
          <w:b/>
        </w:rPr>
        <w:br/>
      </w:r>
      <w:r w:rsidR="00376273" w:rsidRPr="00376273">
        <w:rPr>
          <w:rStyle w:val="text"/>
          <w:b/>
        </w:rPr>
        <w:t>They shall be as white as snow;</w:t>
      </w:r>
      <w:r w:rsidR="00376273" w:rsidRPr="00376273">
        <w:rPr>
          <w:b/>
        </w:rPr>
        <w:br/>
      </w:r>
      <w:r w:rsidR="00376273" w:rsidRPr="00376273">
        <w:rPr>
          <w:rStyle w:val="text"/>
          <w:b/>
        </w:rPr>
        <w:t>Though they are red like crimson,</w:t>
      </w:r>
      <w:r w:rsidR="00376273" w:rsidRPr="00376273">
        <w:rPr>
          <w:b/>
        </w:rPr>
        <w:br/>
      </w:r>
      <w:r w:rsidR="00376273" w:rsidRPr="00376273">
        <w:rPr>
          <w:rStyle w:val="text"/>
          <w:b/>
        </w:rPr>
        <w:t>They shall be as wool.”</w:t>
      </w:r>
    </w:p>
    <w:p w:rsidR="000F314D" w:rsidRDefault="000F314D" w:rsidP="00C25F06">
      <w:pPr>
        <w:pStyle w:val="line"/>
        <w:spacing w:before="0" w:beforeAutospacing="0" w:after="0" w:afterAutospacing="0"/>
        <w:jc w:val="center"/>
        <w:rPr>
          <w:rStyle w:val="text"/>
          <w:b/>
        </w:rPr>
      </w:pPr>
    </w:p>
    <w:p w:rsidR="000F314D" w:rsidRDefault="000F314D" w:rsidP="000F314D">
      <w:pPr>
        <w:pStyle w:val="line"/>
        <w:pBdr>
          <w:top w:val="single" w:sz="4" w:space="1" w:color="auto"/>
          <w:left w:val="single" w:sz="4" w:space="4" w:color="auto"/>
          <w:bottom w:val="single" w:sz="4" w:space="1" w:color="auto"/>
          <w:right w:val="single" w:sz="4" w:space="4" w:color="auto"/>
        </w:pBdr>
        <w:spacing w:before="0" w:beforeAutospacing="0" w:after="0" w:afterAutospacing="0"/>
        <w:jc w:val="center"/>
        <w:rPr>
          <w:rFonts w:ascii="MV Boli" w:hAnsi="MV Boli" w:cs="MV Boli"/>
          <w:b/>
          <w:sz w:val="28"/>
          <w:szCs w:val="28"/>
        </w:rPr>
      </w:pPr>
      <w:r>
        <w:rPr>
          <w:rFonts w:ascii="MV Boli" w:hAnsi="MV Boli" w:cs="MV Boli"/>
          <w:b/>
          <w:sz w:val="28"/>
          <w:szCs w:val="28"/>
        </w:rPr>
        <w:t>Make a detailed list of the descriptors of the Messiah as noted in Isaiah 53:</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1.</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2.</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3.</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4.</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5.</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6.</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7.</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8.</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9.</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10.</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11.</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12.</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13.</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14.</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15.</w:t>
      </w:r>
    </w:p>
    <w:p w:rsidR="000F314D" w:rsidRDefault="000F314D" w:rsidP="000F314D">
      <w:pPr>
        <w:pStyle w:val="line"/>
        <w:spacing w:before="0" w:beforeAutospacing="0" w:after="0" w:afterAutospacing="0"/>
        <w:rPr>
          <w:rFonts w:ascii="MV Boli" w:hAnsi="MV Boli" w:cs="MV Boli"/>
          <w:b/>
          <w:sz w:val="28"/>
          <w:szCs w:val="28"/>
        </w:rPr>
      </w:pPr>
      <w:r>
        <w:rPr>
          <w:rFonts w:ascii="MV Boli" w:hAnsi="MV Boli" w:cs="MV Boli"/>
          <w:b/>
          <w:sz w:val="28"/>
          <w:szCs w:val="28"/>
        </w:rPr>
        <w:t>16.</w:t>
      </w:r>
    </w:p>
    <w:p w:rsidR="00281650" w:rsidRPr="00B118F4" w:rsidRDefault="00093D02" w:rsidP="00B118F4">
      <w:pPr>
        <w:pStyle w:val="line"/>
        <w:spacing w:before="0" w:beforeAutospacing="0" w:after="0" w:afterAutospacing="0"/>
        <w:rPr>
          <w:rFonts w:ascii="MV Boli" w:hAnsi="MV Boli" w:cs="MV Boli"/>
          <w:b/>
          <w:sz w:val="28"/>
          <w:szCs w:val="28"/>
        </w:rPr>
      </w:pPr>
      <w:r>
        <w:rPr>
          <w:rFonts w:ascii="MV Boli" w:hAnsi="MV Boli" w:cs="MV Boli"/>
          <w:b/>
          <w:sz w:val="28"/>
          <w:szCs w:val="28"/>
        </w:rPr>
        <w:t>17.</w:t>
      </w:r>
    </w:p>
    <w:sectPr w:rsidR="00281650" w:rsidRPr="00B118F4" w:rsidSect="00D956BA">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2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F0D" w:rsidRDefault="00927F0D" w:rsidP="00D956BA">
      <w:pPr>
        <w:spacing w:before="0" w:after="0"/>
      </w:pPr>
      <w:r>
        <w:separator/>
      </w:r>
    </w:p>
  </w:endnote>
  <w:endnote w:type="continuationSeparator" w:id="0">
    <w:p w:rsidR="00927F0D" w:rsidRDefault="00927F0D" w:rsidP="00D956B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epler-std">
    <w:altName w:val="Times New Roman"/>
    <w:panose1 w:val="00000000000000000000"/>
    <w:charset w:val="00"/>
    <w:family w:val="roman"/>
    <w:notTrueType/>
    <w:pitch w:val="default"/>
    <w:sig w:usb0="00000000" w:usb1="00000000" w:usb2="00000000" w:usb3="00000000" w:csb0="00000000" w:csb1="00000000"/>
  </w:font>
  <w:font w:name="MV Boli">
    <w:panose1 w:val="0200050003020009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BA" w:rsidRDefault="00D956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BA" w:rsidRDefault="00D956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BA" w:rsidRDefault="00D95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F0D" w:rsidRDefault="00927F0D" w:rsidP="00D956BA">
      <w:pPr>
        <w:spacing w:before="0" w:after="0"/>
      </w:pPr>
      <w:r>
        <w:separator/>
      </w:r>
    </w:p>
  </w:footnote>
  <w:footnote w:type="continuationSeparator" w:id="0">
    <w:p w:rsidR="00927F0D" w:rsidRDefault="00927F0D" w:rsidP="00D956B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BA" w:rsidRDefault="00D956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2816"/>
      <w:docPartObj>
        <w:docPartGallery w:val="Page Numbers (Top of Page)"/>
        <w:docPartUnique/>
      </w:docPartObj>
    </w:sdtPr>
    <w:sdtContent>
      <w:p w:rsidR="00D956BA" w:rsidRDefault="00EA1BDE">
        <w:pPr>
          <w:pStyle w:val="Header"/>
        </w:pPr>
        <w:fldSimple w:instr=" PAGE   \* MERGEFORMAT ">
          <w:r w:rsidR="006E601E">
            <w:rPr>
              <w:noProof/>
            </w:rPr>
            <w:t>246</w:t>
          </w:r>
        </w:fldSimple>
      </w:p>
    </w:sdtContent>
  </w:sdt>
  <w:p w:rsidR="00D956BA" w:rsidRDefault="00D956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BA" w:rsidRDefault="00D956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6059"/>
    <w:multiLevelType w:val="hybridMultilevel"/>
    <w:tmpl w:val="A07E9BA4"/>
    <w:lvl w:ilvl="0" w:tplc="4EF480FC">
      <w:start w:val="1"/>
      <w:numFmt w:val="decimal"/>
      <w:lvlText w:val="%1."/>
      <w:lvlJc w:val="left"/>
      <w:pPr>
        <w:ind w:left="660" w:hanging="360"/>
      </w:pPr>
      <w:rPr>
        <w:rFonts w:ascii="Times New Roman" w:hAnsi="Times New Roman" w:cs="Times New Roman" w:hint="default"/>
        <w:b/>
        <w:sz w:val="24"/>
        <w:szCs w:val="24"/>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4BCF09A4"/>
    <w:multiLevelType w:val="hybridMultilevel"/>
    <w:tmpl w:val="322ACC14"/>
    <w:lvl w:ilvl="0" w:tplc="04090019">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nsid w:val="5B8010EC"/>
    <w:multiLevelType w:val="hybridMultilevel"/>
    <w:tmpl w:val="49CC899A"/>
    <w:lvl w:ilvl="0" w:tplc="4EF480FC">
      <w:start w:val="1"/>
      <w:numFmt w:val="decimal"/>
      <w:lvlText w:val="%1."/>
      <w:lvlJc w:val="left"/>
      <w:pPr>
        <w:ind w:left="810" w:hanging="360"/>
      </w:pPr>
      <w:rPr>
        <w:rFonts w:ascii="Times New Roman" w:hAnsi="Times New Roman" w:cs="Times New Roman" w:hint="default"/>
        <w:b/>
        <w:sz w:val="24"/>
        <w:szCs w:val="24"/>
      </w:rPr>
    </w:lvl>
    <w:lvl w:ilvl="1" w:tplc="47D63A78">
      <w:start w:val="1"/>
      <w:numFmt w:val="lowerLetter"/>
      <w:lvlText w:val="%2."/>
      <w:lvlJc w:val="left"/>
      <w:pPr>
        <w:ind w:left="1380" w:hanging="360"/>
      </w:pPr>
      <w:rPr>
        <w:sz w:val="24"/>
        <w:szCs w:val="24"/>
      </w:r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81650"/>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6634B"/>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3D02"/>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33BE"/>
    <w:rsid w:val="000A41C1"/>
    <w:rsid w:val="000A42E3"/>
    <w:rsid w:val="000A42E8"/>
    <w:rsid w:val="000A4A9D"/>
    <w:rsid w:val="000A4B3C"/>
    <w:rsid w:val="000A53C6"/>
    <w:rsid w:val="000A6EA3"/>
    <w:rsid w:val="000A7664"/>
    <w:rsid w:val="000A7DF1"/>
    <w:rsid w:val="000B095F"/>
    <w:rsid w:val="000B1B2E"/>
    <w:rsid w:val="000B2495"/>
    <w:rsid w:val="000B271E"/>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1D36"/>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4D"/>
    <w:rsid w:val="000F31A0"/>
    <w:rsid w:val="000F3310"/>
    <w:rsid w:val="000F37F5"/>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ABC"/>
    <w:rsid w:val="00111D2B"/>
    <w:rsid w:val="00112701"/>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357"/>
    <w:rsid w:val="0014378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70"/>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0B2"/>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A85"/>
    <w:rsid w:val="00276E68"/>
    <w:rsid w:val="002771C6"/>
    <w:rsid w:val="0027787F"/>
    <w:rsid w:val="0027797C"/>
    <w:rsid w:val="00277A03"/>
    <w:rsid w:val="00277B33"/>
    <w:rsid w:val="002808EC"/>
    <w:rsid w:val="002809A4"/>
    <w:rsid w:val="00280D49"/>
    <w:rsid w:val="00281384"/>
    <w:rsid w:val="00281650"/>
    <w:rsid w:val="00282724"/>
    <w:rsid w:val="002829DD"/>
    <w:rsid w:val="00283010"/>
    <w:rsid w:val="002830E9"/>
    <w:rsid w:val="00283799"/>
    <w:rsid w:val="002847D1"/>
    <w:rsid w:val="00284994"/>
    <w:rsid w:val="00284CFF"/>
    <w:rsid w:val="00284FCE"/>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B7A"/>
    <w:rsid w:val="002C1C0F"/>
    <w:rsid w:val="002C2360"/>
    <w:rsid w:val="002C295E"/>
    <w:rsid w:val="002C3105"/>
    <w:rsid w:val="002C3C7C"/>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E89"/>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1E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23D6"/>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97F"/>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273"/>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6C45"/>
    <w:rsid w:val="0039784A"/>
    <w:rsid w:val="00397897"/>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E075A"/>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1F"/>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3AFA"/>
    <w:rsid w:val="00433CAD"/>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3F14"/>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6561"/>
    <w:rsid w:val="004A6825"/>
    <w:rsid w:val="004A6DAB"/>
    <w:rsid w:val="004A78C8"/>
    <w:rsid w:val="004A7D6D"/>
    <w:rsid w:val="004A7F02"/>
    <w:rsid w:val="004B0027"/>
    <w:rsid w:val="004B08BD"/>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103"/>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A33"/>
    <w:rsid w:val="00500C44"/>
    <w:rsid w:val="00500D8C"/>
    <w:rsid w:val="0050118D"/>
    <w:rsid w:val="005011ED"/>
    <w:rsid w:val="00501A14"/>
    <w:rsid w:val="00502328"/>
    <w:rsid w:val="0050344E"/>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1B"/>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2EA"/>
    <w:rsid w:val="005566DA"/>
    <w:rsid w:val="00556807"/>
    <w:rsid w:val="00556F21"/>
    <w:rsid w:val="0055703B"/>
    <w:rsid w:val="005578F2"/>
    <w:rsid w:val="00557F98"/>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0EF8"/>
    <w:rsid w:val="0058128B"/>
    <w:rsid w:val="005819A8"/>
    <w:rsid w:val="00582117"/>
    <w:rsid w:val="00582756"/>
    <w:rsid w:val="00582A19"/>
    <w:rsid w:val="005837FF"/>
    <w:rsid w:val="0058395D"/>
    <w:rsid w:val="005839D5"/>
    <w:rsid w:val="00583D90"/>
    <w:rsid w:val="00583F33"/>
    <w:rsid w:val="00583FE1"/>
    <w:rsid w:val="005840A7"/>
    <w:rsid w:val="00585A0D"/>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335"/>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1C69"/>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1F15"/>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9DD"/>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0D9"/>
    <w:rsid w:val="00671268"/>
    <w:rsid w:val="006716AE"/>
    <w:rsid w:val="00671E89"/>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426"/>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DAC"/>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08F4"/>
    <w:rsid w:val="006C1CBB"/>
    <w:rsid w:val="006C20D6"/>
    <w:rsid w:val="006C27D5"/>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660"/>
    <w:rsid w:val="006E574A"/>
    <w:rsid w:val="006E5FB9"/>
    <w:rsid w:val="006E601E"/>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3CC"/>
    <w:rsid w:val="007709E7"/>
    <w:rsid w:val="00770D3A"/>
    <w:rsid w:val="00770FFF"/>
    <w:rsid w:val="0077100E"/>
    <w:rsid w:val="0077101A"/>
    <w:rsid w:val="007718FF"/>
    <w:rsid w:val="00771BA6"/>
    <w:rsid w:val="0077266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6A1"/>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1695"/>
    <w:rsid w:val="007C278D"/>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C7E3A"/>
    <w:rsid w:val="007C7EE0"/>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A4F"/>
    <w:rsid w:val="007F0C85"/>
    <w:rsid w:val="007F142E"/>
    <w:rsid w:val="007F159D"/>
    <w:rsid w:val="007F1FF5"/>
    <w:rsid w:val="007F29B8"/>
    <w:rsid w:val="007F3666"/>
    <w:rsid w:val="007F492E"/>
    <w:rsid w:val="007F5159"/>
    <w:rsid w:val="007F58AE"/>
    <w:rsid w:val="007F59BE"/>
    <w:rsid w:val="007F6289"/>
    <w:rsid w:val="00800046"/>
    <w:rsid w:val="00800A13"/>
    <w:rsid w:val="00800CF7"/>
    <w:rsid w:val="00801301"/>
    <w:rsid w:val="00801508"/>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07F8E"/>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4D6D"/>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36C"/>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5B69"/>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289"/>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4F9"/>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27F0D"/>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33C1"/>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749"/>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E01FB"/>
    <w:rsid w:val="009E03A4"/>
    <w:rsid w:val="009E0B6A"/>
    <w:rsid w:val="009E0C1C"/>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8F1"/>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5CBC"/>
    <w:rsid w:val="00A260B8"/>
    <w:rsid w:val="00A26189"/>
    <w:rsid w:val="00A264FB"/>
    <w:rsid w:val="00A266A0"/>
    <w:rsid w:val="00A26711"/>
    <w:rsid w:val="00A26D34"/>
    <w:rsid w:val="00A27125"/>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13B"/>
    <w:rsid w:val="00A756BF"/>
    <w:rsid w:val="00A75737"/>
    <w:rsid w:val="00A7574A"/>
    <w:rsid w:val="00A757E0"/>
    <w:rsid w:val="00A75EF5"/>
    <w:rsid w:val="00A76640"/>
    <w:rsid w:val="00A76CDC"/>
    <w:rsid w:val="00A77979"/>
    <w:rsid w:val="00A77B0B"/>
    <w:rsid w:val="00A8085D"/>
    <w:rsid w:val="00A808E7"/>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9EA"/>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4CA2"/>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109"/>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282"/>
    <w:rsid w:val="00B06A66"/>
    <w:rsid w:val="00B07A58"/>
    <w:rsid w:val="00B07F35"/>
    <w:rsid w:val="00B100D3"/>
    <w:rsid w:val="00B10221"/>
    <w:rsid w:val="00B117F2"/>
    <w:rsid w:val="00B118F4"/>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6E7"/>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B73"/>
    <w:rsid w:val="00B92DBE"/>
    <w:rsid w:val="00B93C66"/>
    <w:rsid w:val="00B93C9B"/>
    <w:rsid w:val="00B941B8"/>
    <w:rsid w:val="00B94605"/>
    <w:rsid w:val="00B94ADA"/>
    <w:rsid w:val="00B94DCA"/>
    <w:rsid w:val="00B95A93"/>
    <w:rsid w:val="00B96290"/>
    <w:rsid w:val="00B963A1"/>
    <w:rsid w:val="00B96AB4"/>
    <w:rsid w:val="00B971E0"/>
    <w:rsid w:val="00B974E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BF7D2B"/>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06"/>
    <w:rsid w:val="00C25F80"/>
    <w:rsid w:val="00C26605"/>
    <w:rsid w:val="00C26B72"/>
    <w:rsid w:val="00C26CC3"/>
    <w:rsid w:val="00C26F68"/>
    <w:rsid w:val="00C2726C"/>
    <w:rsid w:val="00C274D6"/>
    <w:rsid w:val="00C275A3"/>
    <w:rsid w:val="00C27B94"/>
    <w:rsid w:val="00C27D11"/>
    <w:rsid w:val="00C27E85"/>
    <w:rsid w:val="00C30997"/>
    <w:rsid w:val="00C30E52"/>
    <w:rsid w:val="00C31ECA"/>
    <w:rsid w:val="00C320B3"/>
    <w:rsid w:val="00C32177"/>
    <w:rsid w:val="00C3233C"/>
    <w:rsid w:val="00C32B02"/>
    <w:rsid w:val="00C3349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32A"/>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5FE3"/>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408"/>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56BA"/>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ED"/>
    <w:rsid w:val="00DC0E55"/>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5"/>
    <w:rsid w:val="00DD2AC8"/>
    <w:rsid w:val="00DD3059"/>
    <w:rsid w:val="00DD331D"/>
    <w:rsid w:val="00DD3A87"/>
    <w:rsid w:val="00DD4202"/>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99"/>
    <w:rsid w:val="00E37744"/>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76D"/>
    <w:rsid w:val="00E56704"/>
    <w:rsid w:val="00E56843"/>
    <w:rsid w:val="00E56A0F"/>
    <w:rsid w:val="00E56A5C"/>
    <w:rsid w:val="00E56A74"/>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683E"/>
    <w:rsid w:val="00E975C4"/>
    <w:rsid w:val="00EA03AC"/>
    <w:rsid w:val="00EA05AA"/>
    <w:rsid w:val="00EA1888"/>
    <w:rsid w:val="00EA1BDE"/>
    <w:rsid w:val="00EA1E21"/>
    <w:rsid w:val="00EA2CB5"/>
    <w:rsid w:val="00EA2DD2"/>
    <w:rsid w:val="00EA32DB"/>
    <w:rsid w:val="00EA38BB"/>
    <w:rsid w:val="00EA3BBB"/>
    <w:rsid w:val="00EA3BF5"/>
    <w:rsid w:val="00EA43B2"/>
    <w:rsid w:val="00EA43FA"/>
    <w:rsid w:val="00EA45A8"/>
    <w:rsid w:val="00EA4CF9"/>
    <w:rsid w:val="00EA4E0F"/>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09ED"/>
    <w:rsid w:val="00F1132F"/>
    <w:rsid w:val="00F11612"/>
    <w:rsid w:val="00F11771"/>
    <w:rsid w:val="00F125AE"/>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07"/>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2FE8"/>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75"/>
    <w:rsid w:val="00F63CD7"/>
    <w:rsid w:val="00F644F3"/>
    <w:rsid w:val="00F64583"/>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71"/>
    <w:rsid w:val="00FB438E"/>
    <w:rsid w:val="00FB4FBF"/>
    <w:rsid w:val="00FB55D0"/>
    <w:rsid w:val="00FB5783"/>
    <w:rsid w:val="00FB586F"/>
    <w:rsid w:val="00FB5D1E"/>
    <w:rsid w:val="00FB5D8F"/>
    <w:rsid w:val="00FB606B"/>
    <w:rsid w:val="00FB62D2"/>
    <w:rsid w:val="00FB6C5E"/>
    <w:rsid w:val="00FB6E73"/>
    <w:rsid w:val="00FB7335"/>
    <w:rsid w:val="00FB7E54"/>
    <w:rsid w:val="00FC0C2E"/>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599"/>
    <w:rsid w:val="00FE765B"/>
    <w:rsid w:val="00FE766C"/>
    <w:rsid w:val="00FE7B3A"/>
    <w:rsid w:val="00FE7D51"/>
    <w:rsid w:val="00FF03E2"/>
    <w:rsid w:val="00FF0504"/>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650"/>
    <w:pPr>
      <w:ind w:left="720"/>
      <w:contextualSpacing/>
    </w:pPr>
  </w:style>
  <w:style w:type="character" w:styleId="Hyperlink">
    <w:name w:val="Hyperlink"/>
    <w:basedOn w:val="DefaultParagraphFont"/>
    <w:uiPriority w:val="99"/>
    <w:semiHidden/>
    <w:unhideWhenUsed/>
    <w:rsid w:val="002E61E1"/>
    <w:rPr>
      <w:strike w:val="0"/>
      <w:dstrike w:val="0"/>
      <w:color w:val="666193"/>
      <w:u w:val="none"/>
      <w:effect w:val="none"/>
    </w:rPr>
  </w:style>
  <w:style w:type="paragraph" w:styleId="NormalWeb">
    <w:name w:val="Normal (Web)"/>
    <w:basedOn w:val="Normal"/>
    <w:uiPriority w:val="99"/>
    <w:semiHidden/>
    <w:unhideWhenUsed/>
    <w:rsid w:val="002E61E1"/>
    <w:pPr>
      <w:jc w:val="left"/>
    </w:pPr>
    <w:rPr>
      <w:rFonts w:ascii="Times New Roman" w:eastAsia="Times New Roman" w:hAnsi="Times New Roman" w:cs="Times New Roman"/>
      <w:sz w:val="24"/>
      <w:szCs w:val="24"/>
    </w:rPr>
  </w:style>
  <w:style w:type="paragraph" w:customStyle="1" w:styleId="subtitle">
    <w:name w:val="subtitle"/>
    <w:basedOn w:val="Normal"/>
    <w:rsid w:val="002E61E1"/>
    <w:pPr>
      <w:jc w:val="left"/>
    </w:pPr>
    <w:rPr>
      <w:rFonts w:ascii="Times New Roman" w:eastAsia="Times New Roman" w:hAnsi="Times New Roman" w:cs="Times New Roman"/>
      <w:b/>
      <w:bCs/>
      <w:sz w:val="29"/>
      <w:szCs w:val="29"/>
    </w:rPr>
  </w:style>
  <w:style w:type="character" w:customStyle="1" w:styleId="large1">
    <w:name w:val="large1"/>
    <w:basedOn w:val="DefaultParagraphFont"/>
    <w:rsid w:val="002E61E1"/>
    <w:rPr>
      <w:sz w:val="25"/>
      <w:szCs w:val="25"/>
    </w:rPr>
  </w:style>
  <w:style w:type="paragraph" w:customStyle="1" w:styleId="bibletext">
    <w:name w:val="bibletext"/>
    <w:basedOn w:val="Normal"/>
    <w:rsid w:val="002E61E1"/>
    <w:pPr>
      <w:jc w:val="left"/>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E61E1"/>
    <w:pPr>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2E61E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E61E1"/>
    <w:pPr>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2E61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0E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55"/>
    <w:rPr>
      <w:rFonts w:ascii="Tahoma" w:hAnsi="Tahoma" w:cs="Tahoma"/>
      <w:sz w:val="16"/>
      <w:szCs w:val="16"/>
    </w:rPr>
  </w:style>
  <w:style w:type="paragraph" w:customStyle="1" w:styleId="line">
    <w:name w:val="line"/>
    <w:basedOn w:val="Normal"/>
    <w:rsid w:val="00DC0E55"/>
    <w:pPr>
      <w:jc w:val="left"/>
    </w:pPr>
    <w:rPr>
      <w:rFonts w:ascii="Times New Roman" w:eastAsia="Times New Roman" w:hAnsi="Times New Roman" w:cs="Times New Roman"/>
      <w:sz w:val="24"/>
      <w:szCs w:val="24"/>
    </w:rPr>
  </w:style>
  <w:style w:type="character" w:customStyle="1" w:styleId="text">
    <w:name w:val="text"/>
    <w:basedOn w:val="DefaultParagraphFont"/>
    <w:rsid w:val="00DC0E55"/>
  </w:style>
  <w:style w:type="character" w:customStyle="1" w:styleId="small-caps">
    <w:name w:val="small-caps"/>
    <w:basedOn w:val="DefaultParagraphFont"/>
    <w:rsid w:val="00DC0E55"/>
  </w:style>
  <w:style w:type="character" w:customStyle="1" w:styleId="exdous1">
    <w:name w:val="exdous1"/>
    <w:basedOn w:val="DefaultParagraphFont"/>
    <w:rsid w:val="00C31ECA"/>
    <w:rPr>
      <w:rFonts w:ascii="kepler-std" w:hAnsi="kepler-std" w:hint="default"/>
      <w:color w:val="5C5C5C"/>
      <w:sz w:val="30"/>
      <w:szCs w:val="30"/>
    </w:rPr>
  </w:style>
  <w:style w:type="paragraph" w:styleId="Header">
    <w:name w:val="header"/>
    <w:basedOn w:val="Normal"/>
    <w:link w:val="HeaderChar"/>
    <w:uiPriority w:val="99"/>
    <w:unhideWhenUsed/>
    <w:rsid w:val="00D956BA"/>
    <w:pPr>
      <w:tabs>
        <w:tab w:val="center" w:pos="4680"/>
        <w:tab w:val="right" w:pos="9360"/>
      </w:tabs>
      <w:spacing w:before="0" w:after="0"/>
    </w:pPr>
  </w:style>
  <w:style w:type="character" w:customStyle="1" w:styleId="HeaderChar">
    <w:name w:val="Header Char"/>
    <w:basedOn w:val="DefaultParagraphFont"/>
    <w:link w:val="Header"/>
    <w:uiPriority w:val="99"/>
    <w:rsid w:val="00D956BA"/>
  </w:style>
  <w:style w:type="paragraph" w:styleId="Footer">
    <w:name w:val="footer"/>
    <w:basedOn w:val="Normal"/>
    <w:link w:val="FooterChar"/>
    <w:uiPriority w:val="99"/>
    <w:semiHidden/>
    <w:unhideWhenUsed/>
    <w:rsid w:val="00D956BA"/>
    <w:pPr>
      <w:tabs>
        <w:tab w:val="center" w:pos="4680"/>
        <w:tab w:val="right" w:pos="9360"/>
      </w:tabs>
      <w:spacing w:before="0" w:after="0"/>
    </w:pPr>
  </w:style>
  <w:style w:type="character" w:customStyle="1" w:styleId="FooterChar">
    <w:name w:val="Footer Char"/>
    <w:basedOn w:val="DefaultParagraphFont"/>
    <w:link w:val="Footer"/>
    <w:uiPriority w:val="99"/>
    <w:semiHidden/>
    <w:rsid w:val="00D956BA"/>
  </w:style>
</w:styles>
</file>

<file path=word/webSettings.xml><?xml version="1.0" encoding="utf-8"?>
<w:webSettings xmlns:r="http://schemas.openxmlformats.org/officeDocument/2006/relationships" xmlns:w="http://schemas.openxmlformats.org/wordprocessingml/2006/main">
  <w:divs>
    <w:div w:id="805926659">
      <w:bodyDiv w:val="1"/>
      <w:marLeft w:val="0"/>
      <w:marRight w:val="0"/>
      <w:marTop w:val="0"/>
      <w:marBottom w:val="0"/>
      <w:divBdr>
        <w:top w:val="none" w:sz="0" w:space="0" w:color="auto"/>
        <w:left w:val="none" w:sz="0" w:space="0" w:color="auto"/>
        <w:bottom w:val="none" w:sz="0" w:space="0" w:color="auto"/>
        <w:right w:val="none" w:sz="0" w:space="0" w:color="auto"/>
      </w:divBdr>
      <w:divsChild>
        <w:div w:id="859047137">
          <w:marLeft w:val="0"/>
          <w:marRight w:val="0"/>
          <w:marTop w:val="0"/>
          <w:marBottom w:val="0"/>
          <w:divBdr>
            <w:top w:val="none" w:sz="0" w:space="0" w:color="auto"/>
            <w:left w:val="none" w:sz="0" w:space="0" w:color="auto"/>
            <w:bottom w:val="none" w:sz="0" w:space="0" w:color="auto"/>
            <w:right w:val="none" w:sz="0" w:space="0" w:color="auto"/>
          </w:divBdr>
          <w:divsChild>
            <w:div w:id="523590664">
              <w:marLeft w:val="0"/>
              <w:marRight w:val="0"/>
              <w:marTop w:val="0"/>
              <w:marBottom w:val="0"/>
              <w:divBdr>
                <w:top w:val="none" w:sz="0" w:space="0" w:color="auto"/>
                <w:left w:val="none" w:sz="0" w:space="0" w:color="auto"/>
                <w:bottom w:val="none" w:sz="0" w:space="0" w:color="auto"/>
                <w:right w:val="none" w:sz="0" w:space="0" w:color="auto"/>
              </w:divBdr>
              <w:divsChild>
                <w:div w:id="1496610585">
                  <w:marLeft w:val="0"/>
                  <w:marRight w:val="0"/>
                  <w:marTop w:val="0"/>
                  <w:marBottom w:val="0"/>
                  <w:divBdr>
                    <w:top w:val="none" w:sz="0" w:space="0" w:color="auto"/>
                    <w:left w:val="none" w:sz="0" w:space="0" w:color="auto"/>
                    <w:bottom w:val="none" w:sz="0" w:space="0" w:color="auto"/>
                    <w:right w:val="none" w:sz="0" w:space="0" w:color="auto"/>
                  </w:divBdr>
                  <w:divsChild>
                    <w:div w:id="338628077">
                      <w:marLeft w:val="0"/>
                      <w:marRight w:val="0"/>
                      <w:marTop w:val="0"/>
                      <w:marBottom w:val="0"/>
                      <w:divBdr>
                        <w:top w:val="single" w:sz="6" w:space="4" w:color="AAAAAA"/>
                        <w:left w:val="single" w:sz="6" w:space="4" w:color="AAAAAA"/>
                        <w:bottom w:val="single" w:sz="6" w:space="4" w:color="AAAAAA"/>
                        <w:right w:val="single" w:sz="6" w:space="4" w:color="AAAAAA"/>
                      </w:divBdr>
                      <w:divsChild>
                        <w:div w:id="249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40157">
      <w:bodyDiv w:val="1"/>
      <w:marLeft w:val="0"/>
      <w:marRight w:val="0"/>
      <w:marTop w:val="0"/>
      <w:marBottom w:val="0"/>
      <w:divBdr>
        <w:top w:val="none" w:sz="0" w:space="0" w:color="auto"/>
        <w:left w:val="none" w:sz="0" w:space="0" w:color="auto"/>
        <w:bottom w:val="none" w:sz="0" w:space="0" w:color="auto"/>
        <w:right w:val="none" w:sz="0" w:space="0" w:color="auto"/>
      </w:divBdr>
      <w:divsChild>
        <w:div w:id="711425529">
          <w:marLeft w:val="0"/>
          <w:marRight w:val="0"/>
          <w:marTop w:val="0"/>
          <w:marBottom w:val="0"/>
          <w:divBdr>
            <w:top w:val="none" w:sz="0" w:space="0" w:color="auto"/>
            <w:left w:val="none" w:sz="0" w:space="0" w:color="auto"/>
            <w:bottom w:val="none" w:sz="0" w:space="0" w:color="auto"/>
            <w:right w:val="none" w:sz="0" w:space="0" w:color="auto"/>
          </w:divBdr>
          <w:divsChild>
            <w:div w:id="2977387">
              <w:marLeft w:val="0"/>
              <w:marRight w:val="0"/>
              <w:marTop w:val="0"/>
              <w:marBottom w:val="0"/>
              <w:divBdr>
                <w:top w:val="none" w:sz="0" w:space="0" w:color="auto"/>
                <w:left w:val="none" w:sz="0" w:space="0" w:color="auto"/>
                <w:bottom w:val="none" w:sz="0" w:space="0" w:color="auto"/>
                <w:right w:val="none" w:sz="0" w:space="0" w:color="auto"/>
              </w:divBdr>
              <w:divsChild>
                <w:div w:id="1057389617">
                  <w:marLeft w:val="0"/>
                  <w:marRight w:val="0"/>
                  <w:marTop w:val="0"/>
                  <w:marBottom w:val="0"/>
                  <w:divBdr>
                    <w:top w:val="none" w:sz="0" w:space="0" w:color="auto"/>
                    <w:left w:val="none" w:sz="0" w:space="0" w:color="auto"/>
                    <w:bottom w:val="none" w:sz="0" w:space="0" w:color="auto"/>
                    <w:right w:val="none" w:sz="0" w:space="0" w:color="auto"/>
                  </w:divBdr>
                  <w:divsChild>
                    <w:div w:id="322129877">
                      <w:marLeft w:val="0"/>
                      <w:marRight w:val="0"/>
                      <w:marTop w:val="0"/>
                      <w:marBottom w:val="0"/>
                      <w:divBdr>
                        <w:top w:val="none" w:sz="0" w:space="0" w:color="auto"/>
                        <w:left w:val="none" w:sz="0" w:space="0" w:color="auto"/>
                        <w:bottom w:val="none" w:sz="0" w:space="0" w:color="auto"/>
                        <w:right w:val="none" w:sz="0" w:space="0" w:color="auto"/>
                      </w:divBdr>
                      <w:divsChild>
                        <w:div w:id="368797644">
                          <w:marLeft w:val="0"/>
                          <w:marRight w:val="0"/>
                          <w:marTop w:val="0"/>
                          <w:marBottom w:val="0"/>
                          <w:divBdr>
                            <w:top w:val="none" w:sz="0" w:space="0" w:color="auto"/>
                            <w:left w:val="none" w:sz="0" w:space="0" w:color="auto"/>
                            <w:bottom w:val="none" w:sz="0" w:space="0" w:color="auto"/>
                            <w:right w:val="none" w:sz="0" w:space="0" w:color="auto"/>
                          </w:divBdr>
                          <w:divsChild>
                            <w:div w:id="800537051">
                              <w:marLeft w:val="0"/>
                              <w:marRight w:val="0"/>
                              <w:marTop w:val="0"/>
                              <w:marBottom w:val="0"/>
                              <w:divBdr>
                                <w:top w:val="none" w:sz="0" w:space="0" w:color="auto"/>
                                <w:left w:val="none" w:sz="0" w:space="0" w:color="auto"/>
                                <w:bottom w:val="none" w:sz="0" w:space="0" w:color="auto"/>
                                <w:right w:val="none" w:sz="0" w:space="0" w:color="auto"/>
                              </w:divBdr>
                              <w:divsChild>
                                <w:div w:id="1687712420">
                                  <w:marLeft w:val="0"/>
                                  <w:marRight w:val="0"/>
                                  <w:marTop w:val="0"/>
                                  <w:marBottom w:val="0"/>
                                  <w:divBdr>
                                    <w:top w:val="none" w:sz="0" w:space="0" w:color="auto"/>
                                    <w:left w:val="none" w:sz="0" w:space="0" w:color="auto"/>
                                    <w:bottom w:val="none" w:sz="0" w:space="0" w:color="auto"/>
                                    <w:right w:val="none" w:sz="0" w:space="0" w:color="auto"/>
                                  </w:divBdr>
                                  <w:divsChild>
                                    <w:div w:id="1547794633">
                                      <w:marLeft w:val="0"/>
                                      <w:marRight w:val="0"/>
                                      <w:marTop w:val="0"/>
                                      <w:marBottom w:val="0"/>
                                      <w:divBdr>
                                        <w:top w:val="none" w:sz="0" w:space="0" w:color="auto"/>
                                        <w:left w:val="none" w:sz="0" w:space="0" w:color="auto"/>
                                        <w:bottom w:val="none" w:sz="0" w:space="0" w:color="auto"/>
                                        <w:right w:val="none" w:sz="0" w:space="0" w:color="auto"/>
                                      </w:divBdr>
                                      <w:divsChild>
                                        <w:div w:id="1697730785">
                                          <w:marLeft w:val="0"/>
                                          <w:marRight w:val="0"/>
                                          <w:marTop w:val="0"/>
                                          <w:marBottom w:val="0"/>
                                          <w:divBdr>
                                            <w:top w:val="none" w:sz="0" w:space="0" w:color="auto"/>
                                            <w:left w:val="none" w:sz="0" w:space="0" w:color="auto"/>
                                            <w:bottom w:val="none" w:sz="0" w:space="0" w:color="auto"/>
                                            <w:right w:val="none" w:sz="0" w:space="0" w:color="auto"/>
                                          </w:divBdr>
                                          <w:divsChild>
                                            <w:div w:id="61175799">
                                              <w:marLeft w:val="0"/>
                                              <w:marRight w:val="0"/>
                                              <w:marTop w:val="0"/>
                                              <w:marBottom w:val="0"/>
                                              <w:divBdr>
                                                <w:top w:val="none" w:sz="0" w:space="0" w:color="auto"/>
                                                <w:left w:val="none" w:sz="0" w:space="0" w:color="auto"/>
                                                <w:bottom w:val="none" w:sz="0" w:space="0" w:color="auto"/>
                                                <w:right w:val="none" w:sz="0" w:space="0" w:color="auto"/>
                                              </w:divBdr>
                                              <w:divsChild>
                                                <w:div w:id="484665298">
                                                  <w:marLeft w:val="0"/>
                                                  <w:marRight w:val="0"/>
                                                  <w:marTop w:val="0"/>
                                                  <w:marBottom w:val="0"/>
                                                  <w:divBdr>
                                                    <w:top w:val="none" w:sz="0" w:space="0" w:color="auto"/>
                                                    <w:left w:val="none" w:sz="0" w:space="0" w:color="auto"/>
                                                    <w:bottom w:val="none" w:sz="0" w:space="0" w:color="auto"/>
                                                    <w:right w:val="none" w:sz="0" w:space="0" w:color="auto"/>
                                                  </w:divBdr>
                                                  <w:divsChild>
                                                    <w:div w:id="512762871">
                                                      <w:marLeft w:val="0"/>
                                                      <w:marRight w:val="0"/>
                                                      <w:marTop w:val="0"/>
                                                      <w:marBottom w:val="0"/>
                                                      <w:divBdr>
                                                        <w:top w:val="none" w:sz="0" w:space="0" w:color="auto"/>
                                                        <w:left w:val="none" w:sz="0" w:space="0" w:color="auto"/>
                                                        <w:bottom w:val="none" w:sz="0" w:space="0" w:color="auto"/>
                                                        <w:right w:val="none" w:sz="0" w:space="0" w:color="auto"/>
                                                      </w:divBdr>
                                                    </w:div>
                                                    <w:div w:id="12790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838886">
      <w:bodyDiv w:val="1"/>
      <w:marLeft w:val="0"/>
      <w:marRight w:val="0"/>
      <w:marTop w:val="0"/>
      <w:marBottom w:val="0"/>
      <w:divBdr>
        <w:top w:val="none" w:sz="0" w:space="0" w:color="auto"/>
        <w:left w:val="none" w:sz="0" w:space="0" w:color="auto"/>
        <w:bottom w:val="none" w:sz="0" w:space="0" w:color="auto"/>
        <w:right w:val="none" w:sz="0" w:space="0" w:color="auto"/>
      </w:divBdr>
      <w:divsChild>
        <w:div w:id="984314190">
          <w:marLeft w:val="0"/>
          <w:marRight w:val="0"/>
          <w:marTop w:val="0"/>
          <w:marBottom w:val="335"/>
          <w:divBdr>
            <w:top w:val="single" w:sz="6" w:space="0" w:color="9895B9"/>
            <w:left w:val="single" w:sz="6" w:space="0" w:color="9895B9"/>
            <w:bottom w:val="single" w:sz="6" w:space="0" w:color="9895B9"/>
            <w:right w:val="single" w:sz="6" w:space="0" w:color="9895B9"/>
          </w:divBdr>
          <w:divsChild>
            <w:div w:id="491800109">
              <w:marLeft w:val="0"/>
              <w:marRight w:val="0"/>
              <w:marTop w:val="0"/>
              <w:marBottom w:val="0"/>
              <w:divBdr>
                <w:top w:val="none" w:sz="0" w:space="0" w:color="auto"/>
                <w:left w:val="none" w:sz="0" w:space="0" w:color="auto"/>
                <w:bottom w:val="none" w:sz="0" w:space="0" w:color="auto"/>
                <w:right w:val="none" w:sz="0" w:space="0" w:color="auto"/>
              </w:divBdr>
              <w:divsChild>
                <w:div w:id="5744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4860">
      <w:bodyDiv w:val="1"/>
      <w:marLeft w:val="0"/>
      <w:marRight w:val="0"/>
      <w:marTop w:val="0"/>
      <w:marBottom w:val="0"/>
      <w:divBdr>
        <w:top w:val="none" w:sz="0" w:space="0" w:color="auto"/>
        <w:left w:val="none" w:sz="0" w:space="0" w:color="auto"/>
        <w:bottom w:val="none" w:sz="0" w:space="0" w:color="auto"/>
        <w:right w:val="none" w:sz="0" w:space="0" w:color="auto"/>
      </w:divBdr>
      <w:divsChild>
        <w:div w:id="69423510">
          <w:marLeft w:val="0"/>
          <w:marRight w:val="0"/>
          <w:marTop w:val="0"/>
          <w:marBottom w:val="335"/>
          <w:divBdr>
            <w:top w:val="single" w:sz="6" w:space="0" w:color="9895B9"/>
            <w:left w:val="single" w:sz="6" w:space="0" w:color="9895B9"/>
            <w:bottom w:val="single" w:sz="6" w:space="0" w:color="9895B9"/>
            <w:right w:val="single" w:sz="6" w:space="0" w:color="9895B9"/>
          </w:divBdr>
          <w:divsChild>
            <w:div w:id="550269276">
              <w:marLeft w:val="0"/>
              <w:marRight w:val="0"/>
              <w:marTop w:val="0"/>
              <w:marBottom w:val="0"/>
              <w:divBdr>
                <w:top w:val="none" w:sz="0" w:space="0" w:color="auto"/>
                <w:left w:val="none" w:sz="0" w:space="0" w:color="auto"/>
                <w:bottom w:val="none" w:sz="0" w:space="0" w:color="auto"/>
                <w:right w:val="none" w:sz="0" w:space="0" w:color="auto"/>
              </w:divBdr>
              <w:divsChild>
                <w:div w:id="11067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2%20Timothy+2:21&amp;t1=en_nas" TargetMode="External"/><Relationship Id="rId13" Type="http://schemas.openxmlformats.org/officeDocument/2006/relationships/hyperlink" Target="http://www.studylight.org/desk/index.cgi?q1=Luke+24:40&amp;t1=en_nas" TargetMode="External"/><Relationship Id="rId18" Type="http://schemas.openxmlformats.org/officeDocument/2006/relationships/hyperlink" Target="http://www.studylight.org/desk/index.cgi?q1=Numbers+19:21&amp;t1=en_nas" TargetMode="External"/><Relationship Id="rId26" Type="http://schemas.openxmlformats.org/officeDocument/2006/relationships/hyperlink" Target="http://www.studylight.org/desk/index.cgi?q1=Matthew+27:57-60&amp;t1=en_na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tudylight.org/desk/index.cgi?q1=Luke+2:52&amp;t1=en_nas" TargetMode="External"/><Relationship Id="rId34" Type="http://schemas.openxmlformats.org/officeDocument/2006/relationships/header" Target="header2.xml"/><Relationship Id="rId7" Type="http://schemas.openxmlformats.org/officeDocument/2006/relationships/hyperlink" Target="http://www.studylight.org/desk/index.cgi?q1=Isaiah+51:9&amp;t1=en_nas" TargetMode="External"/><Relationship Id="rId12" Type="http://schemas.openxmlformats.org/officeDocument/2006/relationships/hyperlink" Target="http://www.studylight.org/desk/index.cgi?q1=John+21:12&amp;t1=en_nas" TargetMode="External"/><Relationship Id="rId17" Type="http://schemas.openxmlformats.org/officeDocument/2006/relationships/hyperlink" Target="http://www.studylight.org/desk/index.cgi?q1=Leviticus+3:6&amp;t1=en_nas" TargetMode="External"/><Relationship Id="rId25" Type="http://schemas.openxmlformats.org/officeDocument/2006/relationships/hyperlink" Target="http://www.studylight.org/desk/index.cgi?q1=Luke+23:50-56&amp;t1=en_na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tudylight.org/desk/index.cgi?q1=Exodus+24:8&amp;t1=en_nas" TargetMode="External"/><Relationship Id="rId20" Type="http://schemas.openxmlformats.org/officeDocument/2006/relationships/hyperlink" Target="http://bible.knowing-jesus.com/topics/Sprinkling/type/kjv" TargetMode="External"/><Relationship Id="rId29" Type="http://schemas.openxmlformats.org/officeDocument/2006/relationships/hyperlink" Target="http://www.studylight.org/desk/index.cgi?q1=2%20Corinthians+5:19&amp;t1=en_n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John+20:14&amp;t1=en_nas" TargetMode="External"/><Relationship Id="rId24" Type="http://schemas.openxmlformats.org/officeDocument/2006/relationships/hyperlink" Target="http://www.studylight.org/desk/index.cgi?q1=1%20Peter+2:24-25&amp;t1=en_nas" TargetMode="External"/><Relationship Id="rId32" Type="http://schemas.openxmlformats.org/officeDocument/2006/relationships/image" Target="media/image2.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www.studylight.org/desk/index.cgi?q1=Matthew+8:16-17&amp;t1=en_nas" TargetMode="External"/><Relationship Id="rId28" Type="http://schemas.openxmlformats.org/officeDocument/2006/relationships/hyperlink" Target="http://www.studylight.org/desk/index.cgi?q1=Luke+23:32-33&amp;t1=en_nas" TargetMode="External"/><Relationship Id="rId36" Type="http://schemas.openxmlformats.org/officeDocument/2006/relationships/footer" Target="footer2.xml"/><Relationship Id="rId10" Type="http://schemas.openxmlformats.org/officeDocument/2006/relationships/hyperlink" Target="http://www.studylight.org/desk/index.cgi?q1=Luke+24:16&amp;t1=en_nas" TargetMode="External"/><Relationship Id="rId19" Type="http://schemas.openxmlformats.org/officeDocument/2006/relationships/hyperlink" Target="http://www.studylight.org/desk/index.cgi?q1=Ezekiel+36:25&amp;t1=en_nas" TargetMode="External"/><Relationship Id="rId31" Type="http://schemas.openxmlformats.org/officeDocument/2006/relationships/hyperlink" Target="http://www.studylight.org/desk/index.cgi?q1=Philippians+2:10-11&amp;t1=en_nas" TargetMode="External"/><Relationship Id="rId4" Type="http://schemas.openxmlformats.org/officeDocument/2006/relationships/webSettings" Target="webSettings.xml"/><Relationship Id="rId9" Type="http://schemas.openxmlformats.org/officeDocument/2006/relationships/hyperlink" Target="http://www.studylight.org/desk/index.cgi?q1=Luke+22:63-64&amp;t1=en_nas" TargetMode="External"/><Relationship Id="rId14" Type="http://schemas.openxmlformats.org/officeDocument/2006/relationships/hyperlink" Target="http://www.studylight.org/desk/index.cgi?q1=John+20:25-28&amp;t1=en_nas" TargetMode="External"/><Relationship Id="rId22" Type="http://schemas.openxmlformats.org/officeDocument/2006/relationships/hyperlink" Target="http://www.studylight.org/desk/index.cgi?q1=Mark+15:15&amp;t1=en_nas" TargetMode="External"/><Relationship Id="rId27" Type="http://schemas.openxmlformats.org/officeDocument/2006/relationships/hyperlink" Target="http://www.studylight.org/desk/index.cgi?q1=Mark+15:2-5&amp;t1=en_nas" TargetMode="External"/><Relationship Id="rId30" Type="http://schemas.openxmlformats.org/officeDocument/2006/relationships/hyperlink" Target="http://www.studylight.org/desk/index.cgi?q1=Romans+8:17&amp;t1=en_na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2015-07-21T12:18:00Z</dcterms:created>
  <dcterms:modified xsi:type="dcterms:W3CDTF">2015-07-21T12:56:00Z</dcterms:modified>
</cp:coreProperties>
</file>