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58FA" w:rsidRPr="00721128" w:rsidRDefault="00AD58FA" w:rsidP="00AD58FA">
      <w:pPr>
        <w:pStyle w:val="ListParagraph"/>
        <w:pBdr>
          <w:top w:val="single" w:sz="4" w:space="1" w:color="auto"/>
          <w:left w:val="single" w:sz="4" w:space="4" w:color="auto"/>
          <w:bottom w:val="single" w:sz="4" w:space="1" w:color="auto"/>
          <w:right w:val="single" w:sz="4" w:space="4" w:color="auto"/>
        </w:pBdr>
        <w:rPr>
          <w:rFonts w:ascii="MV Boli" w:eastAsia="Times New Roman" w:hAnsi="MV Boli" w:cs="Times New Roman"/>
          <w:b/>
          <w:bCs/>
          <w:sz w:val="28"/>
          <w:szCs w:val="28"/>
        </w:rPr>
      </w:pPr>
      <w:r>
        <w:rPr>
          <w:rFonts w:ascii="MV Boli" w:eastAsia="Times New Roman" w:hAnsi="MV Boli" w:cs="Times New Roman"/>
          <w:b/>
          <w:bCs/>
          <w:sz w:val="28"/>
          <w:szCs w:val="28"/>
        </w:rPr>
        <w:t>“Insights</w:t>
      </w:r>
      <w:r w:rsidRPr="002807CC">
        <w:rPr>
          <w:rFonts w:ascii="MV Boli" w:eastAsia="Times New Roman" w:hAnsi="MV Boli" w:cs="Times New Roman"/>
          <w:b/>
          <w:bCs/>
          <w:sz w:val="28"/>
          <w:szCs w:val="28"/>
        </w:rPr>
        <w:t xml:space="preserve"> into</w:t>
      </w:r>
      <w:r>
        <w:rPr>
          <w:rFonts w:ascii="MV Boli" w:eastAsia="Times New Roman" w:hAnsi="MV Boli" w:cs="Times New Roman"/>
          <w:b/>
          <w:bCs/>
          <w:sz w:val="28"/>
          <w:szCs w:val="28"/>
        </w:rPr>
        <w:t xml:space="preserve"> Isaiah”—Chapters 44-45</w:t>
      </w:r>
    </w:p>
    <w:p w:rsidR="00B04BC9" w:rsidRPr="005C46DC" w:rsidRDefault="00AD58FA" w:rsidP="005C46DC">
      <w:pPr>
        <w:pBdr>
          <w:top w:val="single" w:sz="4" w:space="1" w:color="auto"/>
          <w:left w:val="single" w:sz="4" w:space="4" w:color="auto"/>
          <w:bottom w:val="single" w:sz="4" w:space="1" w:color="auto"/>
          <w:right w:val="single" w:sz="4" w:space="4" w:color="auto"/>
        </w:pBdr>
        <w:rPr>
          <w:rFonts w:ascii="MV Boli" w:eastAsia="Times New Roman" w:hAnsi="MV Boli" w:cs="MV Boli"/>
          <w:b/>
          <w:bCs/>
          <w:sz w:val="29"/>
          <w:szCs w:val="29"/>
        </w:rPr>
      </w:pPr>
      <w:r>
        <w:rPr>
          <w:rFonts w:ascii="MV Boli" w:eastAsia="Times New Roman" w:hAnsi="MV Boli" w:cs="MV Boli"/>
          <w:b/>
          <w:bCs/>
          <w:sz w:val="29"/>
          <w:szCs w:val="29"/>
        </w:rPr>
        <w:t>Chapter 44</w:t>
      </w:r>
      <w:r w:rsidR="0081078A">
        <w:rPr>
          <w:rFonts w:ascii="MV Boli" w:eastAsia="Times New Roman" w:hAnsi="MV Boli" w:cs="MV Boli"/>
          <w:b/>
          <w:bCs/>
          <w:sz w:val="29"/>
          <w:szCs w:val="29"/>
        </w:rPr>
        <w:t>—</w:t>
      </w:r>
      <w:r w:rsidR="00F53280">
        <w:rPr>
          <w:rFonts w:ascii="MV Boli" w:eastAsia="Times New Roman" w:hAnsi="MV Boli" w:cs="MV Boli"/>
          <w:b/>
          <w:bCs/>
          <w:sz w:val="29"/>
          <w:szCs w:val="29"/>
        </w:rPr>
        <w:t>God Loves Israel</w:t>
      </w:r>
    </w:p>
    <w:p w:rsidR="00B04BC9" w:rsidRDefault="0081078A" w:rsidP="00B04BC9">
      <w:pPr>
        <w:spacing w:before="0" w:beforeAutospacing="0" w:after="0" w:afterAutospacing="0"/>
        <w:jc w:val="left"/>
        <w:rPr>
          <w:rFonts w:ascii="Times New Roman" w:eastAsia="Times New Roman" w:hAnsi="Times New Roman" w:cs="Times New Roman"/>
          <w:b/>
          <w:sz w:val="24"/>
          <w:szCs w:val="24"/>
        </w:rPr>
      </w:pPr>
      <w:r w:rsidRPr="0081078A">
        <w:rPr>
          <w:rFonts w:ascii="Times New Roman" w:eastAsia="Times New Roman" w:hAnsi="Times New Roman" w:cs="Times New Roman"/>
          <w:b/>
          <w:sz w:val="24"/>
          <w:szCs w:val="24"/>
        </w:rPr>
        <w:t xml:space="preserve">Though Isaiah 43 ended with a warning of judgment, it does not mean God takes back His promise of hope and restoration. Israel can still know the goodness of the </w:t>
      </w:r>
      <w:r w:rsidRPr="0081078A">
        <w:rPr>
          <w:rFonts w:ascii="Times New Roman" w:eastAsia="Times New Roman" w:hAnsi="Times New Roman" w:cs="Times New Roman"/>
          <w:b/>
          <w:caps/>
          <w:sz w:val="24"/>
          <w:szCs w:val="24"/>
        </w:rPr>
        <w:t>Lord</w:t>
      </w:r>
      <w:r w:rsidRPr="0081078A">
        <w:rPr>
          <w:rFonts w:ascii="Times New Roman" w:eastAsia="Times New Roman" w:hAnsi="Times New Roman" w:cs="Times New Roman"/>
          <w:b/>
          <w:sz w:val="24"/>
          <w:szCs w:val="24"/>
        </w:rPr>
        <w:t xml:space="preserve">, if they will only turn back to Him. </w:t>
      </w:r>
      <w:r w:rsidR="00F84255">
        <w:rPr>
          <w:rFonts w:ascii="Times New Roman" w:eastAsia="Times New Roman" w:hAnsi="Times New Roman" w:cs="Times New Roman"/>
          <w:b/>
          <w:sz w:val="24"/>
          <w:szCs w:val="24"/>
        </w:rPr>
        <w:t xml:space="preserve">This is one section </w:t>
      </w:r>
      <w:r w:rsidR="00C02A70">
        <w:rPr>
          <w:rFonts w:ascii="Times New Roman" w:eastAsia="Times New Roman" w:hAnsi="Times New Roman" w:cs="Times New Roman"/>
          <w:b/>
          <w:sz w:val="24"/>
          <w:szCs w:val="24"/>
        </w:rPr>
        <w:t xml:space="preserve">has some of the most colorful </w:t>
      </w:r>
      <w:r w:rsidR="00F84255">
        <w:rPr>
          <w:rFonts w:ascii="Times New Roman" w:eastAsia="Times New Roman" w:hAnsi="Times New Roman" w:cs="Times New Roman"/>
          <w:b/>
          <w:sz w:val="24"/>
          <w:szCs w:val="24"/>
        </w:rPr>
        <w:t>language</w:t>
      </w:r>
      <w:r w:rsidR="00C02A70">
        <w:rPr>
          <w:rFonts w:ascii="Times New Roman" w:eastAsia="Times New Roman" w:hAnsi="Times New Roman" w:cs="Times New Roman"/>
          <w:b/>
          <w:sz w:val="24"/>
          <w:szCs w:val="24"/>
        </w:rPr>
        <w:t>.</w:t>
      </w:r>
      <w:r w:rsidR="00E25003">
        <w:rPr>
          <w:rFonts w:ascii="Times New Roman" w:eastAsia="Times New Roman" w:hAnsi="Times New Roman" w:cs="Times New Roman"/>
          <w:b/>
          <w:sz w:val="24"/>
          <w:szCs w:val="24"/>
        </w:rPr>
        <w:t xml:space="preserve">  This chapter continues where chapter 43 ends. </w:t>
      </w:r>
    </w:p>
    <w:p w:rsidR="0081078A" w:rsidRDefault="0081078A" w:rsidP="0081078A">
      <w:pPr>
        <w:pStyle w:val="ListParagraph"/>
        <w:numPr>
          <w:ilvl w:val="0"/>
          <w:numId w:val="1"/>
        </w:numPr>
        <w:spacing w:before="0" w:beforeAutospacing="0" w:after="0" w:afterAutospacing="0"/>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Discuss in verse 1 why Jacob is called, “My Servant,” and Israel, “My Chosen.”</w:t>
      </w:r>
    </w:p>
    <w:p w:rsidR="00C02A70" w:rsidRPr="00C02A70" w:rsidRDefault="00C02A70" w:rsidP="00C02A70">
      <w:pPr>
        <w:pStyle w:val="ListParagraph"/>
        <w:numPr>
          <w:ilvl w:val="1"/>
          <w:numId w:val="1"/>
        </w:numPr>
        <w:spacing w:before="0" w:beforeAutospacing="0" w:after="0" w:afterAutospacing="0"/>
        <w:jc w:val="left"/>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Why does God use both “Jacob” and “Israel?”  </w:t>
      </w:r>
      <w:r w:rsidRPr="00C02A70">
        <w:rPr>
          <w:rFonts w:ascii="Times New Roman" w:eastAsia="Times New Roman" w:hAnsi="Times New Roman" w:cs="Times New Roman"/>
          <w:sz w:val="24"/>
          <w:szCs w:val="24"/>
        </w:rPr>
        <w:t>Here these two names are used together, two sides of the same people.</w:t>
      </w:r>
    </w:p>
    <w:p w:rsidR="00C02A70" w:rsidRDefault="00C02A70" w:rsidP="00C02A70">
      <w:pPr>
        <w:pStyle w:val="ListParagraph"/>
        <w:numPr>
          <w:ilvl w:val="1"/>
          <w:numId w:val="1"/>
        </w:numPr>
        <w:spacing w:before="0" w:beforeAutospacing="0" w:after="0" w:afterAutospacing="0"/>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Note, when names are changed, like Saul and Paul, Abraham and Abram, they usually stay changed. </w:t>
      </w:r>
    </w:p>
    <w:p w:rsidR="00C02A70" w:rsidRPr="00F84255" w:rsidRDefault="00C02A70" w:rsidP="00C02A70">
      <w:pPr>
        <w:pStyle w:val="ListParagraph"/>
        <w:numPr>
          <w:ilvl w:val="0"/>
          <w:numId w:val="1"/>
        </w:numPr>
        <w:spacing w:before="0" w:beforeAutospacing="0" w:after="0" w:afterAutospacing="0"/>
        <w:jc w:val="left"/>
        <w:rPr>
          <w:rFonts w:ascii="Times New Roman" w:eastAsia="Times New Roman" w:hAnsi="Times New Roman" w:cs="Times New Roman"/>
          <w:sz w:val="24"/>
          <w:szCs w:val="24"/>
        </w:rPr>
      </w:pPr>
      <w:r w:rsidRPr="00C02A70">
        <w:rPr>
          <w:rFonts w:ascii="Times New Roman" w:eastAsia="Times New Roman" w:hAnsi="Times New Roman" w:cs="Times New Roman"/>
          <w:b/>
          <w:sz w:val="24"/>
          <w:szCs w:val="24"/>
        </w:rPr>
        <w:t xml:space="preserve">In verse 2, what does the name, “Jeshurun,” mean?  </w:t>
      </w:r>
      <w:r w:rsidRPr="00F84255">
        <w:rPr>
          <w:rFonts w:ascii="Times New Roman" w:eastAsia="Times New Roman" w:hAnsi="Times New Roman" w:cs="Times New Roman"/>
          <w:sz w:val="24"/>
          <w:szCs w:val="24"/>
        </w:rPr>
        <w:t xml:space="preserve">It means “upright,” another name for Israel. </w:t>
      </w:r>
    </w:p>
    <w:p w:rsidR="00C02A70" w:rsidRPr="00C02A70" w:rsidRDefault="00C02A70" w:rsidP="00C02A70">
      <w:pPr>
        <w:pStyle w:val="ListParagraph"/>
        <w:numPr>
          <w:ilvl w:val="1"/>
          <w:numId w:val="1"/>
        </w:numPr>
        <w:spacing w:before="0" w:beforeAutospacing="0" w:after="0" w:afterAutospacing="0"/>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See references in Deuteronomy 32:15, 33:5, and 26. </w:t>
      </w:r>
      <w:r w:rsidRPr="00C02A70">
        <w:rPr>
          <w:rFonts w:ascii="Arial" w:eastAsia="Times New Roman" w:hAnsi="Arial" w:cs="Times New Roman"/>
          <w:sz w:val="24"/>
          <w:szCs w:val="20"/>
        </w:rPr>
        <w:t>“</w:t>
      </w:r>
      <w:r w:rsidRPr="00C02A70">
        <w:rPr>
          <w:rFonts w:ascii="Times New Roman" w:eastAsia="Times New Roman" w:hAnsi="Times New Roman" w:cs="Times New Roman"/>
          <w:sz w:val="24"/>
          <w:szCs w:val="20"/>
        </w:rPr>
        <w:t xml:space="preserve">The name </w:t>
      </w:r>
      <w:r w:rsidRPr="00C02A70">
        <w:rPr>
          <w:rFonts w:ascii="Times New Roman" w:eastAsia="Times New Roman" w:hAnsi="Times New Roman" w:cs="Times New Roman"/>
          <w:i/>
          <w:sz w:val="24"/>
          <w:szCs w:val="20"/>
        </w:rPr>
        <w:t>Jeshurun</w:t>
      </w:r>
      <w:r w:rsidRPr="00C02A70">
        <w:rPr>
          <w:rFonts w:ascii="Times New Roman" w:eastAsia="Times New Roman" w:hAnsi="Times New Roman" w:cs="Times New Roman"/>
          <w:sz w:val="24"/>
          <w:szCs w:val="20"/>
        </w:rPr>
        <w:t xml:space="preserve"> appears only three more times in the Old Testament: Deuteronomy 32:15, 33:5, 26; and in all cases it is used of Israel . . . this word bespeaks a wonder of grace, for He calls His deeply sinful people His beloved, His upright one.” The name </w:t>
      </w:r>
      <w:r w:rsidRPr="00C02A70">
        <w:rPr>
          <w:rFonts w:ascii="Times New Roman" w:eastAsia="Times New Roman" w:hAnsi="Times New Roman" w:cs="Times New Roman"/>
          <w:b/>
          <w:sz w:val="24"/>
          <w:szCs w:val="20"/>
        </w:rPr>
        <w:t>Jeshurun</w:t>
      </w:r>
      <w:r w:rsidRPr="00C02A70">
        <w:rPr>
          <w:rFonts w:ascii="Times New Roman" w:eastAsia="Times New Roman" w:hAnsi="Times New Roman" w:cs="Times New Roman"/>
          <w:sz w:val="24"/>
          <w:szCs w:val="20"/>
        </w:rPr>
        <w:t xml:space="preserve"> means “the upright one.” It is used here as a contrast to the name </w:t>
      </w:r>
      <w:r w:rsidRPr="00C02A70">
        <w:rPr>
          <w:rFonts w:ascii="Times New Roman" w:eastAsia="Times New Roman" w:hAnsi="Times New Roman" w:cs="Times New Roman"/>
          <w:b/>
          <w:sz w:val="24"/>
          <w:szCs w:val="20"/>
        </w:rPr>
        <w:t>Jacob</w:t>
      </w:r>
      <w:r w:rsidRPr="00C02A70">
        <w:rPr>
          <w:rFonts w:ascii="Times New Roman" w:eastAsia="Times New Roman" w:hAnsi="Times New Roman" w:cs="Times New Roman"/>
          <w:sz w:val="24"/>
          <w:szCs w:val="20"/>
        </w:rPr>
        <w:t xml:space="preserve">, even as </w:t>
      </w:r>
      <w:r w:rsidRPr="00C02A70">
        <w:rPr>
          <w:rFonts w:ascii="Times New Roman" w:eastAsia="Times New Roman" w:hAnsi="Times New Roman" w:cs="Times New Roman"/>
          <w:i/>
          <w:sz w:val="24"/>
          <w:szCs w:val="20"/>
        </w:rPr>
        <w:t>Israel</w:t>
      </w:r>
      <w:r w:rsidRPr="00C02A70">
        <w:rPr>
          <w:rFonts w:ascii="Times New Roman" w:eastAsia="Times New Roman" w:hAnsi="Times New Roman" w:cs="Times New Roman"/>
          <w:sz w:val="24"/>
          <w:szCs w:val="20"/>
        </w:rPr>
        <w:t xml:space="preserve"> is sometimes used as a contrast to </w:t>
      </w:r>
      <w:r w:rsidRPr="00C02A70">
        <w:rPr>
          <w:rFonts w:ascii="Times New Roman" w:eastAsia="Times New Roman" w:hAnsi="Times New Roman" w:cs="Times New Roman"/>
          <w:b/>
          <w:sz w:val="24"/>
          <w:szCs w:val="20"/>
        </w:rPr>
        <w:t>Jacob</w:t>
      </w:r>
      <w:r w:rsidRPr="00C02A70">
        <w:rPr>
          <w:rFonts w:ascii="Times New Roman" w:eastAsia="Times New Roman" w:hAnsi="Times New Roman" w:cs="Times New Roman"/>
          <w:sz w:val="24"/>
          <w:szCs w:val="20"/>
        </w:rPr>
        <w:t>.</w:t>
      </w:r>
      <w:r w:rsidR="00E25003">
        <w:rPr>
          <w:rFonts w:ascii="Times New Roman" w:eastAsia="Times New Roman" w:hAnsi="Times New Roman" w:cs="Times New Roman"/>
          <w:sz w:val="24"/>
          <w:szCs w:val="20"/>
        </w:rPr>
        <w:t xml:space="preserve"> </w:t>
      </w:r>
      <w:r w:rsidR="008D1B59">
        <w:t>Jeshurun</w:t>
      </w:r>
      <w:r w:rsidR="00E25003">
        <w:t>—A diminutive term of endearment applied to Israel. The full title of affection was Israelun; contracted it became Jeshurun, with an allusion to the Hebrew root, jashar, "upright," "perfect" (see Isa 42:19.)</w:t>
      </w:r>
    </w:p>
    <w:p w:rsidR="00C02A70" w:rsidRDefault="00C83DD9" w:rsidP="00C02A70">
      <w:pPr>
        <w:pStyle w:val="ListParagraph"/>
        <w:numPr>
          <w:ilvl w:val="0"/>
          <w:numId w:val="1"/>
        </w:numPr>
        <w:spacing w:before="0" w:beforeAutospacing="0" w:after="0" w:afterAutospacing="0"/>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Verse 2, refers back to God as the “Creator.”  Elaborate.</w:t>
      </w:r>
    </w:p>
    <w:p w:rsidR="00C83DD9" w:rsidRPr="00C83DD9" w:rsidRDefault="00C83DD9" w:rsidP="00C02A70">
      <w:pPr>
        <w:pStyle w:val="ListParagraph"/>
        <w:numPr>
          <w:ilvl w:val="0"/>
          <w:numId w:val="1"/>
        </w:numPr>
        <w:spacing w:before="0" w:beforeAutospacing="0" w:after="0" w:afterAutospacing="0"/>
        <w:jc w:val="left"/>
        <w:rPr>
          <w:rFonts w:ascii="Times New Roman" w:eastAsia="Times New Roman" w:hAnsi="Times New Roman" w:cs="Times New Roman"/>
          <w:b/>
          <w:sz w:val="24"/>
          <w:szCs w:val="24"/>
        </w:rPr>
      </w:pPr>
      <w:r w:rsidRPr="00C83DD9">
        <w:rPr>
          <w:rFonts w:ascii="Times New Roman" w:eastAsia="Times New Roman" w:hAnsi="Times New Roman" w:cs="Times New Roman"/>
          <w:b/>
          <w:sz w:val="24"/>
          <w:szCs w:val="24"/>
        </w:rPr>
        <w:t>God promises to “pour out His spirit,” verse 3</w:t>
      </w:r>
      <w:r w:rsidR="00F84255">
        <w:rPr>
          <w:rFonts w:ascii="Times New Roman" w:eastAsia="Times New Roman" w:hAnsi="Times New Roman" w:cs="Times New Roman"/>
          <w:b/>
          <w:sz w:val="24"/>
          <w:szCs w:val="24"/>
        </w:rPr>
        <w:t>-5</w:t>
      </w:r>
      <w:r w:rsidRPr="00C83DD9">
        <w:rPr>
          <w:rFonts w:ascii="Times New Roman" w:eastAsia="Times New Roman" w:hAnsi="Times New Roman" w:cs="Times New Roman"/>
          <w:b/>
          <w:sz w:val="24"/>
          <w:szCs w:val="24"/>
        </w:rPr>
        <w:t xml:space="preserve">.  Parallel this allusion to Joel 2:28-29. </w:t>
      </w:r>
    </w:p>
    <w:p w:rsidR="00C83DD9" w:rsidRPr="00C83DD9" w:rsidRDefault="00C83DD9" w:rsidP="00C83DD9">
      <w:pPr>
        <w:keepLines/>
        <w:spacing w:before="0" w:beforeAutospacing="0" w:after="0" w:afterAutospacing="0"/>
        <w:ind w:left="720"/>
        <w:jc w:val="left"/>
        <w:rPr>
          <w:rFonts w:ascii="Times New Roman" w:eastAsia="Times New Roman" w:hAnsi="Times New Roman" w:cs="Times New Roman"/>
          <w:b/>
          <w:sz w:val="24"/>
          <w:szCs w:val="24"/>
        </w:rPr>
      </w:pPr>
      <w:r w:rsidRPr="00C83DD9">
        <w:rPr>
          <w:rFonts w:ascii="Times New Roman" w:eastAsia="Times New Roman" w:hAnsi="Times New Roman" w:cs="Times New Roman"/>
          <w:b/>
          <w:sz w:val="24"/>
          <w:szCs w:val="24"/>
        </w:rPr>
        <w:t>How do we know from verse 3 that God is not finished with Israel? For I will pour water on him who is thirsty, and floods on the dry ground; I will pour My Spirit on your descendants, and My blessing on your offspring;</w:t>
      </w:r>
      <w:r w:rsidR="00F84255">
        <w:rPr>
          <w:rFonts w:ascii="Times New Roman" w:eastAsia="Times New Roman" w:hAnsi="Times New Roman" w:cs="Times New Roman"/>
          <w:b/>
          <w:sz w:val="24"/>
          <w:szCs w:val="24"/>
        </w:rPr>
        <w:t xml:space="preserve"> </w:t>
      </w:r>
      <w:r w:rsidRPr="00C83DD9">
        <w:rPr>
          <w:rFonts w:ascii="Times New Roman" w:eastAsia="Times New Roman" w:hAnsi="Times New Roman" w:cs="Times New Roman"/>
          <w:b/>
          <w:sz w:val="24"/>
          <w:szCs w:val="24"/>
        </w:rPr>
        <w:t>they will spring up among the grass like willows by the watercourses.”</w:t>
      </w:r>
    </w:p>
    <w:p w:rsidR="00C83DD9" w:rsidRPr="00C83DD9" w:rsidRDefault="00C83DD9" w:rsidP="00C83DD9">
      <w:pPr>
        <w:pStyle w:val="ListParagraph"/>
        <w:keepLines/>
        <w:numPr>
          <w:ilvl w:val="1"/>
          <w:numId w:val="1"/>
        </w:numPr>
        <w:spacing w:before="0" w:beforeAutospacing="0" w:after="0" w:afterAutospacing="0"/>
        <w:jc w:val="left"/>
        <w:rPr>
          <w:rFonts w:ascii="Times New Roman" w:eastAsia="Times New Roman" w:hAnsi="Times New Roman" w:cs="Times New Roman"/>
          <w:b/>
          <w:sz w:val="24"/>
          <w:szCs w:val="24"/>
        </w:rPr>
      </w:pPr>
      <w:r w:rsidRPr="00C83DD9">
        <w:rPr>
          <w:rFonts w:ascii="Times New Roman" w:eastAsia="Times New Roman" w:hAnsi="Times New Roman" w:cs="Times New Roman"/>
          <w:b/>
          <w:sz w:val="24"/>
          <w:szCs w:val="24"/>
        </w:rPr>
        <w:t>Compare this with the New Testament reference in Ephesians 1:13.</w:t>
      </w:r>
    </w:p>
    <w:p w:rsidR="00E25003" w:rsidRDefault="00F84255" w:rsidP="00E25003">
      <w:pPr>
        <w:pStyle w:val="ListParagraph"/>
        <w:keepLines/>
        <w:numPr>
          <w:ilvl w:val="1"/>
          <w:numId w:val="1"/>
        </w:numPr>
        <w:spacing w:before="0" w:beforeAutospacing="0" w:after="0" w:afterAutospacing="0"/>
        <w:jc w:val="left"/>
        <w:rPr>
          <w:rFonts w:ascii="Times New Roman" w:eastAsia="Times New Roman" w:hAnsi="Times New Roman" w:cs="Times New Roman"/>
          <w:b/>
          <w:sz w:val="24"/>
          <w:szCs w:val="24"/>
        </w:rPr>
      </w:pPr>
      <w:r w:rsidRPr="00F84255">
        <w:rPr>
          <w:rFonts w:ascii="Times New Roman" w:eastAsia="Times New Roman" w:hAnsi="Times New Roman" w:cs="Times New Roman"/>
          <w:b/>
          <w:sz w:val="24"/>
          <w:szCs w:val="24"/>
        </w:rPr>
        <w:t>The physical blessings in this section seem to echo the Millennium. Explain.</w:t>
      </w:r>
    </w:p>
    <w:p w:rsidR="00E25003" w:rsidRPr="00E25003" w:rsidRDefault="00E25003" w:rsidP="00E25003">
      <w:pPr>
        <w:pStyle w:val="ListParagraph"/>
        <w:keepLines/>
        <w:numPr>
          <w:ilvl w:val="1"/>
          <w:numId w:val="1"/>
        </w:numPr>
        <w:spacing w:before="0" w:beforeAutospacing="0" w:after="0" w:afterAutospacing="0"/>
        <w:jc w:val="left"/>
        <w:rPr>
          <w:rFonts w:ascii="Times New Roman" w:eastAsia="Times New Roman" w:hAnsi="Times New Roman" w:cs="Times New Roman"/>
          <w:b/>
          <w:sz w:val="24"/>
          <w:szCs w:val="24"/>
        </w:rPr>
      </w:pPr>
      <w:r w:rsidRPr="00E25003">
        <w:rPr>
          <w:rFonts w:ascii="Times New Roman" w:eastAsia="Times New Roman" w:hAnsi="Times New Roman" w:cs="Times New Roman"/>
          <w:b/>
          <w:sz w:val="24"/>
          <w:szCs w:val="24"/>
        </w:rPr>
        <w:t xml:space="preserve">“I am </w:t>
      </w:r>
      <w:r>
        <w:rPr>
          <w:rFonts w:ascii="Times New Roman" w:eastAsia="Times New Roman" w:hAnsi="Times New Roman" w:cs="Times New Roman"/>
          <w:b/>
          <w:sz w:val="24"/>
          <w:szCs w:val="24"/>
        </w:rPr>
        <w:t>the Lord’s</w:t>
      </w:r>
      <w:r w:rsidRPr="00E25003">
        <w:rPr>
          <w:rFonts w:ascii="Times New Roman" w:eastAsia="Times New Roman" w:hAnsi="Times New Roman" w:cs="Times New Roman"/>
          <w:b/>
          <w:sz w:val="24"/>
          <w:szCs w:val="24"/>
        </w:rPr>
        <w:t>,” verse 5</w:t>
      </w:r>
      <w:r>
        <w:rPr>
          <w:rFonts w:ascii="Times New Roman" w:eastAsia="Times New Roman" w:hAnsi="Times New Roman" w:cs="Times New Roman"/>
          <w:b/>
          <w:sz w:val="24"/>
          <w:szCs w:val="24"/>
        </w:rPr>
        <w:t>,</w:t>
      </w:r>
      <w:r w:rsidRPr="00E25003">
        <w:rPr>
          <w:rFonts w:ascii="Times New Roman" w:eastAsia="Times New Roman" w:hAnsi="Times New Roman" w:cs="Times New Roman"/>
          <w:b/>
          <w:sz w:val="24"/>
          <w:szCs w:val="24"/>
        </w:rPr>
        <w:t xml:space="preserve"> can be compared to </w:t>
      </w:r>
      <w:r w:rsidRPr="00E25003">
        <w:rPr>
          <w:rFonts w:ascii="Times New Roman" w:hAnsi="Times New Roman" w:cs="Times New Roman"/>
          <w:b/>
          <w:sz w:val="24"/>
          <w:szCs w:val="24"/>
        </w:rPr>
        <w:t>Jer</w:t>
      </w:r>
      <w:r>
        <w:rPr>
          <w:rFonts w:ascii="Times New Roman" w:hAnsi="Times New Roman" w:cs="Times New Roman"/>
          <w:b/>
          <w:sz w:val="24"/>
          <w:szCs w:val="24"/>
        </w:rPr>
        <w:t xml:space="preserve">emiah  50:5, </w:t>
      </w:r>
      <w:r w:rsidRPr="00E25003">
        <w:rPr>
          <w:rFonts w:ascii="Times New Roman" w:hAnsi="Times New Roman" w:cs="Times New Roman"/>
          <w:b/>
          <w:sz w:val="24"/>
          <w:szCs w:val="24"/>
        </w:rPr>
        <w:t xml:space="preserve"> 1</w:t>
      </w:r>
      <w:r>
        <w:rPr>
          <w:rFonts w:ascii="Times New Roman" w:hAnsi="Times New Roman" w:cs="Times New Roman"/>
          <w:b/>
          <w:sz w:val="24"/>
          <w:szCs w:val="24"/>
        </w:rPr>
        <w:t xml:space="preserve"> </w:t>
      </w:r>
      <w:r w:rsidRPr="00E25003">
        <w:rPr>
          <w:rFonts w:ascii="Times New Roman" w:hAnsi="Times New Roman" w:cs="Times New Roman"/>
          <w:b/>
          <w:sz w:val="24"/>
          <w:szCs w:val="24"/>
        </w:rPr>
        <w:t>Co</w:t>
      </w:r>
      <w:r>
        <w:rPr>
          <w:rFonts w:ascii="Times New Roman" w:hAnsi="Times New Roman" w:cs="Times New Roman"/>
          <w:b/>
          <w:sz w:val="24"/>
          <w:szCs w:val="24"/>
        </w:rPr>
        <w:t xml:space="preserve">rinthians 6:19, 20, and </w:t>
      </w:r>
      <w:r w:rsidRPr="00E25003">
        <w:rPr>
          <w:rFonts w:ascii="Times New Roman" w:hAnsi="Times New Roman" w:cs="Times New Roman"/>
          <w:b/>
          <w:sz w:val="24"/>
          <w:szCs w:val="24"/>
        </w:rPr>
        <w:t>2</w:t>
      </w:r>
      <w:r>
        <w:rPr>
          <w:rFonts w:ascii="Times New Roman" w:hAnsi="Times New Roman" w:cs="Times New Roman"/>
          <w:b/>
          <w:sz w:val="24"/>
          <w:szCs w:val="24"/>
        </w:rPr>
        <w:t xml:space="preserve"> </w:t>
      </w:r>
      <w:r w:rsidRPr="00E25003">
        <w:rPr>
          <w:rFonts w:ascii="Times New Roman" w:hAnsi="Times New Roman" w:cs="Times New Roman"/>
          <w:b/>
          <w:sz w:val="24"/>
          <w:szCs w:val="24"/>
        </w:rPr>
        <w:t>Co</w:t>
      </w:r>
      <w:r>
        <w:rPr>
          <w:rFonts w:ascii="Times New Roman" w:hAnsi="Times New Roman" w:cs="Times New Roman"/>
          <w:b/>
          <w:sz w:val="24"/>
          <w:szCs w:val="24"/>
        </w:rPr>
        <w:t>rinthians 8:5</w:t>
      </w:r>
      <w:r w:rsidRPr="00E25003">
        <w:rPr>
          <w:rFonts w:ascii="Times New Roman" w:hAnsi="Times New Roman" w:cs="Times New Roman"/>
          <w:b/>
          <w:sz w:val="24"/>
          <w:szCs w:val="24"/>
        </w:rPr>
        <w:t>.</w:t>
      </w:r>
    </w:p>
    <w:p w:rsidR="00C83DD9" w:rsidRDefault="00F84255" w:rsidP="00F84255">
      <w:pPr>
        <w:pStyle w:val="ListParagraph"/>
        <w:keepLines/>
        <w:numPr>
          <w:ilvl w:val="0"/>
          <w:numId w:val="1"/>
        </w:numPr>
        <w:spacing w:before="0" w:beforeAutospacing="0" w:after="0" w:afterAutospacing="0"/>
        <w:jc w:val="left"/>
        <w:rPr>
          <w:rFonts w:ascii="Times New Roman" w:eastAsia="Times New Roman" w:hAnsi="Times New Roman" w:cs="Times New Roman"/>
          <w:sz w:val="24"/>
          <w:szCs w:val="24"/>
        </w:rPr>
      </w:pPr>
      <w:r w:rsidRPr="00F84255">
        <w:rPr>
          <w:rFonts w:ascii="Times New Roman" w:eastAsia="Times New Roman" w:hAnsi="Times New Roman" w:cs="Times New Roman"/>
          <w:b/>
          <w:sz w:val="24"/>
          <w:szCs w:val="24"/>
        </w:rPr>
        <w:t xml:space="preserve">In verse 6, define how you see both God and Jesus.  </w:t>
      </w:r>
      <w:r w:rsidRPr="00F84255">
        <w:rPr>
          <w:rFonts w:ascii="Times New Roman" w:eastAsia="Times New Roman" w:hAnsi="Times New Roman" w:cs="Times New Roman"/>
          <w:sz w:val="24"/>
          <w:szCs w:val="24"/>
        </w:rPr>
        <w:t>“The Lord,” “The King of Israel,” and “His Redeemer.”</w:t>
      </w:r>
    </w:p>
    <w:p w:rsidR="00F84255" w:rsidRPr="00E25003" w:rsidRDefault="00F84255" w:rsidP="00F84255">
      <w:pPr>
        <w:pStyle w:val="ListParagraph"/>
        <w:keepLines/>
        <w:numPr>
          <w:ilvl w:val="1"/>
          <w:numId w:val="1"/>
        </w:numPr>
        <w:spacing w:before="0" w:beforeAutospacing="0" w:after="0" w:afterAutospacing="0"/>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Also review “the first </w:t>
      </w:r>
      <w:r w:rsidRPr="00F84255">
        <w:rPr>
          <w:rFonts w:ascii="Times New Roman" w:eastAsia="Times New Roman" w:hAnsi="Times New Roman" w:cs="Times New Roman"/>
          <w:b/>
          <w:sz w:val="24"/>
          <w:szCs w:val="24"/>
        </w:rPr>
        <w:t xml:space="preserve">and the last” inference.  See </w:t>
      </w:r>
      <w:r>
        <w:rPr>
          <w:rFonts w:ascii="Times New Roman" w:eastAsia="Times New Roman" w:hAnsi="Times New Roman" w:cs="Times New Roman"/>
          <w:b/>
          <w:sz w:val="24"/>
          <w:szCs w:val="24"/>
        </w:rPr>
        <w:t xml:space="preserve">Isaiah 41:4, </w:t>
      </w:r>
      <w:r w:rsidRPr="00F84255">
        <w:rPr>
          <w:rFonts w:ascii="Times New Roman" w:eastAsia="Times New Roman" w:hAnsi="Times New Roman" w:cs="Times New Roman"/>
          <w:b/>
          <w:sz w:val="24"/>
          <w:szCs w:val="24"/>
        </w:rPr>
        <w:t>Revelation 1:17, 2:8, and 22:13.</w:t>
      </w:r>
      <w:r w:rsidR="0090598E">
        <w:rPr>
          <w:rFonts w:ascii="Times New Roman" w:eastAsia="Times New Roman" w:hAnsi="Times New Roman" w:cs="Times New Roman"/>
          <w:b/>
          <w:sz w:val="24"/>
          <w:szCs w:val="24"/>
        </w:rPr>
        <w:t xml:space="preserve"> </w:t>
      </w:r>
      <w:r w:rsidR="0090598E" w:rsidRPr="0090598E">
        <w:rPr>
          <w:rFonts w:ascii="Times New Roman" w:eastAsia="Times New Roman" w:hAnsi="Times New Roman" w:cs="Times New Roman"/>
          <w:sz w:val="24"/>
          <w:szCs w:val="20"/>
        </w:rPr>
        <w:t xml:space="preserve">Jesus takes the same title of </w:t>
      </w:r>
      <w:r w:rsidR="0090598E" w:rsidRPr="0090598E">
        <w:rPr>
          <w:rFonts w:ascii="Times New Roman" w:eastAsia="Times New Roman" w:hAnsi="Times New Roman" w:cs="Times New Roman"/>
          <w:i/>
          <w:sz w:val="24"/>
          <w:szCs w:val="20"/>
        </w:rPr>
        <w:t>the First and the Last</w:t>
      </w:r>
      <w:r w:rsidR="0090598E" w:rsidRPr="0090598E">
        <w:rPr>
          <w:rFonts w:ascii="Times New Roman" w:eastAsia="Times New Roman" w:hAnsi="Times New Roman" w:cs="Times New Roman"/>
          <w:sz w:val="24"/>
          <w:szCs w:val="20"/>
        </w:rPr>
        <w:t xml:space="preserve"> in Revelation 1:17 and 22:13. If the </w:t>
      </w:r>
      <w:r w:rsidR="0090598E" w:rsidRPr="0090598E">
        <w:rPr>
          <w:rFonts w:ascii="Times New Roman" w:eastAsia="Times New Roman" w:hAnsi="Times New Roman" w:cs="Times New Roman"/>
          <w:b/>
          <w:caps/>
          <w:sz w:val="24"/>
          <w:szCs w:val="20"/>
        </w:rPr>
        <w:t>Lord</w:t>
      </w:r>
      <w:r w:rsidR="0090598E" w:rsidRPr="0090598E">
        <w:rPr>
          <w:rFonts w:ascii="Times New Roman" w:eastAsia="Times New Roman" w:hAnsi="Times New Roman" w:cs="Times New Roman"/>
          <w:sz w:val="24"/>
          <w:szCs w:val="20"/>
        </w:rPr>
        <w:t xml:space="preserve"> is </w:t>
      </w:r>
      <w:r w:rsidR="0090598E" w:rsidRPr="0090598E">
        <w:rPr>
          <w:rFonts w:ascii="Times New Roman" w:eastAsia="Times New Roman" w:hAnsi="Times New Roman" w:cs="Times New Roman"/>
          <w:b/>
          <w:sz w:val="24"/>
          <w:szCs w:val="20"/>
        </w:rPr>
        <w:t>the First</w:t>
      </w:r>
      <w:r w:rsidR="0090598E" w:rsidRPr="0090598E">
        <w:rPr>
          <w:rFonts w:ascii="Times New Roman" w:eastAsia="Times New Roman" w:hAnsi="Times New Roman" w:cs="Times New Roman"/>
          <w:sz w:val="24"/>
          <w:szCs w:val="20"/>
        </w:rPr>
        <w:t xml:space="preserve"> and </w:t>
      </w:r>
      <w:r w:rsidR="0090598E" w:rsidRPr="0090598E">
        <w:rPr>
          <w:rFonts w:ascii="Times New Roman" w:eastAsia="Times New Roman" w:hAnsi="Times New Roman" w:cs="Times New Roman"/>
          <w:b/>
          <w:sz w:val="24"/>
          <w:szCs w:val="20"/>
        </w:rPr>
        <w:t>the Last</w:t>
      </w:r>
      <w:r w:rsidR="0090598E" w:rsidRPr="0090598E">
        <w:rPr>
          <w:rFonts w:ascii="Times New Roman" w:eastAsia="Times New Roman" w:hAnsi="Times New Roman" w:cs="Times New Roman"/>
          <w:sz w:val="24"/>
          <w:szCs w:val="20"/>
        </w:rPr>
        <w:t xml:space="preserve"> according to Isaiah 44:6, and if Jesus is </w:t>
      </w:r>
      <w:r w:rsidR="0090598E" w:rsidRPr="0090598E">
        <w:rPr>
          <w:rFonts w:ascii="Times New Roman" w:eastAsia="Times New Roman" w:hAnsi="Times New Roman" w:cs="Times New Roman"/>
          <w:i/>
          <w:sz w:val="24"/>
          <w:szCs w:val="20"/>
        </w:rPr>
        <w:t>the First and the Last</w:t>
      </w:r>
      <w:r w:rsidR="0090598E" w:rsidRPr="0090598E">
        <w:rPr>
          <w:rFonts w:ascii="Times New Roman" w:eastAsia="Times New Roman" w:hAnsi="Times New Roman" w:cs="Times New Roman"/>
          <w:sz w:val="24"/>
          <w:szCs w:val="20"/>
        </w:rPr>
        <w:t xml:space="preserve"> according to Revelation 1:17 and 22:13, since there cannot be </w:t>
      </w:r>
      <w:r w:rsidR="0090598E" w:rsidRPr="0090598E">
        <w:rPr>
          <w:rFonts w:ascii="Times New Roman" w:eastAsia="Times New Roman" w:hAnsi="Times New Roman" w:cs="Times New Roman"/>
          <w:i/>
          <w:sz w:val="24"/>
          <w:szCs w:val="20"/>
        </w:rPr>
        <w:t>two firsts</w:t>
      </w:r>
      <w:r w:rsidR="0090598E" w:rsidRPr="0090598E">
        <w:rPr>
          <w:rFonts w:ascii="Times New Roman" w:eastAsia="Times New Roman" w:hAnsi="Times New Roman" w:cs="Times New Roman"/>
          <w:sz w:val="24"/>
          <w:szCs w:val="20"/>
        </w:rPr>
        <w:t xml:space="preserve"> or </w:t>
      </w:r>
      <w:r w:rsidR="0090598E" w:rsidRPr="0090598E">
        <w:rPr>
          <w:rFonts w:ascii="Times New Roman" w:eastAsia="Times New Roman" w:hAnsi="Times New Roman" w:cs="Times New Roman"/>
          <w:i/>
          <w:sz w:val="24"/>
          <w:szCs w:val="20"/>
        </w:rPr>
        <w:t>two lasts</w:t>
      </w:r>
      <w:r w:rsidR="0090598E" w:rsidRPr="0090598E">
        <w:rPr>
          <w:rFonts w:ascii="Times New Roman" w:eastAsia="Times New Roman" w:hAnsi="Times New Roman" w:cs="Times New Roman"/>
          <w:sz w:val="24"/>
          <w:szCs w:val="20"/>
        </w:rPr>
        <w:t xml:space="preserve">, Jesus must be the </w:t>
      </w:r>
      <w:r w:rsidR="0090598E" w:rsidRPr="0090598E">
        <w:rPr>
          <w:rFonts w:ascii="Times New Roman" w:eastAsia="Times New Roman" w:hAnsi="Times New Roman" w:cs="Times New Roman"/>
          <w:b/>
          <w:caps/>
          <w:sz w:val="24"/>
          <w:szCs w:val="20"/>
        </w:rPr>
        <w:t>Lord</w:t>
      </w:r>
      <w:r w:rsidR="0090598E" w:rsidRPr="0090598E">
        <w:rPr>
          <w:rFonts w:ascii="Times New Roman" w:eastAsia="Times New Roman" w:hAnsi="Times New Roman" w:cs="Times New Roman"/>
          <w:sz w:val="24"/>
          <w:szCs w:val="20"/>
        </w:rPr>
        <w:t xml:space="preserve"> God!</w:t>
      </w:r>
    </w:p>
    <w:p w:rsidR="001745E9" w:rsidRPr="001745E9" w:rsidRDefault="00E25003" w:rsidP="001745E9">
      <w:pPr>
        <w:pStyle w:val="ListParagraph"/>
        <w:keepLines/>
        <w:numPr>
          <w:ilvl w:val="1"/>
          <w:numId w:val="1"/>
        </w:numPr>
        <w:spacing w:before="0" w:beforeAutospacing="0" w:after="0" w:afterAutospacing="0"/>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God argues against the idols of mankind.  Compare </w:t>
      </w:r>
      <w:r w:rsidRPr="00B81C10">
        <w:rPr>
          <w:rFonts w:ascii="Times New Roman" w:eastAsia="Times New Roman" w:hAnsi="Times New Roman" w:cs="Times New Roman"/>
          <w:b/>
          <w:sz w:val="24"/>
          <w:szCs w:val="24"/>
        </w:rPr>
        <w:t xml:space="preserve">with </w:t>
      </w:r>
      <w:r w:rsidRPr="00B81C10">
        <w:rPr>
          <w:rFonts w:ascii="Times New Roman" w:hAnsi="Times New Roman" w:cs="Times New Roman"/>
          <w:b/>
          <w:sz w:val="24"/>
          <w:szCs w:val="24"/>
        </w:rPr>
        <w:t>Isa</w:t>
      </w:r>
      <w:r w:rsidR="00B81C10">
        <w:rPr>
          <w:rFonts w:ascii="Times New Roman" w:hAnsi="Times New Roman" w:cs="Times New Roman"/>
          <w:b/>
          <w:sz w:val="24"/>
          <w:szCs w:val="24"/>
        </w:rPr>
        <w:t xml:space="preserve">iah </w:t>
      </w:r>
      <w:r w:rsidRPr="00B81C10">
        <w:rPr>
          <w:rFonts w:ascii="Times New Roman" w:hAnsi="Times New Roman" w:cs="Times New Roman"/>
          <w:b/>
          <w:sz w:val="24"/>
          <w:szCs w:val="24"/>
        </w:rPr>
        <w:t xml:space="preserve">41:4, </w:t>
      </w:r>
      <w:r w:rsidR="00B81C10" w:rsidRPr="00B81C10">
        <w:rPr>
          <w:rFonts w:ascii="Times New Roman" w:hAnsi="Times New Roman" w:cs="Times New Roman"/>
          <w:b/>
          <w:sz w:val="24"/>
          <w:szCs w:val="24"/>
        </w:rPr>
        <w:t>43:1, and 10-12.</w:t>
      </w:r>
      <w:r w:rsidR="001745E9">
        <w:rPr>
          <w:rFonts w:ascii="Times New Roman" w:hAnsi="Times New Roman" w:cs="Times New Roman"/>
          <w:b/>
          <w:sz w:val="24"/>
          <w:szCs w:val="24"/>
        </w:rPr>
        <w:t xml:space="preserve"> </w:t>
      </w:r>
    </w:p>
    <w:p w:rsidR="001745E9" w:rsidRPr="001745E9" w:rsidRDefault="00F84255" w:rsidP="001745E9">
      <w:pPr>
        <w:pStyle w:val="ListParagraph"/>
        <w:keepLines/>
        <w:numPr>
          <w:ilvl w:val="1"/>
          <w:numId w:val="1"/>
        </w:numPr>
        <w:spacing w:before="0" w:beforeAutospacing="0" w:after="0" w:afterAutospacing="0"/>
        <w:jc w:val="left"/>
        <w:rPr>
          <w:rFonts w:ascii="Times New Roman" w:eastAsia="Times New Roman" w:hAnsi="Times New Roman" w:cs="Times New Roman"/>
          <w:b/>
          <w:sz w:val="24"/>
          <w:szCs w:val="24"/>
        </w:rPr>
      </w:pPr>
      <w:r w:rsidRPr="001745E9">
        <w:rPr>
          <w:rFonts w:ascii="Times New Roman" w:eastAsia="Times New Roman" w:hAnsi="Times New Roman" w:cs="Times New Roman"/>
          <w:b/>
          <w:sz w:val="24"/>
          <w:szCs w:val="24"/>
        </w:rPr>
        <w:t xml:space="preserve">In verse 7, God speaks about “ancient people” and prophecy.  </w:t>
      </w:r>
      <w:r w:rsidR="001745E9" w:rsidRPr="001745E9">
        <w:rPr>
          <w:rFonts w:ascii="Times New Roman" w:eastAsia="Times New Roman" w:hAnsi="Times New Roman" w:cs="Times New Roman"/>
          <w:b/>
          <w:sz w:val="24"/>
          <w:szCs w:val="24"/>
        </w:rPr>
        <w:t xml:space="preserve">Who is this? </w:t>
      </w:r>
      <w:r w:rsidR="001745E9">
        <w:t xml:space="preserve">since … ancient people—I have given the Jews predictions of the future ever since I appointed them as My people in ancient times; therefore they were qualified to be His witnesses (Isa 44:8). As to their being God's "ancient (everlasting) people," see De 32:7-9; </w:t>
      </w:r>
      <w:r w:rsidR="008D1B59">
        <w:t>Jeremiah</w:t>
      </w:r>
      <w:r w:rsidR="001745E9">
        <w:t xml:space="preserve"> 31:3; the type of the redeemed Church (Eph 1:4).</w:t>
      </w:r>
    </w:p>
    <w:p w:rsidR="00F84255" w:rsidRPr="001745E9" w:rsidRDefault="001745E9" w:rsidP="001745E9">
      <w:pPr>
        <w:pStyle w:val="ListParagraph"/>
        <w:keepLines/>
        <w:numPr>
          <w:ilvl w:val="2"/>
          <w:numId w:val="1"/>
        </w:numPr>
        <w:spacing w:before="0" w:beforeAutospacing="0" w:after="0" w:afterAutospacing="0"/>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 to Deuteronomy 32:7-9, Jeremiah 31:3, and Ephesians 1:4.</w:t>
      </w:r>
    </w:p>
    <w:p w:rsidR="00F84255" w:rsidRDefault="00F84255" w:rsidP="00F84255">
      <w:pPr>
        <w:pStyle w:val="ListParagraph"/>
        <w:keepLines/>
        <w:numPr>
          <w:ilvl w:val="0"/>
          <w:numId w:val="1"/>
        </w:numPr>
        <w:spacing w:before="0" w:beforeAutospacing="0" w:after="0" w:afterAutospacing="0"/>
        <w:jc w:val="left"/>
        <w:rPr>
          <w:rFonts w:ascii="Times New Roman" w:eastAsia="Times New Roman" w:hAnsi="Times New Roman" w:cs="Times New Roman"/>
          <w:b/>
          <w:sz w:val="24"/>
          <w:szCs w:val="24"/>
        </w:rPr>
      </w:pPr>
      <w:r w:rsidRPr="00F84255">
        <w:rPr>
          <w:rFonts w:ascii="Times New Roman" w:eastAsia="Times New Roman" w:hAnsi="Times New Roman" w:cs="Times New Roman"/>
          <w:b/>
          <w:sz w:val="24"/>
          <w:szCs w:val="24"/>
        </w:rPr>
        <w:t xml:space="preserve"> Verse 8, “witness,” seems to parallel with Isaiah 43:10.</w:t>
      </w:r>
      <w:r w:rsidR="0090598E">
        <w:rPr>
          <w:rFonts w:ascii="Times New Roman" w:eastAsia="Times New Roman" w:hAnsi="Times New Roman" w:cs="Times New Roman"/>
          <w:b/>
          <w:sz w:val="24"/>
          <w:szCs w:val="24"/>
        </w:rPr>
        <w:t xml:space="preserve"> Analyze.</w:t>
      </w:r>
    </w:p>
    <w:p w:rsidR="00BF214F" w:rsidRPr="00BF214F" w:rsidRDefault="001745E9" w:rsidP="001745E9">
      <w:pPr>
        <w:pStyle w:val="ListParagraph"/>
        <w:keepLines/>
        <w:numPr>
          <w:ilvl w:val="1"/>
          <w:numId w:val="1"/>
        </w:numPr>
        <w:spacing w:before="0" w:beforeAutospacing="0" w:after="0" w:afterAutospacing="0"/>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“The rock” in this verse compares with </w:t>
      </w:r>
      <w:r w:rsidRPr="001745E9">
        <w:rPr>
          <w:rFonts w:ascii="Times New Roman" w:hAnsi="Times New Roman" w:cs="Times New Roman"/>
          <w:b/>
          <w:sz w:val="24"/>
          <w:szCs w:val="24"/>
        </w:rPr>
        <w:t>Deuteronomy 32:4.</w:t>
      </w:r>
      <w:r>
        <w:rPr>
          <w:rFonts w:ascii="Times New Roman" w:hAnsi="Times New Roman" w:cs="Times New Roman"/>
          <w:b/>
          <w:sz w:val="24"/>
          <w:szCs w:val="24"/>
        </w:rPr>
        <w:t xml:space="preserve">  Talk about it.</w:t>
      </w:r>
    </w:p>
    <w:p w:rsidR="001745E9" w:rsidRDefault="00BF214F" w:rsidP="001745E9">
      <w:pPr>
        <w:pStyle w:val="ListParagraph"/>
        <w:keepLines/>
        <w:numPr>
          <w:ilvl w:val="1"/>
          <w:numId w:val="1"/>
        </w:numPr>
        <w:spacing w:before="0" w:beforeAutospacing="0" w:after="0" w:afterAutospacing="0"/>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See also Psalm 115:4-8.</w:t>
      </w:r>
      <w:r w:rsidR="001745E9">
        <w:rPr>
          <w:rFonts w:ascii="Times New Roman" w:hAnsi="Times New Roman" w:cs="Times New Roman"/>
          <w:b/>
          <w:sz w:val="24"/>
          <w:szCs w:val="24"/>
        </w:rPr>
        <w:t xml:space="preserve"> </w:t>
      </w:r>
    </w:p>
    <w:p w:rsidR="00F84255" w:rsidRDefault="0090598E" w:rsidP="00F84255">
      <w:pPr>
        <w:pStyle w:val="ListParagraph"/>
        <w:keepLines/>
        <w:numPr>
          <w:ilvl w:val="0"/>
          <w:numId w:val="1"/>
        </w:numPr>
        <w:spacing w:before="0" w:beforeAutospacing="0" w:after="0" w:afterAutospacing="0"/>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“The Folly of Making Idols” could be the title for this portion of Isaiah. </w:t>
      </w:r>
      <w:r w:rsidR="008F2798">
        <w:rPr>
          <w:rFonts w:ascii="Times New Roman" w:eastAsia="Times New Roman" w:hAnsi="Times New Roman" w:cs="Times New Roman"/>
          <w:b/>
          <w:sz w:val="24"/>
          <w:szCs w:val="24"/>
        </w:rPr>
        <w:t>(verses 9-20)</w:t>
      </w:r>
      <w:r>
        <w:rPr>
          <w:rFonts w:ascii="Times New Roman" w:eastAsia="Times New Roman" w:hAnsi="Times New Roman" w:cs="Times New Roman"/>
          <w:b/>
          <w:sz w:val="24"/>
          <w:szCs w:val="24"/>
        </w:rPr>
        <w:t xml:space="preserve"> Discuss.</w:t>
      </w:r>
    </w:p>
    <w:p w:rsidR="008F2798" w:rsidRPr="001745E9" w:rsidRDefault="008F2798" w:rsidP="008F2798">
      <w:pPr>
        <w:pStyle w:val="ListParagraph"/>
        <w:keepLines/>
        <w:numPr>
          <w:ilvl w:val="1"/>
          <w:numId w:val="1"/>
        </w:numPr>
        <w:spacing w:before="0" w:beforeAutospacing="0" w:after="0" w:afterAutospacing="0"/>
        <w:jc w:val="left"/>
        <w:rPr>
          <w:rFonts w:ascii="Times New Roman" w:eastAsia="Times New Roman" w:hAnsi="Times New Roman" w:cs="Times New Roman"/>
          <w:b/>
          <w:sz w:val="24"/>
          <w:szCs w:val="24"/>
        </w:rPr>
      </w:pPr>
      <w:r w:rsidRPr="008F2798">
        <w:rPr>
          <w:rFonts w:ascii="Times New Roman" w:eastAsia="Times New Roman" w:hAnsi="Times New Roman" w:cs="Times New Roman"/>
          <w:b/>
          <w:sz w:val="24"/>
          <w:szCs w:val="24"/>
        </w:rPr>
        <w:t xml:space="preserve">See </w:t>
      </w:r>
      <w:r w:rsidRPr="008F2798">
        <w:rPr>
          <w:rFonts w:ascii="Times New Roman" w:eastAsia="Times New Roman" w:hAnsi="Times New Roman" w:cs="Times New Roman"/>
          <w:b/>
          <w:sz w:val="24"/>
          <w:szCs w:val="20"/>
        </w:rPr>
        <w:t>Romans 1:18-32, as a N. T. reference.</w:t>
      </w:r>
    </w:p>
    <w:p w:rsidR="001745E9" w:rsidRPr="00BF214F" w:rsidRDefault="001745E9" w:rsidP="008F2798">
      <w:pPr>
        <w:pStyle w:val="ListParagraph"/>
        <w:keepLines/>
        <w:numPr>
          <w:ilvl w:val="1"/>
          <w:numId w:val="1"/>
        </w:numPr>
        <w:spacing w:before="0" w:beforeAutospacing="0" w:after="0" w:afterAutospacing="0"/>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0"/>
        </w:rPr>
        <w:t>Exa</w:t>
      </w:r>
      <w:r w:rsidR="00BF214F">
        <w:rPr>
          <w:rFonts w:ascii="Times New Roman" w:eastAsia="Times New Roman" w:hAnsi="Times New Roman" w:cs="Times New Roman"/>
          <w:b/>
          <w:sz w:val="24"/>
          <w:szCs w:val="20"/>
        </w:rPr>
        <w:t xml:space="preserve">mine Isaiah 40:18, 20, </w:t>
      </w:r>
      <w:r>
        <w:rPr>
          <w:rFonts w:ascii="Times New Roman" w:eastAsia="Times New Roman" w:hAnsi="Times New Roman" w:cs="Times New Roman"/>
          <w:b/>
          <w:sz w:val="24"/>
          <w:szCs w:val="20"/>
        </w:rPr>
        <w:t>41:29 and Habakkuk 2:18.</w:t>
      </w:r>
    </w:p>
    <w:p w:rsidR="00BF214F" w:rsidRPr="00BF214F" w:rsidRDefault="00BF214F" w:rsidP="008F2798">
      <w:pPr>
        <w:pStyle w:val="ListParagraph"/>
        <w:keepLines/>
        <w:numPr>
          <w:ilvl w:val="1"/>
          <w:numId w:val="1"/>
        </w:numPr>
        <w:spacing w:before="0" w:beforeAutospacing="0" w:after="0" w:afterAutospacing="0"/>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0"/>
        </w:rPr>
        <w:t>“Who?” in verse 10; see the link in I Corinthians 8:4.</w:t>
      </w:r>
    </w:p>
    <w:p w:rsidR="00BF214F" w:rsidRPr="00BF214F" w:rsidRDefault="00BF214F" w:rsidP="008F2798">
      <w:pPr>
        <w:pStyle w:val="ListParagraph"/>
        <w:keepLines/>
        <w:numPr>
          <w:ilvl w:val="1"/>
          <w:numId w:val="1"/>
        </w:numPr>
        <w:spacing w:before="0" w:beforeAutospacing="0" w:after="0" w:afterAutospacing="0"/>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0"/>
        </w:rPr>
        <w:t>In verse 14, why is there a mention of trees?  Refer to Jeremiah 14:22.</w:t>
      </w:r>
    </w:p>
    <w:p w:rsidR="00BF214F" w:rsidRPr="00BF214F" w:rsidRDefault="00BF214F" w:rsidP="008F2798">
      <w:pPr>
        <w:pStyle w:val="ListParagraph"/>
        <w:keepLines/>
        <w:numPr>
          <w:ilvl w:val="1"/>
          <w:numId w:val="1"/>
        </w:numPr>
        <w:spacing w:before="0" w:beforeAutospacing="0" w:after="0" w:afterAutospacing="0"/>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0"/>
        </w:rPr>
        <w:t>Discuss the imagery of how a tree can be used in verse 15.</w:t>
      </w:r>
    </w:p>
    <w:p w:rsidR="00BF214F" w:rsidRPr="00BF214F" w:rsidRDefault="00BF214F" w:rsidP="008F2798">
      <w:pPr>
        <w:pStyle w:val="ListParagraph"/>
        <w:keepLines/>
        <w:numPr>
          <w:ilvl w:val="1"/>
          <w:numId w:val="1"/>
        </w:numPr>
        <w:spacing w:before="0" w:beforeAutospacing="0" w:after="0" w:afterAutospacing="0"/>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0"/>
        </w:rPr>
        <w:t>“Eyes shut” is seen Isaiah 6:9-10; elaborate.</w:t>
      </w:r>
    </w:p>
    <w:p w:rsidR="00BF214F" w:rsidRPr="00BF214F" w:rsidRDefault="00BF214F" w:rsidP="008F2798">
      <w:pPr>
        <w:pStyle w:val="ListParagraph"/>
        <w:keepLines/>
        <w:numPr>
          <w:ilvl w:val="1"/>
          <w:numId w:val="1"/>
        </w:numPr>
        <w:spacing w:before="0" w:beforeAutospacing="0" w:after="0" w:afterAutospacing="0"/>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0"/>
        </w:rPr>
        <w:t>Another name for an idol is “abomination.” Examine 1 Kings 11: 5, 7.</w:t>
      </w:r>
    </w:p>
    <w:p w:rsidR="00C83DD9" w:rsidRPr="00C65E02" w:rsidRDefault="00BF214F" w:rsidP="00BF214F">
      <w:pPr>
        <w:pStyle w:val="ListParagraph"/>
        <w:keepLines/>
        <w:numPr>
          <w:ilvl w:val="0"/>
          <w:numId w:val="1"/>
        </w:numPr>
        <w:spacing w:before="0" w:beforeAutospacing="0" w:after="0" w:afterAutospacing="0"/>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0"/>
        </w:rPr>
        <w:t>“Ashes and wind” in verse 20 point back to trees.  See also Proverbs 15:14 and Hosea 12:1, and Isaiah 44:15-17.</w:t>
      </w:r>
    </w:p>
    <w:p w:rsidR="00C65E02" w:rsidRPr="00C65E02" w:rsidRDefault="00C65E02" w:rsidP="00C65E02">
      <w:pPr>
        <w:pStyle w:val="ListParagraph"/>
        <w:keepLines/>
        <w:numPr>
          <w:ilvl w:val="1"/>
          <w:numId w:val="1"/>
        </w:numPr>
        <w:spacing w:before="0" w:beforeAutospacing="0" w:after="0" w:afterAutospacing="0"/>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0"/>
        </w:rPr>
        <w:t>Why is the heart deceived?  Use Romans 1:28 and Ephesians 4:18.</w:t>
      </w:r>
    </w:p>
    <w:p w:rsidR="00C65E02" w:rsidRPr="00C65E02" w:rsidRDefault="00C65E02" w:rsidP="00C65E02">
      <w:pPr>
        <w:pStyle w:val="ListParagraph"/>
        <w:keepLines/>
        <w:numPr>
          <w:ilvl w:val="0"/>
          <w:numId w:val="1"/>
        </w:numPr>
        <w:spacing w:before="0" w:beforeAutospacing="0" w:after="0" w:afterAutospacing="0"/>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0"/>
        </w:rPr>
        <w:t xml:space="preserve">We have seen “servant” used by Isaiah before.  List.  </w:t>
      </w:r>
      <w:r w:rsidRPr="00C65E02">
        <w:rPr>
          <w:rFonts w:ascii="Times New Roman" w:eastAsia="Times New Roman" w:hAnsi="Times New Roman" w:cs="Times New Roman"/>
          <w:sz w:val="24"/>
          <w:szCs w:val="20"/>
        </w:rPr>
        <w:t>Isaiah 44:1-2, 42:19.</w:t>
      </w:r>
    </w:p>
    <w:p w:rsidR="00C65E02" w:rsidRDefault="00C65E02" w:rsidP="00C65E02">
      <w:pPr>
        <w:pStyle w:val="ListParagraph"/>
        <w:keepLines/>
        <w:numPr>
          <w:ilvl w:val="0"/>
          <w:numId w:val="1"/>
        </w:numPr>
        <w:spacing w:before="0" w:beforeAutospacing="0" w:after="0" w:afterAutospacing="0"/>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0"/>
        </w:rPr>
        <w:t>God has “blotted out” our sins, verse 22.</w:t>
      </w:r>
      <w:r>
        <w:rPr>
          <w:rFonts w:ascii="Times New Roman" w:eastAsia="Times New Roman" w:hAnsi="Times New Roman" w:cs="Times New Roman"/>
          <w:b/>
          <w:sz w:val="24"/>
          <w:szCs w:val="24"/>
        </w:rPr>
        <w:t xml:space="preserve">  Parallel to Exodus 32:32-33 and Revelation 20:12.</w:t>
      </w:r>
    </w:p>
    <w:p w:rsidR="00C65E02" w:rsidRDefault="00C65E02" w:rsidP="00C65E02">
      <w:pPr>
        <w:pStyle w:val="ListParagraph"/>
        <w:keepLines/>
        <w:numPr>
          <w:ilvl w:val="0"/>
          <w:numId w:val="1"/>
        </w:numPr>
        <w:spacing w:before="0" w:beforeAutospacing="0" w:after="0" w:afterAutospacing="0"/>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What is the “cloud?”  See also Psalm 103:12, 19:12-13, I John 1:7-9.</w:t>
      </w:r>
    </w:p>
    <w:p w:rsidR="00C65E02" w:rsidRDefault="00C65E02" w:rsidP="00C65E02">
      <w:pPr>
        <w:pStyle w:val="ListParagraph"/>
        <w:keepLines/>
        <w:numPr>
          <w:ilvl w:val="0"/>
          <w:numId w:val="1"/>
        </w:numPr>
        <w:spacing w:before="0" w:beforeAutospacing="0" w:after="0" w:afterAutospacing="0"/>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Compare redemption and repentance, verse 22, to Zechariah 12:10, Luke 7:43-47, 24:47, Acts 3:18-19.</w:t>
      </w:r>
    </w:p>
    <w:p w:rsidR="00DE7CE7" w:rsidRDefault="00C65E02" w:rsidP="00DE7CE7">
      <w:pPr>
        <w:pStyle w:val="ListParagraph"/>
        <w:keepLines/>
        <w:numPr>
          <w:ilvl w:val="0"/>
          <w:numId w:val="1"/>
        </w:numPr>
        <w:spacing w:before="0" w:beforeAutospacing="0" w:after="0" w:afterAutospacing="0"/>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Describe the song we see described in verse 23.  Refer to Romans 8:20-21.</w:t>
      </w:r>
    </w:p>
    <w:p w:rsidR="00DE7CE7" w:rsidRPr="00DE7CE7" w:rsidRDefault="00DE7CE7" w:rsidP="00DE7CE7">
      <w:pPr>
        <w:pStyle w:val="ListParagraph"/>
        <w:keepLines/>
        <w:numPr>
          <w:ilvl w:val="1"/>
          <w:numId w:val="1"/>
        </w:numPr>
        <w:spacing w:before="0" w:beforeAutospacing="0" w:after="0" w:afterAutospacing="0"/>
        <w:jc w:val="left"/>
        <w:rPr>
          <w:rFonts w:ascii="Times New Roman" w:eastAsia="Times New Roman" w:hAnsi="Times New Roman" w:cs="Times New Roman"/>
          <w:b/>
          <w:sz w:val="24"/>
          <w:szCs w:val="24"/>
        </w:rPr>
      </w:pPr>
      <w:r w:rsidRPr="00DE7CE7">
        <w:rPr>
          <w:rFonts w:ascii="Times New Roman" w:eastAsia="Times New Roman" w:hAnsi="Times New Roman" w:cs="Times New Roman"/>
          <w:b/>
          <w:sz w:val="24"/>
          <w:szCs w:val="24"/>
        </w:rPr>
        <w:t>Talk about the phrase, “</w:t>
      </w:r>
      <w:r w:rsidRPr="00DE7CE7">
        <w:rPr>
          <w:rFonts w:ascii="Times New Roman" w:eastAsia="Times New Roman" w:hAnsi="Times New Roman" w:cs="Times New Roman"/>
          <w:b/>
          <w:sz w:val="24"/>
          <w:szCs w:val="20"/>
        </w:rPr>
        <w:t xml:space="preserve">For the </w:t>
      </w:r>
      <w:r w:rsidRPr="00DE7CE7">
        <w:rPr>
          <w:rFonts w:ascii="Times New Roman" w:eastAsia="Times New Roman" w:hAnsi="Times New Roman" w:cs="Times New Roman"/>
          <w:b/>
          <w:caps/>
          <w:sz w:val="24"/>
          <w:szCs w:val="20"/>
        </w:rPr>
        <w:t>Lord</w:t>
      </w:r>
      <w:r w:rsidRPr="00DE7CE7">
        <w:rPr>
          <w:rFonts w:ascii="Times New Roman" w:eastAsia="Times New Roman" w:hAnsi="Times New Roman" w:cs="Times New Roman"/>
          <w:b/>
          <w:sz w:val="24"/>
          <w:szCs w:val="20"/>
        </w:rPr>
        <w:t xml:space="preserve"> has redeemed Jacob, and glorified Himself in Israel.”</w:t>
      </w:r>
      <w:r w:rsidRPr="00DE7CE7">
        <w:rPr>
          <w:rFonts w:ascii="Times New Roman" w:eastAsia="Times New Roman" w:hAnsi="Times New Roman" w:cs="Times New Roman"/>
          <w:sz w:val="24"/>
          <w:szCs w:val="20"/>
        </w:rPr>
        <w:t xml:space="preserve"> </w:t>
      </w:r>
      <w:r w:rsidRPr="00DE7CE7">
        <w:rPr>
          <w:rFonts w:ascii="Times New Roman" w:eastAsia="Times New Roman" w:hAnsi="Times New Roman" w:cs="Times New Roman"/>
          <w:b/>
          <w:sz w:val="24"/>
          <w:szCs w:val="20"/>
        </w:rPr>
        <w:t>Does Romans 8:19-22 echo the same theme?</w:t>
      </w:r>
      <w:r w:rsidRPr="00DE7CE7">
        <w:rPr>
          <w:rFonts w:ascii="Times New Roman" w:eastAsia="Times New Roman" w:hAnsi="Times New Roman" w:cs="Times New Roman"/>
          <w:sz w:val="24"/>
          <w:szCs w:val="20"/>
        </w:rPr>
        <w:t xml:space="preserve"> Creation rejoices when God saves and glorifies Himself in His people. Paul developed this theme in Romans 8:19-22</w:t>
      </w:r>
      <w:r w:rsidRPr="00DE7CE7">
        <w:rPr>
          <w:rFonts w:ascii="Arial" w:eastAsia="Times New Roman" w:hAnsi="Arial" w:cs="Times New Roman"/>
          <w:sz w:val="24"/>
          <w:szCs w:val="20"/>
        </w:rPr>
        <w:t>.</w:t>
      </w:r>
    </w:p>
    <w:p w:rsidR="00AA0C8E" w:rsidRDefault="00AA0C8E" w:rsidP="00C65E02">
      <w:pPr>
        <w:pStyle w:val="ListParagraph"/>
        <w:keepLines/>
        <w:numPr>
          <w:ilvl w:val="0"/>
          <w:numId w:val="1"/>
        </w:numPr>
        <w:spacing w:before="0" w:beforeAutospacing="0" w:after="0" w:afterAutospacing="0"/>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Creationism once again surfaces in verse 24.  Explain.</w:t>
      </w:r>
    </w:p>
    <w:p w:rsidR="00AA0C8E" w:rsidRDefault="00AA0C8E" w:rsidP="00AA0C8E">
      <w:pPr>
        <w:pStyle w:val="ListParagraph"/>
        <w:keepLines/>
        <w:numPr>
          <w:ilvl w:val="1"/>
          <w:numId w:val="1"/>
        </w:numPr>
        <w:spacing w:before="0" w:beforeAutospacing="0" w:after="0" w:afterAutospacing="0"/>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See also Hosea 8:4 and John 5:30.</w:t>
      </w:r>
    </w:p>
    <w:p w:rsidR="00AA0C8E" w:rsidRDefault="00AA0C8E" w:rsidP="00AA0C8E">
      <w:pPr>
        <w:pStyle w:val="ListParagraph"/>
        <w:keepLines/>
        <w:numPr>
          <w:ilvl w:val="0"/>
          <w:numId w:val="1"/>
        </w:numPr>
        <w:spacing w:before="0" w:beforeAutospacing="0" w:after="0" w:afterAutospacing="0"/>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Verse 25 refers to the “wise men/diviners” who, when Babylon was attacked by Cyrus, predicted his defeat.  See also Isaiah 36:9, I Kings 2:15.</w:t>
      </w:r>
    </w:p>
    <w:p w:rsidR="00AA0C8E" w:rsidRPr="00AA0C8E" w:rsidRDefault="00AA0C8E" w:rsidP="00AA0C8E">
      <w:pPr>
        <w:pStyle w:val="ListParagraph"/>
        <w:keepLines/>
        <w:numPr>
          <w:ilvl w:val="1"/>
          <w:numId w:val="1"/>
        </w:numPr>
        <w:spacing w:before="0" w:beforeAutospacing="0" w:after="0" w:afterAutospacing="0"/>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Explain Cyrus’ instructions to the captive Jews. </w:t>
      </w:r>
      <w:r w:rsidRPr="00AA0C8E">
        <w:rPr>
          <w:rFonts w:ascii="Times New Roman" w:eastAsia="Times New Roman" w:hAnsi="Times New Roman" w:cs="Times New Roman"/>
          <w:sz w:val="24"/>
          <w:szCs w:val="24"/>
        </w:rPr>
        <w:t>Verse 26.</w:t>
      </w:r>
    </w:p>
    <w:p w:rsidR="00AA0C8E" w:rsidRPr="00BF214F" w:rsidRDefault="00AA0C8E" w:rsidP="00AA0C8E">
      <w:pPr>
        <w:pStyle w:val="ListParagraph"/>
        <w:keepLines/>
        <w:numPr>
          <w:ilvl w:val="0"/>
          <w:numId w:val="1"/>
        </w:numPr>
        <w:spacing w:before="0" w:beforeAutospacing="0" w:after="0" w:afterAutospacing="0"/>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The messengers, prophets, foretold the return from Babylon, and, in a sense, pointed to the Messiah who was the embodiment of all prophets.  See also Malachi 3:1, Matthew 21:34, 36, 37, and John 10:36 in comparison.</w:t>
      </w:r>
    </w:p>
    <w:p w:rsidR="00DE7CE7" w:rsidRDefault="00AA0C8E" w:rsidP="00DE7CE7">
      <w:pPr>
        <w:pStyle w:val="ListParagraph"/>
        <w:numPr>
          <w:ilvl w:val="0"/>
          <w:numId w:val="1"/>
        </w:numPr>
        <w:spacing w:before="0" w:beforeAutospacing="0" w:after="0" w:afterAutospacing="0"/>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Explain the “deep,” the reference to Cyrus drying up the Euphrates as pointed to in verse 27</w:t>
      </w:r>
      <w:r w:rsidR="00DE7CE7">
        <w:rPr>
          <w:rFonts w:ascii="Times New Roman" w:eastAsia="Times New Roman" w:hAnsi="Times New Roman" w:cs="Times New Roman"/>
          <w:b/>
          <w:sz w:val="24"/>
          <w:szCs w:val="24"/>
        </w:rPr>
        <w:t>.  Look also in Jeremiah 51:32, 36.</w:t>
      </w:r>
    </w:p>
    <w:p w:rsidR="00DE7CE7" w:rsidRPr="005A680B" w:rsidRDefault="00DE7CE7" w:rsidP="00DE7CE7">
      <w:pPr>
        <w:pStyle w:val="ListParagraph"/>
        <w:numPr>
          <w:ilvl w:val="0"/>
          <w:numId w:val="1"/>
        </w:numPr>
        <w:spacing w:before="0" w:beforeAutospacing="0" w:after="0" w:afterAutospacing="0"/>
        <w:jc w:val="left"/>
        <w:rPr>
          <w:rFonts w:ascii="Times New Roman" w:eastAsia="Times New Roman" w:hAnsi="Times New Roman" w:cs="Times New Roman"/>
          <w:b/>
          <w:sz w:val="24"/>
          <w:szCs w:val="24"/>
        </w:rPr>
      </w:pPr>
      <w:r w:rsidRPr="00DE7CE7">
        <w:rPr>
          <w:rFonts w:ascii="Times New Roman" w:eastAsia="Times New Roman" w:hAnsi="Times New Roman" w:cs="Times New Roman"/>
          <w:b/>
          <w:sz w:val="24"/>
          <w:szCs w:val="24"/>
        </w:rPr>
        <w:lastRenderedPageBreak/>
        <w:t xml:space="preserve">Why is Cyrus referred to as “a shepherd?” Examine Isaiah </w:t>
      </w:r>
      <w:r>
        <w:rPr>
          <w:rFonts w:ascii="Times New Roman" w:eastAsia="Times New Roman" w:hAnsi="Times New Roman" w:cs="Times New Roman"/>
          <w:b/>
          <w:sz w:val="24"/>
          <w:szCs w:val="24"/>
        </w:rPr>
        <w:t>40:11,</w:t>
      </w:r>
      <w:r w:rsidRPr="00DE7CE7">
        <w:rPr>
          <w:rFonts w:ascii="Times New Roman" w:eastAsia="Times New Roman" w:hAnsi="Times New Roman" w:cs="Times New Roman"/>
          <w:b/>
          <w:sz w:val="24"/>
          <w:szCs w:val="24"/>
        </w:rPr>
        <w:t xml:space="preserve"> Psalm 23:1, 77:20, and Ezekiel 34:23.  </w:t>
      </w:r>
      <w:r>
        <w:t>This is the first time Cyrus is named expressly; and that, a hundred fifty years before the time when in 550 B.C. he began his reign. The name comes from the Persian khorschid, "the sun"; kings often taking their names from the gods; the sun was worshipped as a god in Persia.  Cyrus, according to Josephus, heard of this prophecy of Isaiah delivered so long before; hence he was induced to do that which was so contrary to Oriental policy, to aid in restoring the captive Jews and rebuilding their temple and city</w:t>
      </w:r>
      <w:r w:rsidR="005A680B">
        <w:t xml:space="preserve">. </w:t>
      </w:r>
      <w:r w:rsidR="005A680B" w:rsidRPr="005A680B">
        <w:rPr>
          <w:rFonts w:ascii="Times New Roman" w:eastAsia="Times New Roman" w:hAnsi="Times New Roman" w:cs="Times New Roman"/>
          <w:sz w:val="24"/>
          <w:szCs w:val="20"/>
        </w:rPr>
        <w:t xml:space="preserve">“Josephus in his </w:t>
      </w:r>
      <w:r w:rsidR="005A680B" w:rsidRPr="005A680B">
        <w:rPr>
          <w:rFonts w:ascii="Times New Roman" w:eastAsia="Times New Roman" w:hAnsi="Times New Roman" w:cs="Times New Roman"/>
          <w:i/>
          <w:sz w:val="24"/>
          <w:szCs w:val="20"/>
        </w:rPr>
        <w:t>Antiquities</w:t>
      </w:r>
      <w:r w:rsidR="005A680B" w:rsidRPr="005A680B">
        <w:rPr>
          <w:rFonts w:ascii="Times New Roman" w:eastAsia="Times New Roman" w:hAnsi="Times New Roman" w:cs="Times New Roman"/>
          <w:sz w:val="24"/>
          <w:szCs w:val="20"/>
        </w:rPr>
        <w:t xml:space="preserve"> relates that when Cyrus came across his name mentioned in this place in Isaiah 220 years before he lived, he was seized by a holy desire to fulfill what was written of him.”</w:t>
      </w:r>
    </w:p>
    <w:p w:rsidR="00DE7CE7" w:rsidRPr="005A680B" w:rsidRDefault="00DE7CE7" w:rsidP="00DE7CE7">
      <w:pPr>
        <w:pStyle w:val="ListParagraph"/>
        <w:numPr>
          <w:ilvl w:val="1"/>
          <w:numId w:val="1"/>
        </w:numPr>
        <w:spacing w:before="0" w:beforeAutospacing="0" w:after="0" w:afterAutospacing="0"/>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See also Isaiah 41:2, </w:t>
      </w:r>
      <w:r w:rsidRPr="00DE7CE7">
        <w:rPr>
          <w:rFonts w:ascii="Times New Roman" w:eastAsia="Times New Roman" w:hAnsi="Times New Roman" w:cs="Times New Roman"/>
          <w:b/>
          <w:sz w:val="24"/>
          <w:szCs w:val="20"/>
        </w:rPr>
        <w:t xml:space="preserve">1 Kings </w:t>
      </w:r>
      <w:r>
        <w:rPr>
          <w:rFonts w:ascii="Times New Roman" w:eastAsia="Times New Roman" w:hAnsi="Times New Roman" w:cs="Times New Roman"/>
          <w:b/>
          <w:sz w:val="24"/>
          <w:szCs w:val="20"/>
        </w:rPr>
        <w:t>13:2 with 2 Kings 23:15-17, and</w:t>
      </w:r>
      <w:r w:rsidRPr="00DE7CE7">
        <w:rPr>
          <w:rFonts w:ascii="Times New Roman" w:eastAsia="Times New Roman" w:hAnsi="Times New Roman" w:cs="Times New Roman"/>
          <w:b/>
          <w:sz w:val="24"/>
          <w:szCs w:val="20"/>
        </w:rPr>
        <w:t xml:space="preserve"> Acts 9:12.</w:t>
      </w:r>
    </w:p>
    <w:p w:rsidR="005A680B" w:rsidRPr="00DE7CE7" w:rsidRDefault="005A680B" w:rsidP="00DE7CE7">
      <w:pPr>
        <w:pStyle w:val="ListParagraph"/>
        <w:numPr>
          <w:ilvl w:val="1"/>
          <w:numId w:val="1"/>
        </w:numPr>
        <w:spacing w:before="0" w:beforeAutospacing="0" w:after="0" w:afterAutospacing="0"/>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0"/>
        </w:rPr>
        <w:t>Cyrus was used by God as an instrument.  Go to Ezra 1:2, 3:10-13, 5:16 and 2 Chronicles 36:23.</w:t>
      </w:r>
    </w:p>
    <w:p w:rsidR="00DE7CE7" w:rsidRPr="005A680B" w:rsidRDefault="005A680B" w:rsidP="00AA0C8E">
      <w:pPr>
        <w:pStyle w:val="ListParagraph"/>
        <w:numPr>
          <w:ilvl w:val="0"/>
          <w:numId w:val="1"/>
        </w:numPr>
        <w:spacing w:before="0" w:beforeAutospacing="0" w:after="0" w:afterAutospacing="0"/>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Often we see “shepherd” mentioned in the Bible.  Look up Isaiah 56:11, 2 Samuel 24:17,  I Kings 22:17, and Jeremiah 2:8.  </w:t>
      </w:r>
      <w:r w:rsidRPr="005A680B">
        <w:rPr>
          <w:rFonts w:ascii="Times New Roman" w:eastAsia="Times New Roman" w:hAnsi="Times New Roman" w:cs="Times New Roman"/>
          <w:sz w:val="24"/>
          <w:szCs w:val="20"/>
        </w:rPr>
        <w:t>Kings were called ‘shepherds’ as being guardians and carers of their people (56:11; 2 Samuel 24:17; 1 Kings 22:17; Jeremiah 2:8). The title here signifies that the coming conqueror is the Lord’s appointed carer - even, as a shepherd would, to lead them into their proper pastures</w:t>
      </w:r>
      <w:r>
        <w:rPr>
          <w:rFonts w:ascii="Times New Roman" w:eastAsia="Times New Roman" w:hAnsi="Times New Roman" w:cs="Times New Roman"/>
          <w:sz w:val="24"/>
          <w:szCs w:val="20"/>
        </w:rPr>
        <w:t>.</w:t>
      </w:r>
    </w:p>
    <w:p w:rsidR="00B04BC9" w:rsidRPr="005A680B" w:rsidRDefault="005A680B" w:rsidP="005A680B">
      <w:pPr>
        <w:pStyle w:val="ListParagraph"/>
        <w:numPr>
          <w:ilvl w:val="0"/>
          <w:numId w:val="1"/>
        </w:numPr>
        <w:spacing w:before="0" w:beforeAutospacing="0" w:after="0" w:afterAutospacing="0"/>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With such amazingly specific claims coming to complete fruition, God proves His predictive accuracy and the authenticity of His prophecy. See 2 Peter 1:19-21 and discuss. </w:t>
      </w:r>
      <w:r w:rsidR="00B04BC9" w:rsidRPr="001571D4">
        <w:rPr>
          <w:rFonts w:ascii="Times New Roman" w:eastAsia="Times New Roman" w:hAnsi="Times New Roman" w:cs="Times New Roman"/>
          <w:sz w:val="24"/>
          <w:szCs w:val="20"/>
        </w:rPr>
        <w:t>.</w:t>
      </w:r>
      <w:r w:rsidRPr="001571D4">
        <w:rPr>
          <w:rFonts w:ascii="Times New Roman" w:eastAsia="Times New Roman" w:hAnsi="Times New Roman" w:cs="Times New Roman"/>
          <w:sz w:val="24"/>
          <w:szCs w:val="20"/>
        </w:rPr>
        <w:t>”</w:t>
      </w:r>
      <w:r w:rsidR="00B04BC9" w:rsidRPr="001571D4">
        <w:rPr>
          <w:rFonts w:ascii="Times New Roman" w:eastAsia="Times New Roman" w:hAnsi="Times New Roman" w:cs="Times New Roman"/>
          <w:i/>
          <w:sz w:val="24"/>
          <w:szCs w:val="20"/>
        </w:rPr>
        <w:t>And so we have the prophetic word confirmed, which you do well to heed as a light that shines in a dark place, until the day dawns and the morning star rises in your hearts; knowing this first, that no prophecy of Scripture is of any private interpretation, for prophecy never came by the will of man, but holy men of God spoke as they were moved by the Holy Spirit.</w:t>
      </w:r>
      <w:r w:rsidR="00B04BC9" w:rsidRPr="001571D4">
        <w:rPr>
          <w:rFonts w:ascii="Times New Roman" w:eastAsia="Times New Roman" w:hAnsi="Times New Roman" w:cs="Times New Roman"/>
          <w:sz w:val="24"/>
          <w:szCs w:val="20"/>
        </w:rPr>
        <w:t xml:space="preserve"> </w:t>
      </w:r>
      <w:r w:rsidRPr="001571D4">
        <w:rPr>
          <w:rFonts w:ascii="Times New Roman" w:eastAsia="Times New Roman" w:hAnsi="Times New Roman" w:cs="Times New Roman"/>
          <w:sz w:val="24"/>
          <w:szCs w:val="20"/>
        </w:rPr>
        <w:t>“</w:t>
      </w:r>
      <w:r w:rsidR="00B04BC9" w:rsidRPr="001571D4">
        <w:rPr>
          <w:rFonts w:ascii="Times New Roman" w:eastAsia="Times New Roman" w:hAnsi="Times New Roman" w:cs="Times New Roman"/>
          <w:sz w:val="24"/>
          <w:szCs w:val="20"/>
        </w:rPr>
        <w:t>(2 Peter 1:19-21)</w:t>
      </w:r>
    </w:p>
    <w:p w:rsidR="00B04BC9" w:rsidRPr="00AC2116" w:rsidRDefault="00B04BC9" w:rsidP="00AC2116">
      <w:pPr>
        <w:pBdr>
          <w:top w:val="single" w:sz="4" w:space="1" w:color="auto"/>
          <w:left w:val="single" w:sz="4" w:space="4" w:color="auto"/>
          <w:bottom w:val="single" w:sz="4" w:space="1" w:color="auto"/>
          <w:right w:val="single" w:sz="4" w:space="4" w:color="auto"/>
        </w:pBdr>
        <w:rPr>
          <w:rFonts w:ascii="MV Boli" w:eastAsia="Times New Roman" w:hAnsi="MV Boli" w:cs="MV Boli"/>
          <w:b/>
          <w:bCs/>
          <w:sz w:val="29"/>
          <w:szCs w:val="29"/>
        </w:rPr>
      </w:pPr>
      <w:r>
        <w:rPr>
          <w:rFonts w:ascii="MV Boli" w:eastAsia="Times New Roman" w:hAnsi="MV Boli" w:cs="MV Boli"/>
          <w:b/>
          <w:bCs/>
          <w:sz w:val="29"/>
          <w:szCs w:val="29"/>
        </w:rPr>
        <w:t>Chapter 45</w:t>
      </w:r>
      <w:r w:rsidR="00F53280">
        <w:rPr>
          <w:rFonts w:ascii="MV Boli" w:eastAsia="Times New Roman" w:hAnsi="MV Boli" w:cs="MV Boli"/>
          <w:b/>
          <w:bCs/>
          <w:sz w:val="29"/>
          <w:szCs w:val="29"/>
        </w:rPr>
        <w:t>—Cyrus,</w:t>
      </w:r>
      <w:r w:rsidR="0001733C">
        <w:rPr>
          <w:rFonts w:ascii="MV Boli" w:eastAsia="Times New Roman" w:hAnsi="MV Boli" w:cs="MV Boli"/>
          <w:b/>
          <w:bCs/>
          <w:sz w:val="29"/>
          <w:szCs w:val="29"/>
        </w:rPr>
        <w:t xml:space="preserve"> </w:t>
      </w:r>
      <w:r w:rsidR="00F53280">
        <w:rPr>
          <w:rFonts w:ascii="MV Boli" w:eastAsia="Times New Roman" w:hAnsi="MV Boli" w:cs="MV Boli"/>
          <w:b/>
          <w:bCs/>
          <w:sz w:val="29"/>
          <w:szCs w:val="29"/>
        </w:rPr>
        <w:t>God’s Instrument</w:t>
      </w:r>
    </w:p>
    <w:p w:rsidR="00B04BC9" w:rsidRPr="00B138E1" w:rsidRDefault="00AC2116" w:rsidP="00AC2116">
      <w:pPr>
        <w:pStyle w:val="NormalWeb"/>
        <w:numPr>
          <w:ilvl w:val="0"/>
          <w:numId w:val="1"/>
        </w:numPr>
        <w:rPr>
          <w:b/>
        </w:rPr>
      </w:pPr>
      <w:r w:rsidRPr="00B138E1">
        <w:rPr>
          <w:b/>
        </w:rPr>
        <w:t>Why does God call Cyrus His anointed?</w:t>
      </w:r>
      <w:r w:rsidR="00B04BC9" w:rsidRPr="00B138E1">
        <w:rPr>
          <w:b/>
        </w:rPr>
        <w:t xml:space="preserve"> Gods </w:t>
      </w:r>
      <w:r w:rsidRPr="00B138E1">
        <w:rPr>
          <w:b/>
        </w:rPr>
        <w:t xml:space="preserve">calling and mission for Cyrus? </w:t>
      </w:r>
      <w:r w:rsidR="00B04BC9" w:rsidRPr="00B138E1">
        <w:rPr>
          <w:b/>
        </w:rPr>
        <w:t xml:space="preserve">Thus says the </w:t>
      </w:r>
      <w:r w:rsidR="00B04BC9" w:rsidRPr="00B138E1">
        <w:rPr>
          <w:b/>
          <w:caps/>
        </w:rPr>
        <w:t>Lord</w:t>
      </w:r>
      <w:r w:rsidR="00B04BC9" w:rsidRPr="00B138E1">
        <w:rPr>
          <w:b/>
        </w:rPr>
        <w:t xml:space="preserve"> to His anointed, to Cyrus</w:t>
      </w:r>
      <w:r w:rsidR="00B04BC9" w:rsidRPr="00B138E1">
        <w:t xml:space="preserve">: Isaiah carries on this remarkable prophecy from the previous chapter. In it, God announces - </w:t>
      </w:r>
      <w:r w:rsidR="00B04BC9" w:rsidRPr="00B138E1">
        <w:rPr>
          <w:i/>
        </w:rPr>
        <w:t>by name</w:t>
      </w:r>
      <w:r w:rsidR="00B04BC9" w:rsidRPr="00B138E1">
        <w:t xml:space="preserve"> - the deliverer for His people from a coming captivity, and He does it 200 years before the man </w:t>
      </w:r>
      <w:r w:rsidR="00B04BC9" w:rsidRPr="00B138E1">
        <w:rPr>
          <w:b/>
        </w:rPr>
        <w:t>Cyrus</w:t>
      </w:r>
      <w:r w:rsidR="00B04BC9" w:rsidRPr="00B138E1">
        <w:t xml:space="preserve"> is born.</w:t>
      </w:r>
      <w:r w:rsidRPr="00B138E1">
        <w:t xml:space="preserve"> </w:t>
      </w:r>
      <w:r w:rsidRPr="00B138E1">
        <w:rPr>
          <w:b/>
        </w:rPr>
        <w:t>His anointed</w:t>
      </w:r>
      <w:r w:rsidRPr="00B138E1">
        <w:t xml:space="preserve"> means that Cyrus had a particular anointing from God for his work. God poured out His Spirit on a pagan king, because God wanted to use that man to bless and deliver His people.</w:t>
      </w:r>
    </w:p>
    <w:p w:rsidR="000C63D8" w:rsidRPr="00B138E1" w:rsidRDefault="00AC2116" w:rsidP="000C63D8">
      <w:pPr>
        <w:pStyle w:val="NormalWeb"/>
        <w:numPr>
          <w:ilvl w:val="1"/>
          <w:numId w:val="1"/>
        </w:numPr>
        <w:rPr>
          <w:b/>
        </w:rPr>
      </w:pPr>
      <w:r w:rsidRPr="00B138E1">
        <w:rPr>
          <w:b/>
        </w:rPr>
        <w:t>Is there a precedent for the divine anointing of a non-Israelite king?  See I Kings 19:15-16 and Daniel 4.</w:t>
      </w:r>
    </w:p>
    <w:p w:rsidR="00AC2116" w:rsidRPr="00B138E1" w:rsidRDefault="00AC2116" w:rsidP="000C63D8">
      <w:pPr>
        <w:pStyle w:val="NormalWeb"/>
        <w:numPr>
          <w:ilvl w:val="1"/>
          <w:numId w:val="1"/>
        </w:numPr>
        <w:rPr>
          <w:b/>
        </w:rPr>
      </w:pPr>
      <w:r w:rsidRPr="00B138E1">
        <w:rPr>
          <w:b/>
        </w:rPr>
        <w:t xml:space="preserve">What other nations has Cyrus subdued?  </w:t>
      </w:r>
      <w:r w:rsidRPr="00B138E1">
        <w:t xml:space="preserve">To his appointed and enabled one, to subdue many nations. Xenophon, in his first book . . . gives us a list of them. Cyrus subdued, saith he, the Syrians, Assyrians, Arabians, Cappodcians, Phrygians, the Lydians, Carians, Phoenicians, Babylonians, the Bactrians, Indians, Cilicians, Sacians, Paphloagonians, Maryandines, and many other nations. He also had a dominion over the </w:t>
      </w:r>
      <w:r w:rsidR="008D1B59" w:rsidRPr="00B138E1">
        <w:t>Asiatic</w:t>
      </w:r>
      <w:r w:rsidRPr="00B138E1">
        <w:t xml:space="preserve">, Greeks, Cyprians, Egyptians . . . He vanquished, saith Herodotus, whatever country </w:t>
      </w:r>
      <w:r w:rsidR="008D1B59" w:rsidRPr="00B138E1">
        <w:t>so ever</w:t>
      </w:r>
      <w:r w:rsidRPr="00B138E1">
        <w:t xml:space="preserve"> he invaded.</w:t>
      </w:r>
      <w:r w:rsidR="000C63D8" w:rsidRPr="00B138E1">
        <w:t xml:space="preserve"> </w:t>
      </w:r>
      <w:r w:rsidR="008D1B59" w:rsidRPr="00B138E1">
        <w:t>Subdue</w:t>
      </w:r>
      <w:r w:rsidR="000C63D8" w:rsidRPr="00B138E1">
        <w:t xml:space="preserve"> </w:t>
      </w:r>
      <w:r w:rsidR="000C63D8" w:rsidRPr="00B138E1">
        <w:lastRenderedPageBreak/>
        <w:t>nations—namely, the Cilicians, Syrians, Babylonians, Lydians, Bactrians, &amp;c.; his empire extended from Egypt and the Mediterranean to the Indian Ocean, and from Ethiopia to the Euxine Sea.</w:t>
      </w:r>
    </w:p>
    <w:p w:rsidR="00B04BC9" w:rsidRPr="00B138E1" w:rsidRDefault="00AC2116" w:rsidP="00AC2116">
      <w:pPr>
        <w:pStyle w:val="NormalWeb"/>
        <w:numPr>
          <w:ilvl w:val="1"/>
          <w:numId w:val="1"/>
        </w:numPr>
        <w:rPr>
          <w:b/>
        </w:rPr>
      </w:pPr>
      <w:r w:rsidRPr="00B138E1">
        <w:rPr>
          <w:b/>
        </w:rPr>
        <w:t xml:space="preserve">Verse 1 has a veiled reference to Cyrus’ captivity of the Babylonian Empire.  Review. </w:t>
      </w:r>
      <w:r w:rsidR="00B04BC9" w:rsidRPr="00B138E1">
        <w:rPr>
          <w:b/>
        </w:rPr>
        <w:t>To open before him the double doors, so that the gates will not be shut . . . I will break in pieces the gates of bronze</w:t>
      </w:r>
      <w:r w:rsidR="00B04BC9" w:rsidRPr="00B138E1">
        <w:t xml:space="preserve">: The armies of the Medes and Persians, under Cyrus, conquered the city of Babylon in a remarkable raid described in Daniel 5. According to the ancient historian Herodotus, while King Belshazzar of Babylon held a reckless party, Cyrus conquered the city by diverting the flow of the Euphrates into a nearby swamp; thus lowering the level of the river so his troops could march through the water and under the river-gates. But they still would not have been able to enter, had not the bronze gates of the inner walls been left inexplicably unlocked. </w:t>
      </w:r>
      <w:r w:rsidR="00B04BC9" w:rsidRPr="00B138E1">
        <w:rPr>
          <w:i/>
          <w:iCs/>
        </w:rPr>
        <w:t xml:space="preserve">God opened the gates of the city of Babylon for </w:t>
      </w:r>
      <w:r w:rsidR="008D1B59" w:rsidRPr="00B138E1">
        <w:rPr>
          <w:i/>
          <w:iCs/>
        </w:rPr>
        <w:t>Cyrus</w:t>
      </w:r>
      <w:r w:rsidR="00B04BC9" w:rsidRPr="00B138E1">
        <w:t xml:space="preserve"> and put it in writing 200 years before it happened! In October 539 </w:t>
      </w:r>
      <w:r w:rsidR="00B04BC9" w:rsidRPr="00B138E1">
        <w:rPr>
          <w:caps/>
        </w:rPr>
        <w:t>bc</w:t>
      </w:r>
      <w:r w:rsidR="00B04BC9" w:rsidRPr="00B138E1">
        <w:t xml:space="preserve">, Cyrus advanced into lower Mesopotamia and, leaving Babylon till last, conquered and occupied the surrounding territory. Seeing which way the wind was blowing, Nabonidus of Babylon deserted his city, leaving it in the charge of his son Belshazzar . . . the taking of Babylon was as bloodless and effortless as Daniel 6 implies. </w:t>
      </w:r>
    </w:p>
    <w:p w:rsidR="000C63D8" w:rsidRPr="00B138E1" w:rsidRDefault="00AC2116" w:rsidP="000C63D8">
      <w:pPr>
        <w:pStyle w:val="NormalWeb"/>
        <w:numPr>
          <w:ilvl w:val="2"/>
          <w:numId w:val="1"/>
        </w:numPr>
        <w:rPr>
          <w:b/>
        </w:rPr>
      </w:pPr>
      <w:r w:rsidRPr="00B138E1">
        <w:rPr>
          <w:b/>
        </w:rPr>
        <w:t>See Daniel 5 and 6.</w:t>
      </w:r>
    </w:p>
    <w:p w:rsidR="00BE0C51" w:rsidRPr="00B138E1" w:rsidRDefault="000C63D8" w:rsidP="00BE0C51">
      <w:pPr>
        <w:pStyle w:val="NormalWeb"/>
        <w:numPr>
          <w:ilvl w:val="1"/>
          <w:numId w:val="1"/>
        </w:numPr>
        <w:rPr>
          <w:b/>
        </w:rPr>
      </w:pPr>
      <w:r w:rsidRPr="00B138E1">
        <w:rPr>
          <w:b/>
        </w:rPr>
        <w:t xml:space="preserve">“The gates of bronze” and “the bars of iron” refer to the massive structures surrounding Babylon.  Review how Cyrus’ army was able to breach such impregnable securities. </w:t>
      </w:r>
      <w:r w:rsidR="008D1B59" w:rsidRPr="00B138E1">
        <w:t>Gates</w:t>
      </w:r>
      <w:r w:rsidRPr="00B138E1">
        <w:t xml:space="preserve"> of brass—(Ps 107:16). Herodotus (1.179) says, Babylon had a hundred massive gates, twenty-five on each of the four sides of the city, all, as well as their posts, of brass.</w:t>
      </w:r>
    </w:p>
    <w:p w:rsidR="00BE0C51" w:rsidRPr="00B138E1" w:rsidRDefault="003C1C1B" w:rsidP="00BE0C51">
      <w:pPr>
        <w:pStyle w:val="NormalWeb"/>
        <w:numPr>
          <w:ilvl w:val="0"/>
          <w:numId w:val="1"/>
        </w:numPr>
        <w:rPr>
          <w:b/>
        </w:rPr>
      </w:pPr>
      <w:r w:rsidRPr="00B138E1">
        <w:rPr>
          <w:b/>
        </w:rPr>
        <w:t xml:space="preserve">Verse </w:t>
      </w:r>
      <w:r w:rsidR="000C63D8" w:rsidRPr="00B138E1">
        <w:rPr>
          <w:b/>
        </w:rPr>
        <w:t>3</w:t>
      </w:r>
      <w:r w:rsidR="00BE0C51" w:rsidRPr="00B138E1">
        <w:rPr>
          <w:b/>
        </w:rPr>
        <w:t xml:space="preserve"> says, </w:t>
      </w:r>
      <w:r w:rsidR="000C63D8" w:rsidRPr="00B138E1">
        <w:rPr>
          <w:b/>
        </w:rPr>
        <w:t>“</w:t>
      </w:r>
      <w:r w:rsidR="008D1B59" w:rsidRPr="00B138E1">
        <w:rPr>
          <w:b/>
        </w:rPr>
        <w:t>Secret</w:t>
      </w:r>
      <w:r w:rsidR="000C63D8" w:rsidRPr="00B138E1">
        <w:rPr>
          <w:b/>
        </w:rPr>
        <w:t xml:space="preserve"> and hidden treasures.”  What does this refer to?</w:t>
      </w:r>
      <w:r w:rsidR="00BE0C51" w:rsidRPr="00B138E1">
        <w:rPr>
          <w:b/>
        </w:rPr>
        <w:t xml:space="preserve"> </w:t>
      </w:r>
      <w:r w:rsidR="00BE0C51" w:rsidRPr="00B138E1">
        <w:t xml:space="preserve">3. </w:t>
      </w:r>
      <w:r w:rsidR="008D1B59" w:rsidRPr="00B138E1">
        <w:t>Treasures</w:t>
      </w:r>
      <w:r w:rsidR="00BE0C51" w:rsidRPr="00B138E1">
        <w:t xml:space="preserve"> of darkness—that is, hidden in subterranean places; a common Oriental practice. Sorcerers pretended to be able to show where such treasures were to be found; in opposition to their pretensions, God says, </w:t>
      </w:r>
    </w:p>
    <w:p w:rsidR="00BE0C51" w:rsidRPr="00B138E1" w:rsidRDefault="00BE0C51" w:rsidP="00BE0C51">
      <w:pPr>
        <w:pStyle w:val="NormalWeb"/>
        <w:numPr>
          <w:ilvl w:val="1"/>
          <w:numId w:val="1"/>
        </w:numPr>
        <w:rPr>
          <w:b/>
        </w:rPr>
      </w:pPr>
      <w:r w:rsidRPr="00B138E1">
        <w:rPr>
          <w:b/>
        </w:rPr>
        <w:t>Examine Jeremiah 50:37, 51:13.</w:t>
      </w:r>
      <w:r w:rsidRPr="00B138E1">
        <w:t xml:space="preserve"> He will really give hidden treasures to Cyrus (</w:t>
      </w:r>
      <w:r w:rsidR="008D1B59">
        <w:t>Jeremiah</w:t>
      </w:r>
      <w:r w:rsidRPr="00B138E1">
        <w:t xml:space="preserve"> 50:37; 51:13). Pliny (Natural History, 33:3) says that Cyrus obtained from the conquest of Asia thirty-four thousand pounds weight of gold, besides golden vases, and five hundred thousand talents of silver, and the goblet of Semiramis, weighing fifteen talents.</w:t>
      </w:r>
    </w:p>
    <w:p w:rsidR="000C63D8" w:rsidRPr="00B138E1" w:rsidRDefault="00BE0C51" w:rsidP="000C63D8">
      <w:pPr>
        <w:pStyle w:val="NormalWeb"/>
        <w:numPr>
          <w:ilvl w:val="0"/>
          <w:numId w:val="1"/>
        </w:numPr>
        <w:rPr>
          <w:b/>
        </w:rPr>
      </w:pPr>
      <w:r w:rsidRPr="00B138E1">
        <w:rPr>
          <w:b/>
          <w:bdr w:val="single" w:sz="4" w:space="0" w:color="auto"/>
        </w:rPr>
        <w:t>Review Ezra 1:1, 2 and 2 Chronicles 36:23</w:t>
      </w:r>
      <w:r w:rsidRPr="00B138E1">
        <w:rPr>
          <w:b/>
        </w:rPr>
        <w:t xml:space="preserve">. </w:t>
      </w:r>
      <w:r w:rsidRPr="00B138E1">
        <w:t xml:space="preserve"> </w:t>
      </w:r>
      <w:r w:rsidR="008D1B59" w:rsidRPr="00B138E1">
        <w:t>Shows</w:t>
      </w:r>
      <w:r w:rsidRPr="00B138E1">
        <w:t xml:space="preserve"> that the correspondence of the event with the prediction had the desired effect on Cyrus.</w:t>
      </w:r>
    </w:p>
    <w:p w:rsidR="00B04BC9" w:rsidRPr="00B138E1" w:rsidRDefault="00BE0C51" w:rsidP="00BE0C51">
      <w:pPr>
        <w:pStyle w:val="NormalWeb"/>
        <w:numPr>
          <w:ilvl w:val="0"/>
          <w:numId w:val="1"/>
        </w:numPr>
        <w:rPr>
          <w:b/>
        </w:rPr>
      </w:pPr>
      <w:r w:rsidRPr="00B138E1">
        <w:rPr>
          <w:b/>
        </w:rPr>
        <w:t xml:space="preserve">What is the purpose behind God’s calling and mission for Cyrus? </w:t>
      </w:r>
      <w:r w:rsidR="00B04BC9" w:rsidRPr="00B138E1">
        <w:t xml:space="preserve"> </w:t>
      </w:r>
      <w:r w:rsidR="00B04BC9" w:rsidRPr="00B138E1">
        <w:rPr>
          <w:b/>
        </w:rPr>
        <w:t xml:space="preserve">For Jacob My </w:t>
      </w:r>
      <w:r w:rsidR="008D1B59" w:rsidRPr="00B138E1">
        <w:rPr>
          <w:b/>
        </w:rPr>
        <w:t>servant’s</w:t>
      </w:r>
      <w:r w:rsidR="00B04BC9" w:rsidRPr="00B138E1">
        <w:rPr>
          <w:b/>
        </w:rPr>
        <w:t xml:space="preserve"> sake</w:t>
      </w:r>
      <w:r w:rsidR="00B04BC9" w:rsidRPr="00B138E1">
        <w:t xml:space="preserve">: Cyrus would like to think that God picked him because he was the smartest or most talented or strongest man available. Really, Gods focus was on His people. It </w:t>
      </w:r>
      <w:r w:rsidR="008D1B59" w:rsidRPr="00B138E1">
        <w:t>wasn’t</w:t>
      </w:r>
      <w:r w:rsidR="00B04BC9" w:rsidRPr="00B138E1">
        <w:t xml:space="preserve"> Cyrus that moved God to act, but the condition and cry of His people. It was for their </w:t>
      </w:r>
      <w:r w:rsidR="00B04BC9" w:rsidRPr="00B138E1">
        <w:rPr>
          <w:b/>
        </w:rPr>
        <w:t>sake</w:t>
      </w:r>
      <w:r w:rsidR="00B04BC9" w:rsidRPr="00B138E1">
        <w:t>.</w:t>
      </w:r>
      <w:r w:rsidRPr="00B138E1">
        <w:t xml:space="preserve"> </w:t>
      </w:r>
      <w:r w:rsidR="00B04BC9" w:rsidRPr="00B138E1">
        <w:rPr>
          <w:b/>
        </w:rPr>
        <w:t>I have named you, though you have not known Me . . . I will gird you, though you have not known Me</w:t>
      </w:r>
      <w:r w:rsidR="00B04BC9" w:rsidRPr="00B138E1">
        <w:t xml:space="preserve">: Cyrus </w:t>
      </w:r>
      <w:r w:rsidR="008D1B59" w:rsidRPr="00B138E1">
        <w:t>didn’t</w:t>
      </w:r>
      <w:r w:rsidR="00B04BC9" w:rsidRPr="00B138E1">
        <w:t xml:space="preserve"> even know the </w:t>
      </w:r>
      <w:r w:rsidR="00B04BC9" w:rsidRPr="00B138E1">
        <w:rPr>
          <w:caps/>
        </w:rPr>
        <w:t>Lord</w:t>
      </w:r>
      <w:r w:rsidR="00B04BC9" w:rsidRPr="00B138E1">
        <w:t>, yet God could anoint him, guide him, bless him, and use him. How much more should God be able to do through those who have at least a mustard seeds worth of faith in Him!</w:t>
      </w:r>
    </w:p>
    <w:p w:rsidR="00BE0C51" w:rsidRPr="00B138E1" w:rsidRDefault="00BE0C51" w:rsidP="00BE0C51">
      <w:pPr>
        <w:pStyle w:val="NormalWeb"/>
        <w:numPr>
          <w:ilvl w:val="1"/>
          <w:numId w:val="1"/>
        </w:numPr>
        <w:rPr>
          <w:b/>
        </w:rPr>
      </w:pPr>
      <w:r w:rsidRPr="00B138E1">
        <w:rPr>
          <w:b/>
        </w:rPr>
        <w:lastRenderedPageBreak/>
        <w:t>Examine Proverbs 21:2, “</w:t>
      </w:r>
      <w:r w:rsidR="00B04BC9" w:rsidRPr="00B138E1">
        <w:rPr>
          <w:i/>
        </w:rPr>
        <w:t>The king</w:t>
      </w:r>
      <w:r w:rsidRPr="00B138E1">
        <w:rPr>
          <w:i/>
        </w:rPr>
        <w:t>’</w:t>
      </w:r>
      <w:r w:rsidR="00B04BC9" w:rsidRPr="00B138E1">
        <w:rPr>
          <w:i/>
        </w:rPr>
        <w:t xml:space="preserve">s heart is in the hand of the </w:t>
      </w:r>
      <w:r w:rsidR="00B04BC9" w:rsidRPr="00B138E1">
        <w:rPr>
          <w:i/>
          <w:caps/>
        </w:rPr>
        <w:t>Lord</w:t>
      </w:r>
      <w:r w:rsidR="00B04BC9" w:rsidRPr="00B138E1">
        <w:rPr>
          <w:i/>
        </w:rPr>
        <w:t>, like the rivers of water; He turns it wherever He wishes.</w:t>
      </w:r>
      <w:r w:rsidR="00B04BC9" w:rsidRPr="00B138E1">
        <w:t xml:space="preserve"> God can work in and through others in very unexpected ways.</w:t>
      </w:r>
    </w:p>
    <w:p w:rsidR="004B51D1" w:rsidRPr="00B138E1" w:rsidRDefault="00BE0C51" w:rsidP="004B51D1">
      <w:pPr>
        <w:pStyle w:val="NormalWeb"/>
        <w:numPr>
          <w:ilvl w:val="1"/>
          <w:numId w:val="1"/>
        </w:numPr>
        <w:rPr>
          <w:b/>
        </w:rPr>
      </w:pPr>
      <w:r w:rsidRPr="00B138E1">
        <w:rPr>
          <w:b/>
        </w:rPr>
        <w:t>See also</w:t>
      </w:r>
      <w:r w:rsidRPr="00B138E1">
        <w:t xml:space="preserve"> </w:t>
      </w:r>
      <w:hyperlink r:id="rId7" w:tgtFrame="_blank" w:history="1">
        <w:r w:rsidR="00B04BC9" w:rsidRPr="00B138E1">
          <w:rPr>
            <w:rStyle w:val="Hyperlink"/>
            <w:b/>
            <w:color w:val="auto"/>
          </w:rPr>
          <w:t>Ezra 1:1-3</w:t>
        </w:r>
      </w:hyperlink>
      <w:r w:rsidR="00B04BC9" w:rsidRPr="00B138E1">
        <w:rPr>
          <w:b/>
        </w:rPr>
        <w:t>.</w:t>
      </w:r>
      <w:r w:rsidR="00B04BC9" w:rsidRPr="00B138E1">
        <w:t xml:space="preserve"> That passage shows how when Cyrus made his proclamation allowing the people of God to return to the Promised Land, that he acknowledged to the whole world the greatness and uniqueness of the </w:t>
      </w:r>
      <w:r w:rsidR="00B04BC9" w:rsidRPr="00B138E1">
        <w:rPr>
          <w:caps/>
        </w:rPr>
        <w:t>Lord</w:t>
      </w:r>
      <w:r w:rsidR="00B04BC9" w:rsidRPr="00B138E1">
        <w:t xml:space="preserve"> God of Israel.</w:t>
      </w:r>
    </w:p>
    <w:p w:rsidR="004B51D1" w:rsidRPr="00B138E1" w:rsidRDefault="004B51D1" w:rsidP="004B51D1">
      <w:pPr>
        <w:pStyle w:val="NormalWeb"/>
        <w:numPr>
          <w:ilvl w:val="0"/>
          <w:numId w:val="1"/>
        </w:numPr>
        <w:rPr>
          <w:b/>
        </w:rPr>
      </w:pPr>
      <w:r w:rsidRPr="00B138E1">
        <w:rPr>
          <w:b/>
        </w:rPr>
        <w:t xml:space="preserve">Verse 5 talks about God’s sovereignty.  </w:t>
      </w:r>
      <w:r w:rsidR="008D1B59" w:rsidRPr="00B138E1">
        <w:rPr>
          <w:i/>
          <w:iCs/>
        </w:rPr>
        <w:t>Is</w:t>
      </w:r>
      <w:r w:rsidRPr="00B138E1">
        <w:t xml:space="preserve"> the LORD, and </w:t>
      </w:r>
      <w:r w:rsidRPr="00B138E1">
        <w:rPr>
          <w:i/>
          <w:iCs/>
        </w:rPr>
        <w:t>there is</w:t>
      </w:r>
      <w:r w:rsidRPr="00B138E1">
        <w:t xml:space="preserve"> none else, </w:t>
      </w:r>
      <w:r w:rsidRPr="00B138E1">
        <w:rPr>
          <w:i/>
          <w:iCs/>
        </w:rPr>
        <w:t>there is</w:t>
      </w:r>
      <w:r w:rsidRPr="00B138E1">
        <w:t xml:space="preserve"> no God beside me: I girded thee, though thou hast not known.  Review Isaiah 42:8; 43:3, 11; 44:8; and 46:9.</w:t>
      </w:r>
    </w:p>
    <w:p w:rsidR="00B04BC9" w:rsidRPr="00B138E1" w:rsidRDefault="00206886" w:rsidP="004B51D1">
      <w:pPr>
        <w:pStyle w:val="NormalWeb"/>
        <w:numPr>
          <w:ilvl w:val="0"/>
          <w:numId w:val="1"/>
        </w:numPr>
        <w:rPr>
          <w:b/>
        </w:rPr>
      </w:pPr>
      <w:r w:rsidRPr="00B138E1">
        <w:rPr>
          <w:b/>
        </w:rPr>
        <w:t>“</w:t>
      </w:r>
      <w:r w:rsidR="00B04BC9" w:rsidRPr="00B138E1">
        <w:rPr>
          <w:b/>
        </w:rPr>
        <w:t xml:space="preserve">I form the light and create darkness, I make peace and create calamity; I, the </w:t>
      </w:r>
      <w:r w:rsidR="00B04BC9" w:rsidRPr="00B138E1">
        <w:rPr>
          <w:b/>
          <w:caps/>
        </w:rPr>
        <w:t>Lord</w:t>
      </w:r>
      <w:r w:rsidR="00B04BC9" w:rsidRPr="00B138E1">
        <w:rPr>
          <w:b/>
        </w:rPr>
        <w:t>, do all these things</w:t>
      </w:r>
      <w:r w:rsidRPr="00B138E1">
        <w:t>,” verse 7, points to opposites.  Ref</w:t>
      </w:r>
      <w:r w:rsidR="003C1C1B" w:rsidRPr="00B138E1">
        <w:t>er to Ephesians 3:8-11, and 1:9-</w:t>
      </w:r>
      <w:r w:rsidRPr="00B138E1">
        <w:t>19.</w:t>
      </w:r>
      <w:r w:rsidR="00B04BC9" w:rsidRPr="00B138E1">
        <w:t xml:space="preserve"> </w:t>
      </w:r>
    </w:p>
    <w:p w:rsidR="003C1C1B" w:rsidRPr="00B138E1" w:rsidRDefault="003C1C1B" w:rsidP="003C1C1B">
      <w:pPr>
        <w:pStyle w:val="NormalWeb"/>
        <w:numPr>
          <w:ilvl w:val="1"/>
          <w:numId w:val="1"/>
        </w:numPr>
        <w:rPr>
          <w:b/>
        </w:rPr>
      </w:pPr>
      <w:r w:rsidRPr="00B138E1">
        <w:rPr>
          <w:b/>
        </w:rPr>
        <w:t>Reference Genesis 1:1-3.</w:t>
      </w:r>
    </w:p>
    <w:p w:rsidR="00206886" w:rsidRPr="00B138E1" w:rsidRDefault="00206886" w:rsidP="004B51D1">
      <w:pPr>
        <w:pStyle w:val="NormalWeb"/>
        <w:numPr>
          <w:ilvl w:val="0"/>
          <w:numId w:val="1"/>
        </w:numPr>
        <w:rPr>
          <w:b/>
        </w:rPr>
      </w:pPr>
      <w:r w:rsidRPr="00B138E1">
        <w:rPr>
          <w:b/>
        </w:rPr>
        <w:t>The creation theme in verses 9-13 seems to recur over and over.  Why?</w:t>
      </w:r>
    </w:p>
    <w:p w:rsidR="00206886" w:rsidRPr="00B138E1" w:rsidRDefault="00206886" w:rsidP="00206886">
      <w:pPr>
        <w:pStyle w:val="NormalWeb"/>
        <w:numPr>
          <w:ilvl w:val="1"/>
          <w:numId w:val="1"/>
        </w:numPr>
        <w:rPr>
          <w:b/>
        </w:rPr>
      </w:pPr>
      <w:r w:rsidRPr="00B138E1">
        <w:rPr>
          <w:b/>
        </w:rPr>
        <w:t>Parallel with Romans 8:29.</w:t>
      </w:r>
    </w:p>
    <w:p w:rsidR="00206886" w:rsidRPr="00B138E1" w:rsidRDefault="00206886" w:rsidP="00206886">
      <w:pPr>
        <w:pStyle w:val="NormalWeb"/>
        <w:numPr>
          <w:ilvl w:val="0"/>
          <w:numId w:val="1"/>
        </w:numPr>
        <w:rPr>
          <w:b/>
        </w:rPr>
      </w:pPr>
      <w:r w:rsidRPr="00B138E1">
        <w:rPr>
          <w:b/>
        </w:rPr>
        <w:t>Cyrus appears in verses 11-13.  Discuss his importance in God’s plan. (Ezra 1:1-3)</w:t>
      </w:r>
    </w:p>
    <w:p w:rsidR="008C72BA" w:rsidRPr="00B138E1" w:rsidRDefault="003C1C1B" w:rsidP="008C72BA">
      <w:pPr>
        <w:pStyle w:val="NormalWeb"/>
        <w:numPr>
          <w:ilvl w:val="1"/>
          <w:numId w:val="1"/>
        </w:numPr>
        <w:rPr>
          <w:b/>
        </w:rPr>
      </w:pPr>
      <w:r w:rsidRPr="00B138E1">
        <w:rPr>
          <w:b/>
        </w:rPr>
        <w:t>In verse 11, God tells the reader to ask about His children, Israel.  Comment.</w:t>
      </w:r>
    </w:p>
    <w:p w:rsidR="008C72BA" w:rsidRPr="00B138E1" w:rsidRDefault="008C72BA" w:rsidP="008C72BA">
      <w:pPr>
        <w:pStyle w:val="NormalWeb"/>
        <w:numPr>
          <w:ilvl w:val="1"/>
          <w:numId w:val="1"/>
        </w:numPr>
        <w:rPr>
          <w:b/>
        </w:rPr>
      </w:pPr>
      <w:r w:rsidRPr="00B138E1">
        <w:rPr>
          <w:b/>
        </w:rPr>
        <w:t>Look up Mark 11:24; John 16:23, 1 John 3:22, Isaiah 54:13 and Galatians 3:26.</w:t>
      </w:r>
    </w:p>
    <w:p w:rsidR="003C1C1B" w:rsidRPr="00B138E1" w:rsidRDefault="003C1C1B" w:rsidP="00206886">
      <w:pPr>
        <w:pStyle w:val="NormalWeb"/>
        <w:numPr>
          <w:ilvl w:val="0"/>
          <w:numId w:val="1"/>
        </w:numPr>
        <w:rPr>
          <w:b/>
        </w:rPr>
      </w:pPr>
      <w:r w:rsidRPr="00B138E1">
        <w:rPr>
          <w:b/>
        </w:rPr>
        <w:t>Does God hide Himself from Israel during the times of the Gentiles?  Refer to Isaiah18:4, 40:27, 40:14 and Hosea 3:3-5. (verse 17)</w:t>
      </w:r>
    </w:p>
    <w:p w:rsidR="003C1C1B" w:rsidRPr="00B138E1" w:rsidRDefault="003C1C1B" w:rsidP="00206886">
      <w:pPr>
        <w:pStyle w:val="NormalWeb"/>
        <w:numPr>
          <w:ilvl w:val="0"/>
          <w:numId w:val="1"/>
        </w:numPr>
        <w:rPr>
          <w:b/>
        </w:rPr>
      </w:pPr>
      <w:r w:rsidRPr="00B138E1">
        <w:rPr>
          <w:b/>
        </w:rPr>
        <w:t>Is the repetition about creation in verse 18 a replay of His earlier dissertations?</w:t>
      </w:r>
    </w:p>
    <w:p w:rsidR="003C1C1B" w:rsidRPr="00B138E1" w:rsidRDefault="003C1C1B" w:rsidP="003C1C1B">
      <w:pPr>
        <w:pStyle w:val="NormalWeb"/>
        <w:numPr>
          <w:ilvl w:val="1"/>
          <w:numId w:val="1"/>
        </w:numPr>
        <w:rPr>
          <w:b/>
        </w:rPr>
      </w:pPr>
      <w:r w:rsidRPr="00B138E1">
        <w:rPr>
          <w:b/>
        </w:rPr>
        <w:t xml:space="preserve">Why do you suppose He keeps “hammering it home?” For thus says the </w:t>
      </w:r>
      <w:r w:rsidRPr="00B138E1">
        <w:rPr>
          <w:b/>
          <w:caps/>
        </w:rPr>
        <w:t>Lord</w:t>
      </w:r>
      <w:r w:rsidRPr="00B138E1">
        <w:rPr>
          <w:b/>
        </w:rPr>
        <w:t>, who created the heavens</w:t>
      </w:r>
      <w:r w:rsidRPr="00B138E1">
        <w:t xml:space="preserve">: By sheer repetition, Isaiah virtually </w:t>
      </w:r>
      <w:r w:rsidRPr="00B138E1">
        <w:rPr>
          <w:i/>
          <w:iCs/>
        </w:rPr>
        <w:t>pounds</w:t>
      </w:r>
      <w:r w:rsidRPr="00B138E1">
        <w:t xml:space="preserve"> it into our awareness - that God is our Creator, and we have obligations to Him as our Creator.</w:t>
      </w:r>
    </w:p>
    <w:p w:rsidR="003C1C1B" w:rsidRPr="00B138E1" w:rsidRDefault="003C1C1B" w:rsidP="003C1C1B">
      <w:pPr>
        <w:pStyle w:val="NormalWeb"/>
        <w:numPr>
          <w:ilvl w:val="0"/>
          <w:numId w:val="1"/>
        </w:numPr>
        <w:rPr>
          <w:b/>
        </w:rPr>
      </w:pPr>
      <w:r w:rsidRPr="00B138E1">
        <w:rPr>
          <w:b/>
        </w:rPr>
        <w:t xml:space="preserve">How does “not create in vain” make the scriptural basis for the “Gap Theory?”  Compare Isaiah 45:18 and Genesis 1:2. </w:t>
      </w:r>
      <w:r w:rsidRPr="00B138E1">
        <w:t xml:space="preserve">The Gap Theory is based on a comparison between </w:t>
      </w:r>
      <w:hyperlink r:id="rId8" w:tgtFrame="_blank" w:history="1">
        <w:r w:rsidRPr="00B138E1">
          <w:rPr>
            <w:rStyle w:val="Hyperlink"/>
            <w:color w:val="auto"/>
          </w:rPr>
          <w:t>Isaiah 45:18</w:t>
        </w:r>
      </w:hyperlink>
      <w:r w:rsidRPr="00B138E1">
        <w:t xml:space="preserve"> and </w:t>
      </w:r>
      <w:hyperlink r:id="rId9" w:tgtFrame="_blank" w:history="1">
        <w:r w:rsidRPr="00B138E1">
          <w:rPr>
            <w:rStyle w:val="Hyperlink"/>
            <w:color w:val="auto"/>
          </w:rPr>
          <w:t>Genesis 1:2</w:t>
        </w:r>
      </w:hyperlink>
      <w:r w:rsidRPr="00B138E1">
        <w:t xml:space="preserve">, which they translate as </w:t>
      </w:r>
      <w:r w:rsidRPr="00B138E1">
        <w:rPr>
          <w:i/>
        </w:rPr>
        <w:t>the earth became without form and void</w:t>
      </w:r>
      <w:r w:rsidRPr="00B138E1">
        <w:t xml:space="preserve">. Here in </w:t>
      </w:r>
      <w:hyperlink r:id="rId10" w:tgtFrame="_blank" w:history="1">
        <w:r w:rsidRPr="00B138E1">
          <w:rPr>
            <w:rStyle w:val="Hyperlink"/>
            <w:color w:val="auto"/>
          </w:rPr>
          <w:t>Isaiah 45:18</w:t>
        </w:r>
      </w:hyperlink>
      <w:r w:rsidRPr="00B138E1">
        <w:t xml:space="preserve">, God says that He did not </w:t>
      </w:r>
      <w:r w:rsidRPr="00B138E1">
        <w:rPr>
          <w:b/>
        </w:rPr>
        <w:t>create it in vain</w:t>
      </w:r>
      <w:r w:rsidRPr="00B138E1">
        <w:t xml:space="preserve">, and </w:t>
      </w:r>
      <w:r w:rsidRPr="00B138E1">
        <w:rPr>
          <w:b/>
        </w:rPr>
        <w:t>vain</w:t>
      </w:r>
      <w:r w:rsidRPr="00B138E1">
        <w:t xml:space="preserve"> is the same Hebrew word for </w:t>
      </w:r>
      <w:r w:rsidRPr="00B138E1">
        <w:rPr>
          <w:i/>
          <w:iCs/>
        </w:rPr>
        <w:t>void</w:t>
      </w:r>
      <w:r w:rsidRPr="00B138E1">
        <w:t xml:space="preserve"> found in </w:t>
      </w:r>
      <w:hyperlink r:id="rId11" w:tgtFrame="_blank" w:history="1">
        <w:r w:rsidRPr="00B138E1">
          <w:rPr>
            <w:rStyle w:val="Hyperlink"/>
            <w:color w:val="auto"/>
          </w:rPr>
          <w:t>Genesis 1:2</w:t>
        </w:r>
      </w:hyperlink>
      <w:r w:rsidRPr="00B138E1">
        <w:t xml:space="preserve">. The idea is that God </w:t>
      </w:r>
      <w:r w:rsidRPr="00B138E1">
        <w:rPr>
          <w:b/>
        </w:rPr>
        <w:t>did not create it in vain</w:t>
      </w:r>
      <w:r w:rsidRPr="00B138E1">
        <w:t xml:space="preserve"> (</w:t>
      </w:r>
      <w:r w:rsidRPr="00B138E1">
        <w:rPr>
          <w:i/>
        </w:rPr>
        <w:t>void</w:t>
      </w:r>
      <w:r w:rsidRPr="00B138E1">
        <w:t xml:space="preserve">), but that it </w:t>
      </w:r>
      <w:r w:rsidRPr="00B138E1">
        <w:rPr>
          <w:i/>
          <w:iCs/>
        </w:rPr>
        <w:t>became without form and void</w:t>
      </w:r>
      <w:r w:rsidRPr="00B138E1">
        <w:t xml:space="preserve"> through Satanic attack and ages of desolation, which explain the vast geological ages and fossil remains which seem to date far beyond the history of the Bible. According to the Gap Theory, </w:t>
      </w:r>
      <w:hyperlink r:id="rId12" w:tgtFrame="_blank" w:history="1">
        <w:r w:rsidRPr="00B138E1">
          <w:rPr>
            <w:rStyle w:val="Hyperlink"/>
            <w:color w:val="auto"/>
          </w:rPr>
          <w:t>Genesis 1:3</w:t>
        </w:r>
      </w:hyperlink>
      <w:r w:rsidRPr="00B138E1">
        <w:t xml:space="preserve"> and following is the </w:t>
      </w:r>
      <w:r w:rsidRPr="00B138E1">
        <w:rPr>
          <w:i/>
          <w:iCs/>
        </w:rPr>
        <w:t>re-creation</w:t>
      </w:r>
      <w:r w:rsidRPr="00B138E1">
        <w:t xml:space="preserve"> of a world that was made </w:t>
      </w:r>
      <w:r w:rsidRPr="00B138E1">
        <w:rPr>
          <w:i/>
          <w:iCs/>
        </w:rPr>
        <w:t>void</w:t>
      </w:r>
      <w:r w:rsidRPr="00B138E1">
        <w:t xml:space="preserve"> by Satan.  This first thing to be said against the Gap Theory is that while to translate </w:t>
      </w:r>
      <w:hyperlink r:id="rId13" w:tgtFrame="_blank" w:history="1">
        <w:r w:rsidRPr="00B138E1">
          <w:rPr>
            <w:rStyle w:val="Hyperlink"/>
            <w:color w:val="auto"/>
          </w:rPr>
          <w:t>Genesis 1:2</w:t>
        </w:r>
      </w:hyperlink>
      <w:r w:rsidRPr="00B138E1">
        <w:t xml:space="preserve"> (</w:t>
      </w:r>
      <w:r w:rsidRPr="00B138E1">
        <w:rPr>
          <w:i/>
        </w:rPr>
        <w:t>The earth was without form, and void</w:t>
      </w:r>
      <w:r w:rsidRPr="00B138E1">
        <w:t xml:space="preserve">) as </w:t>
      </w:r>
      <w:r w:rsidRPr="00B138E1">
        <w:rPr>
          <w:i/>
          <w:iCs/>
        </w:rPr>
        <w:t>the earth became without form and void</w:t>
      </w:r>
      <w:r w:rsidRPr="00B138E1">
        <w:t xml:space="preserve"> </w:t>
      </w:r>
      <w:r w:rsidR="008D1B59" w:rsidRPr="00B138E1">
        <w:t>doesn’t</w:t>
      </w:r>
      <w:r w:rsidRPr="00B138E1">
        <w:t xml:space="preserve"> follow the most plain understanding of the Hebrew grammar here. It is permissible, but a bit of a stretch. The most natural way to translate the passage is to say the </w:t>
      </w:r>
      <w:r w:rsidRPr="00B138E1">
        <w:rPr>
          <w:i/>
          <w:iCs/>
        </w:rPr>
        <w:t>earth was without form and void</w:t>
      </w:r>
      <w:r w:rsidRPr="00B138E1">
        <w:t xml:space="preserve"> instead of the </w:t>
      </w:r>
      <w:r w:rsidRPr="00B138E1">
        <w:rPr>
          <w:i/>
          <w:iCs/>
        </w:rPr>
        <w:t xml:space="preserve">earth became without form and void.  </w:t>
      </w:r>
      <w:r w:rsidRPr="00B138E1">
        <w:t xml:space="preserve">The other thing to be said against the Gap Theory is how it has been used as an answer to how some have interpreted the fossil record. Those who believe in the Gap Theory assign old and extinct fossils to this long and indefinite Gap between </w:t>
      </w:r>
      <w:hyperlink r:id="rId14" w:tgtFrame="_blank" w:history="1">
        <w:r w:rsidRPr="00B138E1">
          <w:rPr>
            <w:rStyle w:val="Hyperlink"/>
            <w:color w:val="auto"/>
          </w:rPr>
          <w:t>Genesis 1:1</w:t>
        </w:r>
      </w:hyperlink>
      <w:r w:rsidRPr="00B138E1">
        <w:t xml:space="preserve"> and 1:2. But whatever merit the Gap Theory may have, it cannot explain the extinction and fossilization of ancient </w:t>
      </w:r>
      <w:r w:rsidRPr="00B138E1">
        <w:lastRenderedPageBreak/>
        <w:t>animals. The Bible says plainly death came by Adam (</w:t>
      </w:r>
      <w:hyperlink r:id="rId15" w:tgtFrame="_blank" w:history="1">
        <w:r w:rsidRPr="00B138E1">
          <w:rPr>
            <w:rStyle w:val="Hyperlink"/>
            <w:color w:val="auto"/>
          </w:rPr>
          <w:t>Romans 5:12</w:t>
        </w:r>
      </w:hyperlink>
      <w:r w:rsidRPr="00B138E1">
        <w:t>), and since fossils are the result of death, they could not have happened before Adams time.</w:t>
      </w:r>
    </w:p>
    <w:p w:rsidR="003C1C1B" w:rsidRPr="00B138E1" w:rsidRDefault="003C1C1B" w:rsidP="003C1C1B">
      <w:pPr>
        <w:pStyle w:val="NormalWeb"/>
        <w:numPr>
          <w:ilvl w:val="1"/>
          <w:numId w:val="1"/>
        </w:numPr>
        <w:rPr>
          <w:b/>
        </w:rPr>
      </w:pPr>
      <w:r w:rsidRPr="00B138E1">
        <w:rPr>
          <w:b/>
        </w:rPr>
        <w:t xml:space="preserve">Compare Romans 5:12.  </w:t>
      </w:r>
    </w:p>
    <w:p w:rsidR="003C1C1B" w:rsidRPr="00B138E1" w:rsidRDefault="003C1C1B" w:rsidP="003C1C1B">
      <w:pPr>
        <w:pStyle w:val="NormalWeb"/>
        <w:numPr>
          <w:ilvl w:val="0"/>
          <w:numId w:val="1"/>
        </w:numPr>
        <w:rPr>
          <w:b/>
        </w:rPr>
      </w:pPr>
      <w:r w:rsidRPr="00B138E1">
        <w:rPr>
          <w:b/>
        </w:rPr>
        <w:t>Explain verse 19, “I did not say to the seed of Jacob, Seek Me in vain.”  Explain.</w:t>
      </w:r>
    </w:p>
    <w:p w:rsidR="003C1C1B" w:rsidRPr="00B138E1" w:rsidRDefault="003C1C1B" w:rsidP="003C1C1B">
      <w:pPr>
        <w:pStyle w:val="NormalWeb"/>
        <w:numPr>
          <w:ilvl w:val="1"/>
          <w:numId w:val="1"/>
        </w:numPr>
        <w:rPr>
          <w:b/>
        </w:rPr>
      </w:pPr>
      <w:r w:rsidRPr="00B138E1">
        <w:rPr>
          <w:b/>
        </w:rPr>
        <w:t>See Jeremiah 29:13 and Hebrews 11:6.</w:t>
      </w:r>
      <w:r w:rsidRPr="00B138E1">
        <w:t xml:space="preserve"> It is a wicked thing to think God ever says to His people, </w:t>
      </w:r>
      <w:r w:rsidR="008D1B59" w:rsidRPr="00B138E1">
        <w:rPr>
          <w:b/>
        </w:rPr>
        <w:t>seek</w:t>
      </w:r>
      <w:r w:rsidRPr="00B138E1">
        <w:rPr>
          <w:b/>
        </w:rPr>
        <w:t xml:space="preserve"> Me in vain.</w:t>
      </w:r>
      <w:r w:rsidRPr="00B138E1">
        <w:t xml:space="preserve"> When we seek for God with all of our heart, we will find Him. </w:t>
      </w:r>
      <w:hyperlink r:id="rId16" w:tgtFrame="_blank" w:history="1">
        <w:r w:rsidRPr="00B138E1">
          <w:rPr>
            <w:rStyle w:val="Hyperlink"/>
            <w:color w:val="auto"/>
          </w:rPr>
          <w:t>Jeremiah 29:13</w:t>
        </w:r>
      </w:hyperlink>
      <w:r w:rsidRPr="00B138E1">
        <w:t xml:space="preserve"> says, </w:t>
      </w:r>
      <w:r w:rsidRPr="00B138E1">
        <w:rPr>
          <w:i/>
          <w:iCs/>
        </w:rPr>
        <w:t>And you will seek Me and find Me, when you search for Me with all your heart.</w:t>
      </w:r>
      <w:r w:rsidRPr="00B138E1">
        <w:t xml:space="preserve"> </w:t>
      </w:r>
      <w:hyperlink r:id="rId17" w:tgtFrame="_blank" w:history="1">
        <w:r w:rsidRPr="00B138E1">
          <w:rPr>
            <w:rStyle w:val="Hyperlink"/>
            <w:color w:val="auto"/>
          </w:rPr>
          <w:t>Hebrews 11:6</w:t>
        </w:r>
      </w:hyperlink>
      <w:r w:rsidRPr="00B138E1">
        <w:t xml:space="preserve"> says, </w:t>
      </w:r>
      <w:r w:rsidRPr="00B138E1">
        <w:rPr>
          <w:i/>
          <w:iCs/>
        </w:rPr>
        <w:t>he who comes to God must believe that He is, and that He is a rewarder of those who diligently seek Him</w:t>
      </w:r>
      <w:r w:rsidRPr="00B138E1">
        <w:t>.</w:t>
      </w:r>
    </w:p>
    <w:p w:rsidR="003C1C1B" w:rsidRPr="00B138E1" w:rsidRDefault="003C1C1B" w:rsidP="003C1C1B">
      <w:pPr>
        <w:pStyle w:val="NormalWeb"/>
        <w:numPr>
          <w:ilvl w:val="1"/>
          <w:numId w:val="1"/>
        </w:numPr>
        <w:rPr>
          <w:b/>
        </w:rPr>
      </w:pPr>
      <w:r w:rsidRPr="00B138E1">
        <w:rPr>
          <w:b/>
        </w:rPr>
        <w:t>Discuss Romans 3:26.</w:t>
      </w:r>
    </w:p>
    <w:p w:rsidR="00A50647" w:rsidRPr="00B138E1" w:rsidRDefault="00A50647" w:rsidP="00A50647">
      <w:pPr>
        <w:pStyle w:val="NormalWeb"/>
        <w:numPr>
          <w:ilvl w:val="0"/>
          <w:numId w:val="1"/>
        </w:numPr>
      </w:pPr>
      <w:r w:rsidRPr="00B138E1">
        <w:rPr>
          <w:b/>
        </w:rPr>
        <w:t xml:space="preserve">Verse 22 </w:t>
      </w:r>
      <w:r w:rsidRPr="005C46DC">
        <w:rPr>
          <w:b/>
        </w:rPr>
        <w:t xml:space="preserve">offers the salvation message in concise form.  Re-state. </w:t>
      </w:r>
      <w:r w:rsidR="00B04BC9" w:rsidRPr="005C46DC">
        <w:t>22-25</w:t>
      </w:r>
      <w:r w:rsidR="005C46DC" w:rsidRPr="005C46DC">
        <w:t>.</w:t>
      </w:r>
      <w:r w:rsidR="00B04BC9" w:rsidRPr="00B138E1">
        <w:t xml:space="preserve"> Looking to the </w:t>
      </w:r>
      <w:r w:rsidR="00B04BC9" w:rsidRPr="00B138E1">
        <w:rPr>
          <w:caps/>
        </w:rPr>
        <w:t>Lord</w:t>
      </w:r>
      <w:r w:rsidR="00B04BC9" w:rsidRPr="00B138E1">
        <w:t xml:space="preserve"> and finding salvation in surrender.</w:t>
      </w:r>
      <w:r w:rsidRPr="00B138E1">
        <w:t xml:space="preserve"> </w:t>
      </w:r>
      <w:r w:rsidR="00B04BC9" w:rsidRPr="00B138E1">
        <w:t>Look to Me, and be saved, all you ends of the earth! This simple but powerful statement shows the plan of salvation.</w:t>
      </w:r>
    </w:p>
    <w:p w:rsidR="00B04BC9" w:rsidRPr="00B138E1" w:rsidRDefault="00A50647" w:rsidP="00A50647">
      <w:pPr>
        <w:pStyle w:val="NormalWeb"/>
        <w:numPr>
          <w:ilvl w:val="1"/>
          <w:numId w:val="1"/>
        </w:numPr>
      </w:pPr>
      <w:r w:rsidRPr="00B138E1">
        <w:rPr>
          <w:b/>
        </w:rPr>
        <w:t>Review Numbers 21.</w:t>
      </w:r>
      <w:r w:rsidRPr="00B138E1">
        <w:t xml:space="preserve">  </w:t>
      </w:r>
      <w:r w:rsidR="00B04BC9" w:rsidRPr="00B138E1">
        <w:t xml:space="preserve">Look to Me: In Numbers 21, the people of Israel were </w:t>
      </w:r>
      <w:r w:rsidRPr="00B138E1">
        <w:t xml:space="preserve">stricken by deadly snake bites, </w:t>
      </w:r>
      <w:r w:rsidR="00B04BC9" w:rsidRPr="00B138E1">
        <w:t xml:space="preserve">and Moses lifted up the image of a bronze serpent, raised on a pole, and the people who looked to it lived. The people were saved not by </w:t>
      </w:r>
      <w:r w:rsidR="00B04BC9" w:rsidRPr="00B138E1">
        <w:rPr>
          <w:i/>
          <w:iCs/>
        </w:rPr>
        <w:t>doing</w:t>
      </w:r>
      <w:r w:rsidR="00B04BC9" w:rsidRPr="00B138E1">
        <w:t xml:space="preserve"> anything, but by simply </w:t>
      </w:r>
      <w:r w:rsidR="00B04BC9" w:rsidRPr="00B138E1">
        <w:rPr>
          <w:i/>
          <w:iCs/>
        </w:rPr>
        <w:t>looking</w:t>
      </w:r>
      <w:r w:rsidR="00B04BC9" w:rsidRPr="00B138E1">
        <w:t xml:space="preserve"> to the bronze serpent. They had to trust that something as seemingly foolish as looking at such a thing would be sufficient to save them, and surely, some perished because they thought it too foolish to do such a thing!</w:t>
      </w:r>
    </w:p>
    <w:p w:rsidR="00A50647" w:rsidRPr="00B138E1" w:rsidRDefault="00A50647" w:rsidP="00A50647">
      <w:pPr>
        <w:pStyle w:val="NormalWeb"/>
        <w:numPr>
          <w:ilvl w:val="1"/>
          <w:numId w:val="1"/>
        </w:numPr>
      </w:pPr>
      <w:r w:rsidRPr="00B138E1">
        <w:rPr>
          <w:b/>
        </w:rPr>
        <w:t>Discuss the oath which God confirms in verse 23.  See also Hebrews 6:13.</w:t>
      </w:r>
      <w:r w:rsidRPr="00B138E1">
        <w:t xml:space="preserve"> It</w:t>
      </w:r>
      <w:r w:rsidR="00B04BC9" w:rsidRPr="00B138E1">
        <w:t xml:space="preserve"> says, </w:t>
      </w:r>
      <w:r w:rsidR="00B04BC9" w:rsidRPr="00B138E1">
        <w:rPr>
          <w:i/>
        </w:rPr>
        <w:t>For when God made a promise to Abraham, because He could swear by no one greater, He swore by Himself</w:t>
      </w:r>
      <w:r w:rsidR="00B04BC9" w:rsidRPr="00B138E1">
        <w:t>.</w:t>
      </w:r>
    </w:p>
    <w:p w:rsidR="00B138E1" w:rsidRPr="00B138E1" w:rsidRDefault="00A50647" w:rsidP="00B138E1">
      <w:pPr>
        <w:pStyle w:val="NormalWeb"/>
        <w:numPr>
          <w:ilvl w:val="2"/>
          <w:numId w:val="1"/>
        </w:numPr>
        <w:rPr>
          <w:b/>
        </w:rPr>
      </w:pPr>
      <w:r w:rsidRPr="00B138E1">
        <w:rPr>
          <w:b/>
        </w:rPr>
        <w:t>Parallel the phrase,</w:t>
      </w:r>
      <w:r w:rsidR="00C91A95" w:rsidRPr="00B138E1">
        <w:rPr>
          <w:b/>
        </w:rPr>
        <w:t xml:space="preserve"> “T</w:t>
      </w:r>
      <w:r w:rsidR="00B04BC9" w:rsidRPr="00B138E1">
        <w:rPr>
          <w:b/>
        </w:rPr>
        <w:t>hat to Me every knee shall bow, every tongue shall take an oath</w:t>
      </w:r>
      <w:r w:rsidRPr="00B138E1">
        <w:rPr>
          <w:b/>
        </w:rPr>
        <w:t xml:space="preserve">,” with </w:t>
      </w:r>
      <w:hyperlink r:id="rId18" w:tgtFrame="_blank" w:history="1">
        <w:r w:rsidR="00B04BC9" w:rsidRPr="00B138E1">
          <w:rPr>
            <w:rStyle w:val="Hyperlink"/>
            <w:b/>
            <w:color w:val="auto"/>
          </w:rPr>
          <w:t>Philippians 2:10-11</w:t>
        </w:r>
      </w:hyperlink>
      <w:r w:rsidR="00B04BC9" w:rsidRPr="00B138E1">
        <w:rPr>
          <w:b/>
          <w:bdr w:val="single" w:sz="4" w:space="0" w:color="auto"/>
        </w:rPr>
        <w:t>.</w:t>
      </w:r>
      <w:r w:rsidR="00B04BC9" w:rsidRPr="00B138E1">
        <w:rPr>
          <w:bdr w:val="single" w:sz="4" w:space="0" w:color="auto"/>
        </w:rPr>
        <w:t xml:space="preserve"> Paul</w:t>
      </w:r>
      <w:r w:rsidR="00C91A95" w:rsidRPr="00B138E1">
        <w:rPr>
          <w:bdr w:val="single" w:sz="4" w:space="0" w:color="auto"/>
        </w:rPr>
        <w:t>’</w:t>
      </w:r>
      <w:r w:rsidR="00B04BC9" w:rsidRPr="00B138E1">
        <w:rPr>
          <w:bdr w:val="single" w:sz="4" w:space="0" w:color="auto"/>
        </w:rPr>
        <w:t xml:space="preserve">s quotation of </w:t>
      </w:r>
      <w:hyperlink r:id="rId19" w:tgtFrame="_blank" w:history="1">
        <w:r w:rsidR="00B04BC9" w:rsidRPr="00B138E1">
          <w:rPr>
            <w:rStyle w:val="Hyperlink"/>
            <w:color w:val="auto"/>
            <w:bdr w:val="single" w:sz="4" w:space="0" w:color="auto"/>
          </w:rPr>
          <w:t>Isaiah 45:23</w:t>
        </w:r>
      </w:hyperlink>
      <w:r w:rsidR="00B04BC9" w:rsidRPr="00B138E1">
        <w:rPr>
          <w:bdr w:val="single" w:sz="4" w:space="0" w:color="auto"/>
        </w:rPr>
        <w:t xml:space="preserve"> in </w:t>
      </w:r>
      <w:hyperlink r:id="rId20" w:tgtFrame="_blank" w:history="1">
        <w:r w:rsidR="00B04BC9" w:rsidRPr="00B138E1">
          <w:rPr>
            <w:rStyle w:val="Hyperlink"/>
            <w:color w:val="auto"/>
            <w:bdr w:val="single" w:sz="4" w:space="0" w:color="auto"/>
          </w:rPr>
          <w:t>Philippians 2:10-11</w:t>
        </w:r>
      </w:hyperlink>
      <w:r w:rsidR="00B04BC9" w:rsidRPr="00B138E1">
        <w:rPr>
          <w:bdr w:val="single" w:sz="4" w:space="0" w:color="auto"/>
        </w:rPr>
        <w:t xml:space="preserve"> is an overwhelming evidence of the deity of Jesus Christ. </w:t>
      </w:r>
      <w:r w:rsidR="00B04BC9" w:rsidRPr="00B138E1">
        <w:t xml:space="preserve">Clearly, in </w:t>
      </w:r>
      <w:hyperlink r:id="rId21" w:tgtFrame="_blank" w:history="1">
        <w:r w:rsidR="00B04BC9" w:rsidRPr="00B138E1">
          <w:rPr>
            <w:rStyle w:val="Hyperlink"/>
            <w:color w:val="auto"/>
          </w:rPr>
          <w:t>Isaiah 45:23</w:t>
        </w:r>
      </w:hyperlink>
      <w:r w:rsidR="00B04BC9" w:rsidRPr="00B138E1">
        <w:t xml:space="preserve"> it is the </w:t>
      </w:r>
      <w:r w:rsidR="00B04BC9" w:rsidRPr="00B138E1">
        <w:rPr>
          <w:caps/>
        </w:rPr>
        <w:t>Lord</w:t>
      </w:r>
      <w:r w:rsidR="00B04BC9" w:rsidRPr="00B138E1">
        <w:t xml:space="preserve"> God speaking (</w:t>
      </w:r>
      <w:r w:rsidR="00B04BC9" w:rsidRPr="00B138E1">
        <w:rPr>
          <w:i/>
          <w:iCs/>
        </w:rPr>
        <w:t xml:space="preserve">I, the </w:t>
      </w:r>
      <w:r w:rsidR="00B04BC9" w:rsidRPr="00B138E1">
        <w:rPr>
          <w:i/>
          <w:iCs/>
          <w:caps/>
        </w:rPr>
        <w:t>Lord</w:t>
      </w:r>
      <w:r w:rsidR="00B04BC9" w:rsidRPr="00B138E1">
        <w:rPr>
          <w:i/>
          <w:iCs/>
        </w:rPr>
        <w:t>, speak</w:t>
      </w:r>
      <w:r w:rsidR="00B04BC9" w:rsidRPr="00B138E1">
        <w:t xml:space="preserve">, </w:t>
      </w:r>
      <w:hyperlink r:id="rId22" w:tgtFrame="_blank" w:history="1">
        <w:r w:rsidR="00B04BC9" w:rsidRPr="00B138E1">
          <w:rPr>
            <w:rStyle w:val="Hyperlink"/>
            <w:color w:val="auto"/>
          </w:rPr>
          <w:t>Isaiah 45:19</w:t>
        </w:r>
      </w:hyperlink>
      <w:r w:rsidR="00B04BC9" w:rsidRPr="00B138E1">
        <w:t xml:space="preserve">). Now, Paul clearly puts these high words and this high praise towards Jesus: </w:t>
      </w:r>
      <w:r w:rsidR="00B04BC9" w:rsidRPr="00B138E1">
        <w:rPr>
          <w:i/>
        </w:rPr>
        <w:t>that at the name of Jesus every knee should bow, of those in heaven, and of those on earth, and of those under the earth, and that every tongue should confess that Jesus Christ is Lord, to the glory of God the Father.</w:t>
      </w:r>
      <w:r w:rsidR="00B04BC9" w:rsidRPr="00B138E1">
        <w:t xml:space="preserve"> </w:t>
      </w:r>
      <w:r w:rsidR="008D1B59" w:rsidRPr="00B138E1">
        <w:t>Additionally, the confess</w:t>
      </w:r>
      <w:r w:rsidR="008D1B59">
        <w:t>ion</w:t>
      </w:r>
      <w:r w:rsidR="008D1B59" w:rsidRPr="00B138E1">
        <w:t xml:space="preserve"> is made that </w:t>
      </w:r>
      <w:r w:rsidR="008D1B59" w:rsidRPr="00B138E1">
        <w:rPr>
          <w:i/>
        </w:rPr>
        <w:t>Jesus Christ is Lord</w:t>
      </w:r>
      <w:r w:rsidR="008D1B59" w:rsidRPr="00B138E1">
        <w:t xml:space="preserve"> - and the word </w:t>
      </w:r>
      <w:r w:rsidR="008D1B59" w:rsidRPr="00B138E1">
        <w:rPr>
          <w:i/>
        </w:rPr>
        <w:t>Lord</w:t>
      </w:r>
      <w:r w:rsidR="008D1B59" w:rsidRPr="00B138E1">
        <w:t xml:space="preserve"> is the same word used in Paul’s ancient Bible for </w:t>
      </w:r>
      <w:r w:rsidR="008D1B59" w:rsidRPr="00B138E1">
        <w:rPr>
          <w:caps/>
        </w:rPr>
        <w:t>Lord</w:t>
      </w:r>
      <w:r w:rsidR="008D1B59" w:rsidRPr="00B138E1">
        <w:t>.</w:t>
      </w:r>
    </w:p>
    <w:p w:rsidR="00B138E1" w:rsidRPr="00B138E1" w:rsidRDefault="00B04BC9" w:rsidP="00B138E1">
      <w:pPr>
        <w:pStyle w:val="NormalWeb"/>
        <w:numPr>
          <w:ilvl w:val="0"/>
          <w:numId w:val="1"/>
        </w:numPr>
        <w:rPr>
          <w:b/>
        </w:rPr>
      </w:pPr>
      <w:r w:rsidRPr="00B138E1">
        <w:t xml:space="preserve"> </w:t>
      </w:r>
      <w:r w:rsidR="00B138E1" w:rsidRPr="005C46DC">
        <w:rPr>
          <w:b/>
        </w:rPr>
        <w:t>Verses 24</w:t>
      </w:r>
      <w:r w:rsidR="00B138E1" w:rsidRPr="00B138E1">
        <w:t>-</w:t>
      </w:r>
      <w:r w:rsidR="00B138E1" w:rsidRPr="00B138E1">
        <w:rPr>
          <w:b/>
        </w:rPr>
        <w:t>25 sum-up Chapter 45.  Re-state.</w:t>
      </w:r>
    </w:p>
    <w:p w:rsidR="00B138E1" w:rsidRPr="00B138E1" w:rsidRDefault="00B138E1" w:rsidP="00B138E1">
      <w:pPr>
        <w:pStyle w:val="NormalWeb"/>
        <w:numPr>
          <w:ilvl w:val="1"/>
          <w:numId w:val="1"/>
        </w:numPr>
        <w:rPr>
          <w:b/>
        </w:rPr>
      </w:pPr>
      <w:r w:rsidRPr="00B138E1">
        <w:rPr>
          <w:b/>
        </w:rPr>
        <w:t>What are the implications of this section for modern-day America?</w:t>
      </w:r>
    </w:p>
    <w:p w:rsidR="00B138E1" w:rsidRPr="00B138E1" w:rsidRDefault="00B138E1" w:rsidP="00B138E1">
      <w:pPr>
        <w:pStyle w:val="NormalWeb"/>
        <w:numPr>
          <w:ilvl w:val="1"/>
          <w:numId w:val="1"/>
        </w:numPr>
        <w:rPr>
          <w:b/>
        </w:rPr>
      </w:pPr>
      <w:r w:rsidRPr="00B138E1">
        <w:rPr>
          <w:b/>
        </w:rPr>
        <w:t>Who are all the descendants of Israel, and what does Isaiah say their outcome will be?</w:t>
      </w:r>
    </w:p>
    <w:p w:rsidR="00B138E1" w:rsidRPr="000B1860" w:rsidRDefault="00B138E1" w:rsidP="000B1860">
      <w:pPr>
        <w:pStyle w:val="NormalWeb"/>
        <w:numPr>
          <w:ilvl w:val="2"/>
          <w:numId w:val="1"/>
        </w:numPr>
        <w:rPr>
          <w:b/>
        </w:rPr>
      </w:pPr>
      <w:r w:rsidRPr="00B138E1">
        <w:rPr>
          <w:b/>
        </w:rPr>
        <w:t>See Romans 2:29 and 11:25-27.</w:t>
      </w:r>
    </w:p>
    <w:p w:rsidR="00AC2116" w:rsidRPr="00DA1B94" w:rsidRDefault="00AC2116" w:rsidP="00AC2116">
      <w:pPr>
        <w:pStyle w:val="ListParagraph"/>
        <w:pBdr>
          <w:top w:val="single" w:sz="4" w:space="1" w:color="auto"/>
          <w:left w:val="single" w:sz="4" w:space="4" w:color="auto"/>
          <w:bottom w:val="single" w:sz="4" w:space="1" w:color="auto"/>
          <w:right w:val="single" w:sz="4" w:space="4" w:color="auto"/>
        </w:pBdr>
        <w:rPr>
          <w:rFonts w:ascii="Times New Roman" w:eastAsia="Times New Roman" w:hAnsi="Times New Roman" w:cs="Times New Roman"/>
          <w:b/>
          <w:bCs/>
          <w:sz w:val="29"/>
          <w:szCs w:val="29"/>
        </w:rPr>
      </w:pPr>
      <w:r w:rsidRPr="00DA1B94">
        <w:rPr>
          <w:rFonts w:ascii="Times New Roman" w:eastAsia="Times New Roman" w:hAnsi="Times New Roman" w:cs="Times New Roman"/>
          <w:b/>
          <w:bCs/>
          <w:sz w:val="29"/>
          <w:szCs w:val="29"/>
        </w:rPr>
        <w:t>And, here are “The Promises”……</w:t>
      </w:r>
    </w:p>
    <w:p w:rsidR="000B1860" w:rsidRPr="001571D4" w:rsidRDefault="000B1860" w:rsidP="000B1860">
      <w:pPr>
        <w:pStyle w:val="NormalWeb"/>
        <w:rPr>
          <w:rStyle w:val="text"/>
        </w:rPr>
      </w:pPr>
      <w:r w:rsidRPr="000B1860">
        <w:rPr>
          <w:rStyle w:val="text"/>
          <w:b/>
        </w:rPr>
        <w:lastRenderedPageBreak/>
        <w:t>John 6: 66-69,</w:t>
      </w:r>
      <w:r>
        <w:rPr>
          <w:rStyle w:val="text"/>
        </w:rPr>
        <w:t xml:space="preserve"> “</w:t>
      </w:r>
      <w:r w:rsidRPr="001571D4">
        <w:rPr>
          <w:rStyle w:val="text"/>
        </w:rPr>
        <w:t>From that time many of his disciples went back, and walked no more with him.</w:t>
      </w:r>
      <w:r w:rsidRPr="001571D4">
        <w:rPr>
          <w:rStyle w:val="text"/>
          <w:vertAlign w:val="superscript"/>
        </w:rPr>
        <w:t>67 </w:t>
      </w:r>
      <w:r w:rsidRPr="001571D4">
        <w:rPr>
          <w:rStyle w:val="text"/>
        </w:rPr>
        <w:t>Then said Jesus unto the twelve, Will ye also go away?</w:t>
      </w:r>
      <w:r w:rsidRPr="001571D4">
        <w:rPr>
          <w:rStyle w:val="text"/>
          <w:vertAlign w:val="superscript"/>
        </w:rPr>
        <w:t>68 </w:t>
      </w:r>
      <w:r w:rsidRPr="001571D4">
        <w:rPr>
          <w:rStyle w:val="text"/>
        </w:rPr>
        <w:t xml:space="preserve">Then Simon Peter answered him, Lord, to whom shall we go? </w:t>
      </w:r>
      <w:r w:rsidR="001571D4">
        <w:rPr>
          <w:rStyle w:val="text"/>
          <w:b/>
        </w:rPr>
        <w:t>T</w:t>
      </w:r>
      <w:r w:rsidRPr="001571D4">
        <w:rPr>
          <w:rStyle w:val="text"/>
          <w:b/>
        </w:rPr>
        <w:t>hou hast the words of eternal life.</w:t>
      </w:r>
      <w:r w:rsidRPr="001571D4">
        <w:rPr>
          <w:rStyle w:val="text"/>
          <w:vertAlign w:val="superscript"/>
        </w:rPr>
        <w:t>69 </w:t>
      </w:r>
      <w:proofErr w:type="gramStart"/>
      <w:r w:rsidRPr="001571D4">
        <w:rPr>
          <w:rStyle w:val="text"/>
        </w:rPr>
        <w:t>And</w:t>
      </w:r>
      <w:proofErr w:type="gramEnd"/>
      <w:r w:rsidRPr="001571D4">
        <w:rPr>
          <w:rStyle w:val="text"/>
        </w:rPr>
        <w:t xml:space="preserve"> we believe and are sure that thou art that Christ, the Son of the living God.”</w:t>
      </w:r>
    </w:p>
    <w:p w:rsidR="000B1860" w:rsidRPr="001571D4" w:rsidRDefault="000B1860" w:rsidP="000B1860">
      <w:pPr>
        <w:pStyle w:val="chapter-2"/>
      </w:pPr>
      <w:r w:rsidRPr="001571D4">
        <w:rPr>
          <w:rStyle w:val="text"/>
          <w:b/>
        </w:rPr>
        <w:t>John 17</w:t>
      </w:r>
      <w:r w:rsidR="001571D4">
        <w:rPr>
          <w:rStyle w:val="text"/>
        </w:rPr>
        <w:t xml:space="preserve">:1-24, </w:t>
      </w:r>
      <w:r w:rsidRPr="001571D4">
        <w:rPr>
          <w:rStyle w:val="text"/>
        </w:rPr>
        <w:t xml:space="preserve">“Jesus spoke these words, lifted up His eyes to heaven, and said: </w:t>
      </w:r>
      <w:r w:rsidRPr="001571D4">
        <w:rPr>
          <w:rStyle w:val="woj"/>
        </w:rPr>
        <w:t>“Father, the hour has come. Glorify Your Son, that Your Son also may glorify You,</w:t>
      </w:r>
      <w:r w:rsidRPr="001571D4">
        <w:rPr>
          <w:rStyle w:val="text"/>
        </w:rPr>
        <w:t xml:space="preserve"> </w:t>
      </w:r>
      <w:r w:rsidRPr="001571D4">
        <w:rPr>
          <w:rStyle w:val="text"/>
          <w:vertAlign w:val="superscript"/>
        </w:rPr>
        <w:t>2 </w:t>
      </w:r>
      <w:r w:rsidRPr="001571D4">
        <w:rPr>
          <w:rStyle w:val="woj"/>
        </w:rPr>
        <w:t>as You have given Him authority over all flesh, that He should</w:t>
      </w:r>
      <w:r w:rsidRPr="001571D4">
        <w:rPr>
          <w:rStyle w:val="text"/>
          <w:vertAlign w:val="superscript"/>
        </w:rPr>
        <w:t xml:space="preserve"> </w:t>
      </w:r>
      <w:r w:rsidRPr="001571D4">
        <w:rPr>
          <w:rStyle w:val="woj"/>
        </w:rPr>
        <w:t>give eternal life to as many as You have given Him.</w:t>
      </w:r>
      <w:r w:rsidRPr="001571D4">
        <w:rPr>
          <w:rStyle w:val="text"/>
        </w:rPr>
        <w:t xml:space="preserve"> </w:t>
      </w:r>
      <w:r w:rsidRPr="001571D4">
        <w:rPr>
          <w:rStyle w:val="text"/>
          <w:vertAlign w:val="superscript"/>
        </w:rPr>
        <w:t>3 </w:t>
      </w:r>
      <w:r w:rsidR="001571D4">
        <w:rPr>
          <w:rStyle w:val="woj"/>
        </w:rPr>
        <w:t>And this is eternal life,</w:t>
      </w:r>
      <w:r w:rsidRPr="001571D4">
        <w:rPr>
          <w:rStyle w:val="woj"/>
        </w:rPr>
        <w:t xml:space="preserve"> that they may know You, the only true God, and Jesus Christ whom </w:t>
      </w:r>
      <w:proofErr w:type="gramStart"/>
      <w:r w:rsidRPr="001571D4">
        <w:rPr>
          <w:rStyle w:val="woj"/>
        </w:rPr>
        <w:t>You</w:t>
      </w:r>
      <w:proofErr w:type="gramEnd"/>
      <w:r w:rsidRPr="001571D4">
        <w:rPr>
          <w:rStyle w:val="woj"/>
        </w:rPr>
        <w:t xml:space="preserve"> have sent.</w:t>
      </w:r>
      <w:r w:rsidRPr="001571D4">
        <w:rPr>
          <w:rStyle w:val="text"/>
        </w:rPr>
        <w:t xml:space="preserve"> </w:t>
      </w:r>
      <w:r w:rsidRPr="001571D4">
        <w:rPr>
          <w:rStyle w:val="text"/>
          <w:vertAlign w:val="superscript"/>
        </w:rPr>
        <w:t>4 </w:t>
      </w:r>
      <w:r w:rsidRPr="001571D4">
        <w:rPr>
          <w:rStyle w:val="woj"/>
        </w:rPr>
        <w:t xml:space="preserve">I have glorified </w:t>
      </w:r>
      <w:proofErr w:type="gramStart"/>
      <w:r w:rsidRPr="001571D4">
        <w:rPr>
          <w:rStyle w:val="woj"/>
        </w:rPr>
        <w:t>You</w:t>
      </w:r>
      <w:proofErr w:type="gramEnd"/>
      <w:r w:rsidRPr="001571D4">
        <w:rPr>
          <w:rStyle w:val="woj"/>
        </w:rPr>
        <w:t xml:space="preserve"> on the earth. I have finished the work which </w:t>
      </w:r>
      <w:proofErr w:type="gramStart"/>
      <w:r w:rsidRPr="001571D4">
        <w:rPr>
          <w:rStyle w:val="woj"/>
        </w:rPr>
        <w:t>You</w:t>
      </w:r>
      <w:proofErr w:type="gramEnd"/>
      <w:r w:rsidRPr="001571D4">
        <w:rPr>
          <w:rStyle w:val="woj"/>
        </w:rPr>
        <w:t xml:space="preserve"> have given Me to do.</w:t>
      </w:r>
      <w:r w:rsidRPr="001571D4">
        <w:rPr>
          <w:rStyle w:val="text"/>
        </w:rPr>
        <w:t xml:space="preserve"> </w:t>
      </w:r>
      <w:r w:rsidRPr="001571D4">
        <w:rPr>
          <w:rStyle w:val="text"/>
          <w:vertAlign w:val="superscript"/>
        </w:rPr>
        <w:t>5 </w:t>
      </w:r>
      <w:r w:rsidRPr="001571D4">
        <w:rPr>
          <w:rStyle w:val="woj"/>
        </w:rPr>
        <w:t xml:space="preserve">And now, O Father, glorify Me together with </w:t>
      </w:r>
      <w:proofErr w:type="gramStart"/>
      <w:r w:rsidRPr="001571D4">
        <w:rPr>
          <w:rStyle w:val="woj"/>
        </w:rPr>
        <w:t>Yourself</w:t>
      </w:r>
      <w:proofErr w:type="gramEnd"/>
      <w:r w:rsidRPr="001571D4">
        <w:rPr>
          <w:rStyle w:val="woj"/>
        </w:rPr>
        <w:t>, with the glory which I had with You before the world was.</w:t>
      </w:r>
    </w:p>
    <w:p w:rsidR="000B1860" w:rsidRPr="001571D4" w:rsidRDefault="001571D4" w:rsidP="001571D4">
      <w:pPr>
        <w:pStyle w:val="Heading3"/>
        <w:rPr>
          <w:sz w:val="24"/>
          <w:szCs w:val="24"/>
        </w:rPr>
      </w:pPr>
      <w:r>
        <w:rPr>
          <w:rStyle w:val="text"/>
          <w:sz w:val="24"/>
          <w:szCs w:val="24"/>
        </w:rPr>
        <w:t>(</w:t>
      </w:r>
      <w:r w:rsidR="000B1860" w:rsidRPr="001571D4">
        <w:rPr>
          <w:rStyle w:val="text"/>
          <w:sz w:val="24"/>
          <w:szCs w:val="24"/>
        </w:rPr>
        <w:t>Jesus Prays for His Disciples</w:t>
      </w:r>
      <w:r w:rsidRPr="001571D4">
        <w:rPr>
          <w:rStyle w:val="text"/>
          <w:sz w:val="24"/>
          <w:szCs w:val="24"/>
        </w:rPr>
        <w:t>--</w:t>
      </w:r>
      <w:proofErr w:type="gramStart"/>
      <w:r>
        <w:rPr>
          <w:rStyle w:val="text"/>
          <w:sz w:val="24"/>
          <w:szCs w:val="24"/>
        </w:rPr>
        <w:t>)</w:t>
      </w:r>
      <w:r w:rsidR="000B1860" w:rsidRPr="001571D4">
        <w:rPr>
          <w:rStyle w:val="text"/>
          <w:sz w:val="24"/>
          <w:szCs w:val="24"/>
          <w:vertAlign w:val="superscript"/>
        </w:rPr>
        <w:t>6</w:t>
      </w:r>
      <w:proofErr w:type="gramEnd"/>
      <w:r w:rsidR="000B1860" w:rsidRPr="001571D4">
        <w:rPr>
          <w:rStyle w:val="text"/>
          <w:sz w:val="24"/>
          <w:szCs w:val="24"/>
          <w:vertAlign w:val="superscript"/>
        </w:rPr>
        <w:t> </w:t>
      </w:r>
      <w:r w:rsidR="000B1860" w:rsidRPr="001571D4">
        <w:rPr>
          <w:rStyle w:val="woj"/>
          <w:sz w:val="24"/>
          <w:szCs w:val="24"/>
        </w:rPr>
        <w:t xml:space="preserve">“I have manifested Your name to the men whom You have given Me out of the world. They were Yours, You gave them to </w:t>
      </w:r>
      <w:proofErr w:type="gramStart"/>
      <w:r w:rsidR="000B1860" w:rsidRPr="001571D4">
        <w:rPr>
          <w:rStyle w:val="woj"/>
          <w:sz w:val="24"/>
          <w:szCs w:val="24"/>
        </w:rPr>
        <w:t>Me</w:t>
      </w:r>
      <w:proofErr w:type="gramEnd"/>
      <w:r w:rsidR="000B1860" w:rsidRPr="001571D4">
        <w:rPr>
          <w:rStyle w:val="woj"/>
          <w:sz w:val="24"/>
          <w:szCs w:val="24"/>
        </w:rPr>
        <w:t>, and they have kept Your word.</w:t>
      </w:r>
      <w:r w:rsidR="000B1860" w:rsidRPr="001571D4">
        <w:rPr>
          <w:rStyle w:val="text"/>
          <w:sz w:val="24"/>
          <w:szCs w:val="24"/>
        </w:rPr>
        <w:t xml:space="preserve"> </w:t>
      </w:r>
      <w:r w:rsidR="000B1860" w:rsidRPr="001571D4">
        <w:rPr>
          <w:rStyle w:val="text"/>
          <w:sz w:val="24"/>
          <w:szCs w:val="24"/>
          <w:vertAlign w:val="superscript"/>
        </w:rPr>
        <w:t>7 </w:t>
      </w:r>
      <w:r w:rsidR="000B1860" w:rsidRPr="001571D4">
        <w:rPr>
          <w:rStyle w:val="woj"/>
          <w:sz w:val="24"/>
          <w:szCs w:val="24"/>
        </w:rPr>
        <w:t xml:space="preserve">Now they have known that all things which </w:t>
      </w:r>
      <w:proofErr w:type="gramStart"/>
      <w:r w:rsidR="000B1860" w:rsidRPr="001571D4">
        <w:rPr>
          <w:rStyle w:val="woj"/>
          <w:sz w:val="24"/>
          <w:szCs w:val="24"/>
        </w:rPr>
        <w:t>You</w:t>
      </w:r>
      <w:proofErr w:type="gramEnd"/>
      <w:r w:rsidR="000B1860" w:rsidRPr="001571D4">
        <w:rPr>
          <w:rStyle w:val="woj"/>
          <w:sz w:val="24"/>
          <w:szCs w:val="24"/>
        </w:rPr>
        <w:t xml:space="preserve"> have given Me are from You.</w:t>
      </w:r>
      <w:r w:rsidR="000B1860" w:rsidRPr="001571D4">
        <w:rPr>
          <w:rStyle w:val="text"/>
          <w:sz w:val="24"/>
          <w:szCs w:val="24"/>
        </w:rPr>
        <w:t xml:space="preserve"> </w:t>
      </w:r>
      <w:r w:rsidR="000B1860" w:rsidRPr="001571D4">
        <w:rPr>
          <w:rStyle w:val="text"/>
          <w:sz w:val="24"/>
          <w:szCs w:val="24"/>
          <w:vertAlign w:val="superscript"/>
        </w:rPr>
        <w:t>8 </w:t>
      </w:r>
      <w:r w:rsidR="000B1860" w:rsidRPr="001571D4">
        <w:rPr>
          <w:rStyle w:val="woj"/>
          <w:sz w:val="24"/>
          <w:szCs w:val="24"/>
        </w:rPr>
        <w:t xml:space="preserve">For I have given to them the words which You have given Me; and they have received </w:t>
      </w:r>
      <w:r w:rsidR="000B1860" w:rsidRPr="001571D4">
        <w:rPr>
          <w:rStyle w:val="woj"/>
          <w:i/>
          <w:iCs/>
          <w:sz w:val="24"/>
          <w:szCs w:val="24"/>
        </w:rPr>
        <w:t>them,</w:t>
      </w:r>
      <w:r w:rsidR="000B1860" w:rsidRPr="001571D4">
        <w:rPr>
          <w:rStyle w:val="woj"/>
          <w:sz w:val="24"/>
          <w:szCs w:val="24"/>
        </w:rPr>
        <w:t xml:space="preserve"> and have known surely that I came forth from You; and they have believed that You sent Me.</w:t>
      </w:r>
      <w:r w:rsidR="000B1860" w:rsidRPr="001571D4">
        <w:rPr>
          <w:sz w:val="24"/>
          <w:szCs w:val="24"/>
        </w:rPr>
        <w:t xml:space="preserve"> </w:t>
      </w:r>
      <w:r w:rsidR="000B1860" w:rsidRPr="001571D4">
        <w:rPr>
          <w:rStyle w:val="text"/>
          <w:sz w:val="24"/>
          <w:szCs w:val="24"/>
          <w:vertAlign w:val="superscript"/>
        </w:rPr>
        <w:t>9 </w:t>
      </w:r>
      <w:r w:rsidR="000B1860" w:rsidRPr="001571D4">
        <w:rPr>
          <w:rStyle w:val="woj"/>
          <w:sz w:val="24"/>
          <w:szCs w:val="24"/>
        </w:rPr>
        <w:t xml:space="preserve">“I pray for them. I do not pray for the world but for those whom </w:t>
      </w:r>
      <w:proofErr w:type="gramStart"/>
      <w:r w:rsidR="000B1860" w:rsidRPr="001571D4">
        <w:rPr>
          <w:rStyle w:val="woj"/>
          <w:sz w:val="24"/>
          <w:szCs w:val="24"/>
        </w:rPr>
        <w:t>You</w:t>
      </w:r>
      <w:proofErr w:type="gramEnd"/>
      <w:r w:rsidR="000B1860" w:rsidRPr="001571D4">
        <w:rPr>
          <w:rStyle w:val="woj"/>
          <w:sz w:val="24"/>
          <w:szCs w:val="24"/>
        </w:rPr>
        <w:t xml:space="preserve"> have given Me, for they are Yours.</w:t>
      </w:r>
      <w:r w:rsidR="000B1860" w:rsidRPr="001571D4">
        <w:rPr>
          <w:rStyle w:val="text"/>
          <w:sz w:val="24"/>
          <w:szCs w:val="24"/>
        </w:rPr>
        <w:t xml:space="preserve"> </w:t>
      </w:r>
      <w:r w:rsidR="000B1860" w:rsidRPr="001571D4">
        <w:rPr>
          <w:rStyle w:val="text"/>
          <w:sz w:val="24"/>
          <w:szCs w:val="24"/>
          <w:vertAlign w:val="superscript"/>
        </w:rPr>
        <w:t>10 </w:t>
      </w:r>
      <w:r w:rsidR="000B1860" w:rsidRPr="001571D4">
        <w:rPr>
          <w:rStyle w:val="woj"/>
          <w:sz w:val="24"/>
          <w:szCs w:val="24"/>
        </w:rPr>
        <w:t xml:space="preserve">And all </w:t>
      </w:r>
      <w:proofErr w:type="gramStart"/>
      <w:r w:rsidR="000B1860" w:rsidRPr="001571D4">
        <w:rPr>
          <w:rStyle w:val="woj"/>
          <w:sz w:val="24"/>
          <w:szCs w:val="24"/>
        </w:rPr>
        <w:t>Mine</w:t>
      </w:r>
      <w:proofErr w:type="gramEnd"/>
      <w:r w:rsidR="000B1860" w:rsidRPr="001571D4">
        <w:rPr>
          <w:rStyle w:val="woj"/>
          <w:sz w:val="24"/>
          <w:szCs w:val="24"/>
        </w:rPr>
        <w:t xml:space="preserve"> are Yours, and Yours are Mine, and I am glorified in them.</w:t>
      </w:r>
      <w:r w:rsidR="000B1860" w:rsidRPr="001571D4">
        <w:rPr>
          <w:rStyle w:val="text"/>
          <w:sz w:val="24"/>
          <w:szCs w:val="24"/>
        </w:rPr>
        <w:t xml:space="preserve"> </w:t>
      </w:r>
      <w:r w:rsidR="000B1860" w:rsidRPr="001571D4">
        <w:rPr>
          <w:rStyle w:val="text"/>
          <w:sz w:val="24"/>
          <w:szCs w:val="24"/>
          <w:vertAlign w:val="superscript"/>
        </w:rPr>
        <w:t>11 </w:t>
      </w:r>
      <w:r w:rsidR="000B1860" w:rsidRPr="001571D4">
        <w:rPr>
          <w:rStyle w:val="woj"/>
          <w:sz w:val="24"/>
          <w:szCs w:val="24"/>
        </w:rPr>
        <w:t xml:space="preserve">Now I am no longer in the world, but these are in the world, and I come to </w:t>
      </w:r>
      <w:proofErr w:type="gramStart"/>
      <w:r w:rsidR="000B1860" w:rsidRPr="001571D4">
        <w:rPr>
          <w:rStyle w:val="woj"/>
          <w:sz w:val="24"/>
          <w:szCs w:val="24"/>
        </w:rPr>
        <w:t>You</w:t>
      </w:r>
      <w:proofErr w:type="gramEnd"/>
      <w:r w:rsidR="000B1860" w:rsidRPr="001571D4">
        <w:rPr>
          <w:rStyle w:val="woj"/>
          <w:sz w:val="24"/>
          <w:szCs w:val="24"/>
        </w:rPr>
        <w:t>. Holy Father, keep through Your name those whom You have given Me</w:t>
      </w:r>
      <w:proofErr w:type="gramStart"/>
      <w:r w:rsidR="000B1860" w:rsidRPr="001571D4">
        <w:rPr>
          <w:rStyle w:val="woj"/>
          <w:sz w:val="24"/>
          <w:szCs w:val="24"/>
        </w:rPr>
        <w:t>,</w:t>
      </w:r>
      <w:r w:rsidR="000B1860" w:rsidRPr="001571D4">
        <w:rPr>
          <w:rStyle w:val="text"/>
          <w:sz w:val="24"/>
          <w:szCs w:val="24"/>
          <w:vertAlign w:val="superscript"/>
        </w:rPr>
        <w:t>[</w:t>
      </w:r>
      <w:proofErr w:type="gramEnd"/>
      <w:r w:rsidR="00E36748" w:rsidRPr="001571D4">
        <w:rPr>
          <w:sz w:val="24"/>
          <w:szCs w:val="24"/>
        </w:rPr>
        <w:fldChar w:fldCharType="begin"/>
      </w:r>
      <w:r w:rsidR="00E36748" w:rsidRPr="001571D4">
        <w:rPr>
          <w:sz w:val="24"/>
          <w:szCs w:val="24"/>
        </w:rPr>
        <w:instrText>HYPERLINK "https://www.biblegateway.com/passage/?search=John+17&amp;version=NKJV" \l "fen-NKJV-26771b" \o "See footnote b"</w:instrText>
      </w:r>
      <w:r w:rsidR="00E36748" w:rsidRPr="001571D4">
        <w:rPr>
          <w:sz w:val="24"/>
          <w:szCs w:val="24"/>
        </w:rPr>
        <w:fldChar w:fldCharType="separate"/>
      </w:r>
      <w:r w:rsidR="000B1860" w:rsidRPr="001571D4">
        <w:rPr>
          <w:rStyle w:val="Hyperlink"/>
          <w:sz w:val="24"/>
          <w:szCs w:val="24"/>
          <w:vertAlign w:val="superscript"/>
        </w:rPr>
        <w:t>b</w:t>
      </w:r>
      <w:r w:rsidR="00E36748" w:rsidRPr="001571D4">
        <w:rPr>
          <w:sz w:val="24"/>
          <w:szCs w:val="24"/>
        </w:rPr>
        <w:fldChar w:fldCharType="end"/>
      </w:r>
      <w:r w:rsidR="000B1860" w:rsidRPr="001571D4">
        <w:rPr>
          <w:rStyle w:val="text"/>
          <w:sz w:val="24"/>
          <w:szCs w:val="24"/>
          <w:vertAlign w:val="superscript"/>
        </w:rPr>
        <w:t>]</w:t>
      </w:r>
      <w:r w:rsidR="000B1860" w:rsidRPr="001571D4">
        <w:rPr>
          <w:rStyle w:val="woj"/>
          <w:sz w:val="24"/>
          <w:szCs w:val="24"/>
        </w:rPr>
        <w:t xml:space="preserve"> that they may be one as We </w:t>
      </w:r>
      <w:r w:rsidR="000B1860" w:rsidRPr="001571D4">
        <w:rPr>
          <w:rStyle w:val="woj"/>
          <w:i/>
          <w:iCs/>
          <w:sz w:val="24"/>
          <w:szCs w:val="24"/>
        </w:rPr>
        <w:t>are.</w:t>
      </w:r>
      <w:r w:rsidR="000B1860" w:rsidRPr="001571D4">
        <w:rPr>
          <w:rStyle w:val="text"/>
          <w:sz w:val="24"/>
          <w:szCs w:val="24"/>
        </w:rPr>
        <w:t xml:space="preserve"> </w:t>
      </w:r>
      <w:r w:rsidR="000B1860" w:rsidRPr="001571D4">
        <w:rPr>
          <w:rStyle w:val="text"/>
          <w:sz w:val="24"/>
          <w:szCs w:val="24"/>
          <w:vertAlign w:val="superscript"/>
        </w:rPr>
        <w:t>12 </w:t>
      </w:r>
      <w:r w:rsidR="000B1860" w:rsidRPr="001571D4">
        <w:rPr>
          <w:rStyle w:val="woj"/>
          <w:sz w:val="24"/>
          <w:szCs w:val="24"/>
        </w:rPr>
        <w:t>While I was with them in the world</w:t>
      </w:r>
      <w:proofErr w:type="gramStart"/>
      <w:r w:rsidR="000B1860" w:rsidRPr="001571D4">
        <w:rPr>
          <w:rStyle w:val="woj"/>
          <w:sz w:val="24"/>
          <w:szCs w:val="24"/>
        </w:rPr>
        <w:t>,</w:t>
      </w:r>
      <w:r w:rsidR="000B1860" w:rsidRPr="001571D4">
        <w:rPr>
          <w:rStyle w:val="text"/>
          <w:sz w:val="24"/>
          <w:szCs w:val="24"/>
          <w:vertAlign w:val="superscript"/>
        </w:rPr>
        <w:t>[</w:t>
      </w:r>
      <w:proofErr w:type="gramEnd"/>
      <w:r w:rsidR="00E36748" w:rsidRPr="001571D4">
        <w:rPr>
          <w:sz w:val="24"/>
          <w:szCs w:val="24"/>
        </w:rPr>
        <w:fldChar w:fldCharType="begin"/>
      </w:r>
      <w:r w:rsidR="00E36748" w:rsidRPr="001571D4">
        <w:rPr>
          <w:sz w:val="24"/>
          <w:szCs w:val="24"/>
        </w:rPr>
        <w:instrText>HYPERLINK "https://www.biblegateway.com/passage/?search=John+17&amp;version=NKJV" \l "fen-NKJV-26772c" \o "See footnote c"</w:instrText>
      </w:r>
      <w:r w:rsidR="00E36748" w:rsidRPr="001571D4">
        <w:rPr>
          <w:sz w:val="24"/>
          <w:szCs w:val="24"/>
        </w:rPr>
        <w:fldChar w:fldCharType="separate"/>
      </w:r>
      <w:r w:rsidR="000B1860" w:rsidRPr="001571D4">
        <w:rPr>
          <w:rStyle w:val="Hyperlink"/>
          <w:sz w:val="24"/>
          <w:szCs w:val="24"/>
          <w:vertAlign w:val="superscript"/>
        </w:rPr>
        <w:t>c</w:t>
      </w:r>
      <w:r w:rsidR="00E36748" w:rsidRPr="001571D4">
        <w:rPr>
          <w:sz w:val="24"/>
          <w:szCs w:val="24"/>
        </w:rPr>
        <w:fldChar w:fldCharType="end"/>
      </w:r>
      <w:r w:rsidR="000B1860" w:rsidRPr="001571D4">
        <w:rPr>
          <w:rStyle w:val="text"/>
          <w:sz w:val="24"/>
          <w:szCs w:val="24"/>
          <w:vertAlign w:val="superscript"/>
        </w:rPr>
        <w:t>]</w:t>
      </w:r>
      <w:r w:rsidR="000B1860" w:rsidRPr="001571D4">
        <w:rPr>
          <w:rStyle w:val="text"/>
          <w:sz w:val="24"/>
          <w:szCs w:val="24"/>
        </w:rPr>
        <w:t xml:space="preserve"> </w:t>
      </w:r>
      <w:r w:rsidR="000B1860" w:rsidRPr="001571D4">
        <w:rPr>
          <w:rStyle w:val="woj"/>
          <w:sz w:val="24"/>
          <w:szCs w:val="24"/>
        </w:rPr>
        <w:t>I kept them in Your name. Those whom You gave Me I have kept</w:t>
      </w:r>
      <w:proofErr w:type="gramStart"/>
      <w:r w:rsidR="000B1860" w:rsidRPr="001571D4">
        <w:rPr>
          <w:rStyle w:val="woj"/>
          <w:sz w:val="24"/>
          <w:szCs w:val="24"/>
        </w:rPr>
        <w:t>;</w:t>
      </w:r>
      <w:r w:rsidR="000B1860" w:rsidRPr="001571D4">
        <w:rPr>
          <w:rStyle w:val="text"/>
          <w:sz w:val="24"/>
          <w:szCs w:val="24"/>
          <w:vertAlign w:val="superscript"/>
        </w:rPr>
        <w:t>[</w:t>
      </w:r>
      <w:proofErr w:type="gramEnd"/>
      <w:r w:rsidR="00E36748" w:rsidRPr="001571D4">
        <w:rPr>
          <w:sz w:val="24"/>
          <w:szCs w:val="24"/>
        </w:rPr>
        <w:fldChar w:fldCharType="begin"/>
      </w:r>
      <w:r w:rsidR="00E36748" w:rsidRPr="001571D4">
        <w:rPr>
          <w:sz w:val="24"/>
          <w:szCs w:val="24"/>
        </w:rPr>
        <w:instrText>HYPERLINK "https://www.biblegateway.com/passage/?search=John+17&amp;version=NKJV" \l "fen-NKJV-26772d" \o "See footnote d"</w:instrText>
      </w:r>
      <w:r w:rsidR="00E36748" w:rsidRPr="001571D4">
        <w:rPr>
          <w:sz w:val="24"/>
          <w:szCs w:val="24"/>
        </w:rPr>
        <w:fldChar w:fldCharType="separate"/>
      </w:r>
      <w:r w:rsidR="000B1860" w:rsidRPr="001571D4">
        <w:rPr>
          <w:rStyle w:val="Hyperlink"/>
          <w:sz w:val="24"/>
          <w:szCs w:val="24"/>
          <w:vertAlign w:val="superscript"/>
        </w:rPr>
        <w:t>d</w:t>
      </w:r>
      <w:r w:rsidR="00E36748" w:rsidRPr="001571D4">
        <w:rPr>
          <w:sz w:val="24"/>
          <w:szCs w:val="24"/>
        </w:rPr>
        <w:fldChar w:fldCharType="end"/>
      </w:r>
      <w:r w:rsidR="000B1860" w:rsidRPr="001571D4">
        <w:rPr>
          <w:rStyle w:val="text"/>
          <w:sz w:val="24"/>
          <w:szCs w:val="24"/>
          <w:vertAlign w:val="superscript"/>
        </w:rPr>
        <w:t>]</w:t>
      </w:r>
      <w:r w:rsidR="000B1860" w:rsidRPr="001571D4">
        <w:rPr>
          <w:rStyle w:val="woj"/>
          <w:sz w:val="24"/>
          <w:szCs w:val="24"/>
        </w:rPr>
        <w:t xml:space="preserve"> and none of them is lost except the son of perdition, that the Scripture might be fulfilled.</w:t>
      </w:r>
      <w:r w:rsidR="000B1860" w:rsidRPr="001571D4">
        <w:rPr>
          <w:rStyle w:val="text"/>
          <w:sz w:val="24"/>
          <w:szCs w:val="24"/>
        </w:rPr>
        <w:t xml:space="preserve"> </w:t>
      </w:r>
      <w:r w:rsidR="000B1860" w:rsidRPr="001571D4">
        <w:rPr>
          <w:rStyle w:val="text"/>
          <w:sz w:val="24"/>
          <w:szCs w:val="24"/>
          <w:vertAlign w:val="superscript"/>
        </w:rPr>
        <w:t>13 </w:t>
      </w:r>
      <w:proofErr w:type="gramStart"/>
      <w:r w:rsidR="000B1860" w:rsidRPr="001571D4">
        <w:rPr>
          <w:rStyle w:val="woj"/>
          <w:sz w:val="24"/>
          <w:szCs w:val="24"/>
        </w:rPr>
        <w:t>But</w:t>
      </w:r>
      <w:proofErr w:type="gramEnd"/>
      <w:r w:rsidR="000B1860" w:rsidRPr="001571D4">
        <w:rPr>
          <w:rStyle w:val="woj"/>
          <w:sz w:val="24"/>
          <w:szCs w:val="24"/>
        </w:rPr>
        <w:t xml:space="preserve"> now I come to You, and these things I speak in the world, that they may have My joy fulfilled in themselves.</w:t>
      </w:r>
      <w:r w:rsidR="000B1860" w:rsidRPr="001571D4">
        <w:rPr>
          <w:rStyle w:val="text"/>
          <w:sz w:val="24"/>
          <w:szCs w:val="24"/>
        </w:rPr>
        <w:t xml:space="preserve"> </w:t>
      </w:r>
      <w:r w:rsidR="000B1860" w:rsidRPr="001571D4">
        <w:rPr>
          <w:rStyle w:val="text"/>
          <w:sz w:val="24"/>
          <w:szCs w:val="24"/>
          <w:vertAlign w:val="superscript"/>
        </w:rPr>
        <w:t>14 </w:t>
      </w:r>
      <w:r w:rsidR="000B1860" w:rsidRPr="001571D4">
        <w:rPr>
          <w:rStyle w:val="woj"/>
          <w:sz w:val="24"/>
          <w:szCs w:val="24"/>
        </w:rPr>
        <w:t xml:space="preserve">I have given them </w:t>
      </w:r>
      <w:proofErr w:type="gramStart"/>
      <w:r w:rsidR="000B1860" w:rsidRPr="001571D4">
        <w:rPr>
          <w:rStyle w:val="woj"/>
          <w:sz w:val="24"/>
          <w:szCs w:val="24"/>
        </w:rPr>
        <w:t>Your</w:t>
      </w:r>
      <w:proofErr w:type="gramEnd"/>
      <w:r w:rsidR="000B1860" w:rsidRPr="001571D4">
        <w:rPr>
          <w:rStyle w:val="woj"/>
          <w:sz w:val="24"/>
          <w:szCs w:val="24"/>
        </w:rPr>
        <w:t xml:space="preserve"> word; and the world has hated them because they are not of the world, just as I am not of the world.</w:t>
      </w:r>
      <w:r w:rsidR="000B1860" w:rsidRPr="001571D4">
        <w:rPr>
          <w:rStyle w:val="text"/>
          <w:sz w:val="24"/>
          <w:szCs w:val="24"/>
        </w:rPr>
        <w:t xml:space="preserve"> </w:t>
      </w:r>
      <w:r w:rsidR="000B1860" w:rsidRPr="001571D4">
        <w:rPr>
          <w:rStyle w:val="text"/>
          <w:sz w:val="24"/>
          <w:szCs w:val="24"/>
          <w:vertAlign w:val="superscript"/>
        </w:rPr>
        <w:t>15 </w:t>
      </w:r>
      <w:r w:rsidR="000B1860" w:rsidRPr="001571D4">
        <w:rPr>
          <w:rStyle w:val="woj"/>
          <w:sz w:val="24"/>
          <w:szCs w:val="24"/>
        </w:rPr>
        <w:t xml:space="preserve">I do not pray that </w:t>
      </w:r>
      <w:proofErr w:type="gramStart"/>
      <w:r w:rsidR="000B1860" w:rsidRPr="001571D4">
        <w:rPr>
          <w:rStyle w:val="woj"/>
          <w:sz w:val="24"/>
          <w:szCs w:val="24"/>
        </w:rPr>
        <w:t>You</w:t>
      </w:r>
      <w:proofErr w:type="gramEnd"/>
      <w:r w:rsidR="000B1860" w:rsidRPr="001571D4">
        <w:rPr>
          <w:rStyle w:val="woj"/>
          <w:sz w:val="24"/>
          <w:szCs w:val="24"/>
        </w:rPr>
        <w:t xml:space="preserve"> should take them out of the world, but that You should keep them from the evil one.</w:t>
      </w:r>
      <w:r w:rsidR="000B1860" w:rsidRPr="001571D4">
        <w:rPr>
          <w:rStyle w:val="text"/>
          <w:sz w:val="24"/>
          <w:szCs w:val="24"/>
        </w:rPr>
        <w:t xml:space="preserve"> </w:t>
      </w:r>
      <w:r w:rsidR="000B1860" w:rsidRPr="001571D4">
        <w:rPr>
          <w:rStyle w:val="text"/>
          <w:sz w:val="24"/>
          <w:szCs w:val="24"/>
          <w:vertAlign w:val="superscript"/>
        </w:rPr>
        <w:t>16 </w:t>
      </w:r>
      <w:r w:rsidR="000B1860" w:rsidRPr="001571D4">
        <w:rPr>
          <w:rStyle w:val="woj"/>
          <w:sz w:val="24"/>
          <w:szCs w:val="24"/>
        </w:rPr>
        <w:t>They are not of the world, just as I am not of the world.</w:t>
      </w:r>
      <w:r w:rsidR="000B1860" w:rsidRPr="001571D4">
        <w:rPr>
          <w:rStyle w:val="text"/>
          <w:sz w:val="24"/>
          <w:szCs w:val="24"/>
        </w:rPr>
        <w:t xml:space="preserve"> </w:t>
      </w:r>
      <w:r w:rsidR="000B1860" w:rsidRPr="001571D4">
        <w:rPr>
          <w:rStyle w:val="text"/>
          <w:sz w:val="24"/>
          <w:szCs w:val="24"/>
          <w:vertAlign w:val="superscript"/>
        </w:rPr>
        <w:t>17 </w:t>
      </w:r>
      <w:r w:rsidR="000B1860" w:rsidRPr="001571D4">
        <w:rPr>
          <w:rStyle w:val="woj"/>
          <w:sz w:val="24"/>
          <w:szCs w:val="24"/>
        </w:rPr>
        <w:t xml:space="preserve">Sanctify them by </w:t>
      </w:r>
      <w:proofErr w:type="gramStart"/>
      <w:r w:rsidR="000B1860" w:rsidRPr="001571D4">
        <w:rPr>
          <w:rStyle w:val="woj"/>
          <w:sz w:val="24"/>
          <w:szCs w:val="24"/>
        </w:rPr>
        <w:t>Your</w:t>
      </w:r>
      <w:proofErr w:type="gramEnd"/>
      <w:r w:rsidR="000B1860" w:rsidRPr="001571D4">
        <w:rPr>
          <w:rStyle w:val="woj"/>
          <w:sz w:val="24"/>
          <w:szCs w:val="24"/>
        </w:rPr>
        <w:t xml:space="preserve"> truth. Your word is truth.</w:t>
      </w:r>
      <w:r w:rsidR="000B1860" w:rsidRPr="001571D4">
        <w:rPr>
          <w:rStyle w:val="text"/>
          <w:sz w:val="24"/>
          <w:szCs w:val="24"/>
        </w:rPr>
        <w:t xml:space="preserve"> </w:t>
      </w:r>
      <w:r w:rsidR="000B1860" w:rsidRPr="001571D4">
        <w:rPr>
          <w:rStyle w:val="text"/>
          <w:sz w:val="24"/>
          <w:szCs w:val="24"/>
          <w:vertAlign w:val="superscript"/>
        </w:rPr>
        <w:t>18 </w:t>
      </w:r>
      <w:proofErr w:type="gramStart"/>
      <w:r w:rsidR="000B1860" w:rsidRPr="001571D4">
        <w:rPr>
          <w:rStyle w:val="woj"/>
          <w:sz w:val="24"/>
          <w:szCs w:val="24"/>
        </w:rPr>
        <w:t>As</w:t>
      </w:r>
      <w:proofErr w:type="gramEnd"/>
      <w:r w:rsidR="000B1860" w:rsidRPr="001571D4">
        <w:rPr>
          <w:rStyle w:val="woj"/>
          <w:sz w:val="24"/>
          <w:szCs w:val="24"/>
        </w:rPr>
        <w:t xml:space="preserve"> You sent Me into the world, I also have sent them into the world.</w:t>
      </w:r>
      <w:r w:rsidR="000B1860" w:rsidRPr="001571D4">
        <w:rPr>
          <w:rStyle w:val="text"/>
          <w:sz w:val="24"/>
          <w:szCs w:val="24"/>
        </w:rPr>
        <w:t xml:space="preserve"> </w:t>
      </w:r>
      <w:r w:rsidR="000B1860" w:rsidRPr="001571D4">
        <w:rPr>
          <w:rStyle w:val="text"/>
          <w:sz w:val="24"/>
          <w:szCs w:val="24"/>
          <w:vertAlign w:val="superscript"/>
        </w:rPr>
        <w:t>19 </w:t>
      </w:r>
      <w:r w:rsidR="000B1860" w:rsidRPr="001571D4">
        <w:rPr>
          <w:rStyle w:val="woj"/>
          <w:sz w:val="24"/>
          <w:szCs w:val="24"/>
        </w:rPr>
        <w:t xml:space="preserve">And for their sakes I sanctify </w:t>
      </w:r>
      <w:proofErr w:type="gramStart"/>
      <w:r w:rsidR="000B1860" w:rsidRPr="001571D4">
        <w:rPr>
          <w:rStyle w:val="woj"/>
          <w:sz w:val="24"/>
          <w:szCs w:val="24"/>
        </w:rPr>
        <w:t>Myself</w:t>
      </w:r>
      <w:proofErr w:type="gramEnd"/>
      <w:r w:rsidR="000B1860" w:rsidRPr="001571D4">
        <w:rPr>
          <w:rStyle w:val="woj"/>
          <w:sz w:val="24"/>
          <w:szCs w:val="24"/>
        </w:rPr>
        <w:t>, that they also may be sanctified by the truth.</w:t>
      </w:r>
    </w:p>
    <w:p w:rsidR="000B1860" w:rsidRPr="001571D4" w:rsidRDefault="001571D4" w:rsidP="001571D4">
      <w:pPr>
        <w:pStyle w:val="Heading3"/>
        <w:rPr>
          <w:sz w:val="24"/>
          <w:szCs w:val="24"/>
        </w:rPr>
      </w:pPr>
      <w:r>
        <w:rPr>
          <w:rStyle w:val="text"/>
          <w:sz w:val="24"/>
          <w:szCs w:val="24"/>
        </w:rPr>
        <w:t>(</w:t>
      </w:r>
      <w:r w:rsidR="000B1860" w:rsidRPr="001571D4">
        <w:rPr>
          <w:rStyle w:val="text"/>
          <w:sz w:val="24"/>
          <w:szCs w:val="24"/>
        </w:rPr>
        <w:t>Jesus Prays for All Believers</w:t>
      </w:r>
      <w:r w:rsidRPr="001571D4">
        <w:rPr>
          <w:rStyle w:val="text"/>
          <w:sz w:val="24"/>
          <w:szCs w:val="24"/>
        </w:rPr>
        <w:t>--</w:t>
      </w:r>
      <w:r>
        <w:rPr>
          <w:rStyle w:val="text"/>
          <w:sz w:val="24"/>
          <w:szCs w:val="24"/>
        </w:rPr>
        <w:t>)</w:t>
      </w:r>
      <w:r w:rsidR="000B1860" w:rsidRPr="001571D4">
        <w:rPr>
          <w:rStyle w:val="text"/>
          <w:sz w:val="24"/>
          <w:szCs w:val="24"/>
          <w:vertAlign w:val="superscript"/>
        </w:rPr>
        <w:t>20 </w:t>
      </w:r>
      <w:r w:rsidR="000B1860" w:rsidRPr="001571D4">
        <w:rPr>
          <w:rStyle w:val="woj"/>
          <w:sz w:val="24"/>
          <w:szCs w:val="24"/>
        </w:rPr>
        <w:t>“I do not pray for these alone, but also for those who will</w:t>
      </w:r>
      <w:r w:rsidR="000B1860" w:rsidRPr="001571D4">
        <w:rPr>
          <w:rStyle w:val="text"/>
          <w:sz w:val="24"/>
          <w:szCs w:val="24"/>
          <w:vertAlign w:val="superscript"/>
        </w:rPr>
        <w:t>[</w:t>
      </w:r>
      <w:hyperlink r:id="rId23" w:anchor="fen-NKJV-26780e" w:tooltip="See footnote e" w:history="1">
        <w:r w:rsidR="000B1860" w:rsidRPr="001571D4">
          <w:rPr>
            <w:rStyle w:val="Hyperlink"/>
            <w:sz w:val="24"/>
            <w:szCs w:val="24"/>
            <w:vertAlign w:val="superscript"/>
          </w:rPr>
          <w:t>e</w:t>
        </w:r>
      </w:hyperlink>
      <w:r w:rsidR="000B1860" w:rsidRPr="001571D4">
        <w:rPr>
          <w:rStyle w:val="text"/>
          <w:sz w:val="24"/>
          <w:szCs w:val="24"/>
          <w:vertAlign w:val="superscript"/>
        </w:rPr>
        <w:t>]</w:t>
      </w:r>
      <w:r w:rsidR="000B1860" w:rsidRPr="001571D4">
        <w:rPr>
          <w:rStyle w:val="woj"/>
          <w:sz w:val="24"/>
          <w:szCs w:val="24"/>
        </w:rPr>
        <w:t xml:space="preserve"> believe in Me through their word;</w:t>
      </w:r>
      <w:r w:rsidR="000B1860" w:rsidRPr="001571D4">
        <w:rPr>
          <w:rStyle w:val="text"/>
          <w:sz w:val="24"/>
          <w:szCs w:val="24"/>
        </w:rPr>
        <w:t xml:space="preserve"> </w:t>
      </w:r>
      <w:r w:rsidR="000B1860" w:rsidRPr="001571D4">
        <w:rPr>
          <w:rStyle w:val="text"/>
          <w:sz w:val="24"/>
          <w:szCs w:val="24"/>
          <w:vertAlign w:val="superscript"/>
        </w:rPr>
        <w:t>21 </w:t>
      </w:r>
      <w:r w:rsidR="000B1860" w:rsidRPr="001571D4">
        <w:rPr>
          <w:rStyle w:val="woj"/>
          <w:sz w:val="24"/>
          <w:szCs w:val="24"/>
        </w:rPr>
        <w:t xml:space="preserve">that they all may be one, as You, Father, </w:t>
      </w:r>
      <w:r w:rsidR="000B1860" w:rsidRPr="001571D4">
        <w:rPr>
          <w:rStyle w:val="woj"/>
          <w:i/>
          <w:iCs/>
          <w:sz w:val="24"/>
          <w:szCs w:val="24"/>
        </w:rPr>
        <w:t>are</w:t>
      </w:r>
      <w:r w:rsidR="000B1860" w:rsidRPr="001571D4">
        <w:rPr>
          <w:rStyle w:val="woj"/>
          <w:sz w:val="24"/>
          <w:szCs w:val="24"/>
        </w:rPr>
        <w:t xml:space="preserve"> in Me, and I in You; that they also may be one in Us, that the world may believe that You sent Me.</w:t>
      </w:r>
      <w:r w:rsidR="000B1860" w:rsidRPr="001571D4">
        <w:rPr>
          <w:rStyle w:val="text"/>
          <w:sz w:val="24"/>
          <w:szCs w:val="24"/>
        </w:rPr>
        <w:t xml:space="preserve"> </w:t>
      </w:r>
      <w:r w:rsidR="000B1860" w:rsidRPr="001571D4">
        <w:rPr>
          <w:rStyle w:val="text"/>
          <w:sz w:val="24"/>
          <w:szCs w:val="24"/>
          <w:vertAlign w:val="superscript"/>
        </w:rPr>
        <w:t>22 </w:t>
      </w:r>
      <w:r w:rsidR="000B1860" w:rsidRPr="001571D4">
        <w:rPr>
          <w:rStyle w:val="woj"/>
          <w:sz w:val="24"/>
          <w:szCs w:val="24"/>
        </w:rPr>
        <w:t>And the glory which You gave Me I have given them, that they may be one just as We are one:</w:t>
      </w:r>
      <w:r w:rsidR="000B1860" w:rsidRPr="001571D4">
        <w:rPr>
          <w:rStyle w:val="text"/>
          <w:sz w:val="24"/>
          <w:szCs w:val="24"/>
        </w:rPr>
        <w:t xml:space="preserve"> </w:t>
      </w:r>
      <w:r w:rsidR="000B1860" w:rsidRPr="001571D4">
        <w:rPr>
          <w:rStyle w:val="text"/>
          <w:sz w:val="24"/>
          <w:szCs w:val="24"/>
          <w:vertAlign w:val="superscript"/>
        </w:rPr>
        <w:t>23 </w:t>
      </w:r>
      <w:r w:rsidR="000B1860" w:rsidRPr="001571D4">
        <w:rPr>
          <w:rStyle w:val="woj"/>
          <w:sz w:val="24"/>
          <w:szCs w:val="24"/>
        </w:rPr>
        <w:t>I in them, and You in Me; that they may be made perfect in one, and that the world may know that You have sent Me, and have loved them as You have loved Me.</w:t>
      </w:r>
    </w:p>
    <w:p w:rsidR="000B1860" w:rsidRDefault="000B1860" w:rsidP="000B1860">
      <w:pPr>
        <w:pStyle w:val="NormalWeb"/>
      </w:pPr>
      <w:r>
        <w:rPr>
          <w:rStyle w:val="text"/>
          <w:vertAlign w:val="superscript"/>
        </w:rPr>
        <w:t>24 </w:t>
      </w:r>
      <w:r>
        <w:rPr>
          <w:rStyle w:val="woj"/>
        </w:rPr>
        <w:t>“Father, I desire that they also whom You gave Me may be with Me where I am, that they may behold My glory which You have given Me; for You loved Me before the foundation of the world.</w:t>
      </w:r>
      <w:r>
        <w:rPr>
          <w:rStyle w:val="text"/>
        </w:rPr>
        <w:t xml:space="preserve"> </w:t>
      </w:r>
      <w:r>
        <w:rPr>
          <w:rStyle w:val="text"/>
          <w:vertAlign w:val="superscript"/>
        </w:rPr>
        <w:t>25 </w:t>
      </w:r>
      <w:r>
        <w:rPr>
          <w:rStyle w:val="woj"/>
        </w:rPr>
        <w:t>O righteous Father! The world has not known You, but I have known You; and these have known that You sent Me.</w:t>
      </w:r>
      <w:r>
        <w:rPr>
          <w:rStyle w:val="text"/>
        </w:rPr>
        <w:t xml:space="preserve"> </w:t>
      </w:r>
      <w:r>
        <w:rPr>
          <w:rStyle w:val="text"/>
          <w:vertAlign w:val="superscript"/>
        </w:rPr>
        <w:t>26 </w:t>
      </w:r>
      <w:r>
        <w:rPr>
          <w:rStyle w:val="woj"/>
        </w:rPr>
        <w:t xml:space="preserve">And I have declared to them Your name, and will declare </w:t>
      </w:r>
      <w:r>
        <w:rPr>
          <w:rStyle w:val="woj"/>
          <w:i/>
          <w:iCs/>
        </w:rPr>
        <w:t>it,</w:t>
      </w:r>
      <w:r>
        <w:rPr>
          <w:rStyle w:val="woj"/>
        </w:rPr>
        <w:t xml:space="preserve"> that the love with which You loved Me may be in them, and I in them.”</w:t>
      </w:r>
    </w:p>
    <w:p w:rsidR="000B1860" w:rsidRDefault="000B1860" w:rsidP="000B1860">
      <w:pPr>
        <w:pStyle w:val="NormalWeb"/>
      </w:pPr>
    </w:p>
    <w:p w:rsidR="00DE7CE7" w:rsidRDefault="00DE7CE7"/>
    <w:sectPr w:rsidR="00DE7CE7" w:rsidSect="0001733C">
      <w:headerReference w:type="even" r:id="rId24"/>
      <w:headerReference w:type="default" r:id="rId25"/>
      <w:footerReference w:type="even" r:id="rId26"/>
      <w:footerReference w:type="default" r:id="rId27"/>
      <w:headerReference w:type="first" r:id="rId28"/>
      <w:footerReference w:type="first" r:id="rId29"/>
      <w:pgSz w:w="12240" w:h="15840"/>
      <w:pgMar w:top="1440" w:right="1440" w:bottom="1440" w:left="1440" w:header="720" w:footer="720" w:gutter="0"/>
      <w:pgNumType w:start="216"/>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35DA" w:rsidRDefault="00C535DA" w:rsidP="00206886">
      <w:pPr>
        <w:spacing w:before="0" w:after="0"/>
      </w:pPr>
      <w:r>
        <w:separator/>
      </w:r>
    </w:p>
  </w:endnote>
  <w:endnote w:type="continuationSeparator" w:id="0">
    <w:p w:rsidR="00C535DA" w:rsidRDefault="00C535DA" w:rsidP="00206886">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V Boli">
    <w:panose1 w:val="02000500030200090000"/>
    <w:charset w:val="00"/>
    <w:family w:val="auto"/>
    <w:pitch w:val="variable"/>
    <w:sig w:usb0="00000003" w:usb1="00000000" w:usb2="000001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733C" w:rsidRDefault="0001733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733C" w:rsidRDefault="0001733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733C" w:rsidRDefault="0001733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35DA" w:rsidRDefault="00C535DA" w:rsidP="00206886">
      <w:pPr>
        <w:spacing w:before="0" w:after="0"/>
      </w:pPr>
      <w:r>
        <w:separator/>
      </w:r>
    </w:p>
  </w:footnote>
  <w:footnote w:type="continuationSeparator" w:id="0">
    <w:p w:rsidR="00C535DA" w:rsidRDefault="00C535DA" w:rsidP="00206886">
      <w:pPr>
        <w:spacing w:before="0"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733C" w:rsidRDefault="0001733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88138"/>
      <w:docPartObj>
        <w:docPartGallery w:val="Page Numbers (Top of Page)"/>
        <w:docPartUnique/>
      </w:docPartObj>
    </w:sdtPr>
    <w:sdtContent>
      <w:p w:rsidR="0001733C" w:rsidRDefault="00E36748">
        <w:pPr>
          <w:pStyle w:val="Header"/>
        </w:pPr>
        <w:fldSimple w:instr=" PAGE   \* MERGEFORMAT ">
          <w:r w:rsidR="001571D4">
            <w:rPr>
              <w:noProof/>
            </w:rPr>
            <w:t>222</w:t>
          </w:r>
        </w:fldSimple>
      </w:p>
    </w:sdtContent>
  </w:sdt>
  <w:p w:rsidR="0001733C" w:rsidRDefault="0001733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733C" w:rsidRDefault="0001733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1656DF"/>
    <w:multiLevelType w:val="hybridMultilevel"/>
    <w:tmpl w:val="DDE4FDF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804D7F6">
      <w:start w:val="3"/>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AD58FA"/>
    <w:rsid w:val="0000064A"/>
    <w:rsid w:val="00001010"/>
    <w:rsid w:val="00001302"/>
    <w:rsid w:val="0000166C"/>
    <w:rsid w:val="00002EE2"/>
    <w:rsid w:val="000034A6"/>
    <w:rsid w:val="00006512"/>
    <w:rsid w:val="00007221"/>
    <w:rsid w:val="00007E5F"/>
    <w:rsid w:val="00010140"/>
    <w:rsid w:val="00010177"/>
    <w:rsid w:val="00010A42"/>
    <w:rsid w:val="000112C3"/>
    <w:rsid w:val="00011562"/>
    <w:rsid w:val="00011DF7"/>
    <w:rsid w:val="00012229"/>
    <w:rsid w:val="00012674"/>
    <w:rsid w:val="000127FC"/>
    <w:rsid w:val="00012A24"/>
    <w:rsid w:val="000139DA"/>
    <w:rsid w:val="00013ED0"/>
    <w:rsid w:val="0001417C"/>
    <w:rsid w:val="0001495E"/>
    <w:rsid w:val="00014F4F"/>
    <w:rsid w:val="0001537B"/>
    <w:rsid w:val="00015932"/>
    <w:rsid w:val="000160D7"/>
    <w:rsid w:val="00016262"/>
    <w:rsid w:val="00016835"/>
    <w:rsid w:val="0001733C"/>
    <w:rsid w:val="00017D01"/>
    <w:rsid w:val="00017E30"/>
    <w:rsid w:val="0002004F"/>
    <w:rsid w:val="00020067"/>
    <w:rsid w:val="00020267"/>
    <w:rsid w:val="00021286"/>
    <w:rsid w:val="000216D0"/>
    <w:rsid w:val="000222FF"/>
    <w:rsid w:val="0002274F"/>
    <w:rsid w:val="00022CFB"/>
    <w:rsid w:val="00023CA3"/>
    <w:rsid w:val="00023EBC"/>
    <w:rsid w:val="00023F2F"/>
    <w:rsid w:val="00024323"/>
    <w:rsid w:val="00024DEF"/>
    <w:rsid w:val="00024FE2"/>
    <w:rsid w:val="00025291"/>
    <w:rsid w:val="00025987"/>
    <w:rsid w:val="000259E9"/>
    <w:rsid w:val="000263CB"/>
    <w:rsid w:val="000266D4"/>
    <w:rsid w:val="0002677C"/>
    <w:rsid w:val="00026B43"/>
    <w:rsid w:val="0003036F"/>
    <w:rsid w:val="0003040D"/>
    <w:rsid w:val="000308D1"/>
    <w:rsid w:val="00031422"/>
    <w:rsid w:val="0003150A"/>
    <w:rsid w:val="00031804"/>
    <w:rsid w:val="000323DA"/>
    <w:rsid w:val="00032D30"/>
    <w:rsid w:val="00032E6F"/>
    <w:rsid w:val="000335AF"/>
    <w:rsid w:val="00033E71"/>
    <w:rsid w:val="0003463F"/>
    <w:rsid w:val="00034FDC"/>
    <w:rsid w:val="00035268"/>
    <w:rsid w:val="00035335"/>
    <w:rsid w:val="000353AE"/>
    <w:rsid w:val="00035D93"/>
    <w:rsid w:val="00036374"/>
    <w:rsid w:val="000400CE"/>
    <w:rsid w:val="000403DF"/>
    <w:rsid w:val="00041AB5"/>
    <w:rsid w:val="00042A29"/>
    <w:rsid w:val="00043589"/>
    <w:rsid w:val="00044051"/>
    <w:rsid w:val="00044128"/>
    <w:rsid w:val="00044EAE"/>
    <w:rsid w:val="000459C8"/>
    <w:rsid w:val="000459E6"/>
    <w:rsid w:val="00045E20"/>
    <w:rsid w:val="00045F73"/>
    <w:rsid w:val="00046320"/>
    <w:rsid w:val="000468BC"/>
    <w:rsid w:val="00047976"/>
    <w:rsid w:val="00047C2D"/>
    <w:rsid w:val="000508D0"/>
    <w:rsid w:val="000508F8"/>
    <w:rsid w:val="00050F4E"/>
    <w:rsid w:val="00051248"/>
    <w:rsid w:val="000515CB"/>
    <w:rsid w:val="00051C5B"/>
    <w:rsid w:val="0005211D"/>
    <w:rsid w:val="000529DE"/>
    <w:rsid w:val="0005480F"/>
    <w:rsid w:val="00054BC1"/>
    <w:rsid w:val="000554DC"/>
    <w:rsid w:val="000556C8"/>
    <w:rsid w:val="000558F5"/>
    <w:rsid w:val="00055D31"/>
    <w:rsid w:val="00055E77"/>
    <w:rsid w:val="00055FC4"/>
    <w:rsid w:val="000567F8"/>
    <w:rsid w:val="00056973"/>
    <w:rsid w:val="000571DD"/>
    <w:rsid w:val="00057E1C"/>
    <w:rsid w:val="00060E93"/>
    <w:rsid w:val="00060F16"/>
    <w:rsid w:val="00061764"/>
    <w:rsid w:val="00061A8E"/>
    <w:rsid w:val="0006226E"/>
    <w:rsid w:val="0006263D"/>
    <w:rsid w:val="00062C40"/>
    <w:rsid w:val="00062FBB"/>
    <w:rsid w:val="00063EBE"/>
    <w:rsid w:val="000642D7"/>
    <w:rsid w:val="00065424"/>
    <w:rsid w:val="000655F5"/>
    <w:rsid w:val="00065B50"/>
    <w:rsid w:val="00065F7D"/>
    <w:rsid w:val="00066227"/>
    <w:rsid w:val="00070165"/>
    <w:rsid w:val="00070220"/>
    <w:rsid w:val="00070294"/>
    <w:rsid w:val="00070DD1"/>
    <w:rsid w:val="00071D36"/>
    <w:rsid w:val="00071F06"/>
    <w:rsid w:val="0007235E"/>
    <w:rsid w:val="00072B2A"/>
    <w:rsid w:val="0007302F"/>
    <w:rsid w:val="00073D6E"/>
    <w:rsid w:val="00074176"/>
    <w:rsid w:val="00074E62"/>
    <w:rsid w:val="000750C4"/>
    <w:rsid w:val="000750CB"/>
    <w:rsid w:val="00075259"/>
    <w:rsid w:val="00075850"/>
    <w:rsid w:val="000773D6"/>
    <w:rsid w:val="0007751D"/>
    <w:rsid w:val="00080517"/>
    <w:rsid w:val="000811B5"/>
    <w:rsid w:val="00081267"/>
    <w:rsid w:val="000812F0"/>
    <w:rsid w:val="000814E7"/>
    <w:rsid w:val="000816F7"/>
    <w:rsid w:val="00081FB9"/>
    <w:rsid w:val="0008204F"/>
    <w:rsid w:val="0008247F"/>
    <w:rsid w:val="00082C1B"/>
    <w:rsid w:val="00084367"/>
    <w:rsid w:val="00084E3F"/>
    <w:rsid w:val="000850A6"/>
    <w:rsid w:val="00085912"/>
    <w:rsid w:val="00085C77"/>
    <w:rsid w:val="00085F97"/>
    <w:rsid w:val="00086EF2"/>
    <w:rsid w:val="00087488"/>
    <w:rsid w:val="0008758A"/>
    <w:rsid w:val="000879D9"/>
    <w:rsid w:val="00087FDB"/>
    <w:rsid w:val="0009077A"/>
    <w:rsid w:val="00091054"/>
    <w:rsid w:val="0009158D"/>
    <w:rsid w:val="00091ED1"/>
    <w:rsid w:val="000922FB"/>
    <w:rsid w:val="000929EA"/>
    <w:rsid w:val="0009322E"/>
    <w:rsid w:val="00094042"/>
    <w:rsid w:val="00094AEF"/>
    <w:rsid w:val="00094E90"/>
    <w:rsid w:val="00095344"/>
    <w:rsid w:val="00095E04"/>
    <w:rsid w:val="0009611B"/>
    <w:rsid w:val="0009627C"/>
    <w:rsid w:val="000967FE"/>
    <w:rsid w:val="00097906"/>
    <w:rsid w:val="000A00BE"/>
    <w:rsid w:val="000A0759"/>
    <w:rsid w:val="000A2078"/>
    <w:rsid w:val="000A239B"/>
    <w:rsid w:val="000A2431"/>
    <w:rsid w:val="000A2579"/>
    <w:rsid w:val="000A2AB7"/>
    <w:rsid w:val="000A41C1"/>
    <w:rsid w:val="000A42E3"/>
    <w:rsid w:val="000A42E8"/>
    <w:rsid w:val="000A4A9D"/>
    <w:rsid w:val="000A4B3C"/>
    <w:rsid w:val="000A53C6"/>
    <w:rsid w:val="000A6EA3"/>
    <w:rsid w:val="000A7664"/>
    <w:rsid w:val="000B095F"/>
    <w:rsid w:val="000B1860"/>
    <w:rsid w:val="000B1B2E"/>
    <w:rsid w:val="000B2495"/>
    <w:rsid w:val="000B271E"/>
    <w:rsid w:val="000B3063"/>
    <w:rsid w:val="000B4274"/>
    <w:rsid w:val="000B44B8"/>
    <w:rsid w:val="000B538B"/>
    <w:rsid w:val="000B573F"/>
    <w:rsid w:val="000B5F6A"/>
    <w:rsid w:val="000B5FB1"/>
    <w:rsid w:val="000B66B2"/>
    <w:rsid w:val="000B66C2"/>
    <w:rsid w:val="000B6B26"/>
    <w:rsid w:val="000B72B0"/>
    <w:rsid w:val="000C01EF"/>
    <w:rsid w:val="000C0CA7"/>
    <w:rsid w:val="000C14D1"/>
    <w:rsid w:val="000C1EC6"/>
    <w:rsid w:val="000C2DD7"/>
    <w:rsid w:val="000C3498"/>
    <w:rsid w:val="000C46A6"/>
    <w:rsid w:val="000C4900"/>
    <w:rsid w:val="000C4908"/>
    <w:rsid w:val="000C4ADD"/>
    <w:rsid w:val="000C4CD6"/>
    <w:rsid w:val="000C52E5"/>
    <w:rsid w:val="000C59D4"/>
    <w:rsid w:val="000C5EB2"/>
    <w:rsid w:val="000C6205"/>
    <w:rsid w:val="000C63D8"/>
    <w:rsid w:val="000C6670"/>
    <w:rsid w:val="000C66A0"/>
    <w:rsid w:val="000C715D"/>
    <w:rsid w:val="000C7622"/>
    <w:rsid w:val="000C78CB"/>
    <w:rsid w:val="000C7D2F"/>
    <w:rsid w:val="000C7F6D"/>
    <w:rsid w:val="000D043F"/>
    <w:rsid w:val="000D0B11"/>
    <w:rsid w:val="000D0E5F"/>
    <w:rsid w:val="000D0FE2"/>
    <w:rsid w:val="000D247B"/>
    <w:rsid w:val="000D270E"/>
    <w:rsid w:val="000D30D7"/>
    <w:rsid w:val="000D3B59"/>
    <w:rsid w:val="000D4D54"/>
    <w:rsid w:val="000D5283"/>
    <w:rsid w:val="000D52C4"/>
    <w:rsid w:val="000D5BBA"/>
    <w:rsid w:val="000D6193"/>
    <w:rsid w:val="000D61DD"/>
    <w:rsid w:val="000D63D9"/>
    <w:rsid w:val="000D7696"/>
    <w:rsid w:val="000E0401"/>
    <w:rsid w:val="000E0508"/>
    <w:rsid w:val="000E08E4"/>
    <w:rsid w:val="000E0B17"/>
    <w:rsid w:val="000E0FE3"/>
    <w:rsid w:val="000E1545"/>
    <w:rsid w:val="000E1751"/>
    <w:rsid w:val="000E1BCC"/>
    <w:rsid w:val="000E1C2D"/>
    <w:rsid w:val="000E2031"/>
    <w:rsid w:val="000E2918"/>
    <w:rsid w:val="000E2DBB"/>
    <w:rsid w:val="000E2E95"/>
    <w:rsid w:val="000E3446"/>
    <w:rsid w:val="000E362B"/>
    <w:rsid w:val="000E39B0"/>
    <w:rsid w:val="000E3F3D"/>
    <w:rsid w:val="000E3FDA"/>
    <w:rsid w:val="000E497A"/>
    <w:rsid w:val="000E4A0B"/>
    <w:rsid w:val="000E4E4E"/>
    <w:rsid w:val="000E4F2F"/>
    <w:rsid w:val="000E5856"/>
    <w:rsid w:val="000E59C5"/>
    <w:rsid w:val="000E6774"/>
    <w:rsid w:val="000E69D5"/>
    <w:rsid w:val="000E6C34"/>
    <w:rsid w:val="000E6C55"/>
    <w:rsid w:val="000E6CA8"/>
    <w:rsid w:val="000E70BD"/>
    <w:rsid w:val="000E7158"/>
    <w:rsid w:val="000E76D8"/>
    <w:rsid w:val="000E7941"/>
    <w:rsid w:val="000F0277"/>
    <w:rsid w:val="000F119F"/>
    <w:rsid w:val="000F1863"/>
    <w:rsid w:val="000F22E3"/>
    <w:rsid w:val="000F31A0"/>
    <w:rsid w:val="000F3310"/>
    <w:rsid w:val="000F489B"/>
    <w:rsid w:val="000F4BD4"/>
    <w:rsid w:val="000F4C56"/>
    <w:rsid w:val="000F4FC0"/>
    <w:rsid w:val="000F51BE"/>
    <w:rsid w:val="000F555A"/>
    <w:rsid w:val="000F565E"/>
    <w:rsid w:val="000F6AEB"/>
    <w:rsid w:val="000F6C08"/>
    <w:rsid w:val="000F7393"/>
    <w:rsid w:val="00100213"/>
    <w:rsid w:val="00100487"/>
    <w:rsid w:val="00101273"/>
    <w:rsid w:val="00101F44"/>
    <w:rsid w:val="0010298B"/>
    <w:rsid w:val="00102D63"/>
    <w:rsid w:val="00103084"/>
    <w:rsid w:val="00103134"/>
    <w:rsid w:val="001031AD"/>
    <w:rsid w:val="00103266"/>
    <w:rsid w:val="00104A23"/>
    <w:rsid w:val="00105F62"/>
    <w:rsid w:val="00107326"/>
    <w:rsid w:val="00107682"/>
    <w:rsid w:val="00110344"/>
    <w:rsid w:val="0011055A"/>
    <w:rsid w:val="00110725"/>
    <w:rsid w:val="00110D75"/>
    <w:rsid w:val="00110F5B"/>
    <w:rsid w:val="00111600"/>
    <w:rsid w:val="00111D2B"/>
    <w:rsid w:val="00112701"/>
    <w:rsid w:val="0011317A"/>
    <w:rsid w:val="001131D4"/>
    <w:rsid w:val="00113453"/>
    <w:rsid w:val="00113927"/>
    <w:rsid w:val="00113DA7"/>
    <w:rsid w:val="00114BE3"/>
    <w:rsid w:val="00114EDB"/>
    <w:rsid w:val="00115969"/>
    <w:rsid w:val="00116CA0"/>
    <w:rsid w:val="001175D6"/>
    <w:rsid w:val="00117F5B"/>
    <w:rsid w:val="00120CB3"/>
    <w:rsid w:val="0012101D"/>
    <w:rsid w:val="001210EA"/>
    <w:rsid w:val="00121B1B"/>
    <w:rsid w:val="00121E29"/>
    <w:rsid w:val="00121FDC"/>
    <w:rsid w:val="00124278"/>
    <w:rsid w:val="00124901"/>
    <w:rsid w:val="0012509D"/>
    <w:rsid w:val="0012715E"/>
    <w:rsid w:val="00127BE4"/>
    <w:rsid w:val="00127D6D"/>
    <w:rsid w:val="00130D87"/>
    <w:rsid w:val="00131307"/>
    <w:rsid w:val="00131385"/>
    <w:rsid w:val="00131504"/>
    <w:rsid w:val="0013160A"/>
    <w:rsid w:val="001326DB"/>
    <w:rsid w:val="001327CA"/>
    <w:rsid w:val="00132AC6"/>
    <w:rsid w:val="00132C47"/>
    <w:rsid w:val="0013308D"/>
    <w:rsid w:val="00133374"/>
    <w:rsid w:val="001338DF"/>
    <w:rsid w:val="001339C4"/>
    <w:rsid w:val="0013435D"/>
    <w:rsid w:val="001346EA"/>
    <w:rsid w:val="001347C6"/>
    <w:rsid w:val="00134C74"/>
    <w:rsid w:val="001352F2"/>
    <w:rsid w:val="001352F9"/>
    <w:rsid w:val="00135AB7"/>
    <w:rsid w:val="00136A70"/>
    <w:rsid w:val="0013795C"/>
    <w:rsid w:val="00137D4C"/>
    <w:rsid w:val="00140031"/>
    <w:rsid w:val="00140F63"/>
    <w:rsid w:val="00141578"/>
    <w:rsid w:val="00141ACB"/>
    <w:rsid w:val="00141BBA"/>
    <w:rsid w:val="00142187"/>
    <w:rsid w:val="0014249D"/>
    <w:rsid w:val="00142C23"/>
    <w:rsid w:val="00142F6F"/>
    <w:rsid w:val="001431D8"/>
    <w:rsid w:val="001439B2"/>
    <w:rsid w:val="00143B56"/>
    <w:rsid w:val="00143C88"/>
    <w:rsid w:val="0014438A"/>
    <w:rsid w:val="00145267"/>
    <w:rsid w:val="00145DFD"/>
    <w:rsid w:val="0014603D"/>
    <w:rsid w:val="00146A12"/>
    <w:rsid w:val="00147228"/>
    <w:rsid w:val="00147A8C"/>
    <w:rsid w:val="00147B2F"/>
    <w:rsid w:val="0015045C"/>
    <w:rsid w:val="001518BC"/>
    <w:rsid w:val="00151CFF"/>
    <w:rsid w:val="0015248C"/>
    <w:rsid w:val="00152FF2"/>
    <w:rsid w:val="00155065"/>
    <w:rsid w:val="00155DED"/>
    <w:rsid w:val="0015624B"/>
    <w:rsid w:val="00156779"/>
    <w:rsid w:val="001571D4"/>
    <w:rsid w:val="00157D26"/>
    <w:rsid w:val="001601D2"/>
    <w:rsid w:val="001607F9"/>
    <w:rsid w:val="00160996"/>
    <w:rsid w:val="00160ED9"/>
    <w:rsid w:val="0016196D"/>
    <w:rsid w:val="00161E8F"/>
    <w:rsid w:val="001621B8"/>
    <w:rsid w:val="001622ED"/>
    <w:rsid w:val="0016270C"/>
    <w:rsid w:val="00162F62"/>
    <w:rsid w:val="00163074"/>
    <w:rsid w:val="00163262"/>
    <w:rsid w:val="00163317"/>
    <w:rsid w:val="00163DC3"/>
    <w:rsid w:val="0016473E"/>
    <w:rsid w:val="00164B77"/>
    <w:rsid w:val="001650F9"/>
    <w:rsid w:val="001656D4"/>
    <w:rsid w:val="00165B70"/>
    <w:rsid w:val="00165CCF"/>
    <w:rsid w:val="00165F6A"/>
    <w:rsid w:val="00166669"/>
    <w:rsid w:val="00166CB6"/>
    <w:rsid w:val="001673A3"/>
    <w:rsid w:val="0016750A"/>
    <w:rsid w:val="00167670"/>
    <w:rsid w:val="001702EB"/>
    <w:rsid w:val="00170D47"/>
    <w:rsid w:val="001720CF"/>
    <w:rsid w:val="00172CBC"/>
    <w:rsid w:val="001732BC"/>
    <w:rsid w:val="00173B75"/>
    <w:rsid w:val="0017410B"/>
    <w:rsid w:val="00174397"/>
    <w:rsid w:val="00174484"/>
    <w:rsid w:val="001745E9"/>
    <w:rsid w:val="001746DA"/>
    <w:rsid w:val="00175A15"/>
    <w:rsid w:val="00175E2F"/>
    <w:rsid w:val="00176702"/>
    <w:rsid w:val="00176BB3"/>
    <w:rsid w:val="00176BF2"/>
    <w:rsid w:val="00177164"/>
    <w:rsid w:val="001772E2"/>
    <w:rsid w:val="00177630"/>
    <w:rsid w:val="00177BF7"/>
    <w:rsid w:val="00180004"/>
    <w:rsid w:val="0018066C"/>
    <w:rsid w:val="001815CA"/>
    <w:rsid w:val="0018162A"/>
    <w:rsid w:val="0018182E"/>
    <w:rsid w:val="00181C61"/>
    <w:rsid w:val="00181D08"/>
    <w:rsid w:val="0018218D"/>
    <w:rsid w:val="001821E6"/>
    <w:rsid w:val="00182C44"/>
    <w:rsid w:val="00182F46"/>
    <w:rsid w:val="0018307C"/>
    <w:rsid w:val="001840C1"/>
    <w:rsid w:val="00184361"/>
    <w:rsid w:val="00184554"/>
    <w:rsid w:val="001847E4"/>
    <w:rsid w:val="00184B42"/>
    <w:rsid w:val="00185736"/>
    <w:rsid w:val="00185AED"/>
    <w:rsid w:val="00185C4C"/>
    <w:rsid w:val="00185D3E"/>
    <w:rsid w:val="001863FC"/>
    <w:rsid w:val="00186BBB"/>
    <w:rsid w:val="00187D6D"/>
    <w:rsid w:val="00187E95"/>
    <w:rsid w:val="00190731"/>
    <w:rsid w:val="001908C7"/>
    <w:rsid w:val="00190930"/>
    <w:rsid w:val="00192A3A"/>
    <w:rsid w:val="00192B48"/>
    <w:rsid w:val="001936C3"/>
    <w:rsid w:val="00193B6E"/>
    <w:rsid w:val="00193EA3"/>
    <w:rsid w:val="001947B1"/>
    <w:rsid w:val="00195348"/>
    <w:rsid w:val="0019562F"/>
    <w:rsid w:val="00195EBF"/>
    <w:rsid w:val="00196A0B"/>
    <w:rsid w:val="00196F01"/>
    <w:rsid w:val="00197060"/>
    <w:rsid w:val="00197083"/>
    <w:rsid w:val="00197568"/>
    <w:rsid w:val="001976CB"/>
    <w:rsid w:val="00197899"/>
    <w:rsid w:val="001979E8"/>
    <w:rsid w:val="001A0723"/>
    <w:rsid w:val="001A1061"/>
    <w:rsid w:val="001A1651"/>
    <w:rsid w:val="001A174A"/>
    <w:rsid w:val="001A17D6"/>
    <w:rsid w:val="001A2935"/>
    <w:rsid w:val="001A3C24"/>
    <w:rsid w:val="001A3D6A"/>
    <w:rsid w:val="001A3DA9"/>
    <w:rsid w:val="001A4610"/>
    <w:rsid w:val="001A4AA6"/>
    <w:rsid w:val="001A4EE5"/>
    <w:rsid w:val="001A5E26"/>
    <w:rsid w:val="001A5F33"/>
    <w:rsid w:val="001A6446"/>
    <w:rsid w:val="001A6572"/>
    <w:rsid w:val="001A65EA"/>
    <w:rsid w:val="001A6A39"/>
    <w:rsid w:val="001A6C5B"/>
    <w:rsid w:val="001A6E4D"/>
    <w:rsid w:val="001A7BE0"/>
    <w:rsid w:val="001B0B8A"/>
    <w:rsid w:val="001B0C61"/>
    <w:rsid w:val="001B1C1C"/>
    <w:rsid w:val="001B264A"/>
    <w:rsid w:val="001B2DEB"/>
    <w:rsid w:val="001B361F"/>
    <w:rsid w:val="001B41F3"/>
    <w:rsid w:val="001B59C9"/>
    <w:rsid w:val="001B5B78"/>
    <w:rsid w:val="001B626B"/>
    <w:rsid w:val="001B68CB"/>
    <w:rsid w:val="001B6920"/>
    <w:rsid w:val="001B70B0"/>
    <w:rsid w:val="001B733A"/>
    <w:rsid w:val="001B7867"/>
    <w:rsid w:val="001B7CBF"/>
    <w:rsid w:val="001C053F"/>
    <w:rsid w:val="001C06F2"/>
    <w:rsid w:val="001C0AAB"/>
    <w:rsid w:val="001C10A4"/>
    <w:rsid w:val="001C29C7"/>
    <w:rsid w:val="001C2DB6"/>
    <w:rsid w:val="001C34E5"/>
    <w:rsid w:val="001C477D"/>
    <w:rsid w:val="001C50E9"/>
    <w:rsid w:val="001C5E05"/>
    <w:rsid w:val="001C6139"/>
    <w:rsid w:val="001C6C16"/>
    <w:rsid w:val="001C6F0E"/>
    <w:rsid w:val="001C7631"/>
    <w:rsid w:val="001C7A2E"/>
    <w:rsid w:val="001D00E7"/>
    <w:rsid w:val="001D056B"/>
    <w:rsid w:val="001D0F4E"/>
    <w:rsid w:val="001D13E1"/>
    <w:rsid w:val="001D14E3"/>
    <w:rsid w:val="001D1EB8"/>
    <w:rsid w:val="001D1EED"/>
    <w:rsid w:val="001D26D1"/>
    <w:rsid w:val="001D2C63"/>
    <w:rsid w:val="001D3286"/>
    <w:rsid w:val="001D35B7"/>
    <w:rsid w:val="001D36CF"/>
    <w:rsid w:val="001D383E"/>
    <w:rsid w:val="001D39DD"/>
    <w:rsid w:val="001D427B"/>
    <w:rsid w:val="001D470C"/>
    <w:rsid w:val="001D50FB"/>
    <w:rsid w:val="001D52CF"/>
    <w:rsid w:val="001D592A"/>
    <w:rsid w:val="001D61E5"/>
    <w:rsid w:val="001D701A"/>
    <w:rsid w:val="001D71A5"/>
    <w:rsid w:val="001D73C1"/>
    <w:rsid w:val="001D771C"/>
    <w:rsid w:val="001D7B86"/>
    <w:rsid w:val="001D7DDB"/>
    <w:rsid w:val="001D7F47"/>
    <w:rsid w:val="001D7FE3"/>
    <w:rsid w:val="001E0822"/>
    <w:rsid w:val="001E0887"/>
    <w:rsid w:val="001E1800"/>
    <w:rsid w:val="001E321C"/>
    <w:rsid w:val="001E39F7"/>
    <w:rsid w:val="001E3FBB"/>
    <w:rsid w:val="001E468B"/>
    <w:rsid w:val="001E4A2C"/>
    <w:rsid w:val="001E5E95"/>
    <w:rsid w:val="001E610C"/>
    <w:rsid w:val="001E6752"/>
    <w:rsid w:val="001E6F53"/>
    <w:rsid w:val="001E73BA"/>
    <w:rsid w:val="001E7420"/>
    <w:rsid w:val="001E7862"/>
    <w:rsid w:val="001E78DD"/>
    <w:rsid w:val="001E7EB5"/>
    <w:rsid w:val="001F00FE"/>
    <w:rsid w:val="001F0F53"/>
    <w:rsid w:val="001F164F"/>
    <w:rsid w:val="001F1F25"/>
    <w:rsid w:val="001F2406"/>
    <w:rsid w:val="001F26F2"/>
    <w:rsid w:val="001F3514"/>
    <w:rsid w:val="001F4967"/>
    <w:rsid w:val="001F5C1D"/>
    <w:rsid w:val="001F6D9D"/>
    <w:rsid w:val="001F726B"/>
    <w:rsid w:val="001F7834"/>
    <w:rsid w:val="001F78A0"/>
    <w:rsid w:val="001F7B02"/>
    <w:rsid w:val="001F7EEF"/>
    <w:rsid w:val="0020020D"/>
    <w:rsid w:val="00200AFF"/>
    <w:rsid w:val="00200D1A"/>
    <w:rsid w:val="00200D1C"/>
    <w:rsid w:val="00200D82"/>
    <w:rsid w:val="00200FE4"/>
    <w:rsid w:val="00203BE3"/>
    <w:rsid w:val="00203F46"/>
    <w:rsid w:val="00204435"/>
    <w:rsid w:val="0020453D"/>
    <w:rsid w:val="002046FD"/>
    <w:rsid w:val="002053DA"/>
    <w:rsid w:val="002061B2"/>
    <w:rsid w:val="00206259"/>
    <w:rsid w:val="0020664C"/>
    <w:rsid w:val="00206856"/>
    <w:rsid w:val="00206886"/>
    <w:rsid w:val="00207469"/>
    <w:rsid w:val="002075A6"/>
    <w:rsid w:val="00207930"/>
    <w:rsid w:val="00207B4A"/>
    <w:rsid w:val="002109FC"/>
    <w:rsid w:val="002111DB"/>
    <w:rsid w:val="002115B9"/>
    <w:rsid w:val="002122D4"/>
    <w:rsid w:val="00212457"/>
    <w:rsid w:val="002126DA"/>
    <w:rsid w:val="00213CC3"/>
    <w:rsid w:val="00213D79"/>
    <w:rsid w:val="002149A1"/>
    <w:rsid w:val="0021509E"/>
    <w:rsid w:val="0021534C"/>
    <w:rsid w:val="00215AD5"/>
    <w:rsid w:val="002160A1"/>
    <w:rsid w:val="00216F50"/>
    <w:rsid w:val="002177E6"/>
    <w:rsid w:val="0021788A"/>
    <w:rsid w:val="00217B65"/>
    <w:rsid w:val="00217BFA"/>
    <w:rsid w:val="00217C0F"/>
    <w:rsid w:val="00217FA8"/>
    <w:rsid w:val="002202EE"/>
    <w:rsid w:val="00220B0A"/>
    <w:rsid w:val="002215BF"/>
    <w:rsid w:val="00221F93"/>
    <w:rsid w:val="00222070"/>
    <w:rsid w:val="00222F1A"/>
    <w:rsid w:val="00222F3E"/>
    <w:rsid w:val="002234C9"/>
    <w:rsid w:val="00223B8A"/>
    <w:rsid w:val="00224326"/>
    <w:rsid w:val="0022442F"/>
    <w:rsid w:val="00224604"/>
    <w:rsid w:val="00224606"/>
    <w:rsid w:val="00225205"/>
    <w:rsid w:val="0022561C"/>
    <w:rsid w:val="00225ED3"/>
    <w:rsid w:val="0022704A"/>
    <w:rsid w:val="00227F98"/>
    <w:rsid w:val="00230137"/>
    <w:rsid w:val="00230708"/>
    <w:rsid w:val="0023072F"/>
    <w:rsid w:val="002309E9"/>
    <w:rsid w:val="00230A6F"/>
    <w:rsid w:val="00230BA4"/>
    <w:rsid w:val="00230F7A"/>
    <w:rsid w:val="002312CD"/>
    <w:rsid w:val="00231492"/>
    <w:rsid w:val="002324A7"/>
    <w:rsid w:val="0023267D"/>
    <w:rsid w:val="00232EBC"/>
    <w:rsid w:val="00232F00"/>
    <w:rsid w:val="00232F96"/>
    <w:rsid w:val="0023329A"/>
    <w:rsid w:val="0023350D"/>
    <w:rsid w:val="002342B7"/>
    <w:rsid w:val="002344B6"/>
    <w:rsid w:val="0023467A"/>
    <w:rsid w:val="00234892"/>
    <w:rsid w:val="00235331"/>
    <w:rsid w:val="00235576"/>
    <w:rsid w:val="002361B6"/>
    <w:rsid w:val="0023684E"/>
    <w:rsid w:val="00236BE6"/>
    <w:rsid w:val="00237497"/>
    <w:rsid w:val="002376B4"/>
    <w:rsid w:val="00237781"/>
    <w:rsid w:val="002377CB"/>
    <w:rsid w:val="002405A0"/>
    <w:rsid w:val="00240CB5"/>
    <w:rsid w:val="002418A3"/>
    <w:rsid w:val="00241A44"/>
    <w:rsid w:val="00241D4E"/>
    <w:rsid w:val="00242220"/>
    <w:rsid w:val="00242812"/>
    <w:rsid w:val="002435C6"/>
    <w:rsid w:val="00243D44"/>
    <w:rsid w:val="00244C69"/>
    <w:rsid w:val="002459CC"/>
    <w:rsid w:val="00245B5D"/>
    <w:rsid w:val="002464B2"/>
    <w:rsid w:val="00246707"/>
    <w:rsid w:val="002468AB"/>
    <w:rsid w:val="00246ADB"/>
    <w:rsid w:val="00246C32"/>
    <w:rsid w:val="00247885"/>
    <w:rsid w:val="00247921"/>
    <w:rsid w:val="00247CB6"/>
    <w:rsid w:val="0025020C"/>
    <w:rsid w:val="00250541"/>
    <w:rsid w:val="00250694"/>
    <w:rsid w:val="00250D6E"/>
    <w:rsid w:val="00250EF4"/>
    <w:rsid w:val="0025101B"/>
    <w:rsid w:val="00251215"/>
    <w:rsid w:val="00251264"/>
    <w:rsid w:val="002517F1"/>
    <w:rsid w:val="0025206D"/>
    <w:rsid w:val="002525F0"/>
    <w:rsid w:val="002535B1"/>
    <w:rsid w:val="0025370F"/>
    <w:rsid w:val="002544E3"/>
    <w:rsid w:val="002544F0"/>
    <w:rsid w:val="002548C4"/>
    <w:rsid w:val="00255726"/>
    <w:rsid w:val="00255B2B"/>
    <w:rsid w:val="0025621A"/>
    <w:rsid w:val="002566A8"/>
    <w:rsid w:val="00256723"/>
    <w:rsid w:val="00257193"/>
    <w:rsid w:val="0025781E"/>
    <w:rsid w:val="00260564"/>
    <w:rsid w:val="00260B89"/>
    <w:rsid w:val="00261602"/>
    <w:rsid w:val="00261A7F"/>
    <w:rsid w:val="00261F49"/>
    <w:rsid w:val="00262353"/>
    <w:rsid w:val="00262AA7"/>
    <w:rsid w:val="00262AEA"/>
    <w:rsid w:val="0026414D"/>
    <w:rsid w:val="00264296"/>
    <w:rsid w:val="00264526"/>
    <w:rsid w:val="00264DB3"/>
    <w:rsid w:val="00264F19"/>
    <w:rsid w:val="00264F66"/>
    <w:rsid w:val="00265011"/>
    <w:rsid w:val="00265420"/>
    <w:rsid w:val="00265F92"/>
    <w:rsid w:val="00266305"/>
    <w:rsid w:val="00266F33"/>
    <w:rsid w:val="00266FD2"/>
    <w:rsid w:val="002702A4"/>
    <w:rsid w:val="002702F2"/>
    <w:rsid w:val="002711D3"/>
    <w:rsid w:val="00271544"/>
    <w:rsid w:val="00271C2E"/>
    <w:rsid w:val="00271D27"/>
    <w:rsid w:val="00272240"/>
    <w:rsid w:val="0027359C"/>
    <w:rsid w:val="00273677"/>
    <w:rsid w:val="00273CBC"/>
    <w:rsid w:val="002743F0"/>
    <w:rsid w:val="00274822"/>
    <w:rsid w:val="00274902"/>
    <w:rsid w:val="00274DA7"/>
    <w:rsid w:val="00275398"/>
    <w:rsid w:val="00275802"/>
    <w:rsid w:val="00275C4D"/>
    <w:rsid w:val="00276E68"/>
    <w:rsid w:val="002771C6"/>
    <w:rsid w:val="0027787F"/>
    <w:rsid w:val="0027797C"/>
    <w:rsid w:val="00277A03"/>
    <w:rsid w:val="002808EC"/>
    <w:rsid w:val="002809A4"/>
    <w:rsid w:val="00280D49"/>
    <w:rsid w:val="00281384"/>
    <w:rsid w:val="00282724"/>
    <w:rsid w:val="002829DD"/>
    <w:rsid w:val="00283010"/>
    <w:rsid w:val="002830E9"/>
    <w:rsid w:val="00283799"/>
    <w:rsid w:val="002847D1"/>
    <w:rsid w:val="00284994"/>
    <w:rsid w:val="00284CFF"/>
    <w:rsid w:val="00284FCE"/>
    <w:rsid w:val="00285930"/>
    <w:rsid w:val="00285AD9"/>
    <w:rsid w:val="00285D3F"/>
    <w:rsid w:val="002860CB"/>
    <w:rsid w:val="002862E0"/>
    <w:rsid w:val="002868D2"/>
    <w:rsid w:val="00287909"/>
    <w:rsid w:val="00287DDB"/>
    <w:rsid w:val="00287DFB"/>
    <w:rsid w:val="002906D4"/>
    <w:rsid w:val="00290D49"/>
    <w:rsid w:val="00290FE4"/>
    <w:rsid w:val="0029108F"/>
    <w:rsid w:val="00291464"/>
    <w:rsid w:val="00291ACB"/>
    <w:rsid w:val="00292975"/>
    <w:rsid w:val="002932AF"/>
    <w:rsid w:val="00293B3F"/>
    <w:rsid w:val="0029431D"/>
    <w:rsid w:val="00295254"/>
    <w:rsid w:val="002958C3"/>
    <w:rsid w:val="00295E1C"/>
    <w:rsid w:val="0029608A"/>
    <w:rsid w:val="00296345"/>
    <w:rsid w:val="00296377"/>
    <w:rsid w:val="00296484"/>
    <w:rsid w:val="002967B0"/>
    <w:rsid w:val="002968B5"/>
    <w:rsid w:val="00296C8D"/>
    <w:rsid w:val="00296F5A"/>
    <w:rsid w:val="00297610"/>
    <w:rsid w:val="002A0155"/>
    <w:rsid w:val="002A0528"/>
    <w:rsid w:val="002A0D6F"/>
    <w:rsid w:val="002A1031"/>
    <w:rsid w:val="002A1231"/>
    <w:rsid w:val="002A2E0C"/>
    <w:rsid w:val="002A3522"/>
    <w:rsid w:val="002A40A0"/>
    <w:rsid w:val="002A4189"/>
    <w:rsid w:val="002A4515"/>
    <w:rsid w:val="002A4EDB"/>
    <w:rsid w:val="002A5329"/>
    <w:rsid w:val="002A5D47"/>
    <w:rsid w:val="002A6FF1"/>
    <w:rsid w:val="002A7824"/>
    <w:rsid w:val="002A78CF"/>
    <w:rsid w:val="002A7DB5"/>
    <w:rsid w:val="002B0410"/>
    <w:rsid w:val="002B212F"/>
    <w:rsid w:val="002B2913"/>
    <w:rsid w:val="002B2A4B"/>
    <w:rsid w:val="002B2D45"/>
    <w:rsid w:val="002B31F8"/>
    <w:rsid w:val="002B3604"/>
    <w:rsid w:val="002B42B8"/>
    <w:rsid w:val="002B452E"/>
    <w:rsid w:val="002B4D60"/>
    <w:rsid w:val="002B540E"/>
    <w:rsid w:val="002B5422"/>
    <w:rsid w:val="002B71E5"/>
    <w:rsid w:val="002B78EC"/>
    <w:rsid w:val="002C0DD9"/>
    <w:rsid w:val="002C117F"/>
    <w:rsid w:val="002C1C0F"/>
    <w:rsid w:val="002C2360"/>
    <w:rsid w:val="002C295E"/>
    <w:rsid w:val="002C3105"/>
    <w:rsid w:val="002C3C7C"/>
    <w:rsid w:val="002C4AD5"/>
    <w:rsid w:val="002C5A48"/>
    <w:rsid w:val="002C5B1E"/>
    <w:rsid w:val="002C64DF"/>
    <w:rsid w:val="002C6AAE"/>
    <w:rsid w:val="002C6E22"/>
    <w:rsid w:val="002D06A4"/>
    <w:rsid w:val="002D0B6C"/>
    <w:rsid w:val="002D1051"/>
    <w:rsid w:val="002D10EA"/>
    <w:rsid w:val="002D1274"/>
    <w:rsid w:val="002D13CB"/>
    <w:rsid w:val="002D1A47"/>
    <w:rsid w:val="002D1D37"/>
    <w:rsid w:val="002D1FB9"/>
    <w:rsid w:val="002D23E3"/>
    <w:rsid w:val="002D265A"/>
    <w:rsid w:val="002D2FC6"/>
    <w:rsid w:val="002D4521"/>
    <w:rsid w:val="002D4DF0"/>
    <w:rsid w:val="002D4E6C"/>
    <w:rsid w:val="002D5D74"/>
    <w:rsid w:val="002D622E"/>
    <w:rsid w:val="002D7570"/>
    <w:rsid w:val="002D7677"/>
    <w:rsid w:val="002D79C6"/>
    <w:rsid w:val="002D7D68"/>
    <w:rsid w:val="002E0762"/>
    <w:rsid w:val="002E1721"/>
    <w:rsid w:val="002E2165"/>
    <w:rsid w:val="002E2463"/>
    <w:rsid w:val="002E24D2"/>
    <w:rsid w:val="002E2506"/>
    <w:rsid w:val="002E393E"/>
    <w:rsid w:val="002E3F67"/>
    <w:rsid w:val="002E4588"/>
    <w:rsid w:val="002E47A4"/>
    <w:rsid w:val="002E4FA4"/>
    <w:rsid w:val="002E506A"/>
    <w:rsid w:val="002E5A21"/>
    <w:rsid w:val="002E6DAF"/>
    <w:rsid w:val="002E78C1"/>
    <w:rsid w:val="002F0971"/>
    <w:rsid w:val="002F1AED"/>
    <w:rsid w:val="002F2019"/>
    <w:rsid w:val="002F20DA"/>
    <w:rsid w:val="002F268E"/>
    <w:rsid w:val="002F27EA"/>
    <w:rsid w:val="002F284C"/>
    <w:rsid w:val="002F2B81"/>
    <w:rsid w:val="002F2F4B"/>
    <w:rsid w:val="002F2F8B"/>
    <w:rsid w:val="002F3379"/>
    <w:rsid w:val="002F3431"/>
    <w:rsid w:val="002F34DE"/>
    <w:rsid w:val="002F403D"/>
    <w:rsid w:val="002F43EA"/>
    <w:rsid w:val="002F5546"/>
    <w:rsid w:val="002F6198"/>
    <w:rsid w:val="002F6965"/>
    <w:rsid w:val="002F6A1F"/>
    <w:rsid w:val="002F6EC8"/>
    <w:rsid w:val="002F761F"/>
    <w:rsid w:val="002F77EF"/>
    <w:rsid w:val="002F7820"/>
    <w:rsid w:val="0030013A"/>
    <w:rsid w:val="00301C8B"/>
    <w:rsid w:val="00301E0E"/>
    <w:rsid w:val="00301FCE"/>
    <w:rsid w:val="00301FE4"/>
    <w:rsid w:val="00303B7C"/>
    <w:rsid w:val="00304160"/>
    <w:rsid w:val="003041EC"/>
    <w:rsid w:val="00304284"/>
    <w:rsid w:val="003044B9"/>
    <w:rsid w:val="00304836"/>
    <w:rsid w:val="00304D1B"/>
    <w:rsid w:val="003054F0"/>
    <w:rsid w:val="003057B2"/>
    <w:rsid w:val="003058A9"/>
    <w:rsid w:val="00305BD1"/>
    <w:rsid w:val="00305CDD"/>
    <w:rsid w:val="00305FF2"/>
    <w:rsid w:val="00306060"/>
    <w:rsid w:val="003064D6"/>
    <w:rsid w:val="003079C6"/>
    <w:rsid w:val="0031033B"/>
    <w:rsid w:val="00310A6C"/>
    <w:rsid w:val="00310C9E"/>
    <w:rsid w:val="00310CA8"/>
    <w:rsid w:val="00311626"/>
    <w:rsid w:val="00311C8B"/>
    <w:rsid w:val="0031268F"/>
    <w:rsid w:val="003126C5"/>
    <w:rsid w:val="00312BD3"/>
    <w:rsid w:val="003138CE"/>
    <w:rsid w:val="003138D1"/>
    <w:rsid w:val="00313B37"/>
    <w:rsid w:val="00313DDE"/>
    <w:rsid w:val="00314484"/>
    <w:rsid w:val="00314804"/>
    <w:rsid w:val="00315302"/>
    <w:rsid w:val="00315C2A"/>
    <w:rsid w:val="003162FB"/>
    <w:rsid w:val="00316BFF"/>
    <w:rsid w:val="003170E8"/>
    <w:rsid w:val="00317120"/>
    <w:rsid w:val="00317341"/>
    <w:rsid w:val="00317659"/>
    <w:rsid w:val="003178F9"/>
    <w:rsid w:val="00317C08"/>
    <w:rsid w:val="00321FC4"/>
    <w:rsid w:val="00322165"/>
    <w:rsid w:val="00322306"/>
    <w:rsid w:val="00322649"/>
    <w:rsid w:val="003233BE"/>
    <w:rsid w:val="00323B3A"/>
    <w:rsid w:val="00324063"/>
    <w:rsid w:val="00325340"/>
    <w:rsid w:val="00325828"/>
    <w:rsid w:val="00325D4B"/>
    <w:rsid w:val="003263D8"/>
    <w:rsid w:val="0032678C"/>
    <w:rsid w:val="00326E01"/>
    <w:rsid w:val="00327514"/>
    <w:rsid w:val="003278B8"/>
    <w:rsid w:val="00327C57"/>
    <w:rsid w:val="003304C2"/>
    <w:rsid w:val="0033072D"/>
    <w:rsid w:val="003309C5"/>
    <w:rsid w:val="00330D40"/>
    <w:rsid w:val="00330D88"/>
    <w:rsid w:val="00331643"/>
    <w:rsid w:val="00331684"/>
    <w:rsid w:val="0033240A"/>
    <w:rsid w:val="003337FF"/>
    <w:rsid w:val="00334537"/>
    <w:rsid w:val="003347CD"/>
    <w:rsid w:val="00334F30"/>
    <w:rsid w:val="003351D0"/>
    <w:rsid w:val="00336101"/>
    <w:rsid w:val="00336F16"/>
    <w:rsid w:val="00337073"/>
    <w:rsid w:val="003372FF"/>
    <w:rsid w:val="003375FF"/>
    <w:rsid w:val="00337C31"/>
    <w:rsid w:val="00341364"/>
    <w:rsid w:val="003422DC"/>
    <w:rsid w:val="00342F73"/>
    <w:rsid w:val="003436B4"/>
    <w:rsid w:val="00343F3D"/>
    <w:rsid w:val="003446E3"/>
    <w:rsid w:val="00344BE5"/>
    <w:rsid w:val="00344E88"/>
    <w:rsid w:val="0034723C"/>
    <w:rsid w:val="00347543"/>
    <w:rsid w:val="003478AE"/>
    <w:rsid w:val="00350B95"/>
    <w:rsid w:val="00350BBD"/>
    <w:rsid w:val="00351130"/>
    <w:rsid w:val="00352135"/>
    <w:rsid w:val="0035260A"/>
    <w:rsid w:val="00352BC5"/>
    <w:rsid w:val="00354150"/>
    <w:rsid w:val="0035422D"/>
    <w:rsid w:val="00354451"/>
    <w:rsid w:val="003550A6"/>
    <w:rsid w:val="003553EC"/>
    <w:rsid w:val="0035578D"/>
    <w:rsid w:val="003560FA"/>
    <w:rsid w:val="003564E4"/>
    <w:rsid w:val="00356743"/>
    <w:rsid w:val="00356FFC"/>
    <w:rsid w:val="00357606"/>
    <w:rsid w:val="003579C4"/>
    <w:rsid w:val="003602DF"/>
    <w:rsid w:val="0036067C"/>
    <w:rsid w:val="00360709"/>
    <w:rsid w:val="0036099B"/>
    <w:rsid w:val="00360D03"/>
    <w:rsid w:val="00361085"/>
    <w:rsid w:val="0036131E"/>
    <w:rsid w:val="0036174C"/>
    <w:rsid w:val="003617D2"/>
    <w:rsid w:val="003619E7"/>
    <w:rsid w:val="0036207D"/>
    <w:rsid w:val="003621D5"/>
    <w:rsid w:val="00362338"/>
    <w:rsid w:val="00362753"/>
    <w:rsid w:val="003628D0"/>
    <w:rsid w:val="00362B92"/>
    <w:rsid w:val="00362EBA"/>
    <w:rsid w:val="00363015"/>
    <w:rsid w:val="003633A6"/>
    <w:rsid w:val="003635E7"/>
    <w:rsid w:val="0036412D"/>
    <w:rsid w:val="003647DD"/>
    <w:rsid w:val="00364E1E"/>
    <w:rsid w:val="00365809"/>
    <w:rsid w:val="00365D9E"/>
    <w:rsid w:val="0036790A"/>
    <w:rsid w:val="0037026B"/>
    <w:rsid w:val="0037052D"/>
    <w:rsid w:val="00371F0E"/>
    <w:rsid w:val="00372E45"/>
    <w:rsid w:val="00372FE0"/>
    <w:rsid w:val="00373061"/>
    <w:rsid w:val="0037317D"/>
    <w:rsid w:val="00373298"/>
    <w:rsid w:val="0037331B"/>
    <w:rsid w:val="00373347"/>
    <w:rsid w:val="0037337D"/>
    <w:rsid w:val="003735B4"/>
    <w:rsid w:val="0037368C"/>
    <w:rsid w:val="0037421D"/>
    <w:rsid w:val="003746A5"/>
    <w:rsid w:val="003747F0"/>
    <w:rsid w:val="00375675"/>
    <w:rsid w:val="00375A81"/>
    <w:rsid w:val="00375CAE"/>
    <w:rsid w:val="00376371"/>
    <w:rsid w:val="00376948"/>
    <w:rsid w:val="00377105"/>
    <w:rsid w:val="00377A89"/>
    <w:rsid w:val="00377B7A"/>
    <w:rsid w:val="00377BDC"/>
    <w:rsid w:val="00377DC8"/>
    <w:rsid w:val="0038047D"/>
    <w:rsid w:val="0038067F"/>
    <w:rsid w:val="003809B1"/>
    <w:rsid w:val="0038316C"/>
    <w:rsid w:val="003836DB"/>
    <w:rsid w:val="00383865"/>
    <w:rsid w:val="00383E0C"/>
    <w:rsid w:val="0038438B"/>
    <w:rsid w:val="003845FA"/>
    <w:rsid w:val="003849CF"/>
    <w:rsid w:val="00384A0D"/>
    <w:rsid w:val="00384BD6"/>
    <w:rsid w:val="00384D1E"/>
    <w:rsid w:val="00385196"/>
    <w:rsid w:val="00386016"/>
    <w:rsid w:val="00386FC9"/>
    <w:rsid w:val="00387C61"/>
    <w:rsid w:val="00387CBB"/>
    <w:rsid w:val="0039009E"/>
    <w:rsid w:val="003905E7"/>
    <w:rsid w:val="0039094B"/>
    <w:rsid w:val="00390955"/>
    <w:rsid w:val="00390E62"/>
    <w:rsid w:val="00390F20"/>
    <w:rsid w:val="00391ACA"/>
    <w:rsid w:val="00391C0C"/>
    <w:rsid w:val="003925A6"/>
    <w:rsid w:val="00392826"/>
    <w:rsid w:val="003930E4"/>
    <w:rsid w:val="0039323E"/>
    <w:rsid w:val="00393E08"/>
    <w:rsid w:val="003942CE"/>
    <w:rsid w:val="0039432F"/>
    <w:rsid w:val="00394817"/>
    <w:rsid w:val="003952B7"/>
    <w:rsid w:val="00395952"/>
    <w:rsid w:val="0039784A"/>
    <w:rsid w:val="003979E7"/>
    <w:rsid w:val="00397CD5"/>
    <w:rsid w:val="00397E1A"/>
    <w:rsid w:val="00397F30"/>
    <w:rsid w:val="003A00E9"/>
    <w:rsid w:val="003A0519"/>
    <w:rsid w:val="003A0E74"/>
    <w:rsid w:val="003A1A04"/>
    <w:rsid w:val="003A21F1"/>
    <w:rsid w:val="003A2611"/>
    <w:rsid w:val="003A2A4B"/>
    <w:rsid w:val="003A3C50"/>
    <w:rsid w:val="003A3CEA"/>
    <w:rsid w:val="003A4582"/>
    <w:rsid w:val="003A4C75"/>
    <w:rsid w:val="003A4FED"/>
    <w:rsid w:val="003A5D2F"/>
    <w:rsid w:val="003A6EC0"/>
    <w:rsid w:val="003A72FF"/>
    <w:rsid w:val="003A7951"/>
    <w:rsid w:val="003B16A4"/>
    <w:rsid w:val="003B196D"/>
    <w:rsid w:val="003B1A92"/>
    <w:rsid w:val="003B1EAB"/>
    <w:rsid w:val="003B20DC"/>
    <w:rsid w:val="003B389B"/>
    <w:rsid w:val="003B3997"/>
    <w:rsid w:val="003B3B28"/>
    <w:rsid w:val="003B41A9"/>
    <w:rsid w:val="003B4285"/>
    <w:rsid w:val="003B4E5B"/>
    <w:rsid w:val="003B4FA6"/>
    <w:rsid w:val="003B570B"/>
    <w:rsid w:val="003B571A"/>
    <w:rsid w:val="003B5787"/>
    <w:rsid w:val="003B5877"/>
    <w:rsid w:val="003B5ADA"/>
    <w:rsid w:val="003B5B3E"/>
    <w:rsid w:val="003B5F85"/>
    <w:rsid w:val="003B612F"/>
    <w:rsid w:val="003B6FE6"/>
    <w:rsid w:val="003B7276"/>
    <w:rsid w:val="003B74BC"/>
    <w:rsid w:val="003B7542"/>
    <w:rsid w:val="003B7A19"/>
    <w:rsid w:val="003B7BC8"/>
    <w:rsid w:val="003B7C7F"/>
    <w:rsid w:val="003C033B"/>
    <w:rsid w:val="003C0670"/>
    <w:rsid w:val="003C0718"/>
    <w:rsid w:val="003C0E19"/>
    <w:rsid w:val="003C1C1B"/>
    <w:rsid w:val="003C1E0C"/>
    <w:rsid w:val="003C2096"/>
    <w:rsid w:val="003C450E"/>
    <w:rsid w:val="003C53A2"/>
    <w:rsid w:val="003C5A59"/>
    <w:rsid w:val="003C5C2E"/>
    <w:rsid w:val="003C694C"/>
    <w:rsid w:val="003C7053"/>
    <w:rsid w:val="003C7314"/>
    <w:rsid w:val="003C7BCD"/>
    <w:rsid w:val="003C7C40"/>
    <w:rsid w:val="003D0060"/>
    <w:rsid w:val="003D099B"/>
    <w:rsid w:val="003D1317"/>
    <w:rsid w:val="003D185C"/>
    <w:rsid w:val="003D221E"/>
    <w:rsid w:val="003D2553"/>
    <w:rsid w:val="003D2AD0"/>
    <w:rsid w:val="003D2EE9"/>
    <w:rsid w:val="003D3AE5"/>
    <w:rsid w:val="003D4A50"/>
    <w:rsid w:val="003D4EFF"/>
    <w:rsid w:val="003D4F44"/>
    <w:rsid w:val="003D5829"/>
    <w:rsid w:val="003D58FA"/>
    <w:rsid w:val="003D6ADB"/>
    <w:rsid w:val="003D6F25"/>
    <w:rsid w:val="003D746B"/>
    <w:rsid w:val="003D7583"/>
    <w:rsid w:val="003E11E4"/>
    <w:rsid w:val="003E1BF3"/>
    <w:rsid w:val="003E1FF9"/>
    <w:rsid w:val="003E3E91"/>
    <w:rsid w:val="003E464D"/>
    <w:rsid w:val="003E503E"/>
    <w:rsid w:val="003E54F3"/>
    <w:rsid w:val="003E55A2"/>
    <w:rsid w:val="003E55E6"/>
    <w:rsid w:val="003E5746"/>
    <w:rsid w:val="003E5AAC"/>
    <w:rsid w:val="003E72E3"/>
    <w:rsid w:val="003E732B"/>
    <w:rsid w:val="003E7EAC"/>
    <w:rsid w:val="003F0C2F"/>
    <w:rsid w:val="003F13CA"/>
    <w:rsid w:val="003F1D44"/>
    <w:rsid w:val="003F2900"/>
    <w:rsid w:val="003F306C"/>
    <w:rsid w:val="003F30F4"/>
    <w:rsid w:val="003F338B"/>
    <w:rsid w:val="003F3453"/>
    <w:rsid w:val="003F38F5"/>
    <w:rsid w:val="003F3A0D"/>
    <w:rsid w:val="003F40D1"/>
    <w:rsid w:val="003F40E9"/>
    <w:rsid w:val="003F469D"/>
    <w:rsid w:val="003F4C92"/>
    <w:rsid w:val="003F5A6E"/>
    <w:rsid w:val="003F61F7"/>
    <w:rsid w:val="003F7CF1"/>
    <w:rsid w:val="003F7D43"/>
    <w:rsid w:val="00400477"/>
    <w:rsid w:val="00400563"/>
    <w:rsid w:val="0040063F"/>
    <w:rsid w:val="00401767"/>
    <w:rsid w:val="004018F1"/>
    <w:rsid w:val="004022E8"/>
    <w:rsid w:val="004023BB"/>
    <w:rsid w:val="00402488"/>
    <w:rsid w:val="004032B6"/>
    <w:rsid w:val="004033A4"/>
    <w:rsid w:val="00403734"/>
    <w:rsid w:val="00403D7C"/>
    <w:rsid w:val="00403E68"/>
    <w:rsid w:val="00403F7C"/>
    <w:rsid w:val="00405798"/>
    <w:rsid w:val="004059EE"/>
    <w:rsid w:val="004064EE"/>
    <w:rsid w:val="00406697"/>
    <w:rsid w:val="004066ED"/>
    <w:rsid w:val="00406946"/>
    <w:rsid w:val="0040723F"/>
    <w:rsid w:val="004079A4"/>
    <w:rsid w:val="00407C4B"/>
    <w:rsid w:val="00407FF2"/>
    <w:rsid w:val="004100AC"/>
    <w:rsid w:val="00410115"/>
    <w:rsid w:val="00410346"/>
    <w:rsid w:val="004106BE"/>
    <w:rsid w:val="00410C5B"/>
    <w:rsid w:val="00410D9C"/>
    <w:rsid w:val="00411547"/>
    <w:rsid w:val="00411E37"/>
    <w:rsid w:val="004122B9"/>
    <w:rsid w:val="004128E5"/>
    <w:rsid w:val="00412E81"/>
    <w:rsid w:val="004130FE"/>
    <w:rsid w:val="00413BAA"/>
    <w:rsid w:val="00414A6A"/>
    <w:rsid w:val="00414F5E"/>
    <w:rsid w:val="004158BF"/>
    <w:rsid w:val="0041632C"/>
    <w:rsid w:val="00416688"/>
    <w:rsid w:val="004169D7"/>
    <w:rsid w:val="00416A0F"/>
    <w:rsid w:val="00417109"/>
    <w:rsid w:val="00417287"/>
    <w:rsid w:val="004201D2"/>
    <w:rsid w:val="0042040D"/>
    <w:rsid w:val="004204D2"/>
    <w:rsid w:val="00420593"/>
    <w:rsid w:val="00420604"/>
    <w:rsid w:val="00420DDF"/>
    <w:rsid w:val="00421EB5"/>
    <w:rsid w:val="00422311"/>
    <w:rsid w:val="00422A89"/>
    <w:rsid w:val="00422F9F"/>
    <w:rsid w:val="0042321D"/>
    <w:rsid w:val="00424157"/>
    <w:rsid w:val="004248AA"/>
    <w:rsid w:val="00424A61"/>
    <w:rsid w:val="00424DB6"/>
    <w:rsid w:val="00425A59"/>
    <w:rsid w:val="00426474"/>
    <w:rsid w:val="00426693"/>
    <w:rsid w:val="00427278"/>
    <w:rsid w:val="004272C0"/>
    <w:rsid w:val="004277CD"/>
    <w:rsid w:val="00427937"/>
    <w:rsid w:val="004304A5"/>
    <w:rsid w:val="004304BC"/>
    <w:rsid w:val="004309D3"/>
    <w:rsid w:val="00430A75"/>
    <w:rsid w:val="00430CDB"/>
    <w:rsid w:val="00431009"/>
    <w:rsid w:val="0043156D"/>
    <w:rsid w:val="00431842"/>
    <w:rsid w:val="00432447"/>
    <w:rsid w:val="00432563"/>
    <w:rsid w:val="00432605"/>
    <w:rsid w:val="0043274C"/>
    <w:rsid w:val="00432CB2"/>
    <w:rsid w:val="00432DC8"/>
    <w:rsid w:val="0043366F"/>
    <w:rsid w:val="00433AFA"/>
    <w:rsid w:val="0043450A"/>
    <w:rsid w:val="00434524"/>
    <w:rsid w:val="004347D4"/>
    <w:rsid w:val="004347FA"/>
    <w:rsid w:val="004347FC"/>
    <w:rsid w:val="00434D61"/>
    <w:rsid w:val="0043520E"/>
    <w:rsid w:val="004359EA"/>
    <w:rsid w:val="00435E4E"/>
    <w:rsid w:val="00436365"/>
    <w:rsid w:val="004365FC"/>
    <w:rsid w:val="004367E8"/>
    <w:rsid w:val="00436B77"/>
    <w:rsid w:val="00436D1F"/>
    <w:rsid w:val="0043709C"/>
    <w:rsid w:val="004377DE"/>
    <w:rsid w:val="004407D2"/>
    <w:rsid w:val="00440B6C"/>
    <w:rsid w:val="0044113B"/>
    <w:rsid w:val="0044115F"/>
    <w:rsid w:val="004415A1"/>
    <w:rsid w:val="00441984"/>
    <w:rsid w:val="00442274"/>
    <w:rsid w:val="0044233D"/>
    <w:rsid w:val="0044268D"/>
    <w:rsid w:val="0044269E"/>
    <w:rsid w:val="00442B2E"/>
    <w:rsid w:val="0044371B"/>
    <w:rsid w:val="00443880"/>
    <w:rsid w:val="004438AB"/>
    <w:rsid w:val="00443B83"/>
    <w:rsid w:val="0044453F"/>
    <w:rsid w:val="004445C1"/>
    <w:rsid w:val="00444EC5"/>
    <w:rsid w:val="0044548A"/>
    <w:rsid w:val="00445DE8"/>
    <w:rsid w:val="004460BF"/>
    <w:rsid w:val="004462ED"/>
    <w:rsid w:val="00446630"/>
    <w:rsid w:val="004469BF"/>
    <w:rsid w:val="004469D5"/>
    <w:rsid w:val="00447387"/>
    <w:rsid w:val="004474D2"/>
    <w:rsid w:val="00447B59"/>
    <w:rsid w:val="004502CA"/>
    <w:rsid w:val="004518AE"/>
    <w:rsid w:val="0045192A"/>
    <w:rsid w:val="00451C5B"/>
    <w:rsid w:val="00452197"/>
    <w:rsid w:val="004526B7"/>
    <w:rsid w:val="00452739"/>
    <w:rsid w:val="00452C0C"/>
    <w:rsid w:val="00452E25"/>
    <w:rsid w:val="00453165"/>
    <w:rsid w:val="004537F0"/>
    <w:rsid w:val="004541B7"/>
    <w:rsid w:val="0045465E"/>
    <w:rsid w:val="00454772"/>
    <w:rsid w:val="00454A36"/>
    <w:rsid w:val="00454D99"/>
    <w:rsid w:val="004552C8"/>
    <w:rsid w:val="004559AF"/>
    <w:rsid w:val="0045697A"/>
    <w:rsid w:val="004577C5"/>
    <w:rsid w:val="00457D39"/>
    <w:rsid w:val="00457F2C"/>
    <w:rsid w:val="004603C0"/>
    <w:rsid w:val="00460990"/>
    <w:rsid w:val="00460E63"/>
    <w:rsid w:val="0046143D"/>
    <w:rsid w:val="004636B0"/>
    <w:rsid w:val="004636D1"/>
    <w:rsid w:val="004637D5"/>
    <w:rsid w:val="004646FD"/>
    <w:rsid w:val="00464995"/>
    <w:rsid w:val="004649BF"/>
    <w:rsid w:val="00465278"/>
    <w:rsid w:val="00465B02"/>
    <w:rsid w:val="00465C51"/>
    <w:rsid w:val="00465D2E"/>
    <w:rsid w:val="00465D89"/>
    <w:rsid w:val="004664A2"/>
    <w:rsid w:val="00466647"/>
    <w:rsid w:val="0046772C"/>
    <w:rsid w:val="004677CE"/>
    <w:rsid w:val="00470C2B"/>
    <w:rsid w:val="00471194"/>
    <w:rsid w:val="004726D5"/>
    <w:rsid w:val="00472A00"/>
    <w:rsid w:val="00472CBB"/>
    <w:rsid w:val="00473DC7"/>
    <w:rsid w:val="0047433E"/>
    <w:rsid w:val="00474601"/>
    <w:rsid w:val="00474CFD"/>
    <w:rsid w:val="00475892"/>
    <w:rsid w:val="00476D1C"/>
    <w:rsid w:val="004800C8"/>
    <w:rsid w:val="00480394"/>
    <w:rsid w:val="00480D08"/>
    <w:rsid w:val="00480E60"/>
    <w:rsid w:val="00480FA0"/>
    <w:rsid w:val="004811E2"/>
    <w:rsid w:val="004817CA"/>
    <w:rsid w:val="004832E9"/>
    <w:rsid w:val="004833A2"/>
    <w:rsid w:val="00483B58"/>
    <w:rsid w:val="0048456D"/>
    <w:rsid w:val="00484648"/>
    <w:rsid w:val="00485132"/>
    <w:rsid w:val="00485309"/>
    <w:rsid w:val="004855F1"/>
    <w:rsid w:val="00485956"/>
    <w:rsid w:val="00485D8E"/>
    <w:rsid w:val="00485DCF"/>
    <w:rsid w:val="00486219"/>
    <w:rsid w:val="004863C5"/>
    <w:rsid w:val="00486D10"/>
    <w:rsid w:val="0048742D"/>
    <w:rsid w:val="0048793A"/>
    <w:rsid w:val="00487A44"/>
    <w:rsid w:val="00491EE4"/>
    <w:rsid w:val="00492E4D"/>
    <w:rsid w:val="00492F63"/>
    <w:rsid w:val="00494132"/>
    <w:rsid w:val="004942EF"/>
    <w:rsid w:val="00495376"/>
    <w:rsid w:val="00495B8D"/>
    <w:rsid w:val="0049707A"/>
    <w:rsid w:val="00497237"/>
    <w:rsid w:val="004978ED"/>
    <w:rsid w:val="0049797F"/>
    <w:rsid w:val="0049798C"/>
    <w:rsid w:val="00497FC7"/>
    <w:rsid w:val="004A0882"/>
    <w:rsid w:val="004A11F0"/>
    <w:rsid w:val="004A23AC"/>
    <w:rsid w:val="004A24F7"/>
    <w:rsid w:val="004A3818"/>
    <w:rsid w:val="004A3F07"/>
    <w:rsid w:val="004A4034"/>
    <w:rsid w:val="004A5013"/>
    <w:rsid w:val="004A59AA"/>
    <w:rsid w:val="004A6561"/>
    <w:rsid w:val="004A6825"/>
    <w:rsid w:val="004A6DAB"/>
    <w:rsid w:val="004A78C8"/>
    <w:rsid w:val="004A7D6D"/>
    <w:rsid w:val="004A7F02"/>
    <w:rsid w:val="004B0027"/>
    <w:rsid w:val="004B0CAF"/>
    <w:rsid w:val="004B1F4D"/>
    <w:rsid w:val="004B2046"/>
    <w:rsid w:val="004B2080"/>
    <w:rsid w:val="004B2434"/>
    <w:rsid w:val="004B2E44"/>
    <w:rsid w:val="004B2FA6"/>
    <w:rsid w:val="004B322C"/>
    <w:rsid w:val="004B3E60"/>
    <w:rsid w:val="004B463C"/>
    <w:rsid w:val="004B473A"/>
    <w:rsid w:val="004B51D1"/>
    <w:rsid w:val="004B52B7"/>
    <w:rsid w:val="004B54FD"/>
    <w:rsid w:val="004B6361"/>
    <w:rsid w:val="004B645F"/>
    <w:rsid w:val="004B6AFD"/>
    <w:rsid w:val="004B736D"/>
    <w:rsid w:val="004B783E"/>
    <w:rsid w:val="004B7B5D"/>
    <w:rsid w:val="004B7F22"/>
    <w:rsid w:val="004C00C2"/>
    <w:rsid w:val="004C020C"/>
    <w:rsid w:val="004C05A8"/>
    <w:rsid w:val="004C064F"/>
    <w:rsid w:val="004C0C85"/>
    <w:rsid w:val="004C1867"/>
    <w:rsid w:val="004C1D90"/>
    <w:rsid w:val="004C2611"/>
    <w:rsid w:val="004C286C"/>
    <w:rsid w:val="004C2B16"/>
    <w:rsid w:val="004C3B5D"/>
    <w:rsid w:val="004C3FB2"/>
    <w:rsid w:val="004C4163"/>
    <w:rsid w:val="004C41FF"/>
    <w:rsid w:val="004C46FC"/>
    <w:rsid w:val="004C4A48"/>
    <w:rsid w:val="004C4BD6"/>
    <w:rsid w:val="004C5CE8"/>
    <w:rsid w:val="004C68F3"/>
    <w:rsid w:val="004C69BD"/>
    <w:rsid w:val="004C6B03"/>
    <w:rsid w:val="004C6C4B"/>
    <w:rsid w:val="004D0AC7"/>
    <w:rsid w:val="004D0B5E"/>
    <w:rsid w:val="004D0EDB"/>
    <w:rsid w:val="004D0FD8"/>
    <w:rsid w:val="004D1E81"/>
    <w:rsid w:val="004D1FC6"/>
    <w:rsid w:val="004D222F"/>
    <w:rsid w:val="004D2D73"/>
    <w:rsid w:val="004D2EB2"/>
    <w:rsid w:val="004D30AD"/>
    <w:rsid w:val="004D3700"/>
    <w:rsid w:val="004D4225"/>
    <w:rsid w:val="004D43C9"/>
    <w:rsid w:val="004D4833"/>
    <w:rsid w:val="004D48A1"/>
    <w:rsid w:val="004D4E32"/>
    <w:rsid w:val="004D6190"/>
    <w:rsid w:val="004D6BF3"/>
    <w:rsid w:val="004E05BD"/>
    <w:rsid w:val="004E073A"/>
    <w:rsid w:val="004E0859"/>
    <w:rsid w:val="004E144F"/>
    <w:rsid w:val="004E1EC8"/>
    <w:rsid w:val="004E2817"/>
    <w:rsid w:val="004E2B95"/>
    <w:rsid w:val="004E2E1E"/>
    <w:rsid w:val="004E2EB6"/>
    <w:rsid w:val="004E32B0"/>
    <w:rsid w:val="004E3D0E"/>
    <w:rsid w:val="004E4936"/>
    <w:rsid w:val="004E5366"/>
    <w:rsid w:val="004E5387"/>
    <w:rsid w:val="004E53B5"/>
    <w:rsid w:val="004E58F2"/>
    <w:rsid w:val="004E61BA"/>
    <w:rsid w:val="004E6CF0"/>
    <w:rsid w:val="004E6E25"/>
    <w:rsid w:val="004E6EBE"/>
    <w:rsid w:val="004E70BE"/>
    <w:rsid w:val="004E7963"/>
    <w:rsid w:val="004E7E83"/>
    <w:rsid w:val="004F015A"/>
    <w:rsid w:val="004F0456"/>
    <w:rsid w:val="004F07F8"/>
    <w:rsid w:val="004F0B43"/>
    <w:rsid w:val="004F0E86"/>
    <w:rsid w:val="004F16C6"/>
    <w:rsid w:val="004F1A01"/>
    <w:rsid w:val="004F24F7"/>
    <w:rsid w:val="004F2D36"/>
    <w:rsid w:val="004F3A23"/>
    <w:rsid w:val="004F3A9C"/>
    <w:rsid w:val="004F41E8"/>
    <w:rsid w:val="004F500B"/>
    <w:rsid w:val="004F50DB"/>
    <w:rsid w:val="004F5631"/>
    <w:rsid w:val="004F5986"/>
    <w:rsid w:val="004F5C47"/>
    <w:rsid w:val="004F671E"/>
    <w:rsid w:val="004F72B5"/>
    <w:rsid w:val="004F7335"/>
    <w:rsid w:val="004F752E"/>
    <w:rsid w:val="004F7A62"/>
    <w:rsid w:val="00500A33"/>
    <w:rsid w:val="00500C44"/>
    <w:rsid w:val="00500D8C"/>
    <w:rsid w:val="0050118D"/>
    <w:rsid w:val="005011ED"/>
    <w:rsid w:val="00501A14"/>
    <w:rsid w:val="00502328"/>
    <w:rsid w:val="00503D1D"/>
    <w:rsid w:val="00503FC3"/>
    <w:rsid w:val="0050467A"/>
    <w:rsid w:val="00504A74"/>
    <w:rsid w:val="005052E5"/>
    <w:rsid w:val="0050530D"/>
    <w:rsid w:val="005056C1"/>
    <w:rsid w:val="00505B00"/>
    <w:rsid w:val="0050626A"/>
    <w:rsid w:val="00506B0D"/>
    <w:rsid w:val="00507088"/>
    <w:rsid w:val="00510362"/>
    <w:rsid w:val="005113C7"/>
    <w:rsid w:val="0051150F"/>
    <w:rsid w:val="0051188D"/>
    <w:rsid w:val="005130EE"/>
    <w:rsid w:val="00513859"/>
    <w:rsid w:val="0051394B"/>
    <w:rsid w:val="00513ED1"/>
    <w:rsid w:val="00514A3D"/>
    <w:rsid w:val="005152D6"/>
    <w:rsid w:val="005154FE"/>
    <w:rsid w:val="00515891"/>
    <w:rsid w:val="00516203"/>
    <w:rsid w:val="005169AE"/>
    <w:rsid w:val="00516A86"/>
    <w:rsid w:val="005172CB"/>
    <w:rsid w:val="00520985"/>
    <w:rsid w:val="005209D7"/>
    <w:rsid w:val="00520A1A"/>
    <w:rsid w:val="00520AED"/>
    <w:rsid w:val="00521514"/>
    <w:rsid w:val="00521A3D"/>
    <w:rsid w:val="0052204E"/>
    <w:rsid w:val="005230CA"/>
    <w:rsid w:val="005232D0"/>
    <w:rsid w:val="005233CC"/>
    <w:rsid w:val="00523748"/>
    <w:rsid w:val="00523B5A"/>
    <w:rsid w:val="0052481A"/>
    <w:rsid w:val="005276EB"/>
    <w:rsid w:val="00527ACD"/>
    <w:rsid w:val="00530281"/>
    <w:rsid w:val="00530735"/>
    <w:rsid w:val="00530947"/>
    <w:rsid w:val="00530AC9"/>
    <w:rsid w:val="00530BA5"/>
    <w:rsid w:val="00530E0F"/>
    <w:rsid w:val="005313B2"/>
    <w:rsid w:val="00531AEB"/>
    <w:rsid w:val="0053216C"/>
    <w:rsid w:val="0053223B"/>
    <w:rsid w:val="00532E7D"/>
    <w:rsid w:val="005332E3"/>
    <w:rsid w:val="005334D8"/>
    <w:rsid w:val="00533537"/>
    <w:rsid w:val="00533BAF"/>
    <w:rsid w:val="00534729"/>
    <w:rsid w:val="00534B86"/>
    <w:rsid w:val="00535CE8"/>
    <w:rsid w:val="00535F43"/>
    <w:rsid w:val="005364ED"/>
    <w:rsid w:val="00536A8A"/>
    <w:rsid w:val="00536CE5"/>
    <w:rsid w:val="005378A8"/>
    <w:rsid w:val="00537AB1"/>
    <w:rsid w:val="00540689"/>
    <w:rsid w:val="00540C0A"/>
    <w:rsid w:val="00541318"/>
    <w:rsid w:val="005416E7"/>
    <w:rsid w:val="00541C2A"/>
    <w:rsid w:val="005424F9"/>
    <w:rsid w:val="00542633"/>
    <w:rsid w:val="005429B2"/>
    <w:rsid w:val="00542A41"/>
    <w:rsid w:val="005433AF"/>
    <w:rsid w:val="00543671"/>
    <w:rsid w:val="00543BAD"/>
    <w:rsid w:val="0054479E"/>
    <w:rsid w:val="005447AB"/>
    <w:rsid w:val="005449B9"/>
    <w:rsid w:val="005468F3"/>
    <w:rsid w:val="00546C83"/>
    <w:rsid w:val="00546DED"/>
    <w:rsid w:val="00547EB6"/>
    <w:rsid w:val="00547EF1"/>
    <w:rsid w:val="00547F77"/>
    <w:rsid w:val="00550863"/>
    <w:rsid w:val="005509B3"/>
    <w:rsid w:val="00550AA6"/>
    <w:rsid w:val="00550B08"/>
    <w:rsid w:val="00551AA6"/>
    <w:rsid w:val="005521EB"/>
    <w:rsid w:val="00552926"/>
    <w:rsid w:val="00552CBD"/>
    <w:rsid w:val="00552D25"/>
    <w:rsid w:val="00552E0C"/>
    <w:rsid w:val="00553F88"/>
    <w:rsid w:val="00554189"/>
    <w:rsid w:val="00554438"/>
    <w:rsid w:val="00554CEB"/>
    <w:rsid w:val="00555992"/>
    <w:rsid w:val="00555BF1"/>
    <w:rsid w:val="00555D29"/>
    <w:rsid w:val="00555F7A"/>
    <w:rsid w:val="005561FA"/>
    <w:rsid w:val="005566DA"/>
    <w:rsid w:val="00556807"/>
    <w:rsid w:val="00556F21"/>
    <w:rsid w:val="0055703B"/>
    <w:rsid w:val="005578F2"/>
    <w:rsid w:val="00560416"/>
    <w:rsid w:val="00560791"/>
    <w:rsid w:val="00561367"/>
    <w:rsid w:val="00561D1D"/>
    <w:rsid w:val="00561FC0"/>
    <w:rsid w:val="00562005"/>
    <w:rsid w:val="00562539"/>
    <w:rsid w:val="005625BD"/>
    <w:rsid w:val="00562B32"/>
    <w:rsid w:val="00562BD8"/>
    <w:rsid w:val="005631A8"/>
    <w:rsid w:val="0056352E"/>
    <w:rsid w:val="005637A0"/>
    <w:rsid w:val="00563C02"/>
    <w:rsid w:val="00563C0F"/>
    <w:rsid w:val="005645C3"/>
    <w:rsid w:val="00565C75"/>
    <w:rsid w:val="005661B2"/>
    <w:rsid w:val="0056623F"/>
    <w:rsid w:val="00566C73"/>
    <w:rsid w:val="00567CB0"/>
    <w:rsid w:val="00570321"/>
    <w:rsid w:val="00572106"/>
    <w:rsid w:val="005733C3"/>
    <w:rsid w:val="0057343A"/>
    <w:rsid w:val="005734F1"/>
    <w:rsid w:val="00573640"/>
    <w:rsid w:val="00573C2F"/>
    <w:rsid w:val="00573F19"/>
    <w:rsid w:val="00574019"/>
    <w:rsid w:val="00574248"/>
    <w:rsid w:val="005742D8"/>
    <w:rsid w:val="00574EB2"/>
    <w:rsid w:val="0057636A"/>
    <w:rsid w:val="005767E0"/>
    <w:rsid w:val="0057698D"/>
    <w:rsid w:val="00576D3F"/>
    <w:rsid w:val="00576DFD"/>
    <w:rsid w:val="00576E16"/>
    <w:rsid w:val="00577049"/>
    <w:rsid w:val="0057721B"/>
    <w:rsid w:val="0057787B"/>
    <w:rsid w:val="00577A3D"/>
    <w:rsid w:val="00577A82"/>
    <w:rsid w:val="005804D0"/>
    <w:rsid w:val="0058128B"/>
    <w:rsid w:val="005819A8"/>
    <w:rsid w:val="00582117"/>
    <w:rsid w:val="00582756"/>
    <w:rsid w:val="00582A19"/>
    <w:rsid w:val="005837FF"/>
    <w:rsid w:val="0058395D"/>
    <w:rsid w:val="005839D5"/>
    <w:rsid w:val="00583D90"/>
    <w:rsid w:val="00583F33"/>
    <w:rsid w:val="00583FE1"/>
    <w:rsid w:val="005840A7"/>
    <w:rsid w:val="00585A0D"/>
    <w:rsid w:val="0058696E"/>
    <w:rsid w:val="00590347"/>
    <w:rsid w:val="00590C6E"/>
    <w:rsid w:val="00590D22"/>
    <w:rsid w:val="00590ED2"/>
    <w:rsid w:val="00591646"/>
    <w:rsid w:val="00591D80"/>
    <w:rsid w:val="005924FC"/>
    <w:rsid w:val="005926F6"/>
    <w:rsid w:val="00592D2A"/>
    <w:rsid w:val="005931EC"/>
    <w:rsid w:val="005939FC"/>
    <w:rsid w:val="005940EC"/>
    <w:rsid w:val="005940F8"/>
    <w:rsid w:val="00594105"/>
    <w:rsid w:val="0059412E"/>
    <w:rsid w:val="00594318"/>
    <w:rsid w:val="00594F86"/>
    <w:rsid w:val="005958FC"/>
    <w:rsid w:val="00595B1F"/>
    <w:rsid w:val="00595EEE"/>
    <w:rsid w:val="005964D1"/>
    <w:rsid w:val="005966AF"/>
    <w:rsid w:val="00596E55"/>
    <w:rsid w:val="0059767D"/>
    <w:rsid w:val="00597792"/>
    <w:rsid w:val="00597EA9"/>
    <w:rsid w:val="005A2131"/>
    <w:rsid w:val="005A2732"/>
    <w:rsid w:val="005A36F6"/>
    <w:rsid w:val="005A3A73"/>
    <w:rsid w:val="005A3C60"/>
    <w:rsid w:val="005A407B"/>
    <w:rsid w:val="005A49A2"/>
    <w:rsid w:val="005A4C6B"/>
    <w:rsid w:val="005A4E18"/>
    <w:rsid w:val="005A532B"/>
    <w:rsid w:val="005A5D6F"/>
    <w:rsid w:val="005A5E26"/>
    <w:rsid w:val="005A6081"/>
    <w:rsid w:val="005A616C"/>
    <w:rsid w:val="005A680B"/>
    <w:rsid w:val="005A7283"/>
    <w:rsid w:val="005A7FD2"/>
    <w:rsid w:val="005B0053"/>
    <w:rsid w:val="005B0A64"/>
    <w:rsid w:val="005B10C9"/>
    <w:rsid w:val="005B11E2"/>
    <w:rsid w:val="005B19DA"/>
    <w:rsid w:val="005B1BAE"/>
    <w:rsid w:val="005B2582"/>
    <w:rsid w:val="005B2B99"/>
    <w:rsid w:val="005B358B"/>
    <w:rsid w:val="005B3D39"/>
    <w:rsid w:val="005B3ECD"/>
    <w:rsid w:val="005B4C14"/>
    <w:rsid w:val="005B57F6"/>
    <w:rsid w:val="005B5940"/>
    <w:rsid w:val="005B5A69"/>
    <w:rsid w:val="005B5C6C"/>
    <w:rsid w:val="005B6013"/>
    <w:rsid w:val="005B606D"/>
    <w:rsid w:val="005B615D"/>
    <w:rsid w:val="005B6265"/>
    <w:rsid w:val="005B65A1"/>
    <w:rsid w:val="005B67AC"/>
    <w:rsid w:val="005B6DB0"/>
    <w:rsid w:val="005B75F8"/>
    <w:rsid w:val="005B7A92"/>
    <w:rsid w:val="005B7DCD"/>
    <w:rsid w:val="005C0359"/>
    <w:rsid w:val="005C05D6"/>
    <w:rsid w:val="005C0ED5"/>
    <w:rsid w:val="005C0FD6"/>
    <w:rsid w:val="005C1749"/>
    <w:rsid w:val="005C1D75"/>
    <w:rsid w:val="005C1E25"/>
    <w:rsid w:val="005C1EDD"/>
    <w:rsid w:val="005C355F"/>
    <w:rsid w:val="005C3C55"/>
    <w:rsid w:val="005C3D70"/>
    <w:rsid w:val="005C3E93"/>
    <w:rsid w:val="005C3EDF"/>
    <w:rsid w:val="005C3FE9"/>
    <w:rsid w:val="005C430E"/>
    <w:rsid w:val="005C46DC"/>
    <w:rsid w:val="005C568D"/>
    <w:rsid w:val="005C5918"/>
    <w:rsid w:val="005C5BA6"/>
    <w:rsid w:val="005C629F"/>
    <w:rsid w:val="005C64F6"/>
    <w:rsid w:val="005C72B2"/>
    <w:rsid w:val="005C75F9"/>
    <w:rsid w:val="005D02A2"/>
    <w:rsid w:val="005D06F9"/>
    <w:rsid w:val="005D081B"/>
    <w:rsid w:val="005D08BA"/>
    <w:rsid w:val="005D0EAB"/>
    <w:rsid w:val="005D13C8"/>
    <w:rsid w:val="005D1479"/>
    <w:rsid w:val="005D179D"/>
    <w:rsid w:val="005D212D"/>
    <w:rsid w:val="005D22A4"/>
    <w:rsid w:val="005D281B"/>
    <w:rsid w:val="005D3048"/>
    <w:rsid w:val="005D3369"/>
    <w:rsid w:val="005D3BE8"/>
    <w:rsid w:val="005D4265"/>
    <w:rsid w:val="005D470D"/>
    <w:rsid w:val="005D4AF4"/>
    <w:rsid w:val="005D4E59"/>
    <w:rsid w:val="005D53C7"/>
    <w:rsid w:val="005D5AE8"/>
    <w:rsid w:val="005D729A"/>
    <w:rsid w:val="005D73ED"/>
    <w:rsid w:val="005D7981"/>
    <w:rsid w:val="005E1834"/>
    <w:rsid w:val="005E1891"/>
    <w:rsid w:val="005E21C1"/>
    <w:rsid w:val="005E30FF"/>
    <w:rsid w:val="005E3129"/>
    <w:rsid w:val="005E33FE"/>
    <w:rsid w:val="005E43F8"/>
    <w:rsid w:val="005E440B"/>
    <w:rsid w:val="005E4F8F"/>
    <w:rsid w:val="005E51E7"/>
    <w:rsid w:val="005E527E"/>
    <w:rsid w:val="005E52A3"/>
    <w:rsid w:val="005E58F2"/>
    <w:rsid w:val="005E5DC0"/>
    <w:rsid w:val="005E6238"/>
    <w:rsid w:val="005E6581"/>
    <w:rsid w:val="005E667C"/>
    <w:rsid w:val="005E6A3F"/>
    <w:rsid w:val="005E7E6B"/>
    <w:rsid w:val="005E7F2D"/>
    <w:rsid w:val="005F00CE"/>
    <w:rsid w:val="005F0806"/>
    <w:rsid w:val="005F083F"/>
    <w:rsid w:val="005F1044"/>
    <w:rsid w:val="005F1BDC"/>
    <w:rsid w:val="005F28EB"/>
    <w:rsid w:val="005F33DA"/>
    <w:rsid w:val="005F361F"/>
    <w:rsid w:val="005F3B87"/>
    <w:rsid w:val="005F412D"/>
    <w:rsid w:val="005F4AA0"/>
    <w:rsid w:val="005F5087"/>
    <w:rsid w:val="005F5935"/>
    <w:rsid w:val="005F5FB0"/>
    <w:rsid w:val="005F66D6"/>
    <w:rsid w:val="005F7F16"/>
    <w:rsid w:val="006001AF"/>
    <w:rsid w:val="00600310"/>
    <w:rsid w:val="00600400"/>
    <w:rsid w:val="00600B1A"/>
    <w:rsid w:val="006012FA"/>
    <w:rsid w:val="006013D5"/>
    <w:rsid w:val="0060170A"/>
    <w:rsid w:val="0060174B"/>
    <w:rsid w:val="00602365"/>
    <w:rsid w:val="006023CC"/>
    <w:rsid w:val="00603004"/>
    <w:rsid w:val="00603026"/>
    <w:rsid w:val="0060345F"/>
    <w:rsid w:val="006034BE"/>
    <w:rsid w:val="006045D0"/>
    <w:rsid w:val="00604841"/>
    <w:rsid w:val="006048D5"/>
    <w:rsid w:val="006051AB"/>
    <w:rsid w:val="00605ED0"/>
    <w:rsid w:val="0060618C"/>
    <w:rsid w:val="00606332"/>
    <w:rsid w:val="00606EE2"/>
    <w:rsid w:val="006070FF"/>
    <w:rsid w:val="00607179"/>
    <w:rsid w:val="006072C0"/>
    <w:rsid w:val="006072E5"/>
    <w:rsid w:val="00607787"/>
    <w:rsid w:val="00607893"/>
    <w:rsid w:val="00607ACE"/>
    <w:rsid w:val="00607D2F"/>
    <w:rsid w:val="00610286"/>
    <w:rsid w:val="00610511"/>
    <w:rsid w:val="00610F8E"/>
    <w:rsid w:val="00611603"/>
    <w:rsid w:val="00611623"/>
    <w:rsid w:val="00611887"/>
    <w:rsid w:val="00611C3C"/>
    <w:rsid w:val="00611F08"/>
    <w:rsid w:val="00612BB7"/>
    <w:rsid w:val="00612DA1"/>
    <w:rsid w:val="0061337A"/>
    <w:rsid w:val="00613717"/>
    <w:rsid w:val="0061371B"/>
    <w:rsid w:val="00613D68"/>
    <w:rsid w:val="00613DFB"/>
    <w:rsid w:val="00613E75"/>
    <w:rsid w:val="006140F8"/>
    <w:rsid w:val="00614572"/>
    <w:rsid w:val="00615EDE"/>
    <w:rsid w:val="0061664E"/>
    <w:rsid w:val="00616CC9"/>
    <w:rsid w:val="00616DB9"/>
    <w:rsid w:val="00616FAA"/>
    <w:rsid w:val="0061752E"/>
    <w:rsid w:val="006176EB"/>
    <w:rsid w:val="00617893"/>
    <w:rsid w:val="00617ACD"/>
    <w:rsid w:val="00620425"/>
    <w:rsid w:val="0062066A"/>
    <w:rsid w:val="00620A1D"/>
    <w:rsid w:val="00620D74"/>
    <w:rsid w:val="00621928"/>
    <w:rsid w:val="00621A21"/>
    <w:rsid w:val="0062293F"/>
    <w:rsid w:val="00624BD4"/>
    <w:rsid w:val="0062506D"/>
    <w:rsid w:val="006259A2"/>
    <w:rsid w:val="006262AE"/>
    <w:rsid w:val="006267BE"/>
    <w:rsid w:val="00626F41"/>
    <w:rsid w:val="0062702A"/>
    <w:rsid w:val="0062718B"/>
    <w:rsid w:val="006275EF"/>
    <w:rsid w:val="00627B45"/>
    <w:rsid w:val="00627EAE"/>
    <w:rsid w:val="00630167"/>
    <w:rsid w:val="006304CE"/>
    <w:rsid w:val="006306A0"/>
    <w:rsid w:val="00630882"/>
    <w:rsid w:val="006309CF"/>
    <w:rsid w:val="00630EDD"/>
    <w:rsid w:val="00632753"/>
    <w:rsid w:val="006328B7"/>
    <w:rsid w:val="006337E1"/>
    <w:rsid w:val="00633A5C"/>
    <w:rsid w:val="00634BA3"/>
    <w:rsid w:val="00634E05"/>
    <w:rsid w:val="00634ED6"/>
    <w:rsid w:val="0063574E"/>
    <w:rsid w:val="00635D02"/>
    <w:rsid w:val="00635F80"/>
    <w:rsid w:val="006361F6"/>
    <w:rsid w:val="0063718D"/>
    <w:rsid w:val="006377BD"/>
    <w:rsid w:val="006379FC"/>
    <w:rsid w:val="00637AFF"/>
    <w:rsid w:val="00637D45"/>
    <w:rsid w:val="00637F24"/>
    <w:rsid w:val="006405FB"/>
    <w:rsid w:val="006415B6"/>
    <w:rsid w:val="00641A2D"/>
    <w:rsid w:val="006427D0"/>
    <w:rsid w:val="00642D47"/>
    <w:rsid w:val="0064377B"/>
    <w:rsid w:val="00643A22"/>
    <w:rsid w:val="00644B37"/>
    <w:rsid w:val="006450A3"/>
    <w:rsid w:val="00645796"/>
    <w:rsid w:val="00645CB9"/>
    <w:rsid w:val="00646096"/>
    <w:rsid w:val="00646982"/>
    <w:rsid w:val="00646B13"/>
    <w:rsid w:val="00647706"/>
    <w:rsid w:val="00647CF4"/>
    <w:rsid w:val="0065069F"/>
    <w:rsid w:val="00651AA1"/>
    <w:rsid w:val="00651C85"/>
    <w:rsid w:val="00651EC5"/>
    <w:rsid w:val="00651FB7"/>
    <w:rsid w:val="0065239E"/>
    <w:rsid w:val="00652B4A"/>
    <w:rsid w:val="00653081"/>
    <w:rsid w:val="0065358F"/>
    <w:rsid w:val="0065360C"/>
    <w:rsid w:val="0065365F"/>
    <w:rsid w:val="00654590"/>
    <w:rsid w:val="00655852"/>
    <w:rsid w:val="0065664F"/>
    <w:rsid w:val="00656A3E"/>
    <w:rsid w:val="00657743"/>
    <w:rsid w:val="00660254"/>
    <w:rsid w:val="006603BA"/>
    <w:rsid w:val="006604E5"/>
    <w:rsid w:val="00660705"/>
    <w:rsid w:val="0066198F"/>
    <w:rsid w:val="00662155"/>
    <w:rsid w:val="006635A3"/>
    <w:rsid w:val="006643A0"/>
    <w:rsid w:val="00664780"/>
    <w:rsid w:val="00664A86"/>
    <w:rsid w:val="00664AA8"/>
    <w:rsid w:val="00664EB2"/>
    <w:rsid w:val="00665080"/>
    <w:rsid w:val="00665565"/>
    <w:rsid w:val="006659C2"/>
    <w:rsid w:val="00665BC7"/>
    <w:rsid w:val="00666553"/>
    <w:rsid w:val="00666F34"/>
    <w:rsid w:val="006701D9"/>
    <w:rsid w:val="00670308"/>
    <w:rsid w:val="00670E97"/>
    <w:rsid w:val="006716AE"/>
    <w:rsid w:val="00672049"/>
    <w:rsid w:val="0067219D"/>
    <w:rsid w:val="00672413"/>
    <w:rsid w:val="00672814"/>
    <w:rsid w:val="006732AB"/>
    <w:rsid w:val="00673916"/>
    <w:rsid w:val="00673C2F"/>
    <w:rsid w:val="00674725"/>
    <w:rsid w:val="0067497F"/>
    <w:rsid w:val="00675062"/>
    <w:rsid w:val="0067517B"/>
    <w:rsid w:val="00675849"/>
    <w:rsid w:val="006759E4"/>
    <w:rsid w:val="006761E9"/>
    <w:rsid w:val="00676303"/>
    <w:rsid w:val="00676371"/>
    <w:rsid w:val="00676395"/>
    <w:rsid w:val="00676631"/>
    <w:rsid w:val="00677782"/>
    <w:rsid w:val="006809CE"/>
    <w:rsid w:val="00680FDF"/>
    <w:rsid w:val="0068136D"/>
    <w:rsid w:val="00681819"/>
    <w:rsid w:val="00682260"/>
    <w:rsid w:val="0068263F"/>
    <w:rsid w:val="00683130"/>
    <w:rsid w:val="00683909"/>
    <w:rsid w:val="006839F5"/>
    <w:rsid w:val="00683FC4"/>
    <w:rsid w:val="0068424E"/>
    <w:rsid w:val="0068428B"/>
    <w:rsid w:val="00684616"/>
    <w:rsid w:val="0068495D"/>
    <w:rsid w:val="00684E90"/>
    <w:rsid w:val="00684F35"/>
    <w:rsid w:val="00686B03"/>
    <w:rsid w:val="00687213"/>
    <w:rsid w:val="00687739"/>
    <w:rsid w:val="006878BA"/>
    <w:rsid w:val="006879A6"/>
    <w:rsid w:val="00687A24"/>
    <w:rsid w:val="00687B02"/>
    <w:rsid w:val="00687B60"/>
    <w:rsid w:val="00687BD4"/>
    <w:rsid w:val="00687C4D"/>
    <w:rsid w:val="006901EE"/>
    <w:rsid w:val="006908D0"/>
    <w:rsid w:val="00691200"/>
    <w:rsid w:val="0069180C"/>
    <w:rsid w:val="00691B2E"/>
    <w:rsid w:val="00692593"/>
    <w:rsid w:val="006926A6"/>
    <w:rsid w:val="006930D5"/>
    <w:rsid w:val="006932CA"/>
    <w:rsid w:val="006935F2"/>
    <w:rsid w:val="0069439C"/>
    <w:rsid w:val="0069448A"/>
    <w:rsid w:val="006945D8"/>
    <w:rsid w:val="00694B0F"/>
    <w:rsid w:val="00695735"/>
    <w:rsid w:val="00695C06"/>
    <w:rsid w:val="00696617"/>
    <w:rsid w:val="006969F9"/>
    <w:rsid w:val="00696A30"/>
    <w:rsid w:val="0069739F"/>
    <w:rsid w:val="00697537"/>
    <w:rsid w:val="00697A10"/>
    <w:rsid w:val="00697A4D"/>
    <w:rsid w:val="00697B91"/>
    <w:rsid w:val="00697F6A"/>
    <w:rsid w:val="006A0D3B"/>
    <w:rsid w:val="006A0DFE"/>
    <w:rsid w:val="006A0F23"/>
    <w:rsid w:val="006A108B"/>
    <w:rsid w:val="006A1537"/>
    <w:rsid w:val="006A1C14"/>
    <w:rsid w:val="006A223F"/>
    <w:rsid w:val="006A3296"/>
    <w:rsid w:val="006A35E4"/>
    <w:rsid w:val="006A3C6F"/>
    <w:rsid w:val="006A42AF"/>
    <w:rsid w:val="006A4557"/>
    <w:rsid w:val="006A4637"/>
    <w:rsid w:val="006A494E"/>
    <w:rsid w:val="006A55B8"/>
    <w:rsid w:val="006A58AD"/>
    <w:rsid w:val="006A5BFB"/>
    <w:rsid w:val="006A5C92"/>
    <w:rsid w:val="006A5E03"/>
    <w:rsid w:val="006A64E2"/>
    <w:rsid w:val="006A70D9"/>
    <w:rsid w:val="006A79E0"/>
    <w:rsid w:val="006A7AB6"/>
    <w:rsid w:val="006B04E4"/>
    <w:rsid w:val="006B1467"/>
    <w:rsid w:val="006B192C"/>
    <w:rsid w:val="006B21D1"/>
    <w:rsid w:val="006B23D5"/>
    <w:rsid w:val="006B23F1"/>
    <w:rsid w:val="006B2A3F"/>
    <w:rsid w:val="006B3655"/>
    <w:rsid w:val="006B3744"/>
    <w:rsid w:val="006B3E51"/>
    <w:rsid w:val="006B43C1"/>
    <w:rsid w:val="006B57AA"/>
    <w:rsid w:val="006B5C18"/>
    <w:rsid w:val="006B6426"/>
    <w:rsid w:val="006B6494"/>
    <w:rsid w:val="006B6A34"/>
    <w:rsid w:val="006B6CCC"/>
    <w:rsid w:val="006B721C"/>
    <w:rsid w:val="006C1CBB"/>
    <w:rsid w:val="006C20D6"/>
    <w:rsid w:val="006C281A"/>
    <w:rsid w:val="006C2EF8"/>
    <w:rsid w:val="006C2FD3"/>
    <w:rsid w:val="006C3352"/>
    <w:rsid w:val="006C3677"/>
    <w:rsid w:val="006C3FD5"/>
    <w:rsid w:val="006C41C3"/>
    <w:rsid w:val="006C47F0"/>
    <w:rsid w:val="006C4FC6"/>
    <w:rsid w:val="006C51CA"/>
    <w:rsid w:val="006C52C8"/>
    <w:rsid w:val="006C5315"/>
    <w:rsid w:val="006C552F"/>
    <w:rsid w:val="006C57AD"/>
    <w:rsid w:val="006C5A0A"/>
    <w:rsid w:val="006C5F64"/>
    <w:rsid w:val="006C615E"/>
    <w:rsid w:val="006C7834"/>
    <w:rsid w:val="006C787B"/>
    <w:rsid w:val="006C7C30"/>
    <w:rsid w:val="006C7D24"/>
    <w:rsid w:val="006D0474"/>
    <w:rsid w:val="006D0D95"/>
    <w:rsid w:val="006D1462"/>
    <w:rsid w:val="006D15C1"/>
    <w:rsid w:val="006D191B"/>
    <w:rsid w:val="006D1DE8"/>
    <w:rsid w:val="006D1E7F"/>
    <w:rsid w:val="006D2D77"/>
    <w:rsid w:val="006D3BAA"/>
    <w:rsid w:val="006D3CB4"/>
    <w:rsid w:val="006D4116"/>
    <w:rsid w:val="006D419C"/>
    <w:rsid w:val="006D4C29"/>
    <w:rsid w:val="006D4ECA"/>
    <w:rsid w:val="006D6089"/>
    <w:rsid w:val="006D63F6"/>
    <w:rsid w:val="006D66C6"/>
    <w:rsid w:val="006D6C07"/>
    <w:rsid w:val="006D6C33"/>
    <w:rsid w:val="006D724F"/>
    <w:rsid w:val="006D74B5"/>
    <w:rsid w:val="006E16A6"/>
    <w:rsid w:val="006E1CDD"/>
    <w:rsid w:val="006E1FDC"/>
    <w:rsid w:val="006E20E0"/>
    <w:rsid w:val="006E227A"/>
    <w:rsid w:val="006E2657"/>
    <w:rsid w:val="006E3F87"/>
    <w:rsid w:val="006E3FB4"/>
    <w:rsid w:val="006E455F"/>
    <w:rsid w:val="006E4A39"/>
    <w:rsid w:val="006E5440"/>
    <w:rsid w:val="006E574A"/>
    <w:rsid w:val="006E5FB9"/>
    <w:rsid w:val="006E667E"/>
    <w:rsid w:val="006E6783"/>
    <w:rsid w:val="006E67C5"/>
    <w:rsid w:val="006E6891"/>
    <w:rsid w:val="006E6EC0"/>
    <w:rsid w:val="006E7642"/>
    <w:rsid w:val="006E7968"/>
    <w:rsid w:val="006E7C09"/>
    <w:rsid w:val="006F01AA"/>
    <w:rsid w:val="006F06B2"/>
    <w:rsid w:val="006F0A81"/>
    <w:rsid w:val="006F0D36"/>
    <w:rsid w:val="006F21DD"/>
    <w:rsid w:val="006F276D"/>
    <w:rsid w:val="006F3176"/>
    <w:rsid w:val="006F3947"/>
    <w:rsid w:val="006F3C00"/>
    <w:rsid w:val="006F428B"/>
    <w:rsid w:val="006F443C"/>
    <w:rsid w:val="006F53B5"/>
    <w:rsid w:val="006F6C53"/>
    <w:rsid w:val="006F6C60"/>
    <w:rsid w:val="006F6DB1"/>
    <w:rsid w:val="006F6E5E"/>
    <w:rsid w:val="006F6EA8"/>
    <w:rsid w:val="006F74DC"/>
    <w:rsid w:val="006F792B"/>
    <w:rsid w:val="006F7D8F"/>
    <w:rsid w:val="00700009"/>
    <w:rsid w:val="007000EF"/>
    <w:rsid w:val="007001C8"/>
    <w:rsid w:val="00700CB3"/>
    <w:rsid w:val="00701722"/>
    <w:rsid w:val="0070174C"/>
    <w:rsid w:val="00701E50"/>
    <w:rsid w:val="00701EFD"/>
    <w:rsid w:val="007020A7"/>
    <w:rsid w:val="007027F2"/>
    <w:rsid w:val="00703028"/>
    <w:rsid w:val="0070384B"/>
    <w:rsid w:val="00703DE0"/>
    <w:rsid w:val="00704124"/>
    <w:rsid w:val="0070419B"/>
    <w:rsid w:val="0070499F"/>
    <w:rsid w:val="00704BBA"/>
    <w:rsid w:val="007052DF"/>
    <w:rsid w:val="007057D0"/>
    <w:rsid w:val="00707246"/>
    <w:rsid w:val="0070771F"/>
    <w:rsid w:val="00707C44"/>
    <w:rsid w:val="007101C4"/>
    <w:rsid w:val="00710912"/>
    <w:rsid w:val="00711C44"/>
    <w:rsid w:val="0071266B"/>
    <w:rsid w:val="0071306F"/>
    <w:rsid w:val="007132BD"/>
    <w:rsid w:val="00713F6A"/>
    <w:rsid w:val="00714274"/>
    <w:rsid w:val="00714DC3"/>
    <w:rsid w:val="00714F5A"/>
    <w:rsid w:val="0071582D"/>
    <w:rsid w:val="00715F22"/>
    <w:rsid w:val="00716B14"/>
    <w:rsid w:val="00716B86"/>
    <w:rsid w:val="00716F09"/>
    <w:rsid w:val="0071741C"/>
    <w:rsid w:val="00717F23"/>
    <w:rsid w:val="0072059B"/>
    <w:rsid w:val="0072104B"/>
    <w:rsid w:val="0072136F"/>
    <w:rsid w:val="00722EB5"/>
    <w:rsid w:val="007236BE"/>
    <w:rsid w:val="007238AC"/>
    <w:rsid w:val="0072437E"/>
    <w:rsid w:val="007243CC"/>
    <w:rsid w:val="00724CA2"/>
    <w:rsid w:val="0072514E"/>
    <w:rsid w:val="00725562"/>
    <w:rsid w:val="00725AA7"/>
    <w:rsid w:val="00725DF4"/>
    <w:rsid w:val="007264B7"/>
    <w:rsid w:val="007265DD"/>
    <w:rsid w:val="00726DAF"/>
    <w:rsid w:val="00726F42"/>
    <w:rsid w:val="00727C63"/>
    <w:rsid w:val="00727E9F"/>
    <w:rsid w:val="00730366"/>
    <w:rsid w:val="0073039D"/>
    <w:rsid w:val="0073097F"/>
    <w:rsid w:val="007311B4"/>
    <w:rsid w:val="00731609"/>
    <w:rsid w:val="0073185F"/>
    <w:rsid w:val="00731BA5"/>
    <w:rsid w:val="00732350"/>
    <w:rsid w:val="00732929"/>
    <w:rsid w:val="00732E5B"/>
    <w:rsid w:val="00733154"/>
    <w:rsid w:val="007333F6"/>
    <w:rsid w:val="00733681"/>
    <w:rsid w:val="007336EA"/>
    <w:rsid w:val="00733A57"/>
    <w:rsid w:val="00733FFD"/>
    <w:rsid w:val="00734AB2"/>
    <w:rsid w:val="007356E3"/>
    <w:rsid w:val="00736166"/>
    <w:rsid w:val="0073620E"/>
    <w:rsid w:val="00736C23"/>
    <w:rsid w:val="007376AD"/>
    <w:rsid w:val="007376C6"/>
    <w:rsid w:val="00737FDD"/>
    <w:rsid w:val="00740851"/>
    <w:rsid w:val="00742275"/>
    <w:rsid w:val="007434F3"/>
    <w:rsid w:val="00743A51"/>
    <w:rsid w:val="00743FA2"/>
    <w:rsid w:val="00743FCF"/>
    <w:rsid w:val="00744184"/>
    <w:rsid w:val="00744EC1"/>
    <w:rsid w:val="00744EFB"/>
    <w:rsid w:val="00745DAD"/>
    <w:rsid w:val="007462FC"/>
    <w:rsid w:val="00746726"/>
    <w:rsid w:val="00746A6B"/>
    <w:rsid w:val="00746BB2"/>
    <w:rsid w:val="007479BD"/>
    <w:rsid w:val="007504E2"/>
    <w:rsid w:val="00751D7D"/>
    <w:rsid w:val="00751DBA"/>
    <w:rsid w:val="0075350B"/>
    <w:rsid w:val="00753A96"/>
    <w:rsid w:val="0075456B"/>
    <w:rsid w:val="0075477B"/>
    <w:rsid w:val="00754A90"/>
    <w:rsid w:val="00755519"/>
    <w:rsid w:val="0075597F"/>
    <w:rsid w:val="00755E80"/>
    <w:rsid w:val="00756076"/>
    <w:rsid w:val="007561BF"/>
    <w:rsid w:val="007563E4"/>
    <w:rsid w:val="007566C3"/>
    <w:rsid w:val="00756779"/>
    <w:rsid w:val="007574A2"/>
    <w:rsid w:val="00757DA7"/>
    <w:rsid w:val="0076001B"/>
    <w:rsid w:val="00760668"/>
    <w:rsid w:val="00760988"/>
    <w:rsid w:val="0076141F"/>
    <w:rsid w:val="00761B2E"/>
    <w:rsid w:val="00761B56"/>
    <w:rsid w:val="00762736"/>
    <w:rsid w:val="007627D8"/>
    <w:rsid w:val="007627FF"/>
    <w:rsid w:val="00762A36"/>
    <w:rsid w:val="00763045"/>
    <w:rsid w:val="00764922"/>
    <w:rsid w:val="007651FC"/>
    <w:rsid w:val="007658F5"/>
    <w:rsid w:val="007667A9"/>
    <w:rsid w:val="00767660"/>
    <w:rsid w:val="007709E7"/>
    <w:rsid w:val="00770D3A"/>
    <w:rsid w:val="00770FFF"/>
    <w:rsid w:val="0077100E"/>
    <w:rsid w:val="0077101A"/>
    <w:rsid w:val="007718FF"/>
    <w:rsid w:val="00771BA6"/>
    <w:rsid w:val="0077276C"/>
    <w:rsid w:val="007741EB"/>
    <w:rsid w:val="007743B9"/>
    <w:rsid w:val="007743D7"/>
    <w:rsid w:val="00774CC5"/>
    <w:rsid w:val="0077502C"/>
    <w:rsid w:val="007750B9"/>
    <w:rsid w:val="007755F5"/>
    <w:rsid w:val="00775A10"/>
    <w:rsid w:val="00775C7B"/>
    <w:rsid w:val="00775FF0"/>
    <w:rsid w:val="007761E5"/>
    <w:rsid w:val="0077646C"/>
    <w:rsid w:val="0077666C"/>
    <w:rsid w:val="0077685E"/>
    <w:rsid w:val="00776CAB"/>
    <w:rsid w:val="0077790A"/>
    <w:rsid w:val="00780118"/>
    <w:rsid w:val="007809F0"/>
    <w:rsid w:val="00780EB4"/>
    <w:rsid w:val="007814BC"/>
    <w:rsid w:val="007814C1"/>
    <w:rsid w:val="007816E5"/>
    <w:rsid w:val="00781E63"/>
    <w:rsid w:val="007824BC"/>
    <w:rsid w:val="007827B4"/>
    <w:rsid w:val="00782B8C"/>
    <w:rsid w:val="00782ED4"/>
    <w:rsid w:val="0078390F"/>
    <w:rsid w:val="0078399A"/>
    <w:rsid w:val="00783BE5"/>
    <w:rsid w:val="00783F28"/>
    <w:rsid w:val="00784472"/>
    <w:rsid w:val="00784590"/>
    <w:rsid w:val="0078484C"/>
    <w:rsid w:val="0078536B"/>
    <w:rsid w:val="00785519"/>
    <w:rsid w:val="0078573D"/>
    <w:rsid w:val="00786383"/>
    <w:rsid w:val="00786989"/>
    <w:rsid w:val="00786C3E"/>
    <w:rsid w:val="007876D1"/>
    <w:rsid w:val="0078780A"/>
    <w:rsid w:val="00787A3C"/>
    <w:rsid w:val="00787E53"/>
    <w:rsid w:val="00787FB0"/>
    <w:rsid w:val="007904AA"/>
    <w:rsid w:val="00790BD5"/>
    <w:rsid w:val="007911D7"/>
    <w:rsid w:val="007912C1"/>
    <w:rsid w:val="0079178B"/>
    <w:rsid w:val="00791A3E"/>
    <w:rsid w:val="00791E02"/>
    <w:rsid w:val="00792CF0"/>
    <w:rsid w:val="007931CE"/>
    <w:rsid w:val="007939CE"/>
    <w:rsid w:val="007941E5"/>
    <w:rsid w:val="007954E9"/>
    <w:rsid w:val="00796273"/>
    <w:rsid w:val="00796A41"/>
    <w:rsid w:val="00796C71"/>
    <w:rsid w:val="007970F2"/>
    <w:rsid w:val="0079732C"/>
    <w:rsid w:val="00797C76"/>
    <w:rsid w:val="00797FDF"/>
    <w:rsid w:val="007A017A"/>
    <w:rsid w:val="007A043F"/>
    <w:rsid w:val="007A0614"/>
    <w:rsid w:val="007A127F"/>
    <w:rsid w:val="007A14E3"/>
    <w:rsid w:val="007A17C1"/>
    <w:rsid w:val="007A193C"/>
    <w:rsid w:val="007A1B27"/>
    <w:rsid w:val="007A1C0B"/>
    <w:rsid w:val="007A1E8B"/>
    <w:rsid w:val="007A2C42"/>
    <w:rsid w:val="007A2CC0"/>
    <w:rsid w:val="007A372E"/>
    <w:rsid w:val="007A39BA"/>
    <w:rsid w:val="007A3A47"/>
    <w:rsid w:val="007A4B9E"/>
    <w:rsid w:val="007A6318"/>
    <w:rsid w:val="007A671D"/>
    <w:rsid w:val="007A6B38"/>
    <w:rsid w:val="007A6C74"/>
    <w:rsid w:val="007A6FE0"/>
    <w:rsid w:val="007A7082"/>
    <w:rsid w:val="007A724B"/>
    <w:rsid w:val="007A78B5"/>
    <w:rsid w:val="007A7CCF"/>
    <w:rsid w:val="007B01C9"/>
    <w:rsid w:val="007B0AC5"/>
    <w:rsid w:val="007B17FC"/>
    <w:rsid w:val="007B1C12"/>
    <w:rsid w:val="007B28C2"/>
    <w:rsid w:val="007B2AEC"/>
    <w:rsid w:val="007B2C9F"/>
    <w:rsid w:val="007B2D71"/>
    <w:rsid w:val="007B2EEF"/>
    <w:rsid w:val="007B346A"/>
    <w:rsid w:val="007B35CA"/>
    <w:rsid w:val="007B3827"/>
    <w:rsid w:val="007B4014"/>
    <w:rsid w:val="007B4368"/>
    <w:rsid w:val="007B4D01"/>
    <w:rsid w:val="007B5600"/>
    <w:rsid w:val="007B7735"/>
    <w:rsid w:val="007B7794"/>
    <w:rsid w:val="007B7962"/>
    <w:rsid w:val="007B7C97"/>
    <w:rsid w:val="007B7E64"/>
    <w:rsid w:val="007C0186"/>
    <w:rsid w:val="007C0378"/>
    <w:rsid w:val="007C0F74"/>
    <w:rsid w:val="007C1061"/>
    <w:rsid w:val="007C1288"/>
    <w:rsid w:val="007C278D"/>
    <w:rsid w:val="007C2E6B"/>
    <w:rsid w:val="007C336C"/>
    <w:rsid w:val="007C4AC9"/>
    <w:rsid w:val="007C4C43"/>
    <w:rsid w:val="007C5085"/>
    <w:rsid w:val="007C524B"/>
    <w:rsid w:val="007C53C9"/>
    <w:rsid w:val="007C53CE"/>
    <w:rsid w:val="007C5518"/>
    <w:rsid w:val="007C58CA"/>
    <w:rsid w:val="007C59E0"/>
    <w:rsid w:val="007C6333"/>
    <w:rsid w:val="007C6688"/>
    <w:rsid w:val="007C6970"/>
    <w:rsid w:val="007C718E"/>
    <w:rsid w:val="007C7681"/>
    <w:rsid w:val="007D074F"/>
    <w:rsid w:val="007D0C10"/>
    <w:rsid w:val="007D0E10"/>
    <w:rsid w:val="007D1438"/>
    <w:rsid w:val="007D22DE"/>
    <w:rsid w:val="007D236C"/>
    <w:rsid w:val="007D2997"/>
    <w:rsid w:val="007D3A70"/>
    <w:rsid w:val="007D44D1"/>
    <w:rsid w:val="007D45D3"/>
    <w:rsid w:val="007D4DBE"/>
    <w:rsid w:val="007D4FB8"/>
    <w:rsid w:val="007D52BE"/>
    <w:rsid w:val="007D567A"/>
    <w:rsid w:val="007D6436"/>
    <w:rsid w:val="007D676F"/>
    <w:rsid w:val="007D6FDC"/>
    <w:rsid w:val="007D7198"/>
    <w:rsid w:val="007D7246"/>
    <w:rsid w:val="007E0AF8"/>
    <w:rsid w:val="007E0BD3"/>
    <w:rsid w:val="007E12D9"/>
    <w:rsid w:val="007E17C6"/>
    <w:rsid w:val="007E21C1"/>
    <w:rsid w:val="007E273D"/>
    <w:rsid w:val="007E2E95"/>
    <w:rsid w:val="007E2E9A"/>
    <w:rsid w:val="007E2EDE"/>
    <w:rsid w:val="007E2F23"/>
    <w:rsid w:val="007E3521"/>
    <w:rsid w:val="007E38C6"/>
    <w:rsid w:val="007E3999"/>
    <w:rsid w:val="007E39D8"/>
    <w:rsid w:val="007E3A22"/>
    <w:rsid w:val="007E3C34"/>
    <w:rsid w:val="007E3DA9"/>
    <w:rsid w:val="007E4053"/>
    <w:rsid w:val="007E416A"/>
    <w:rsid w:val="007E4C08"/>
    <w:rsid w:val="007E4DFA"/>
    <w:rsid w:val="007E5DCF"/>
    <w:rsid w:val="007E6B57"/>
    <w:rsid w:val="007E7C4D"/>
    <w:rsid w:val="007E7E68"/>
    <w:rsid w:val="007F03BA"/>
    <w:rsid w:val="007F0C85"/>
    <w:rsid w:val="007F142E"/>
    <w:rsid w:val="007F159D"/>
    <w:rsid w:val="007F1FF5"/>
    <w:rsid w:val="007F29B8"/>
    <w:rsid w:val="007F492E"/>
    <w:rsid w:val="007F5159"/>
    <w:rsid w:val="007F58AE"/>
    <w:rsid w:val="007F59BE"/>
    <w:rsid w:val="007F6289"/>
    <w:rsid w:val="00800046"/>
    <w:rsid w:val="00800A13"/>
    <w:rsid w:val="00800CF7"/>
    <w:rsid w:val="00801301"/>
    <w:rsid w:val="00801508"/>
    <w:rsid w:val="00801F84"/>
    <w:rsid w:val="00802158"/>
    <w:rsid w:val="00802195"/>
    <w:rsid w:val="00802630"/>
    <w:rsid w:val="008027AC"/>
    <w:rsid w:val="00802ED3"/>
    <w:rsid w:val="00802EDB"/>
    <w:rsid w:val="008036E6"/>
    <w:rsid w:val="00804252"/>
    <w:rsid w:val="00804880"/>
    <w:rsid w:val="00804A8C"/>
    <w:rsid w:val="008056C7"/>
    <w:rsid w:val="008059B5"/>
    <w:rsid w:val="00806058"/>
    <w:rsid w:val="00807070"/>
    <w:rsid w:val="00807796"/>
    <w:rsid w:val="00807BFF"/>
    <w:rsid w:val="00810420"/>
    <w:rsid w:val="00810446"/>
    <w:rsid w:val="0081078A"/>
    <w:rsid w:val="00811188"/>
    <w:rsid w:val="008111CA"/>
    <w:rsid w:val="00811A6A"/>
    <w:rsid w:val="00811C26"/>
    <w:rsid w:val="0081221E"/>
    <w:rsid w:val="00812847"/>
    <w:rsid w:val="008128DA"/>
    <w:rsid w:val="00812B00"/>
    <w:rsid w:val="008134A2"/>
    <w:rsid w:val="00813A83"/>
    <w:rsid w:val="00813E5B"/>
    <w:rsid w:val="0081536E"/>
    <w:rsid w:val="00815391"/>
    <w:rsid w:val="00815605"/>
    <w:rsid w:val="00815952"/>
    <w:rsid w:val="0081650B"/>
    <w:rsid w:val="00816961"/>
    <w:rsid w:val="00816C88"/>
    <w:rsid w:val="00817235"/>
    <w:rsid w:val="008178BA"/>
    <w:rsid w:val="00817F42"/>
    <w:rsid w:val="00820D35"/>
    <w:rsid w:val="00820D76"/>
    <w:rsid w:val="00820FDA"/>
    <w:rsid w:val="00821688"/>
    <w:rsid w:val="00821D9C"/>
    <w:rsid w:val="008220DC"/>
    <w:rsid w:val="00822ACF"/>
    <w:rsid w:val="00822B01"/>
    <w:rsid w:val="008232DA"/>
    <w:rsid w:val="0082366F"/>
    <w:rsid w:val="00823BC9"/>
    <w:rsid w:val="00823C85"/>
    <w:rsid w:val="00824430"/>
    <w:rsid w:val="00825406"/>
    <w:rsid w:val="00825554"/>
    <w:rsid w:val="00825EFA"/>
    <w:rsid w:val="00826232"/>
    <w:rsid w:val="00827F45"/>
    <w:rsid w:val="00830EAE"/>
    <w:rsid w:val="0083165C"/>
    <w:rsid w:val="0083237E"/>
    <w:rsid w:val="00833B27"/>
    <w:rsid w:val="0083429A"/>
    <w:rsid w:val="008343F8"/>
    <w:rsid w:val="008347AE"/>
    <w:rsid w:val="00834D01"/>
    <w:rsid w:val="00835A72"/>
    <w:rsid w:val="00835E16"/>
    <w:rsid w:val="00836384"/>
    <w:rsid w:val="00836486"/>
    <w:rsid w:val="00836771"/>
    <w:rsid w:val="00836A3F"/>
    <w:rsid w:val="00836A48"/>
    <w:rsid w:val="00836F53"/>
    <w:rsid w:val="00836F64"/>
    <w:rsid w:val="0083712D"/>
    <w:rsid w:val="008373DF"/>
    <w:rsid w:val="00840EDE"/>
    <w:rsid w:val="00841AB0"/>
    <w:rsid w:val="00841D0B"/>
    <w:rsid w:val="0084228B"/>
    <w:rsid w:val="00842489"/>
    <w:rsid w:val="008437AB"/>
    <w:rsid w:val="00843ED6"/>
    <w:rsid w:val="0084410B"/>
    <w:rsid w:val="008443A6"/>
    <w:rsid w:val="00844464"/>
    <w:rsid w:val="00844777"/>
    <w:rsid w:val="00844785"/>
    <w:rsid w:val="00844E5D"/>
    <w:rsid w:val="008451F4"/>
    <w:rsid w:val="00845EF1"/>
    <w:rsid w:val="00846438"/>
    <w:rsid w:val="0084690D"/>
    <w:rsid w:val="00847070"/>
    <w:rsid w:val="008476C1"/>
    <w:rsid w:val="00847D2A"/>
    <w:rsid w:val="00850273"/>
    <w:rsid w:val="0085182D"/>
    <w:rsid w:val="0085288F"/>
    <w:rsid w:val="00853C2E"/>
    <w:rsid w:val="008543BE"/>
    <w:rsid w:val="00854CFA"/>
    <w:rsid w:val="00855300"/>
    <w:rsid w:val="008557B5"/>
    <w:rsid w:val="008561F2"/>
    <w:rsid w:val="0085660A"/>
    <w:rsid w:val="00856728"/>
    <w:rsid w:val="0085686D"/>
    <w:rsid w:val="00856E23"/>
    <w:rsid w:val="00860393"/>
    <w:rsid w:val="008616A1"/>
    <w:rsid w:val="008616CA"/>
    <w:rsid w:val="00861752"/>
    <w:rsid w:val="00861C7F"/>
    <w:rsid w:val="00862797"/>
    <w:rsid w:val="00862F40"/>
    <w:rsid w:val="008633B1"/>
    <w:rsid w:val="00863533"/>
    <w:rsid w:val="00864399"/>
    <w:rsid w:val="00865158"/>
    <w:rsid w:val="00865528"/>
    <w:rsid w:val="008658CE"/>
    <w:rsid w:val="00865D06"/>
    <w:rsid w:val="008661A7"/>
    <w:rsid w:val="008662D5"/>
    <w:rsid w:val="00866790"/>
    <w:rsid w:val="00866929"/>
    <w:rsid w:val="00866AFD"/>
    <w:rsid w:val="00867323"/>
    <w:rsid w:val="008678AC"/>
    <w:rsid w:val="00867D76"/>
    <w:rsid w:val="00870035"/>
    <w:rsid w:val="00870D50"/>
    <w:rsid w:val="00871343"/>
    <w:rsid w:val="00871740"/>
    <w:rsid w:val="00871C31"/>
    <w:rsid w:val="00872003"/>
    <w:rsid w:val="008721C9"/>
    <w:rsid w:val="00872D66"/>
    <w:rsid w:val="00872ED2"/>
    <w:rsid w:val="00872F6D"/>
    <w:rsid w:val="0087311B"/>
    <w:rsid w:val="00873413"/>
    <w:rsid w:val="00873782"/>
    <w:rsid w:val="008744EA"/>
    <w:rsid w:val="00875606"/>
    <w:rsid w:val="00875765"/>
    <w:rsid w:val="008761DD"/>
    <w:rsid w:val="008764AD"/>
    <w:rsid w:val="008767E0"/>
    <w:rsid w:val="00876BE9"/>
    <w:rsid w:val="0087726B"/>
    <w:rsid w:val="008774C7"/>
    <w:rsid w:val="0087763A"/>
    <w:rsid w:val="00877A5F"/>
    <w:rsid w:val="00877BA1"/>
    <w:rsid w:val="008802AD"/>
    <w:rsid w:val="008804E9"/>
    <w:rsid w:val="00880646"/>
    <w:rsid w:val="0088078B"/>
    <w:rsid w:val="008807D5"/>
    <w:rsid w:val="008811EE"/>
    <w:rsid w:val="0088267C"/>
    <w:rsid w:val="008829F5"/>
    <w:rsid w:val="00884A48"/>
    <w:rsid w:val="00884FC1"/>
    <w:rsid w:val="008850AD"/>
    <w:rsid w:val="0088542E"/>
    <w:rsid w:val="008857BF"/>
    <w:rsid w:val="00885F33"/>
    <w:rsid w:val="008869A7"/>
    <w:rsid w:val="008869BA"/>
    <w:rsid w:val="008869FD"/>
    <w:rsid w:val="00887CE6"/>
    <w:rsid w:val="00887D8E"/>
    <w:rsid w:val="008905B1"/>
    <w:rsid w:val="008909D5"/>
    <w:rsid w:val="00890AC8"/>
    <w:rsid w:val="00890BE0"/>
    <w:rsid w:val="00891207"/>
    <w:rsid w:val="00891782"/>
    <w:rsid w:val="008918CD"/>
    <w:rsid w:val="00892209"/>
    <w:rsid w:val="008928DD"/>
    <w:rsid w:val="00892A9F"/>
    <w:rsid w:val="008946EA"/>
    <w:rsid w:val="00895500"/>
    <w:rsid w:val="008956F7"/>
    <w:rsid w:val="00896F51"/>
    <w:rsid w:val="008975EA"/>
    <w:rsid w:val="00897669"/>
    <w:rsid w:val="00897829"/>
    <w:rsid w:val="008A0331"/>
    <w:rsid w:val="008A08B0"/>
    <w:rsid w:val="008A09E3"/>
    <w:rsid w:val="008A0C0D"/>
    <w:rsid w:val="008A0CC0"/>
    <w:rsid w:val="008A17DE"/>
    <w:rsid w:val="008A1B21"/>
    <w:rsid w:val="008A2209"/>
    <w:rsid w:val="008A24E2"/>
    <w:rsid w:val="008A2784"/>
    <w:rsid w:val="008A29A0"/>
    <w:rsid w:val="008A2B0A"/>
    <w:rsid w:val="008A2DE1"/>
    <w:rsid w:val="008A3979"/>
    <w:rsid w:val="008A46EB"/>
    <w:rsid w:val="008A4761"/>
    <w:rsid w:val="008A536C"/>
    <w:rsid w:val="008A5458"/>
    <w:rsid w:val="008A5D22"/>
    <w:rsid w:val="008A6B06"/>
    <w:rsid w:val="008A7088"/>
    <w:rsid w:val="008A7360"/>
    <w:rsid w:val="008A7871"/>
    <w:rsid w:val="008B06DA"/>
    <w:rsid w:val="008B16A7"/>
    <w:rsid w:val="008B2FCC"/>
    <w:rsid w:val="008B3208"/>
    <w:rsid w:val="008B34D7"/>
    <w:rsid w:val="008B361F"/>
    <w:rsid w:val="008B39A8"/>
    <w:rsid w:val="008B43AF"/>
    <w:rsid w:val="008B48D0"/>
    <w:rsid w:val="008B4D37"/>
    <w:rsid w:val="008B4E23"/>
    <w:rsid w:val="008B5131"/>
    <w:rsid w:val="008B5149"/>
    <w:rsid w:val="008B521D"/>
    <w:rsid w:val="008B53CC"/>
    <w:rsid w:val="008B5B41"/>
    <w:rsid w:val="008B60AB"/>
    <w:rsid w:val="008B6698"/>
    <w:rsid w:val="008B66FB"/>
    <w:rsid w:val="008B74AB"/>
    <w:rsid w:val="008C042F"/>
    <w:rsid w:val="008C05AB"/>
    <w:rsid w:val="008C0DC9"/>
    <w:rsid w:val="008C13A9"/>
    <w:rsid w:val="008C1CAD"/>
    <w:rsid w:val="008C1F07"/>
    <w:rsid w:val="008C1F24"/>
    <w:rsid w:val="008C265A"/>
    <w:rsid w:val="008C2779"/>
    <w:rsid w:val="008C3579"/>
    <w:rsid w:val="008C3A60"/>
    <w:rsid w:val="008C46D0"/>
    <w:rsid w:val="008C4AED"/>
    <w:rsid w:val="008C4C87"/>
    <w:rsid w:val="008C57A3"/>
    <w:rsid w:val="008C5E75"/>
    <w:rsid w:val="008C5F92"/>
    <w:rsid w:val="008C6136"/>
    <w:rsid w:val="008C65E3"/>
    <w:rsid w:val="008C6C23"/>
    <w:rsid w:val="008C6D45"/>
    <w:rsid w:val="008C6D72"/>
    <w:rsid w:val="008C6E41"/>
    <w:rsid w:val="008C72BA"/>
    <w:rsid w:val="008C7582"/>
    <w:rsid w:val="008C7A9A"/>
    <w:rsid w:val="008C7FAC"/>
    <w:rsid w:val="008D01D1"/>
    <w:rsid w:val="008D06E0"/>
    <w:rsid w:val="008D0B15"/>
    <w:rsid w:val="008D0C96"/>
    <w:rsid w:val="008D176A"/>
    <w:rsid w:val="008D1B59"/>
    <w:rsid w:val="008D1CE4"/>
    <w:rsid w:val="008D2144"/>
    <w:rsid w:val="008D2584"/>
    <w:rsid w:val="008D2787"/>
    <w:rsid w:val="008D2D86"/>
    <w:rsid w:val="008D2FEC"/>
    <w:rsid w:val="008D3159"/>
    <w:rsid w:val="008D3A48"/>
    <w:rsid w:val="008D3A80"/>
    <w:rsid w:val="008D606B"/>
    <w:rsid w:val="008D637A"/>
    <w:rsid w:val="008D63B3"/>
    <w:rsid w:val="008D643C"/>
    <w:rsid w:val="008D657E"/>
    <w:rsid w:val="008D669E"/>
    <w:rsid w:val="008D6F62"/>
    <w:rsid w:val="008D7038"/>
    <w:rsid w:val="008D73ED"/>
    <w:rsid w:val="008D7E55"/>
    <w:rsid w:val="008E015B"/>
    <w:rsid w:val="008E0231"/>
    <w:rsid w:val="008E0E70"/>
    <w:rsid w:val="008E0E91"/>
    <w:rsid w:val="008E1A65"/>
    <w:rsid w:val="008E1BF8"/>
    <w:rsid w:val="008E2302"/>
    <w:rsid w:val="008E2D0E"/>
    <w:rsid w:val="008E3555"/>
    <w:rsid w:val="008E36AA"/>
    <w:rsid w:val="008E381B"/>
    <w:rsid w:val="008E3B6E"/>
    <w:rsid w:val="008E3E83"/>
    <w:rsid w:val="008E49FE"/>
    <w:rsid w:val="008E4A18"/>
    <w:rsid w:val="008E51A1"/>
    <w:rsid w:val="008E51D6"/>
    <w:rsid w:val="008E556A"/>
    <w:rsid w:val="008E5C5D"/>
    <w:rsid w:val="008E67AC"/>
    <w:rsid w:val="008E7687"/>
    <w:rsid w:val="008F0DA6"/>
    <w:rsid w:val="008F0DF0"/>
    <w:rsid w:val="008F0FCD"/>
    <w:rsid w:val="008F178A"/>
    <w:rsid w:val="008F1C21"/>
    <w:rsid w:val="008F2372"/>
    <w:rsid w:val="008F241F"/>
    <w:rsid w:val="008F2798"/>
    <w:rsid w:val="008F2A0E"/>
    <w:rsid w:val="008F3F04"/>
    <w:rsid w:val="008F3F5F"/>
    <w:rsid w:val="008F50EE"/>
    <w:rsid w:val="008F54E2"/>
    <w:rsid w:val="008F5C0F"/>
    <w:rsid w:val="008F5CA0"/>
    <w:rsid w:val="008F5DD0"/>
    <w:rsid w:val="008F62D8"/>
    <w:rsid w:val="008F6ACA"/>
    <w:rsid w:val="008F6E90"/>
    <w:rsid w:val="008F7091"/>
    <w:rsid w:val="008F7486"/>
    <w:rsid w:val="008F7ACC"/>
    <w:rsid w:val="008F7CDC"/>
    <w:rsid w:val="0090021D"/>
    <w:rsid w:val="00901816"/>
    <w:rsid w:val="009020DB"/>
    <w:rsid w:val="00902421"/>
    <w:rsid w:val="0090270C"/>
    <w:rsid w:val="0090286A"/>
    <w:rsid w:val="00902EFB"/>
    <w:rsid w:val="00903BFD"/>
    <w:rsid w:val="00903C98"/>
    <w:rsid w:val="00903DFF"/>
    <w:rsid w:val="009049A1"/>
    <w:rsid w:val="00904B62"/>
    <w:rsid w:val="00904C36"/>
    <w:rsid w:val="00904E0B"/>
    <w:rsid w:val="009050E5"/>
    <w:rsid w:val="009052EA"/>
    <w:rsid w:val="0090598E"/>
    <w:rsid w:val="00905E8F"/>
    <w:rsid w:val="00906771"/>
    <w:rsid w:val="00906C4B"/>
    <w:rsid w:val="00907795"/>
    <w:rsid w:val="00907880"/>
    <w:rsid w:val="00907FEF"/>
    <w:rsid w:val="00910840"/>
    <w:rsid w:val="009110D8"/>
    <w:rsid w:val="0091146A"/>
    <w:rsid w:val="009116CA"/>
    <w:rsid w:val="00911946"/>
    <w:rsid w:val="0091228C"/>
    <w:rsid w:val="00912575"/>
    <w:rsid w:val="00912B0D"/>
    <w:rsid w:val="009135D3"/>
    <w:rsid w:val="00913E28"/>
    <w:rsid w:val="009140CE"/>
    <w:rsid w:val="009144EB"/>
    <w:rsid w:val="009147ED"/>
    <w:rsid w:val="0091482E"/>
    <w:rsid w:val="00915043"/>
    <w:rsid w:val="00915391"/>
    <w:rsid w:val="00915F71"/>
    <w:rsid w:val="00916204"/>
    <w:rsid w:val="0091642B"/>
    <w:rsid w:val="00916880"/>
    <w:rsid w:val="00916980"/>
    <w:rsid w:val="00916B12"/>
    <w:rsid w:val="00916BAD"/>
    <w:rsid w:val="00916F62"/>
    <w:rsid w:val="00916FCF"/>
    <w:rsid w:val="0091708B"/>
    <w:rsid w:val="00917469"/>
    <w:rsid w:val="00917984"/>
    <w:rsid w:val="00917C90"/>
    <w:rsid w:val="009204C1"/>
    <w:rsid w:val="009207F8"/>
    <w:rsid w:val="0092087F"/>
    <w:rsid w:val="00921800"/>
    <w:rsid w:val="00921C2F"/>
    <w:rsid w:val="009225E3"/>
    <w:rsid w:val="009231F2"/>
    <w:rsid w:val="00923D2D"/>
    <w:rsid w:val="00923ED9"/>
    <w:rsid w:val="00924302"/>
    <w:rsid w:val="00924524"/>
    <w:rsid w:val="0092467A"/>
    <w:rsid w:val="009248FF"/>
    <w:rsid w:val="009250FC"/>
    <w:rsid w:val="0092533B"/>
    <w:rsid w:val="00925B33"/>
    <w:rsid w:val="00925BBF"/>
    <w:rsid w:val="0092681F"/>
    <w:rsid w:val="009268F8"/>
    <w:rsid w:val="0092698B"/>
    <w:rsid w:val="009272DC"/>
    <w:rsid w:val="0092766B"/>
    <w:rsid w:val="00927BBC"/>
    <w:rsid w:val="0093004D"/>
    <w:rsid w:val="009302BA"/>
    <w:rsid w:val="009309D2"/>
    <w:rsid w:val="00930BA8"/>
    <w:rsid w:val="0093127F"/>
    <w:rsid w:val="0093195E"/>
    <w:rsid w:val="009322D2"/>
    <w:rsid w:val="00932F49"/>
    <w:rsid w:val="00933339"/>
    <w:rsid w:val="00933341"/>
    <w:rsid w:val="0093341E"/>
    <w:rsid w:val="009335CD"/>
    <w:rsid w:val="009350EB"/>
    <w:rsid w:val="00935C5B"/>
    <w:rsid w:val="009362CB"/>
    <w:rsid w:val="00936496"/>
    <w:rsid w:val="0093656A"/>
    <w:rsid w:val="009368FB"/>
    <w:rsid w:val="009372D5"/>
    <w:rsid w:val="009373A5"/>
    <w:rsid w:val="00937664"/>
    <w:rsid w:val="009377CB"/>
    <w:rsid w:val="00937BC5"/>
    <w:rsid w:val="00940509"/>
    <w:rsid w:val="00940A77"/>
    <w:rsid w:val="00940D0A"/>
    <w:rsid w:val="00941298"/>
    <w:rsid w:val="00941880"/>
    <w:rsid w:val="009426FD"/>
    <w:rsid w:val="00942844"/>
    <w:rsid w:val="00942B2B"/>
    <w:rsid w:val="0094307B"/>
    <w:rsid w:val="00944224"/>
    <w:rsid w:val="009448F1"/>
    <w:rsid w:val="00945C25"/>
    <w:rsid w:val="009465AA"/>
    <w:rsid w:val="00946C45"/>
    <w:rsid w:val="0094758E"/>
    <w:rsid w:val="0094787E"/>
    <w:rsid w:val="00947D96"/>
    <w:rsid w:val="00950654"/>
    <w:rsid w:val="00950F70"/>
    <w:rsid w:val="0095145C"/>
    <w:rsid w:val="00952115"/>
    <w:rsid w:val="00953313"/>
    <w:rsid w:val="00953636"/>
    <w:rsid w:val="00953659"/>
    <w:rsid w:val="0095594B"/>
    <w:rsid w:val="00955988"/>
    <w:rsid w:val="00955B78"/>
    <w:rsid w:val="00955CB0"/>
    <w:rsid w:val="00955CF0"/>
    <w:rsid w:val="0095668A"/>
    <w:rsid w:val="00956737"/>
    <w:rsid w:val="00956A98"/>
    <w:rsid w:val="00956AD3"/>
    <w:rsid w:val="00956F59"/>
    <w:rsid w:val="00956F79"/>
    <w:rsid w:val="00957C77"/>
    <w:rsid w:val="00957CAF"/>
    <w:rsid w:val="00957D95"/>
    <w:rsid w:val="00960206"/>
    <w:rsid w:val="0096069A"/>
    <w:rsid w:val="00960832"/>
    <w:rsid w:val="00960A84"/>
    <w:rsid w:val="00961251"/>
    <w:rsid w:val="00961873"/>
    <w:rsid w:val="00961D90"/>
    <w:rsid w:val="00961F1E"/>
    <w:rsid w:val="009621BC"/>
    <w:rsid w:val="009641CD"/>
    <w:rsid w:val="009645B8"/>
    <w:rsid w:val="009647FD"/>
    <w:rsid w:val="00965091"/>
    <w:rsid w:val="0096577B"/>
    <w:rsid w:val="00965AC2"/>
    <w:rsid w:val="00965AF2"/>
    <w:rsid w:val="009666A2"/>
    <w:rsid w:val="00966EF1"/>
    <w:rsid w:val="0096732A"/>
    <w:rsid w:val="00967653"/>
    <w:rsid w:val="009706F7"/>
    <w:rsid w:val="0097078C"/>
    <w:rsid w:val="00970DEA"/>
    <w:rsid w:val="00970F2D"/>
    <w:rsid w:val="00971215"/>
    <w:rsid w:val="009715A6"/>
    <w:rsid w:val="00972755"/>
    <w:rsid w:val="0097283D"/>
    <w:rsid w:val="00972A87"/>
    <w:rsid w:val="00972B3D"/>
    <w:rsid w:val="00972CDD"/>
    <w:rsid w:val="00973F8C"/>
    <w:rsid w:val="009740E6"/>
    <w:rsid w:val="00975B8D"/>
    <w:rsid w:val="00975E77"/>
    <w:rsid w:val="00976367"/>
    <w:rsid w:val="0097664E"/>
    <w:rsid w:val="00976B39"/>
    <w:rsid w:val="00976B78"/>
    <w:rsid w:val="009772B2"/>
    <w:rsid w:val="009774A2"/>
    <w:rsid w:val="00977B5C"/>
    <w:rsid w:val="00980684"/>
    <w:rsid w:val="009816E8"/>
    <w:rsid w:val="00982302"/>
    <w:rsid w:val="009827CD"/>
    <w:rsid w:val="00982A43"/>
    <w:rsid w:val="00982AB0"/>
    <w:rsid w:val="00982E47"/>
    <w:rsid w:val="009838C6"/>
    <w:rsid w:val="00983FA0"/>
    <w:rsid w:val="00984067"/>
    <w:rsid w:val="00984BEB"/>
    <w:rsid w:val="00984DA4"/>
    <w:rsid w:val="0098568C"/>
    <w:rsid w:val="00985C7B"/>
    <w:rsid w:val="00985F4C"/>
    <w:rsid w:val="00986176"/>
    <w:rsid w:val="009868A3"/>
    <w:rsid w:val="00986BB6"/>
    <w:rsid w:val="00986BF2"/>
    <w:rsid w:val="00987142"/>
    <w:rsid w:val="00987E6F"/>
    <w:rsid w:val="00990823"/>
    <w:rsid w:val="00990A06"/>
    <w:rsid w:val="00990D14"/>
    <w:rsid w:val="00990DAD"/>
    <w:rsid w:val="00990E81"/>
    <w:rsid w:val="009911BC"/>
    <w:rsid w:val="009921E8"/>
    <w:rsid w:val="00992CEE"/>
    <w:rsid w:val="00992D9B"/>
    <w:rsid w:val="00992F76"/>
    <w:rsid w:val="0099305A"/>
    <w:rsid w:val="00993153"/>
    <w:rsid w:val="00993336"/>
    <w:rsid w:val="00993A5A"/>
    <w:rsid w:val="00993B90"/>
    <w:rsid w:val="00993C2A"/>
    <w:rsid w:val="009943BF"/>
    <w:rsid w:val="009944DE"/>
    <w:rsid w:val="0099524C"/>
    <w:rsid w:val="0099533B"/>
    <w:rsid w:val="009973A5"/>
    <w:rsid w:val="0099745A"/>
    <w:rsid w:val="009974EE"/>
    <w:rsid w:val="009A0907"/>
    <w:rsid w:val="009A1808"/>
    <w:rsid w:val="009A1AC3"/>
    <w:rsid w:val="009A2947"/>
    <w:rsid w:val="009A33C7"/>
    <w:rsid w:val="009A3ACD"/>
    <w:rsid w:val="009A47AA"/>
    <w:rsid w:val="009A4F90"/>
    <w:rsid w:val="009A5C88"/>
    <w:rsid w:val="009A5FDF"/>
    <w:rsid w:val="009A6768"/>
    <w:rsid w:val="009A6A40"/>
    <w:rsid w:val="009A6AC9"/>
    <w:rsid w:val="009A71C0"/>
    <w:rsid w:val="009A7E49"/>
    <w:rsid w:val="009B0370"/>
    <w:rsid w:val="009B0733"/>
    <w:rsid w:val="009B08D5"/>
    <w:rsid w:val="009B0AEF"/>
    <w:rsid w:val="009B23D9"/>
    <w:rsid w:val="009B25E1"/>
    <w:rsid w:val="009B2AB6"/>
    <w:rsid w:val="009B32B2"/>
    <w:rsid w:val="009B3444"/>
    <w:rsid w:val="009B36D5"/>
    <w:rsid w:val="009B3B8F"/>
    <w:rsid w:val="009B58C7"/>
    <w:rsid w:val="009B5D13"/>
    <w:rsid w:val="009B62C1"/>
    <w:rsid w:val="009B66D6"/>
    <w:rsid w:val="009B6805"/>
    <w:rsid w:val="009B69D8"/>
    <w:rsid w:val="009B6ADA"/>
    <w:rsid w:val="009B6D8E"/>
    <w:rsid w:val="009C0210"/>
    <w:rsid w:val="009C02E8"/>
    <w:rsid w:val="009C26EF"/>
    <w:rsid w:val="009C2DC9"/>
    <w:rsid w:val="009C2FA5"/>
    <w:rsid w:val="009C325F"/>
    <w:rsid w:val="009C3489"/>
    <w:rsid w:val="009C3ACE"/>
    <w:rsid w:val="009C44F4"/>
    <w:rsid w:val="009C4C72"/>
    <w:rsid w:val="009C4D6D"/>
    <w:rsid w:val="009C5521"/>
    <w:rsid w:val="009C5711"/>
    <w:rsid w:val="009C5FD2"/>
    <w:rsid w:val="009C7B78"/>
    <w:rsid w:val="009C7F43"/>
    <w:rsid w:val="009D015D"/>
    <w:rsid w:val="009D04CA"/>
    <w:rsid w:val="009D0693"/>
    <w:rsid w:val="009D0A65"/>
    <w:rsid w:val="009D0E4B"/>
    <w:rsid w:val="009D0F63"/>
    <w:rsid w:val="009D0FEF"/>
    <w:rsid w:val="009D100F"/>
    <w:rsid w:val="009D15F5"/>
    <w:rsid w:val="009D1822"/>
    <w:rsid w:val="009D20A7"/>
    <w:rsid w:val="009D2858"/>
    <w:rsid w:val="009D2D82"/>
    <w:rsid w:val="009D3054"/>
    <w:rsid w:val="009D315F"/>
    <w:rsid w:val="009D3596"/>
    <w:rsid w:val="009D3939"/>
    <w:rsid w:val="009D3AE6"/>
    <w:rsid w:val="009D3CB9"/>
    <w:rsid w:val="009D4300"/>
    <w:rsid w:val="009D48E5"/>
    <w:rsid w:val="009D49DA"/>
    <w:rsid w:val="009D4C0E"/>
    <w:rsid w:val="009D56DA"/>
    <w:rsid w:val="009D597C"/>
    <w:rsid w:val="009D5CEB"/>
    <w:rsid w:val="009D5EAC"/>
    <w:rsid w:val="009D6B63"/>
    <w:rsid w:val="009E01FB"/>
    <w:rsid w:val="009E03A4"/>
    <w:rsid w:val="009E0B6A"/>
    <w:rsid w:val="009E0C98"/>
    <w:rsid w:val="009E0DCB"/>
    <w:rsid w:val="009E0E1D"/>
    <w:rsid w:val="009E20D2"/>
    <w:rsid w:val="009E264A"/>
    <w:rsid w:val="009E368B"/>
    <w:rsid w:val="009E3D2E"/>
    <w:rsid w:val="009E3EC4"/>
    <w:rsid w:val="009E433F"/>
    <w:rsid w:val="009E4956"/>
    <w:rsid w:val="009E6D7A"/>
    <w:rsid w:val="009E77C9"/>
    <w:rsid w:val="009E7CE0"/>
    <w:rsid w:val="009F0012"/>
    <w:rsid w:val="009F0157"/>
    <w:rsid w:val="009F01A4"/>
    <w:rsid w:val="009F057B"/>
    <w:rsid w:val="009F0AD4"/>
    <w:rsid w:val="009F0C15"/>
    <w:rsid w:val="009F0C7B"/>
    <w:rsid w:val="009F12F6"/>
    <w:rsid w:val="009F13D3"/>
    <w:rsid w:val="009F1A01"/>
    <w:rsid w:val="009F1B79"/>
    <w:rsid w:val="009F2343"/>
    <w:rsid w:val="009F247C"/>
    <w:rsid w:val="009F2D3C"/>
    <w:rsid w:val="009F2F34"/>
    <w:rsid w:val="009F38A9"/>
    <w:rsid w:val="009F3C07"/>
    <w:rsid w:val="009F44BC"/>
    <w:rsid w:val="009F4709"/>
    <w:rsid w:val="009F4A99"/>
    <w:rsid w:val="009F623A"/>
    <w:rsid w:val="009F625E"/>
    <w:rsid w:val="009F62D3"/>
    <w:rsid w:val="009F6A1D"/>
    <w:rsid w:val="009F6E21"/>
    <w:rsid w:val="009F7506"/>
    <w:rsid w:val="00A00D16"/>
    <w:rsid w:val="00A0118C"/>
    <w:rsid w:val="00A0133F"/>
    <w:rsid w:val="00A01B33"/>
    <w:rsid w:val="00A01FB1"/>
    <w:rsid w:val="00A026DF"/>
    <w:rsid w:val="00A03969"/>
    <w:rsid w:val="00A03984"/>
    <w:rsid w:val="00A0413A"/>
    <w:rsid w:val="00A04A65"/>
    <w:rsid w:val="00A0530C"/>
    <w:rsid w:val="00A05A59"/>
    <w:rsid w:val="00A05C4A"/>
    <w:rsid w:val="00A05C75"/>
    <w:rsid w:val="00A062C9"/>
    <w:rsid w:val="00A0664E"/>
    <w:rsid w:val="00A06E63"/>
    <w:rsid w:val="00A07702"/>
    <w:rsid w:val="00A0776C"/>
    <w:rsid w:val="00A07FCF"/>
    <w:rsid w:val="00A10100"/>
    <w:rsid w:val="00A101E5"/>
    <w:rsid w:val="00A102D4"/>
    <w:rsid w:val="00A10622"/>
    <w:rsid w:val="00A10A0E"/>
    <w:rsid w:val="00A10A37"/>
    <w:rsid w:val="00A10C18"/>
    <w:rsid w:val="00A10FF1"/>
    <w:rsid w:val="00A11474"/>
    <w:rsid w:val="00A118BE"/>
    <w:rsid w:val="00A11C93"/>
    <w:rsid w:val="00A12336"/>
    <w:rsid w:val="00A1239B"/>
    <w:rsid w:val="00A12559"/>
    <w:rsid w:val="00A1277C"/>
    <w:rsid w:val="00A1295F"/>
    <w:rsid w:val="00A12E12"/>
    <w:rsid w:val="00A135EA"/>
    <w:rsid w:val="00A13B8F"/>
    <w:rsid w:val="00A1411D"/>
    <w:rsid w:val="00A14B62"/>
    <w:rsid w:val="00A15D8B"/>
    <w:rsid w:val="00A162CD"/>
    <w:rsid w:val="00A1688A"/>
    <w:rsid w:val="00A16A16"/>
    <w:rsid w:val="00A16CDE"/>
    <w:rsid w:val="00A16EED"/>
    <w:rsid w:val="00A177F9"/>
    <w:rsid w:val="00A17809"/>
    <w:rsid w:val="00A17F18"/>
    <w:rsid w:val="00A17F1B"/>
    <w:rsid w:val="00A2031E"/>
    <w:rsid w:val="00A21094"/>
    <w:rsid w:val="00A211CE"/>
    <w:rsid w:val="00A215DC"/>
    <w:rsid w:val="00A22110"/>
    <w:rsid w:val="00A227D4"/>
    <w:rsid w:val="00A229CF"/>
    <w:rsid w:val="00A238C1"/>
    <w:rsid w:val="00A23A5A"/>
    <w:rsid w:val="00A23A8E"/>
    <w:rsid w:val="00A241F0"/>
    <w:rsid w:val="00A245CE"/>
    <w:rsid w:val="00A24622"/>
    <w:rsid w:val="00A24B51"/>
    <w:rsid w:val="00A260B8"/>
    <w:rsid w:val="00A26189"/>
    <w:rsid w:val="00A264FB"/>
    <w:rsid w:val="00A266A0"/>
    <w:rsid w:val="00A26711"/>
    <w:rsid w:val="00A26D34"/>
    <w:rsid w:val="00A27125"/>
    <w:rsid w:val="00A273F5"/>
    <w:rsid w:val="00A27D8E"/>
    <w:rsid w:val="00A3045B"/>
    <w:rsid w:val="00A31256"/>
    <w:rsid w:val="00A32CB1"/>
    <w:rsid w:val="00A33147"/>
    <w:rsid w:val="00A3385A"/>
    <w:rsid w:val="00A33C80"/>
    <w:rsid w:val="00A340EA"/>
    <w:rsid w:val="00A34654"/>
    <w:rsid w:val="00A349D8"/>
    <w:rsid w:val="00A35474"/>
    <w:rsid w:val="00A364A6"/>
    <w:rsid w:val="00A36877"/>
    <w:rsid w:val="00A36D69"/>
    <w:rsid w:val="00A36D8D"/>
    <w:rsid w:val="00A37A48"/>
    <w:rsid w:val="00A37CCE"/>
    <w:rsid w:val="00A37D92"/>
    <w:rsid w:val="00A4061C"/>
    <w:rsid w:val="00A4073D"/>
    <w:rsid w:val="00A40933"/>
    <w:rsid w:val="00A42631"/>
    <w:rsid w:val="00A42BA7"/>
    <w:rsid w:val="00A42F43"/>
    <w:rsid w:val="00A4302A"/>
    <w:rsid w:val="00A439BE"/>
    <w:rsid w:val="00A448A3"/>
    <w:rsid w:val="00A4541C"/>
    <w:rsid w:val="00A45850"/>
    <w:rsid w:val="00A4698F"/>
    <w:rsid w:val="00A469BD"/>
    <w:rsid w:val="00A46EFA"/>
    <w:rsid w:val="00A47648"/>
    <w:rsid w:val="00A47710"/>
    <w:rsid w:val="00A503C0"/>
    <w:rsid w:val="00A50647"/>
    <w:rsid w:val="00A50A22"/>
    <w:rsid w:val="00A51198"/>
    <w:rsid w:val="00A51AE3"/>
    <w:rsid w:val="00A51E7A"/>
    <w:rsid w:val="00A51F34"/>
    <w:rsid w:val="00A521A4"/>
    <w:rsid w:val="00A523D6"/>
    <w:rsid w:val="00A5261C"/>
    <w:rsid w:val="00A528AE"/>
    <w:rsid w:val="00A52967"/>
    <w:rsid w:val="00A530BB"/>
    <w:rsid w:val="00A53CB9"/>
    <w:rsid w:val="00A53EA2"/>
    <w:rsid w:val="00A5428C"/>
    <w:rsid w:val="00A54E71"/>
    <w:rsid w:val="00A55BEB"/>
    <w:rsid w:val="00A55E0B"/>
    <w:rsid w:val="00A56076"/>
    <w:rsid w:val="00A5617D"/>
    <w:rsid w:val="00A56989"/>
    <w:rsid w:val="00A60E52"/>
    <w:rsid w:val="00A6115D"/>
    <w:rsid w:val="00A61318"/>
    <w:rsid w:val="00A61E6C"/>
    <w:rsid w:val="00A61EBB"/>
    <w:rsid w:val="00A63646"/>
    <w:rsid w:val="00A6365A"/>
    <w:rsid w:val="00A63AED"/>
    <w:rsid w:val="00A63D13"/>
    <w:rsid w:val="00A6408C"/>
    <w:rsid w:val="00A64306"/>
    <w:rsid w:val="00A65A61"/>
    <w:rsid w:val="00A65DC4"/>
    <w:rsid w:val="00A661E2"/>
    <w:rsid w:val="00A663F4"/>
    <w:rsid w:val="00A6671C"/>
    <w:rsid w:val="00A6683C"/>
    <w:rsid w:val="00A66C5C"/>
    <w:rsid w:val="00A6700B"/>
    <w:rsid w:val="00A670F7"/>
    <w:rsid w:val="00A67474"/>
    <w:rsid w:val="00A70102"/>
    <w:rsid w:val="00A7084B"/>
    <w:rsid w:val="00A70FA2"/>
    <w:rsid w:val="00A717FC"/>
    <w:rsid w:val="00A71E1D"/>
    <w:rsid w:val="00A71FFA"/>
    <w:rsid w:val="00A72855"/>
    <w:rsid w:val="00A728D5"/>
    <w:rsid w:val="00A72AA2"/>
    <w:rsid w:val="00A72F70"/>
    <w:rsid w:val="00A748ED"/>
    <w:rsid w:val="00A7493A"/>
    <w:rsid w:val="00A74948"/>
    <w:rsid w:val="00A74984"/>
    <w:rsid w:val="00A756BF"/>
    <w:rsid w:val="00A75737"/>
    <w:rsid w:val="00A7574A"/>
    <w:rsid w:val="00A757E0"/>
    <w:rsid w:val="00A75EF5"/>
    <w:rsid w:val="00A76640"/>
    <w:rsid w:val="00A76CDC"/>
    <w:rsid w:val="00A77979"/>
    <w:rsid w:val="00A77B0B"/>
    <w:rsid w:val="00A8085D"/>
    <w:rsid w:val="00A81018"/>
    <w:rsid w:val="00A81EF5"/>
    <w:rsid w:val="00A82302"/>
    <w:rsid w:val="00A82459"/>
    <w:rsid w:val="00A82908"/>
    <w:rsid w:val="00A83133"/>
    <w:rsid w:val="00A833D5"/>
    <w:rsid w:val="00A8383F"/>
    <w:rsid w:val="00A83BFF"/>
    <w:rsid w:val="00A84388"/>
    <w:rsid w:val="00A8470B"/>
    <w:rsid w:val="00A849F1"/>
    <w:rsid w:val="00A84B1D"/>
    <w:rsid w:val="00A84ECD"/>
    <w:rsid w:val="00A851B9"/>
    <w:rsid w:val="00A860EA"/>
    <w:rsid w:val="00A86EE2"/>
    <w:rsid w:val="00A8727B"/>
    <w:rsid w:val="00A87466"/>
    <w:rsid w:val="00A8779B"/>
    <w:rsid w:val="00A8786F"/>
    <w:rsid w:val="00A87D07"/>
    <w:rsid w:val="00A87ECE"/>
    <w:rsid w:val="00A90394"/>
    <w:rsid w:val="00A90AD6"/>
    <w:rsid w:val="00A90B23"/>
    <w:rsid w:val="00A90C35"/>
    <w:rsid w:val="00A91960"/>
    <w:rsid w:val="00A9207C"/>
    <w:rsid w:val="00A93098"/>
    <w:rsid w:val="00A932DC"/>
    <w:rsid w:val="00A93A06"/>
    <w:rsid w:val="00A93ADC"/>
    <w:rsid w:val="00A93C60"/>
    <w:rsid w:val="00A93DDC"/>
    <w:rsid w:val="00A93E4E"/>
    <w:rsid w:val="00A94062"/>
    <w:rsid w:val="00A942A6"/>
    <w:rsid w:val="00A94555"/>
    <w:rsid w:val="00A94F05"/>
    <w:rsid w:val="00A95223"/>
    <w:rsid w:val="00A95288"/>
    <w:rsid w:val="00A95FAE"/>
    <w:rsid w:val="00A960F4"/>
    <w:rsid w:val="00A9686A"/>
    <w:rsid w:val="00A96D79"/>
    <w:rsid w:val="00A97614"/>
    <w:rsid w:val="00A97AEA"/>
    <w:rsid w:val="00AA008F"/>
    <w:rsid w:val="00AA0A2E"/>
    <w:rsid w:val="00AA0C8E"/>
    <w:rsid w:val="00AA119A"/>
    <w:rsid w:val="00AA13B2"/>
    <w:rsid w:val="00AA1E19"/>
    <w:rsid w:val="00AA22DA"/>
    <w:rsid w:val="00AA2578"/>
    <w:rsid w:val="00AA3237"/>
    <w:rsid w:val="00AA323A"/>
    <w:rsid w:val="00AA33C6"/>
    <w:rsid w:val="00AA3FCF"/>
    <w:rsid w:val="00AA442A"/>
    <w:rsid w:val="00AA4C4E"/>
    <w:rsid w:val="00AA4EFD"/>
    <w:rsid w:val="00AA5347"/>
    <w:rsid w:val="00AA573C"/>
    <w:rsid w:val="00AA612B"/>
    <w:rsid w:val="00AA689A"/>
    <w:rsid w:val="00AA709F"/>
    <w:rsid w:val="00AA7253"/>
    <w:rsid w:val="00AA7912"/>
    <w:rsid w:val="00AA795B"/>
    <w:rsid w:val="00AB0022"/>
    <w:rsid w:val="00AB063F"/>
    <w:rsid w:val="00AB0C3C"/>
    <w:rsid w:val="00AB1B9B"/>
    <w:rsid w:val="00AB1D21"/>
    <w:rsid w:val="00AB1D71"/>
    <w:rsid w:val="00AB2028"/>
    <w:rsid w:val="00AB203A"/>
    <w:rsid w:val="00AB3496"/>
    <w:rsid w:val="00AB34BA"/>
    <w:rsid w:val="00AB38B3"/>
    <w:rsid w:val="00AB3EA0"/>
    <w:rsid w:val="00AB4DFA"/>
    <w:rsid w:val="00AB5924"/>
    <w:rsid w:val="00AB683E"/>
    <w:rsid w:val="00AB7473"/>
    <w:rsid w:val="00AB75EF"/>
    <w:rsid w:val="00AB75FA"/>
    <w:rsid w:val="00AB7A44"/>
    <w:rsid w:val="00AC002F"/>
    <w:rsid w:val="00AC0CBD"/>
    <w:rsid w:val="00AC0D70"/>
    <w:rsid w:val="00AC1844"/>
    <w:rsid w:val="00AC1986"/>
    <w:rsid w:val="00AC19CC"/>
    <w:rsid w:val="00AC2116"/>
    <w:rsid w:val="00AC2275"/>
    <w:rsid w:val="00AC2489"/>
    <w:rsid w:val="00AC2C69"/>
    <w:rsid w:val="00AC314A"/>
    <w:rsid w:val="00AC409A"/>
    <w:rsid w:val="00AC45B2"/>
    <w:rsid w:val="00AC4A2B"/>
    <w:rsid w:val="00AC4A5A"/>
    <w:rsid w:val="00AC6051"/>
    <w:rsid w:val="00AC6129"/>
    <w:rsid w:val="00AC6642"/>
    <w:rsid w:val="00AC76DF"/>
    <w:rsid w:val="00AC780C"/>
    <w:rsid w:val="00AC7AE8"/>
    <w:rsid w:val="00AC7E9F"/>
    <w:rsid w:val="00AC7F4F"/>
    <w:rsid w:val="00AD0377"/>
    <w:rsid w:val="00AD0724"/>
    <w:rsid w:val="00AD1884"/>
    <w:rsid w:val="00AD1CCD"/>
    <w:rsid w:val="00AD39D8"/>
    <w:rsid w:val="00AD3CA4"/>
    <w:rsid w:val="00AD40EB"/>
    <w:rsid w:val="00AD440F"/>
    <w:rsid w:val="00AD58FA"/>
    <w:rsid w:val="00AD6A8A"/>
    <w:rsid w:val="00AD6DEC"/>
    <w:rsid w:val="00AD6F30"/>
    <w:rsid w:val="00AD6F8B"/>
    <w:rsid w:val="00AD7144"/>
    <w:rsid w:val="00AD74CC"/>
    <w:rsid w:val="00AD7E53"/>
    <w:rsid w:val="00AE0A3C"/>
    <w:rsid w:val="00AE0C2F"/>
    <w:rsid w:val="00AE156B"/>
    <w:rsid w:val="00AE1B4D"/>
    <w:rsid w:val="00AE1FB6"/>
    <w:rsid w:val="00AE3BBD"/>
    <w:rsid w:val="00AE3C1C"/>
    <w:rsid w:val="00AE49C3"/>
    <w:rsid w:val="00AE4C2D"/>
    <w:rsid w:val="00AE50D3"/>
    <w:rsid w:val="00AE5C7A"/>
    <w:rsid w:val="00AE5CC7"/>
    <w:rsid w:val="00AE6DF5"/>
    <w:rsid w:val="00AE6FC6"/>
    <w:rsid w:val="00AE7413"/>
    <w:rsid w:val="00AE7594"/>
    <w:rsid w:val="00AE7BA7"/>
    <w:rsid w:val="00AE7E23"/>
    <w:rsid w:val="00AF034A"/>
    <w:rsid w:val="00AF058B"/>
    <w:rsid w:val="00AF113F"/>
    <w:rsid w:val="00AF1F7D"/>
    <w:rsid w:val="00AF21F7"/>
    <w:rsid w:val="00AF2E38"/>
    <w:rsid w:val="00AF3383"/>
    <w:rsid w:val="00AF38AA"/>
    <w:rsid w:val="00AF3B07"/>
    <w:rsid w:val="00AF3EB3"/>
    <w:rsid w:val="00AF495E"/>
    <w:rsid w:val="00AF4BB6"/>
    <w:rsid w:val="00AF4D60"/>
    <w:rsid w:val="00AF55CD"/>
    <w:rsid w:val="00AF5829"/>
    <w:rsid w:val="00AF5C7E"/>
    <w:rsid w:val="00AF5CD2"/>
    <w:rsid w:val="00AF6956"/>
    <w:rsid w:val="00AF6DC0"/>
    <w:rsid w:val="00AF7059"/>
    <w:rsid w:val="00AF7D0C"/>
    <w:rsid w:val="00AF7DAC"/>
    <w:rsid w:val="00B015E3"/>
    <w:rsid w:val="00B01C00"/>
    <w:rsid w:val="00B022BF"/>
    <w:rsid w:val="00B027EF"/>
    <w:rsid w:val="00B027F4"/>
    <w:rsid w:val="00B029D2"/>
    <w:rsid w:val="00B02BF2"/>
    <w:rsid w:val="00B03863"/>
    <w:rsid w:val="00B03C94"/>
    <w:rsid w:val="00B04413"/>
    <w:rsid w:val="00B04494"/>
    <w:rsid w:val="00B04596"/>
    <w:rsid w:val="00B045EF"/>
    <w:rsid w:val="00B04BC9"/>
    <w:rsid w:val="00B04D92"/>
    <w:rsid w:val="00B05066"/>
    <w:rsid w:val="00B0513E"/>
    <w:rsid w:val="00B06A66"/>
    <w:rsid w:val="00B07A58"/>
    <w:rsid w:val="00B10221"/>
    <w:rsid w:val="00B117F2"/>
    <w:rsid w:val="00B11ACC"/>
    <w:rsid w:val="00B11D01"/>
    <w:rsid w:val="00B12089"/>
    <w:rsid w:val="00B12680"/>
    <w:rsid w:val="00B12FE7"/>
    <w:rsid w:val="00B138DC"/>
    <w:rsid w:val="00B138E1"/>
    <w:rsid w:val="00B13DDA"/>
    <w:rsid w:val="00B145C4"/>
    <w:rsid w:val="00B14AD4"/>
    <w:rsid w:val="00B15079"/>
    <w:rsid w:val="00B158E9"/>
    <w:rsid w:val="00B1591C"/>
    <w:rsid w:val="00B15AB8"/>
    <w:rsid w:val="00B15F5C"/>
    <w:rsid w:val="00B161D0"/>
    <w:rsid w:val="00B167A3"/>
    <w:rsid w:val="00B17149"/>
    <w:rsid w:val="00B173E0"/>
    <w:rsid w:val="00B179FA"/>
    <w:rsid w:val="00B200D3"/>
    <w:rsid w:val="00B20E68"/>
    <w:rsid w:val="00B217AF"/>
    <w:rsid w:val="00B21E58"/>
    <w:rsid w:val="00B21F0A"/>
    <w:rsid w:val="00B25538"/>
    <w:rsid w:val="00B25AD2"/>
    <w:rsid w:val="00B26B68"/>
    <w:rsid w:val="00B27524"/>
    <w:rsid w:val="00B2798E"/>
    <w:rsid w:val="00B30613"/>
    <w:rsid w:val="00B311BF"/>
    <w:rsid w:val="00B31490"/>
    <w:rsid w:val="00B31AB9"/>
    <w:rsid w:val="00B31E6A"/>
    <w:rsid w:val="00B32762"/>
    <w:rsid w:val="00B327A6"/>
    <w:rsid w:val="00B339A2"/>
    <w:rsid w:val="00B33AB9"/>
    <w:rsid w:val="00B33CD8"/>
    <w:rsid w:val="00B34730"/>
    <w:rsid w:val="00B34D7A"/>
    <w:rsid w:val="00B3506E"/>
    <w:rsid w:val="00B3534E"/>
    <w:rsid w:val="00B3539D"/>
    <w:rsid w:val="00B36639"/>
    <w:rsid w:val="00B36945"/>
    <w:rsid w:val="00B37206"/>
    <w:rsid w:val="00B373D7"/>
    <w:rsid w:val="00B3742F"/>
    <w:rsid w:val="00B40348"/>
    <w:rsid w:val="00B40A47"/>
    <w:rsid w:val="00B40F89"/>
    <w:rsid w:val="00B41079"/>
    <w:rsid w:val="00B4166E"/>
    <w:rsid w:val="00B41941"/>
    <w:rsid w:val="00B41A10"/>
    <w:rsid w:val="00B41B54"/>
    <w:rsid w:val="00B42271"/>
    <w:rsid w:val="00B42327"/>
    <w:rsid w:val="00B42667"/>
    <w:rsid w:val="00B42D1D"/>
    <w:rsid w:val="00B43049"/>
    <w:rsid w:val="00B4306F"/>
    <w:rsid w:val="00B432B7"/>
    <w:rsid w:val="00B43AA6"/>
    <w:rsid w:val="00B43FAD"/>
    <w:rsid w:val="00B440AF"/>
    <w:rsid w:val="00B4430D"/>
    <w:rsid w:val="00B44C91"/>
    <w:rsid w:val="00B45046"/>
    <w:rsid w:val="00B45A02"/>
    <w:rsid w:val="00B45E27"/>
    <w:rsid w:val="00B46650"/>
    <w:rsid w:val="00B47ABA"/>
    <w:rsid w:val="00B47C50"/>
    <w:rsid w:val="00B5030D"/>
    <w:rsid w:val="00B506F4"/>
    <w:rsid w:val="00B50819"/>
    <w:rsid w:val="00B50860"/>
    <w:rsid w:val="00B50C99"/>
    <w:rsid w:val="00B510CF"/>
    <w:rsid w:val="00B511B1"/>
    <w:rsid w:val="00B51368"/>
    <w:rsid w:val="00B514CE"/>
    <w:rsid w:val="00B51B73"/>
    <w:rsid w:val="00B524E0"/>
    <w:rsid w:val="00B53089"/>
    <w:rsid w:val="00B53331"/>
    <w:rsid w:val="00B53747"/>
    <w:rsid w:val="00B537F2"/>
    <w:rsid w:val="00B538B5"/>
    <w:rsid w:val="00B539AC"/>
    <w:rsid w:val="00B53B53"/>
    <w:rsid w:val="00B53E13"/>
    <w:rsid w:val="00B540F2"/>
    <w:rsid w:val="00B54340"/>
    <w:rsid w:val="00B54614"/>
    <w:rsid w:val="00B54EDD"/>
    <w:rsid w:val="00B5503C"/>
    <w:rsid w:val="00B55576"/>
    <w:rsid w:val="00B558FB"/>
    <w:rsid w:val="00B565BE"/>
    <w:rsid w:val="00B567F4"/>
    <w:rsid w:val="00B56AEE"/>
    <w:rsid w:val="00B57023"/>
    <w:rsid w:val="00B57CD7"/>
    <w:rsid w:val="00B57D8C"/>
    <w:rsid w:val="00B601C7"/>
    <w:rsid w:val="00B60469"/>
    <w:rsid w:val="00B606DD"/>
    <w:rsid w:val="00B607EE"/>
    <w:rsid w:val="00B60925"/>
    <w:rsid w:val="00B609AD"/>
    <w:rsid w:val="00B61C6D"/>
    <w:rsid w:val="00B61EB9"/>
    <w:rsid w:val="00B621BB"/>
    <w:rsid w:val="00B623CD"/>
    <w:rsid w:val="00B63380"/>
    <w:rsid w:val="00B64512"/>
    <w:rsid w:val="00B65111"/>
    <w:rsid w:val="00B65325"/>
    <w:rsid w:val="00B65726"/>
    <w:rsid w:val="00B66035"/>
    <w:rsid w:val="00B66554"/>
    <w:rsid w:val="00B66963"/>
    <w:rsid w:val="00B66FA7"/>
    <w:rsid w:val="00B671D8"/>
    <w:rsid w:val="00B6730F"/>
    <w:rsid w:val="00B70229"/>
    <w:rsid w:val="00B709BF"/>
    <w:rsid w:val="00B7148F"/>
    <w:rsid w:val="00B71711"/>
    <w:rsid w:val="00B71815"/>
    <w:rsid w:val="00B71A74"/>
    <w:rsid w:val="00B71BBD"/>
    <w:rsid w:val="00B71C33"/>
    <w:rsid w:val="00B71DEA"/>
    <w:rsid w:val="00B722CC"/>
    <w:rsid w:val="00B722FF"/>
    <w:rsid w:val="00B72AFE"/>
    <w:rsid w:val="00B73477"/>
    <w:rsid w:val="00B73698"/>
    <w:rsid w:val="00B73B5B"/>
    <w:rsid w:val="00B746E0"/>
    <w:rsid w:val="00B74E62"/>
    <w:rsid w:val="00B754E7"/>
    <w:rsid w:val="00B756DC"/>
    <w:rsid w:val="00B75B49"/>
    <w:rsid w:val="00B761DE"/>
    <w:rsid w:val="00B76ACE"/>
    <w:rsid w:val="00B76C9A"/>
    <w:rsid w:val="00B77858"/>
    <w:rsid w:val="00B77AE1"/>
    <w:rsid w:val="00B77B57"/>
    <w:rsid w:val="00B77BB7"/>
    <w:rsid w:val="00B804E3"/>
    <w:rsid w:val="00B810BB"/>
    <w:rsid w:val="00B81180"/>
    <w:rsid w:val="00B81B15"/>
    <w:rsid w:val="00B81C10"/>
    <w:rsid w:val="00B81DAD"/>
    <w:rsid w:val="00B81FCB"/>
    <w:rsid w:val="00B829C5"/>
    <w:rsid w:val="00B82EB8"/>
    <w:rsid w:val="00B83BCD"/>
    <w:rsid w:val="00B84CEA"/>
    <w:rsid w:val="00B84D6E"/>
    <w:rsid w:val="00B85741"/>
    <w:rsid w:val="00B85A58"/>
    <w:rsid w:val="00B85C01"/>
    <w:rsid w:val="00B86A12"/>
    <w:rsid w:val="00B86CA7"/>
    <w:rsid w:val="00B86DAD"/>
    <w:rsid w:val="00B87133"/>
    <w:rsid w:val="00B877AE"/>
    <w:rsid w:val="00B87C33"/>
    <w:rsid w:val="00B87C98"/>
    <w:rsid w:val="00B87F0E"/>
    <w:rsid w:val="00B87F62"/>
    <w:rsid w:val="00B9067D"/>
    <w:rsid w:val="00B90786"/>
    <w:rsid w:val="00B90998"/>
    <w:rsid w:val="00B90F3D"/>
    <w:rsid w:val="00B912B9"/>
    <w:rsid w:val="00B912DD"/>
    <w:rsid w:val="00B913F2"/>
    <w:rsid w:val="00B92000"/>
    <w:rsid w:val="00B92039"/>
    <w:rsid w:val="00B92615"/>
    <w:rsid w:val="00B92DBE"/>
    <w:rsid w:val="00B93C66"/>
    <w:rsid w:val="00B941B8"/>
    <w:rsid w:val="00B94605"/>
    <w:rsid w:val="00B94ADA"/>
    <w:rsid w:val="00B94DCA"/>
    <w:rsid w:val="00B95A93"/>
    <w:rsid w:val="00B96290"/>
    <w:rsid w:val="00B963A1"/>
    <w:rsid w:val="00B96AB4"/>
    <w:rsid w:val="00B971E0"/>
    <w:rsid w:val="00B974EF"/>
    <w:rsid w:val="00BA0050"/>
    <w:rsid w:val="00BA0068"/>
    <w:rsid w:val="00BA0202"/>
    <w:rsid w:val="00BA1149"/>
    <w:rsid w:val="00BA1498"/>
    <w:rsid w:val="00BA1A52"/>
    <w:rsid w:val="00BA28E8"/>
    <w:rsid w:val="00BA2DCE"/>
    <w:rsid w:val="00BA32AE"/>
    <w:rsid w:val="00BA35AA"/>
    <w:rsid w:val="00BA4683"/>
    <w:rsid w:val="00BA533B"/>
    <w:rsid w:val="00BA59B6"/>
    <w:rsid w:val="00BA5DAF"/>
    <w:rsid w:val="00BA60CC"/>
    <w:rsid w:val="00BA7A89"/>
    <w:rsid w:val="00BA7A9E"/>
    <w:rsid w:val="00BA7AAE"/>
    <w:rsid w:val="00BB03C4"/>
    <w:rsid w:val="00BB03C8"/>
    <w:rsid w:val="00BB0E3F"/>
    <w:rsid w:val="00BB1382"/>
    <w:rsid w:val="00BB16A0"/>
    <w:rsid w:val="00BB19CB"/>
    <w:rsid w:val="00BB1C9F"/>
    <w:rsid w:val="00BB1D0A"/>
    <w:rsid w:val="00BB263C"/>
    <w:rsid w:val="00BB28CC"/>
    <w:rsid w:val="00BB2A2E"/>
    <w:rsid w:val="00BB5D63"/>
    <w:rsid w:val="00BB5DBF"/>
    <w:rsid w:val="00BB643D"/>
    <w:rsid w:val="00BB6620"/>
    <w:rsid w:val="00BB6EBD"/>
    <w:rsid w:val="00BB6FAA"/>
    <w:rsid w:val="00BB76EB"/>
    <w:rsid w:val="00BB7CE1"/>
    <w:rsid w:val="00BB7F84"/>
    <w:rsid w:val="00BC05F8"/>
    <w:rsid w:val="00BC0C6D"/>
    <w:rsid w:val="00BC0CA4"/>
    <w:rsid w:val="00BC12B7"/>
    <w:rsid w:val="00BC159B"/>
    <w:rsid w:val="00BC1888"/>
    <w:rsid w:val="00BC1E77"/>
    <w:rsid w:val="00BC301B"/>
    <w:rsid w:val="00BC3589"/>
    <w:rsid w:val="00BC3D66"/>
    <w:rsid w:val="00BC418A"/>
    <w:rsid w:val="00BC5528"/>
    <w:rsid w:val="00BC5699"/>
    <w:rsid w:val="00BC58EC"/>
    <w:rsid w:val="00BC63ED"/>
    <w:rsid w:val="00BC6596"/>
    <w:rsid w:val="00BC6A9D"/>
    <w:rsid w:val="00BC71AD"/>
    <w:rsid w:val="00BC76E1"/>
    <w:rsid w:val="00BC7F37"/>
    <w:rsid w:val="00BD0A0E"/>
    <w:rsid w:val="00BD0DA3"/>
    <w:rsid w:val="00BD0E92"/>
    <w:rsid w:val="00BD146B"/>
    <w:rsid w:val="00BD1884"/>
    <w:rsid w:val="00BD1DE1"/>
    <w:rsid w:val="00BD1F6F"/>
    <w:rsid w:val="00BD2FA9"/>
    <w:rsid w:val="00BD468F"/>
    <w:rsid w:val="00BD4858"/>
    <w:rsid w:val="00BD4874"/>
    <w:rsid w:val="00BD49AA"/>
    <w:rsid w:val="00BD510E"/>
    <w:rsid w:val="00BD523C"/>
    <w:rsid w:val="00BD575A"/>
    <w:rsid w:val="00BD5E87"/>
    <w:rsid w:val="00BD5FEE"/>
    <w:rsid w:val="00BD6025"/>
    <w:rsid w:val="00BD6071"/>
    <w:rsid w:val="00BD651F"/>
    <w:rsid w:val="00BD68C2"/>
    <w:rsid w:val="00BD6A92"/>
    <w:rsid w:val="00BD73A3"/>
    <w:rsid w:val="00BD7882"/>
    <w:rsid w:val="00BD7D75"/>
    <w:rsid w:val="00BE05D7"/>
    <w:rsid w:val="00BE07F0"/>
    <w:rsid w:val="00BE0C51"/>
    <w:rsid w:val="00BE1F00"/>
    <w:rsid w:val="00BE2896"/>
    <w:rsid w:val="00BE2A91"/>
    <w:rsid w:val="00BE2E64"/>
    <w:rsid w:val="00BE33A7"/>
    <w:rsid w:val="00BE3778"/>
    <w:rsid w:val="00BE3818"/>
    <w:rsid w:val="00BE3E4B"/>
    <w:rsid w:val="00BE4643"/>
    <w:rsid w:val="00BE46D8"/>
    <w:rsid w:val="00BE49DD"/>
    <w:rsid w:val="00BE4ED1"/>
    <w:rsid w:val="00BE518D"/>
    <w:rsid w:val="00BE520C"/>
    <w:rsid w:val="00BE5224"/>
    <w:rsid w:val="00BE7AC2"/>
    <w:rsid w:val="00BE7DC3"/>
    <w:rsid w:val="00BE7F21"/>
    <w:rsid w:val="00BF02FA"/>
    <w:rsid w:val="00BF04DC"/>
    <w:rsid w:val="00BF093A"/>
    <w:rsid w:val="00BF0BCB"/>
    <w:rsid w:val="00BF1351"/>
    <w:rsid w:val="00BF1DFB"/>
    <w:rsid w:val="00BF214F"/>
    <w:rsid w:val="00BF22A0"/>
    <w:rsid w:val="00BF2B63"/>
    <w:rsid w:val="00BF423B"/>
    <w:rsid w:val="00BF4F14"/>
    <w:rsid w:val="00BF5CD2"/>
    <w:rsid w:val="00BF5D20"/>
    <w:rsid w:val="00BF6167"/>
    <w:rsid w:val="00BF6177"/>
    <w:rsid w:val="00BF65D9"/>
    <w:rsid w:val="00BF6A91"/>
    <w:rsid w:val="00BF6AFD"/>
    <w:rsid w:val="00BF7378"/>
    <w:rsid w:val="00BF7B96"/>
    <w:rsid w:val="00C00912"/>
    <w:rsid w:val="00C00E5B"/>
    <w:rsid w:val="00C0193F"/>
    <w:rsid w:val="00C02A70"/>
    <w:rsid w:val="00C03F00"/>
    <w:rsid w:val="00C04558"/>
    <w:rsid w:val="00C04DDB"/>
    <w:rsid w:val="00C05A9B"/>
    <w:rsid w:val="00C05E9B"/>
    <w:rsid w:val="00C06A5F"/>
    <w:rsid w:val="00C06C70"/>
    <w:rsid w:val="00C06DB3"/>
    <w:rsid w:val="00C070A5"/>
    <w:rsid w:val="00C075E4"/>
    <w:rsid w:val="00C07EA0"/>
    <w:rsid w:val="00C07F24"/>
    <w:rsid w:val="00C10933"/>
    <w:rsid w:val="00C11B0A"/>
    <w:rsid w:val="00C11FB5"/>
    <w:rsid w:val="00C12390"/>
    <w:rsid w:val="00C128A5"/>
    <w:rsid w:val="00C12C50"/>
    <w:rsid w:val="00C146F6"/>
    <w:rsid w:val="00C14EC7"/>
    <w:rsid w:val="00C15044"/>
    <w:rsid w:val="00C15C02"/>
    <w:rsid w:val="00C16195"/>
    <w:rsid w:val="00C165DD"/>
    <w:rsid w:val="00C1676A"/>
    <w:rsid w:val="00C16A57"/>
    <w:rsid w:val="00C203B4"/>
    <w:rsid w:val="00C20B60"/>
    <w:rsid w:val="00C21858"/>
    <w:rsid w:val="00C21ACA"/>
    <w:rsid w:val="00C21FA1"/>
    <w:rsid w:val="00C22156"/>
    <w:rsid w:val="00C22286"/>
    <w:rsid w:val="00C222BD"/>
    <w:rsid w:val="00C2236A"/>
    <w:rsid w:val="00C2263F"/>
    <w:rsid w:val="00C22666"/>
    <w:rsid w:val="00C226CF"/>
    <w:rsid w:val="00C228EE"/>
    <w:rsid w:val="00C22F40"/>
    <w:rsid w:val="00C23355"/>
    <w:rsid w:val="00C2341C"/>
    <w:rsid w:val="00C23895"/>
    <w:rsid w:val="00C23EDA"/>
    <w:rsid w:val="00C246E9"/>
    <w:rsid w:val="00C24759"/>
    <w:rsid w:val="00C24D01"/>
    <w:rsid w:val="00C252B0"/>
    <w:rsid w:val="00C2540F"/>
    <w:rsid w:val="00C25F80"/>
    <w:rsid w:val="00C26605"/>
    <w:rsid w:val="00C26B72"/>
    <w:rsid w:val="00C26CC3"/>
    <w:rsid w:val="00C26F68"/>
    <w:rsid w:val="00C2726C"/>
    <w:rsid w:val="00C274D6"/>
    <w:rsid w:val="00C275A3"/>
    <w:rsid w:val="00C27B94"/>
    <w:rsid w:val="00C27E85"/>
    <w:rsid w:val="00C30997"/>
    <w:rsid w:val="00C30E52"/>
    <w:rsid w:val="00C320B3"/>
    <w:rsid w:val="00C32177"/>
    <w:rsid w:val="00C3233C"/>
    <w:rsid w:val="00C32B02"/>
    <w:rsid w:val="00C33773"/>
    <w:rsid w:val="00C3431E"/>
    <w:rsid w:val="00C343C6"/>
    <w:rsid w:val="00C3457A"/>
    <w:rsid w:val="00C345A8"/>
    <w:rsid w:val="00C35B30"/>
    <w:rsid w:val="00C36A51"/>
    <w:rsid w:val="00C3766B"/>
    <w:rsid w:val="00C37AEE"/>
    <w:rsid w:val="00C37DC6"/>
    <w:rsid w:val="00C37F73"/>
    <w:rsid w:val="00C403AB"/>
    <w:rsid w:val="00C40458"/>
    <w:rsid w:val="00C40A0F"/>
    <w:rsid w:val="00C40A53"/>
    <w:rsid w:val="00C40B29"/>
    <w:rsid w:val="00C40CD6"/>
    <w:rsid w:val="00C40CE5"/>
    <w:rsid w:val="00C41194"/>
    <w:rsid w:val="00C41577"/>
    <w:rsid w:val="00C41965"/>
    <w:rsid w:val="00C41BCC"/>
    <w:rsid w:val="00C43090"/>
    <w:rsid w:val="00C4320C"/>
    <w:rsid w:val="00C439EC"/>
    <w:rsid w:val="00C44ED3"/>
    <w:rsid w:val="00C45059"/>
    <w:rsid w:val="00C45093"/>
    <w:rsid w:val="00C45710"/>
    <w:rsid w:val="00C4574A"/>
    <w:rsid w:val="00C45A39"/>
    <w:rsid w:val="00C45B5D"/>
    <w:rsid w:val="00C45C84"/>
    <w:rsid w:val="00C45D00"/>
    <w:rsid w:val="00C45D25"/>
    <w:rsid w:val="00C45D5F"/>
    <w:rsid w:val="00C463C9"/>
    <w:rsid w:val="00C46537"/>
    <w:rsid w:val="00C468B5"/>
    <w:rsid w:val="00C46BDE"/>
    <w:rsid w:val="00C475EE"/>
    <w:rsid w:val="00C47932"/>
    <w:rsid w:val="00C47AF9"/>
    <w:rsid w:val="00C50633"/>
    <w:rsid w:val="00C507A1"/>
    <w:rsid w:val="00C50899"/>
    <w:rsid w:val="00C51304"/>
    <w:rsid w:val="00C513DD"/>
    <w:rsid w:val="00C516F7"/>
    <w:rsid w:val="00C51960"/>
    <w:rsid w:val="00C51DEF"/>
    <w:rsid w:val="00C520DF"/>
    <w:rsid w:val="00C527EA"/>
    <w:rsid w:val="00C531D1"/>
    <w:rsid w:val="00C535DA"/>
    <w:rsid w:val="00C53EAD"/>
    <w:rsid w:val="00C53EBD"/>
    <w:rsid w:val="00C54DD3"/>
    <w:rsid w:val="00C5521E"/>
    <w:rsid w:val="00C5535C"/>
    <w:rsid w:val="00C555CD"/>
    <w:rsid w:val="00C56677"/>
    <w:rsid w:val="00C56722"/>
    <w:rsid w:val="00C57A0B"/>
    <w:rsid w:val="00C57F3D"/>
    <w:rsid w:val="00C57F7A"/>
    <w:rsid w:val="00C603EC"/>
    <w:rsid w:val="00C6071B"/>
    <w:rsid w:val="00C6081F"/>
    <w:rsid w:val="00C60C95"/>
    <w:rsid w:val="00C60FA5"/>
    <w:rsid w:val="00C615C9"/>
    <w:rsid w:val="00C62220"/>
    <w:rsid w:val="00C62671"/>
    <w:rsid w:val="00C62947"/>
    <w:rsid w:val="00C62E22"/>
    <w:rsid w:val="00C63265"/>
    <w:rsid w:val="00C638E4"/>
    <w:rsid w:val="00C6398F"/>
    <w:rsid w:val="00C646C5"/>
    <w:rsid w:val="00C649D9"/>
    <w:rsid w:val="00C6540C"/>
    <w:rsid w:val="00C65E02"/>
    <w:rsid w:val="00C66A53"/>
    <w:rsid w:val="00C6700B"/>
    <w:rsid w:val="00C67F88"/>
    <w:rsid w:val="00C70200"/>
    <w:rsid w:val="00C70C0E"/>
    <w:rsid w:val="00C71F60"/>
    <w:rsid w:val="00C7274C"/>
    <w:rsid w:val="00C728E3"/>
    <w:rsid w:val="00C72CCD"/>
    <w:rsid w:val="00C73A4D"/>
    <w:rsid w:val="00C746A6"/>
    <w:rsid w:val="00C74B43"/>
    <w:rsid w:val="00C757F3"/>
    <w:rsid w:val="00C764B1"/>
    <w:rsid w:val="00C770D3"/>
    <w:rsid w:val="00C77DEE"/>
    <w:rsid w:val="00C804BF"/>
    <w:rsid w:val="00C80B02"/>
    <w:rsid w:val="00C80E4A"/>
    <w:rsid w:val="00C81E53"/>
    <w:rsid w:val="00C822CD"/>
    <w:rsid w:val="00C82894"/>
    <w:rsid w:val="00C82E5C"/>
    <w:rsid w:val="00C838D8"/>
    <w:rsid w:val="00C83DD9"/>
    <w:rsid w:val="00C842E5"/>
    <w:rsid w:val="00C846C0"/>
    <w:rsid w:val="00C8554B"/>
    <w:rsid w:val="00C855F2"/>
    <w:rsid w:val="00C85C41"/>
    <w:rsid w:val="00C865B3"/>
    <w:rsid w:val="00C867AD"/>
    <w:rsid w:val="00C8735C"/>
    <w:rsid w:val="00C8756D"/>
    <w:rsid w:val="00C87A97"/>
    <w:rsid w:val="00C90780"/>
    <w:rsid w:val="00C9113A"/>
    <w:rsid w:val="00C911C6"/>
    <w:rsid w:val="00C91703"/>
    <w:rsid w:val="00C91A95"/>
    <w:rsid w:val="00C921CC"/>
    <w:rsid w:val="00C948B1"/>
    <w:rsid w:val="00C9595F"/>
    <w:rsid w:val="00C95CF3"/>
    <w:rsid w:val="00C96297"/>
    <w:rsid w:val="00C96E52"/>
    <w:rsid w:val="00C97E8D"/>
    <w:rsid w:val="00CA0196"/>
    <w:rsid w:val="00CA02F6"/>
    <w:rsid w:val="00CA18C4"/>
    <w:rsid w:val="00CA213A"/>
    <w:rsid w:val="00CA2509"/>
    <w:rsid w:val="00CA2720"/>
    <w:rsid w:val="00CA28FD"/>
    <w:rsid w:val="00CA2994"/>
    <w:rsid w:val="00CA2AE6"/>
    <w:rsid w:val="00CA353C"/>
    <w:rsid w:val="00CA3B7B"/>
    <w:rsid w:val="00CA3D04"/>
    <w:rsid w:val="00CA40CD"/>
    <w:rsid w:val="00CA438B"/>
    <w:rsid w:val="00CA63C0"/>
    <w:rsid w:val="00CA6667"/>
    <w:rsid w:val="00CA6D98"/>
    <w:rsid w:val="00CA7122"/>
    <w:rsid w:val="00CA7367"/>
    <w:rsid w:val="00CA7925"/>
    <w:rsid w:val="00CA7984"/>
    <w:rsid w:val="00CA7BE5"/>
    <w:rsid w:val="00CA7D77"/>
    <w:rsid w:val="00CB09B1"/>
    <w:rsid w:val="00CB0E93"/>
    <w:rsid w:val="00CB19B8"/>
    <w:rsid w:val="00CB1BA4"/>
    <w:rsid w:val="00CB1DBD"/>
    <w:rsid w:val="00CB2D43"/>
    <w:rsid w:val="00CB31DA"/>
    <w:rsid w:val="00CB32B6"/>
    <w:rsid w:val="00CB3694"/>
    <w:rsid w:val="00CB37C1"/>
    <w:rsid w:val="00CB3950"/>
    <w:rsid w:val="00CB4294"/>
    <w:rsid w:val="00CB49A7"/>
    <w:rsid w:val="00CB519F"/>
    <w:rsid w:val="00CB55D4"/>
    <w:rsid w:val="00CB5B21"/>
    <w:rsid w:val="00CB6F47"/>
    <w:rsid w:val="00CB78D5"/>
    <w:rsid w:val="00CC0141"/>
    <w:rsid w:val="00CC0595"/>
    <w:rsid w:val="00CC06C9"/>
    <w:rsid w:val="00CC1232"/>
    <w:rsid w:val="00CC141F"/>
    <w:rsid w:val="00CC197B"/>
    <w:rsid w:val="00CC243D"/>
    <w:rsid w:val="00CC39FC"/>
    <w:rsid w:val="00CC42C6"/>
    <w:rsid w:val="00CC526D"/>
    <w:rsid w:val="00CC594A"/>
    <w:rsid w:val="00CC6304"/>
    <w:rsid w:val="00CC6A3C"/>
    <w:rsid w:val="00CC7413"/>
    <w:rsid w:val="00CC75F7"/>
    <w:rsid w:val="00CC78EA"/>
    <w:rsid w:val="00CC7EB4"/>
    <w:rsid w:val="00CD0989"/>
    <w:rsid w:val="00CD1849"/>
    <w:rsid w:val="00CD224A"/>
    <w:rsid w:val="00CD2702"/>
    <w:rsid w:val="00CD296F"/>
    <w:rsid w:val="00CD2CF7"/>
    <w:rsid w:val="00CD3544"/>
    <w:rsid w:val="00CD3A37"/>
    <w:rsid w:val="00CD3DA4"/>
    <w:rsid w:val="00CD42F1"/>
    <w:rsid w:val="00CD564C"/>
    <w:rsid w:val="00CD5D8C"/>
    <w:rsid w:val="00CD602D"/>
    <w:rsid w:val="00CD63B9"/>
    <w:rsid w:val="00CD67A7"/>
    <w:rsid w:val="00CE0745"/>
    <w:rsid w:val="00CE0EF8"/>
    <w:rsid w:val="00CE1332"/>
    <w:rsid w:val="00CE1B12"/>
    <w:rsid w:val="00CE2B3C"/>
    <w:rsid w:val="00CE2FF9"/>
    <w:rsid w:val="00CE333D"/>
    <w:rsid w:val="00CE3EDE"/>
    <w:rsid w:val="00CE44C1"/>
    <w:rsid w:val="00CE4ADC"/>
    <w:rsid w:val="00CE4DA5"/>
    <w:rsid w:val="00CE55AD"/>
    <w:rsid w:val="00CE61A9"/>
    <w:rsid w:val="00CE651B"/>
    <w:rsid w:val="00CE6945"/>
    <w:rsid w:val="00CE6F4D"/>
    <w:rsid w:val="00CE71A9"/>
    <w:rsid w:val="00CE7534"/>
    <w:rsid w:val="00CE77E3"/>
    <w:rsid w:val="00CF026F"/>
    <w:rsid w:val="00CF0726"/>
    <w:rsid w:val="00CF0C25"/>
    <w:rsid w:val="00CF0D6C"/>
    <w:rsid w:val="00CF15B1"/>
    <w:rsid w:val="00CF2210"/>
    <w:rsid w:val="00CF265F"/>
    <w:rsid w:val="00CF26DA"/>
    <w:rsid w:val="00CF2714"/>
    <w:rsid w:val="00CF2969"/>
    <w:rsid w:val="00CF298D"/>
    <w:rsid w:val="00CF3508"/>
    <w:rsid w:val="00CF3537"/>
    <w:rsid w:val="00CF427F"/>
    <w:rsid w:val="00CF47A1"/>
    <w:rsid w:val="00CF4FDD"/>
    <w:rsid w:val="00CF570F"/>
    <w:rsid w:val="00CF589B"/>
    <w:rsid w:val="00CF5BB9"/>
    <w:rsid w:val="00CF5E28"/>
    <w:rsid w:val="00CF60E4"/>
    <w:rsid w:val="00CF685B"/>
    <w:rsid w:val="00CF6C7C"/>
    <w:rsid w:val="00CF6DF5"/>
    <w:rsid w:val="00CF6F8C"/>
    <w:rsid w:val="00CF6FD6"/>
    <w:rsid w:val="00CF6FD9"/>
    <w:rsid w:val="00CF6FF3"/>
    <w:rsid w:val="00CF7F57"/>
    <w:rsid w:val="00D00159"/>
    <w:rsid w:val="00D00DF8"/>
    <w:rsid w:val="00D00F2A"/>
    <w:rsid w:val="00D00F60"/>
    <w:rsid w:val="00D01C36"/>
    <w:rsid w:val="00D024FF"/>
    <w:rsid w:val="00D0358B"/>
    <w:rsid w:val="00D036AC"/>
    <w:rsid w:val="00D03B5E"/>
    <w:rsid w:val="00D05276"/>
    <w:rsid w:val="00D05B3A"/>
    <w:rsid w:val="00D06033"/>
    <w:rsid w:val="00D06778"/>
    <w:rsid w:val="00D07060"/>
    <w:rsid w:val="00D070F3"/>
    <w:rsid w:val="00D075BE"/>
    <w:rsid w:val="00D077D1"/>
    <w:rsid w:val="00D07B4A"/>
    <w:rsid w:val="00D1039B"/>
    <w:rsid w:val="00D10816"/>
    <w:rsid w:val="00D10EF4"/>
    <w:rsid w:val="00D11164"/>
    <w:rsid w:val="00D11482"/>
    <w:rsid w:val="00D128F3"/>
    <w:rsid w:val="00D12994"/>
    <w:rsid w:val="00D12EB7"/>
    <w:rsid w:val="00D1300B"/>
    <w:rsid w:val="00D13394"/>
    <w:rsid w:val="00D13F2D"/>
    <w:rsid w:val="00D14195"/>
    <w:rsid w:val="00D14B1B"/>
    <w:rsid w:val="00D14BE5"/>
    <w:rsid w:val="00D15442"/>
    <w:rsid w:val="00D1555F"/>
    <w:rsid w:val="00D15977"/>
    <w:rsid w:val="00D15FA9"/>
    <w:rsid w:val="00D16517"/>
    <w:rsid w:val="00D165AE"/>
    <w:rsid w:val="00D1731F"/>
    <w:rsid w:val="00D17CF0"/>
    <w:rsid w:val="00D202C3"/>
    <w:rsid w:val="00D20B2B"/>
    <w:rsid w:val="00D21383"/>
    <w:rsid w:val="00D2166F"/>
    <w:rsid w:val="00D21DF7"/>
    <w:rsid w:val="00D21F76"/>
    <w:rsid w:val="00D2251B"/>
    <w:rsid w:val="00D238EF"/>
    <w:rsid w:val="00D23EA8"/>
    <w:rsid w:val="00D2427F"/>
    <w:rsid w:val="00D25296"/>
    <w:rsid w:val="00D25658"/>
    <w:rsid w:val="00D259E0"/>
    <w:rsid w:val="00D259E6"/>
    <w:rsid w:val="00D25BBE"/>
    <w:rsid w:val="00D260D2"/>
    <w:rsid w:val="00D2631E"/>
    <w:rsid w:val="00D26AAF"/>
    <w:rsid w:val="00D26B42"/>
    <w:rsid w:val="00D26EA2"/>
    <w:rsid w:val="00D2735A"/>
    <w:rsid w:val="00D276CD"/>
    <w:rsid w:val="00D27D98"/>
    <w:rsid w:val="00D27DED"/>
    <w:rsid w:val="00D304A1"/>
    <w:rsid w:val="00D308A8"/>
    <w:rsid w:val="00D30C40"/>
    <w:rsid w:val="00D30D12"/>
    <w:rsid w:val="00D31361"/>
    <w:rsid w:val="00D313B9"/>
    <w:rsid w:val="00D317B2"/>
    <w:rsid w:val="00D324D8"/>
    <w:rsid w:val="00D32782"/>
    <w:rsid w:val="00D32A94"/>
    <w:rsid w:val="00D33273"/>
    <w:rsid w:val="00D3340A"/>
    <w:rsid w:val="00D334FC"/>
    <w:rsid w:val="00D33994"/>
    <w:rsid w:val="00D33B58"/>
    <w:rsid w:val="00D33CF5"/>
    <w:rsid w:val="00D348E8"/>
    <w:rsid w:val="00D34B2F"/>
    <w:rsid w:val="00D34E2F"/>
    <w:rsid w:val="00D3535A"/>
    <w:rsid w:val="00D3543D"/>
    <w:rsid w:val="00D3716B"/>
    <w:rsid w:val="00D40323"/>
    <w:rsid w:val="00D40796"/>
    <w:rsid w:val="00D41977"/>
    <w:rsid w:val="00D41D40"/>
    <w:rsid w:val="00D427A1"/>
    <w:rsid w:val="00D427E5"/>
    <w:rsid w:val="00D42896"/>
    <w:rsid w:val="00D4309E"/>
    <w:rsid w:val="00D43BA0"/>
    <w:rsid w:val="00D443E7"/>
    <w:rsid w:val="00D448E8"/>
    <w:rsid w:val="00D46588"/>
    <w:rsid w:val="00D46617"/>
    <w:rsid w:val="00D46841"/>
    <w:rsid w:val="00D469CE"/>
    <w:rsid w:val="00D47683"/>
    <w:rsid w:val="00D4782F"/>
    <w:rsid w:val="00D503CA"/>
    <w:rsid w:val="00D511AD"/>
    <w:rsid w:val="00D51B72"/>
    <w:rsid w:val="00D51BBF"/>
    <w:rsid w:val="00D51C9E"/>
    <w:rsid w:val="00D523D9"/>
    <w:rsid w:val="00D5274E"/>
    <w:rsid w:val="00D529D0"/>
    <w:rsid w:val="00D53284"/>
    <w:rsid w:val="00D53AAE"/>
    <w:rsid w:val="00D53CB4"/>
    <w:rsid w:val="00D542A1"/>
    <w:rsid w:val="00D54CE9"/>
    <w:rsid w:val="00D55395"/>
    <w:rsid w:val="00D55AFA"/>
    <w:rsid w:val="00D568D1"/>
    <w:rsid w:val="00D56913"/>
    <w:rsid w:val="00D56B8B"/>
    <w:rsid w:val="00D572E5"/>
    <w:rsid w:val="00D57BFA"/>
    <w:rsid w:val="00D60491"/>
    <w:rsid w:val="00D611A1"/>
    <w:rsid w:val="00D613FE"/>
    <w:rsid w:val="00D61FB7"/>
    <w:rsid w:val="00D620AC"/>
    <w:rsid w:val="00D628A5"/>
    <w:rsid w:val="00D62A42"/>
    <w:rsid w:val="00D63239"/>
    <w:rsid w:val="00D63FAB"/>
    <w:rsid w:val="00D640DC"/>
    <w:rsid w:val="00D641FF"/>
    <w:rsid w:val="00D6549C"/>
    <w:rsid w:val="00D655A9"/>
    <w:rsid w:val="00D65C3C"/>
    <w:rsid w:val="00D65EF6"/>
    <w:rsid w:val="00D6692F"/>
    <w:rsid w:val="00D669C0"/>
    <w:rsid w:val="00D66B52"/>
    <w:rsid w:val="00D67BC0"/>
    <w:rsid w:val="00D706BC"/>
    <w:rsid w:val="00D70985"/>
    <w:rsid w:val="00D726CE"/>
    <w:rsid w:val="00D735E2"/>
    <w:rsid w:val="00D739A6"/>
    <w:rsid w:val="00D73C5B"/>
    <w:rsid w:val="00D73D1C"/>
    <w:rsid w:val="00D73D4D"/>
    <w:rsid w:val="00D73FC1"/>
    <w:rsid w:val="00D741EC"/>
    <w:rsid w:val="00D75771"/>
    <w:rsid w:val="00D75850"/>
    <w:rsid w:val="00D777A6"/>
    <w:rsid w:val="00D779C2"/>
    <w:rsid w:val="00D8005F"/>
    <w:rsid w:val="00D808ED"/>
    <w:rsid w:val="00D80BC6"/>
    <w:rsid w:val="00D810BD"/>
    <w:rsid w:val="00D810EB"/>
    <w:rsid w:val="00D81A8F"/>
    <w:rsid w:val="00D82031"/>
    <w:rsid w:val="00D82239"/>
    <w:rsid w:val="00D82D22"/>
    <w:rsid w:val="00D83194"/>
    <w:rsid w:val="00D837DA"/>
    <w:rsid w:val="00D83B54"/>
    <w:rsid w:val="00D8497A"/>
    <w:rsid w:val="00D85071"/>
    <w:rsid w:val="00D8536B"/>
    <w:rsid w:val="00D85BFA"/>
    <w:rsid w:val="00D85D2A"/>
    <w:rsid w:val="00D85FB2"/>
    <w:rsid w:val="00D865DE"/>
    <w:rsid w:val="00D8666E"/>
    <w:rsid w:val="00D8668F"/>
    <w:rsid w:val="00D86994"/>
    <w:rsid w:val="00D87890"/>
    <w:rsid w:val="00D87BB1"/>
    <w:rsid w:val="00D87CE2"/>
    <w:rsid w:val="00D87E9C"/>
    <w:rsid w:val="00D9019B"/>
    <w:rsid w:val="00D91E84"/>
    <w:rsid w:val="00D92216"/>
    <w:rsid w:val="00D92619"/>
    <w:rsid w:val="00D927B6"/>
    <w:rsid w:val="00D92C6A"/>
    <w:rsid w:val="00D930EE"/>
    <w:rsid w:val="00D9361D"/>
    <w:rsid w:val="00D939C3"/>
    <w:rsid w:val="00D93DF0"/>
    <w:rsid w:val="00D94070"/>
    <w:rsid w:val="00D94158"/>
    <w:rsid w:val="00D9507B"/>
    <w:rsid w:val="00D955AF"/>
    <w:rsid w:val="00D9677C"/>
    <w:rsid w:val="00D9725E"/>
    <w:rsid w:val="00D97462"/>
    <w:rsid w:val="00D97847"/>
    <w:rsid w:val="00D97A49"/>
    <w:rsid w:val="00DA0200"/>
    <w:rsid w:val="00DA0C4C"/>
    <w:rsid w:val="00DA0F74"/>
    <w:rsid w:val="00DA0F98"/>
    <w:rsid w:val="00DA11B6"/>
    <w:rsid w:val="00DA1285"/>
    <w:rsid w:val="00DA2433"/>
    <w:rsid w:val="00DA2A2A"/>
    <w:rsid w:val="00DA2B28"/>
    <w:rsid w:val="00DA3761"/>
    <w:rsid w:val="00DA43BD"/>
    <w:rsid w:val="00DA605A"/>
    <w:rsid w:val="00DA6697"/>
    <w:rsid w:val="00DA687D"/>
    <w:rsid w:val="00DA6B19"/>
    <w:rsid w:val="00DA6D84"/>
    <w:rsid w:val="00DA6EB2"/>
    <w:rsid w:val="00DA7737"/>
    <w:rsid w:val="00DA7843"/>
    <w:rsid w:val="00DA7A78"/>
    <w:rsid w:val="00DA7E87"/>
    <w:rsid w:val="00DB0167"/>
    <w:rsid w:val="00DB1365"/>
    <w:rsid w:val="00DB28D6"/>
    <w:rsid w:val="00DB292B"/>
    <w:rsid w:val="00DB2F6F"/>
    <w:rsid w:val="00DB2F9C"/>
    <w:rsid w:val="00DB342E"/>
    <w:rsid w:val="00DB3587"/>
    <w:rsid w:val="00DB424A"/>
    <w:rsid w:val="00DB4A57"/>
    <w:rsid w:val="00DB4B56"/>
    <w:rsid w:val="00DB4C66"/>
    <w:rsid w:val="00DB550D"/>
    <w:rsid w:val="00DB5887"/>
    <w:rsid w:val="00DB5C16"/>
    <w:rsid w:val="00DB66D8"/>
    <w:rsid w:val="00DB6EC2"/>
    <w:rsid w:val="00DB7F51"/>
    <w:rsid w:val="00DB7FCD"/>
    <w:rsid w:val="00DC0037"/>
    <w:rsid w:val="00DC0CED"/>
    <w:rsid w:val="00DC12BE"/>
    <w:rsid w:val="00DC16C3"/>
    <w:rsid w:val="00DC18A7"/>
    <w:rsid w:val="00DC1A67"/>
    <w:rsid w:val="00DC1F7A"/>
    <w:rsid w:val="00DC20A0"/>
    <w:rsid w:val="00DC2C07"/>
    <w:rsid w:val="00DC2FD7"/>
    <w:rsid w:val="00DC351B"/>
    <w:rsid w:val="00DC3E65"/>
    <w:rsid w:val="00DC3E6B"/>
    <w:rsid w:val="00DC4299"/>
    <w:rsid w:val="00DC45AB"/>
    <w:rsid w:val="00DC4CC3"/>
    <w:rsid w:val="00DC5015"/>
    <w:rsid w:val="00DC5F16"/>
    <w:rsid w:val="00DC6945"/>
    <w:rsid w:val="00DC6C5D"/>
    <w:rsid w:val="00DC6D6C"/>
    <w:rsid w:val="00DC6EEE"/>
    <w:rsid w:val="00DC703F"/>
    <w:rsid w:val="00DD050E"/>
    <w:rsid w:val="00DD0670"/>
    <w:rsid w:val="00DD1827"/>
    <w:rsid w:val="00DD1E26"/>
    <w:rsid w:val="00DD2220"/>
    <w:rsid w:val="00DD23DE"/>
    <w:rsid w:val="00DD2669"/>
    <w:rsid w:val="00DD27BA"/>
    <w:rsid w:val="00DD27EA"/>
    <w:rsid w:val="00DD292D"/>
    <w:rsid w:val="00DD2A67"/>
    <w:rsid w:val="00DD2AC8"/>
    <w:rsid w:val="00DD3059"/>
    <w:rsid w:val="00DD331D"/>
    <w:rsid w:val="00DD3A87"/>
    <w:rsid w:val="00DD44DC"/>
    <w:rsid w:val="00DD483D"/>
    <w:rsid w:val="00DD50E9"/>
    <w:rsid w:val="00DD5194"/>
    <w:rsid w:val="00DD5999"/>
    <w:rsid w:val="00DD5F52"/>
    <w:rsid w:val="00DD607F"/>
    <w:rsid w:val="00DD6B1E"/>
    <w:rsid w:val="00DD78F3"/>
    <w:rsid w:val="00DD7E75"/>
    <w:rsid w:val="00DE166F"/>
    <w:rsid w:val="00DE16BA"/>
    <w:rsid w:val="00DE2036"/>
    <w:rsid w:val="00DE2756"/>
    <w:rsid w:val="00DE3991"/>
    <w:rsid w:val="00DE4316"/>
    <w:rsid w:val="00DE439B"/>
    <w:rsid w:val="00DE43E0"/>
    <w:rsid w:val="00DE4604"/>
    <w:rsid w:val="00DE47BB"/>
    <w:rsid w:val="00DE4F40"/>
    <w:rsid w:val="00DE52A5"/>
    <w:rsid w:val="00DE621F"/>
    <w:rsid w:val="00DE6CB2"/>
    <w:rsid w:val="00DE6E40"/>
    <w:rsid w:val="00DE6FD6"/>
    <w:rsid w:val="00DE7128"/>
    <w:rsid w:val="00DE756A"/>
    <w:rsid w:val="00DE7CE7"/>
    <w:rsid w:val="00DE7FD8"/>
    <w:rsid w:val="00DF10F7"/>
    <w:rsid w:val="00DF146C"/>
    <w:rsid w:val="00DF27AB"/>
    <w:rsid w:val="00DF2CAC"/>
    <w:rsid w:val="00DF340F"/>
    <w:rsid w:val="00DF3643"/>
    <w:rsid w:val="00DF464A"/>
    <w:rsid w:val="00DF4A40"/>
    <w:rsid w:val="00DF4DB4"/>
    <w:rsid w:val="00DF52DE"/>
    <w:rsid w:val="00DF54F1"/>
    <w:rsid w:val="00DF5B41"/>
    <w:rsid w:val="00DF5FD3"/>
    <w:rsid w:val="00DF69F1"/>
    <w:rsid w:val="00DF7DDF"/>
    <w:rsid w:val="00DF7F91"/>
    <w:rsid w:val="00E0032C"/>
    <w:rsid w:val="00E004E3"/>
    <w:rsid w:val="00E007A4"/>
    <w:rsid w:val="00E00AD1"/>
    <w:rsid w:val="00E00B02"/>
    <w:rsid w:val="00E00C86"/>
    <w:rsid w:val="00E00DDA"/>
    <w:rsid w:val="00E0157B"/>
    <w:rsid w:val="00E019B0"/>
    <w:rsid w:val="00E01B3E"/>
    <w:rsid w:val="00E02765"/>
    <w:rsid w:val="00E02DBA"/>
    <w:rsid w:val="00E02E6C"/>
    <w:rsid w:val="00E031AD"/>
    <w:rsid w:val="00E04257"/>
    <w:rsid w:val="00E04A79"/>
    <w:rsid w:val="00E050B4"/>
    <w:rsid w:val="00E054E7"/>
    <w:rsid w:val="00E055BA"/>
    <w:rsid w:val="00E06212"/>
    <w:rsid w:val="00E06458"/>
    <w:rsid w:val="00E06DF0"/>
    <w:rsid w:val="00E072EC"/>
    <w:rsid w:val="00E073E4"/>
    <w:rsid w:val="00E0757D"/>
    <w:rsid w:val="00E1013C"/>
    <w:rsid w:val="00E105F5"/>
    <w:rsid w:val="00E10C98"/>
    <w:rsid w:val="00E1119C"/>
    <w:rsid w:val="00E1123F"/>
    <w:rsid w:val="00E1148D"/>
    <w:rsid w:val="00E11547"/>
    <w:rsid w:val="00E118A8"/>
    <w:rsid w:val="00E11A85"/>
    <w:rsid w:val="00E11B49"/>
    <w:rsid w:val="00E11B71"/>
    <w:rsid w:val="00E11E10"/>
    <w:rsid w:val="00E1210D"/>
    <w:rsid w:val="00E12A67"/>
    <w:rsid w:val="00E1378D"/>
    <w:rsid w:val="00E13D06"/>
    <w:rsid w:val="00E14715"/>
    <w:rsid w:val="00E147C4"/>
    <w:rsid w:val="00E1482E"/>
    <w:rsid w:val="00E149BB"/>
    <w:rsid w:val="00E14FFB"/>
    <w:rsid w:val="00E15FDC"/>
    <w:rsid w:val="00E16394"/>
    <w:rsid w:val="00E16652"/>
    <w:rsid w:val="00E16BA6"/>
    <w:rsid w:val="00E17958"/>
    <w:rsid w:val="00E17FF0"/>
    <w:rsid w:val="00E20F05"/>
    <w:rsid w:val="00E21C06"/>
    <w:rsid w:val="00E21F69"/>
    <w:rsid w:val="00E221A5"/>
    <w:rsid w:val="00E22C0E"/>
    <w:rsid w:val="00E23275"/>
    <w:rsid w:val="00E24BF4"/>
    <w:rsid w:val="00E24DF7"/>
    <w:rsid w:val="00E25003"/>
    <w:rsid w:val="00E25891"/>
    <w:rsid w:val="00E262D1"/>
    <w:rsid w:val="00E26C89"/>
    <w:rsid w:val="00E26F08"/>
    <w:rsid w:val="00E2777F"/>
    <w:rsid w:val="00E27F65"/>
    <w:rsid w:val="00E3054A"/>
    <w:rsid w:val="00E30695"/>
    <w:rsid w:val="00E3089B"/>
    <w:rsid w:val="00E30BB3"/>
    <w:rsid w:val="00E30F33"/>
    <w:rsid w:val="00E3175A"/>
    <w:rsid w:val="00E317EB"/>
    <w:rsid w:val="00E319C1"/>
    <w:rsid w:val="00E31BF2"/>
    <w:rsid w:val="00E32B1D"/>
    <w:rsid w:val="00E32DAD"/>
    <w:rsid w:val="00E344DD"/>
    <w:rsid w:val="00E34899"/>
    <w:rsid w:val="00E35502"/>
    <w:rsid w:val="00E356D9"/>
    <w:rsid w:val="00E35C03"/>
    <w:rsid w:val="00E35F0D"/>
    <w:rsid w:val="00E35F7B"/>
    <w:rsid w:val="00E365D9"/>
    <w:rsid w:val="00E36748"/>
    <w:rsid w:val="00E37699"/>
    <w:rsid w:val="00E377AC"/>
    <w:rsid w:val="00E37B08"/>
    <w:rsid w:val="00E402C9"/>
    <w:rsid w:val="00E4048F"/>
    <w:rsid w:val="00E405CE"/>
    <w:rsid w:val="00E40930"/>
    <w:rsid w:val="00E418C5"/>
    <w:rsid w:val="00E41C54"/>
    <w:rsid w:val="00E41E8D"/>
    <w:rsid w:val="00E4218E"/>
    <w:rsid w:val="00E42F0F"/>
    <w:rsid w:val="00E43357"/>
    <w:rsid w:val="00E43444"/>
    <w:rsid w:val="00E438A7"/>
    <w:rsid w:val="00E43981"/>
    <w:rsid w:val="00E43D13"/>
    <w:rsid w:val="00E44074"/>
    <w:rsid w:val="00E44088"/>
    <w:rsid w:val="00E4465D"/>
    <w:rsid w:val="00E44FBA"/>
    <w:rsid w:val="00E45CAF"/>
    <w:rsid w:val="00E4699C"/>
    <w:rsid w:val="00E4702E"/>
    <w:rsid w:val="00E470C6"/>
    <w:rsid w:val="00E47F32"/>
    <w:rsid w:val="00E505FD"/>
    <w:rsid w:val="00E51495"/>
    <w:rsid w:val="00E51AC1"/>
    <w:rsid w:val="00E52294"/>
    <w:rsid w:val="00E528C0"/>
    <w:rsid w:val="00E52993"/>
    <w:rsid w:val="00E53362"/>
    <w:rsid w:val="00E5372B"/>
    <w:rsid w:val="00E53946"/>
    <w:rsid w:val="00E546CB"/>
    <w:rsid w:val="00E5551F"/>
    <w:rsid w:val="00E5576D"/>
    <w:rsid w:val="00E56704"/>
    <w:rsid w:val="00E56843"/>
    <w:rsid w:val="00E56A0F"/>
    <w:rsid w:val="00E56A5C"/>
    <w:rsid w:val="00E56DB2"/>
    <w:rsid w:val="00E56E06"/>
    <w:rsid w:val="00E570E7"/>
    <w:rsid w:val="00E57FA2"/>
    <w:rsid w:val="00E605E2"/>
    <w:rsid w:val="00E609FF"/>
    <w:rsid w:val="00E60E10"/>
    <w:rsid w:val="00E61481"/>
    <w:rsid w:val="00E61907"/>
    <w:rsid w:val="00E61C19"/>
    <w:rsid w:val="00E62448"/>
    <w:rsid w:val="00E62829"/>
    <w:rsid w:val="00E62D83"/>
    <w:rsid w:val="00E637E0"/>
    <w:rsid w:val="00E63EBB"/>
    <w:rsid w:val="00E6450C"/>
    <w:rsid w:val="00E65369"/>
    <w:rsid w:val="00E65BA1"/>
    <w:rsid w:val="00E66869"/>
    <w:rsid w:val="00E668AC"/>
    <w:rsid w:val="00E66FAE"/>
    <w:rsid w:val="00E672CC"/>
    <w:rsid w:val="00E678C6"/>
    <w:rsid w:val="00E678C9"/>
    <w:rsid w:val="00E678F8"/>
    <w:rsid w:val="00E709E7"/>
    <w:rsid w:val="00E70B40"/>
    <w:rsid w:val="00E70C4E"/>
    <w:rsid w:val="00E7139A"/>
    <w:rsid w:val="00E71CFE"/>
    <w:rsid w:val="00E72375"/>
    <w:rsid w:val="00E72AEF"/>
    <w:rsid w:val="00E73510"/>
    <w:rsid w:val="00E74265"/>
    <w:rsid w:val="00E74B78"/>
    <w:rsid w:val="00E74CB8"/>
    <w:rsid w:val="00E75382"/>
    <w:rsid w:val="00E75ADE"/>
    <w:rsid w:val="00E75DAD"/>
    <w:rsid w:val="00E761EA"/>
    <w:rsid w:val="00E76E4D"/>
    <w:rsid w:val="00E76E4F"/>
    <w:rsid w:val="00E76F46"/>
    <w:rsid w:val="00E77509"/>
    <w:rsid w:val="00E77A4A"/>
    <w:rsid w:val="00E77C0E"/>
    <w:rsid w:val="00E80254"/>
    <w:rsid w:val="00E80C72"/>
    <w:rsid w:val="00E80D51"/>
    <w:rsid w:val="00E81202"/>
    <w:rsid w:val="00E81A25"/>
    <w:rsid w:val="00E81CA3"/>
    <w:rsid w:val="00E81E52"/>
    <w:rsid w:val="00E823FF"/>
    <w:rsid w:val="00E83315"/>
    <w:rsid w:val="00E834E7"/>
    <w:rsid w:val="00E838CF"/>
    <w:rsid w:val="00E838D4"/>
    <w:rsid w:val="00E851E4"/>
    <w:rsid w:val="00E854FE"/>
    <w:rsid w:val="00E87060"/>
    <w:rsid w:val="00E870CE"/>
    <w:rsid w:val="00E874FB"/>
    <w:rsid w:val="00E8751D"/>
    <w:rsid w:val="00E87B0A"/>
    <w:rsid w:val="00E90087"/>
    <w:rsid w:val="00E90528"/>
    <w:rsid w:val="00E90783"/>
    <w:rsid w:val="00E90A1A"/>
    <w:rsid w:val="00E90AD6"/>
    <w:rsid w:val="00E90DF4"/>
    <w:rsid w:val="00E91379"/>
    <w:rsid w:val="00E91AAE"/>
    <w:rsid w:val="00E91B84"/>
    <w:rsid w:val="00E91D81"/>
    <w:rsid w:val="00E92033"/>
    <w:rsid w:val="00E92198"/>
    <w:rsid w:val="00E94888"/>
    <w:rsid w:val="00E94E9D"/>
    <w:rsid w:val="00E9507C"/>
    <w:rsid w:val="00E9517A"/>
    <w:rsid w:val="00E95361"/>
    <w:rsid w:val="00E95C02"/>
    <w:rsid w:val="00E95ED3"/>
    <w:rsid w:val="00E975C4"/>
    <w:rsid w:val="00EA05AA"/>
    <w:rsid w:val="00EA1888"/>
    <w:rsid w:val="00EA1E21"/>
    <w:rsid w:val="00EA2CB5"/>
    <w:rsid w:val="00EA2DD2"/>
    <w:rsid w:val="00EA32DB"/>
    <w:rsid w:val="00EA38BB"/>
    <w:rsid w:val="00EA3BBB"/>
    <w:rsid w:val="00EA3BF5"/>
    <w:rsid w:val="00EA43B2"/>
    <w:rsid w:val="00EA43FA"/>
    <w:rsid w:val="00EA45A8"/>
    <w:rsid w:val="00EA4CF9"/>
    <w:rsid w:val="00EA51AE"/>
    <w:rsid w:val="00EA54AE"/>
    <w:rsid w:val="00EA6877"/>
    <w:rsid w:val="00EA693F"/>
    <w:rsid w:val="00EA707B"/>
    <w:rsid w:val="00EA7ADC"/>
    <w:rsid w:val="00EB05C6"/>
    <w:rsid w:val="00EB0DDF"/>
    <w:rsid w:val="00EB0EFC"/>
    <w:rsid w:val="00EB100F"/>
    <w:rsid w:val="00EB2405"/>
    <w:rsid w:val="00EB3B4E"/>
    <w:rsid w:val="00EB4A65"/>
    <w:rsid w:val="00EB5B90"/>
    <w:rsid w:val="00EB5D05"/>
    <w:rsid w:val="00EB5EAA"/>
    <w:rsid w:val="00EB6432"/>
    <w:rsid w:val="00EB69ED"/>
    <w:rsid w:val="00EB6BD3"/>
    <w:rsid w:val="00EB71E3"/>
    <w:rsid w:val="00EB792E"/>
    <w:rsid w:val="00EB7AD1"/>
    <w:rsid w:val="00EC1261"/>
    <w:rsid w:val="00EC1A7D"/>
    <w:rsid w:val="00EC2420"/>
    <w:rsid w:val="00EC2814"/>
    <w:rsid w:val="00EC2AA8"/>
    <w:rsid w:val="00EC3188"/>
    <w:rsid w:val="00EC38A3"/>
    <w:rsid w:val="00EC4459"/>
    <w:rsid w:val="00EC45BE"/>
    <w:rsid w:val="00EC5352"/>
    <w:rsid w:val="00EC5389"/>
    <w:rsid w:val="00EC53C6"/>
    <w:rsid w:val="00EC737B"/>
    <w:rsid w:val="00EC7685"/>
    <w:rsid w:val="00EC79A0"/>
    <w:rsid w:val="00ED00F2"/>
    <w:rsid w:val="00ED06A6"/>
    <w:rsid w:val="00ED0F53"/>
    <w:rsid w:val="00ED1093"/>
    <w:rsid w:val="00ED10AC"/>
    <w:rsid w:val="00ED133E"/>
    <w:rsid w:val="00ED1446"/>
    <w:rsid w:val="00ED1A06"/>
    <w:rsid w:val="00ED213E"/>
    <w:rsid w:val="00ED2642"/>
    <w:rsid w:val="00ED2883"/>
    <w:rsid w:val="00ED36E6"/>
    <w:rsid w:val="00ED4559"/>
    <w:rsid w:val="00ED48EA"/>
    <w:rsid w:val="00ED5477"/>
    <w:rsid w:val="00ED58C2"/>
    <w:rsid w:val="00ED6603"/>
    <w:rsid w:val="00ED6F6F"/>
    <w:rsid w:val="00ED7356"/>
    <w:rsid w:val="00ED78EA"/>
    <w:rsid w:val="00EE01F0"/>
    <w:rsid w:val="00EE19B9"/>
    <w:rsid w:val="00EE1BEF"/>
    <w:rsid w:val="00EE1C94"/>
    <w:rsid w:val="00EE20B9"/>
    <w:rsid w:val="00EE22D2"/>
    <w:rsid w:val="00EE2412"/>
    <w:rsid w:val="00EE2D82"/>
    <w:rsid w:val="00EE2FCA"/>
    <w:rsid w:val="00EE31CC"/>
    <w:rsid w:val="00EE38C9"/>
    <w:rsid w:val="00EE45BA"/>
    <w:rsid w:val="00EE4D6D"/>
    <w:rsid w:val="00EE566F"/>
    <w:rsid w:val="00EE5A07"/>
    <w:rsid w:val="00EE5CB6"/>
    <w:rsid w:val="00EE66E8"/>
    <w:rsid w:val="00EE6B8C"/>
    <w:rsid w:val="00EE76FC"/>
    <w:rsid w:val="00EF00D4"/>
    <w:rsid w:val="00EF035C"/>
    <w:rsid w:val="00EF0592"/>
    <w:rsid w:val="00EF0F28"/>
    <w:rsid w:val="00EF12DD"/>
    <w:rsid w:val="00EF1EC5"/>
    <w:rsid w:val="00EF22C4"/>
    <w:rsid w:val="00EF2463"/>
    <w:rsid w:val="00EF35EF"/>
    <w:rsid w:val="00EF38AD"/>
    <w:rsid w:val="00EF3A0B"/>
    <w:rsid w:val="00EF3D5F"/>
    <w:rsid w:val="00EF484F"/>
    <w:rsid w:val="00EF4BFC"/>
    <w:rsid w:val="00EF4D64"/>
    <w:rsid w:val="00EF5E3B"/>
    <w:rsid w:val="00EF5E4A"/>
    <w:rsid w:val="00EF6170"/>
    <w:rsid w:val="00EF6A0E"/>
    <w:rsid w:val="00EF6A20"/>
    <w:rsid w:val="00EF7B12"/>
    <w:rsid w:val="00F000C6"/>
    <w:rsid w:val="00F002C1"/>
    <w:rsid w:val="00F0042D"/>
    <w:rsid w:val="00F01317"/>
    <w:rsid w:val="00F015D1"/>
    <w:rsid w:val="00F01F0B"/>
    <w:rsid w:val="00F02339"/>
    <w:rsid w:val="00F02C8C"/>
    <w:rsid w:val="00F02FC3"/>
    <w:rsid w:val="00F030FF"/>
    <w:rsid w:val="00F039D1"/>
    <w:rsid w:val="00F04F8D"/>
    <w:rsid w:val="00F05977"/>
    <w:rsid w:val="00F05A7E"/>
    <w:rsid w:val="00F06127"/>
    <w:rsid w:val="00F061DC"/>
    <w:rsid w:val="00F0642E"/>
    <w:rsid w:val="00F0694C"/>
    <w:rsid w:val="00F06EB3"/>
    <w:rsid w:val="00F1132F"/>
    <w:rsid w:val="00F11612"/>
    <w:rsid w:val="00F11771"/>
    <w:rsid w:val="00F12C9A"/>
    <w:rsid w:val="00F12D81"/>
    <w:rsid w:val="00F13589"/>
    <w:rsid w:val="00F13BB5"/>
    <w:rsid w:val="00F14671"/>
    <w:rsid w:val="00F1498E"/>
    <w:rsid w:val="00F15C80"/>
    <w:rsid w:val="00F16A67"/>
    <w:rsid w:val="00F16AA8"/>
    <w:rsid w:val="00F16B65"/>
    <w:rsid w:val="00F16C6D"/>
    <w:rsid w:val="00F176E0"/>
    <w:rsid w:val="00F1797F"/>
    <w:rsid w:val="00F17B0B"/>
    <w:rsid w:val="00F17E84"/>
    <w:rsid w:val="00F205E2"/>
    <w:rsid w:val="00F20A7B"/>
    <w:rsid w:val="00F21047"/>
    <w:rsid w:val="00F214AA"/>
    <w:rsid w:val="00F21F44"/>
    <w:rsid w:val="00F22915"/>
    <w:rsid w:val="00F229B2"/>
    <w:rsid w:val="00F2375B"/>
    <w:rsid w:val="00F23B2C"/>
    <w:rsid w:val="00F241E1"/>
    <w:rsid w:val="00F24E51"/>
    <w:rsid w:val="00F25108"/>
    <w:rsid w:val="00F25E24"/>
    <w:rsid w:val="00F2604A"/>
    <w:rsid w:val="00F26297"/>
    <w:rsid w:val="00F26511"/>
    <w:rsid w:val="00F265D4"/>
    <w:rsid w:val="00F267BC"/>
    <w:rsid w:val="00F2688F"/>
    <w:rsid w:val="00F26A9C"/>
    <w:rsid w:val="00F26C7B"/>
    <w:rsid w:val="00F2729D"/>
    <w:rsid w:val="00F27399"/>
    <w:rsid w:val="00F27721"/>
    <w:rsid w:val="00F3015A"/>
    <w:rsid w:val="00F30ED0"/>
    <w:rsid w:val="00F316BE"/>
    <w:rsid w:val="00F319F8"/>
    <w:rsid w:val="00F31D2B"/>
    <w:rsid w:val="00F31DF3"/>
    <w:rsid w:val="00F3304A"/>
    <w:rsid w:val="00F330AF"/>
    <w:rsid w:val="00F33156"/>
    <w:rsid w:val="00F33203"/>
    <w:rsid w:val="00F34105"/>
    <w:rsid w:val="00F342D6"/>
    <w:rsid w:val="00F3565A"/>
    <w:rsid w:val="00F35B86"/>
    <w:rsid w:val="00F35CAC"/>
    <w:rsid w:val="00F35F26"/>
    <w:rsid w:val="00F36C7E"/>
    <w:rsid w:val="00F36CF5"/>
    <w:rsid w:val="00F370E7"/>
    <w:rsid w:val="00F37132"/>
    <w:rsid w:val="00F37816"/>
    <w:rsid w:val="00F37B1C"/>
    <w:rsid w:val="00F37FB2"/>
    <w:rsid w:val="00F403C2"/>
    <w:rsid w:val="00F40443"/>
    <w:rsid w:val="00F40C17"/>
    <w:rsid w:val="00F412F3"/>
    <w:rsid w:val="00F41D95"/>
    <w:rsid w:val="00F42510"/>
    <w:rsid w:val="00F42695"/>
    <w:rsid w:val="00F42CF5"/>
    <w:rsid w:val="00F43B15"/>
    <w:rsid w:val="00F43E89"/>
    <w:rsid w:val="00F446FE"/>
    <w:rsid w:val="00F448FF"/>
    <w:rsid w:val="00F45287"/>
    <w:rsid w:val="00F45A87"/>
    <w:rsid w:val="00F45E44"/>
    <w:rsid w:val="00F45E56"/>
    <w:rsid w:val="00F46241"/>
    <w:rsid w:val="00F47FF3"/>
    <w:rsid w:val="00F52094"/>
    <w:rsid w:val="00F5225C"/>
    <w:rsid w:val="00F52519"/>
    <w:rsid w:val="00F52626"/>
    <w:rsid w:val="00F53280"/>
    <w:rsid w:val="00F533B8"/>
    <w:rsid w:val="00F5354C"/>
    <w:rsid w:val="00F53709"/>
    <w:rsid w:val="00F537C5"/>
    <w:rsid w:val="00F53CD8"/>
    <w:rsid w:val="00F54F8C"/>
    <w:rsid w:val="00F5550D"/>
    <w:rsid w:val="00F55E05"/>
    <w:rsid w:val="00F55FE7"/>
    <w:rsid w:val="00F562DE"/>
    <w:rsid w:val="00F56E8B"/>
    <w:rsid w:val="00F57EAA"/>
    <w:rsid w:val="00F60A03"/>
    <w:rsid w:val="00F60B85"/>
    <w:rsid w:val="00F60EA5"/>
    <w:rsid w:val="00F60EDE"/>
    <w:rsid w:val="00F6117C"/>
    <w:rsid w:val="00F6186A"/>
    <w:rsid w:val="00F62B4B"/>
    <w:rsid w:val="00F62BF9"/>
    <w:rsid w:val="00F62CC9"/>
    <w:rsid w:val="00F637F9"/>
    <w:rsid w:val="00F63CD7"/>
    <w:rsid w:val="00F644F3"/>
    <w:rsid w:val="00F64583"/>
    <w:rsid w:val="00F7072E"/>
    <w:rsid w:val="00F708F9"/>
    <w:rsid w:val="00F70978"/>
    <w:rsid w:val="00F70A72"/>
    <w:rsid w:val="00F70EDA"/>
    <w:rsid w:val="00F715FC"/>
    <w:rsid w:val="00F72F9B"/>
    <w:rsid w:val="00F74781"/>
    <w:rsid w:val="00F747D2"/>
    <w:rsid w:val="00F74BB2"/>
    <w:rsid w:val="00F7650F"/>
    <w:rsid w:val="00F7672C"/>
    <w:rsid w:val="00F76B87"/>
    <w:rsid w:val="00F772BF"/>
    <w:rsid w:val="00F801B1"/>
    <w:rsid w:val="00F801B7"/>
    <w:rsid w:val="00F80370"/>
    <w:rsid w:val="00F80746"/>
    <w:rsid w:val="00F80AC9"/>
    <w:rsid w:val="00F80D5E"/>
    <w:rsid w:val="00F81488"/>
    <w:rsid w:val="00F81DBA"/>
    <w:rsid w:val="00F8223A"/>
    <w:rsid w:val="00F82240"/>
    <w:rsid w:val="00F825ED"/>
    <w:rsid w:val="00F82605"/>
    <w:rsid w:val="00F82951"/>
    <w:rsid w:val="00F82A03"/>
    <w:rsid w:val="00F82B16"/>
    <w:rsid w:val="00F83DFE"/>
    <w:rsid w:val="00F83EE7"/>
    <w:rsid w:val="00F84255"/>
    <w:rsid w:val="00F845D0"/>
    <w:rsid w:val="00F8634D"/>
    <w:rsid w:val="00F86751"/>
    <w:rsid w:val="00F90BCA"/>
    <w:rsid w:val="00F90C58"/>
    <w:rsid w:val="00F916DC"/>
    <w:rsid w:val="00F92ABC"/>
    <w:rsid w:val="00F93340"/>
    <w:rsid w:val="00F93EEF"/>
    <w:rsid w:val="00F94173"/>
    <w:rsid w:val="00F94319"/>
    <w:rsid w:val="00F9453E"/>
    <w:rsid w:val="00F95232"/>
    <w:rsid w:val="00F95B8C"/>
    <w:rsid w:val="00F95CF6"/>
    <w:rsid w:val="00F9637F"/>
    <w:rsid w:val="00F968FC"/>
    <w:rsid w:val="00F96D1F"/>
    <w:rsid w:val="00F96D4E"/>
    <w:rsid w:val="00F96FBC"/>
    <w:rsid w:val="00F97581"/>
    <w:rsid w:val="00F97A92"/>
    <w:rsid w:val="00F97C4B"/>
    <w:rsid w:val="00FA0780"/>
    <w:rsid w:val="00FA0FB2"/>
    <w:rsid w:val="00FA1A9B"/>
    <w:rsid w:val="00FA1E0E"/>
    <w:rsid w:val="00FA229C"/>
    <w:rsid w:val="00FA2C9B"/>
    <w:rsid w:val="00FA3588"/>
    <w:rsid w:val="00FA3999"/>
    <w:rsid w:val="00FA3C30"/>
    <w:rsid w:val="00FA42A3"/>
    <w:rsid w:val="00FA4696"/>
    <w:rsid w:val="00FA4CCF"/>
    <w:rsid w:val="00FA4DB8"/>
    <w:rsid w:val="00FA573A"/>
    <w:rsid w:val="00FA5801"/>
    <w:rsid w:val="00FA6381"/>
    <w:rsid w:val="00FA695F"/>
    <w:rsid w:val="00FA7006"/>
    <w:rsid w:val="00FA7591"/>
    <w:rsid w:val="00FA7642"/>
    <w:rsid w:val="00FA7C44"/>
    <w:rsid w:val="00FB00C4"/>
    <w:rsid w:val="00FB03AD"/>
    <w:rsid w:val="00FB0676"/>
    <w:rsid w:val="00FB07AE"/>
    <w:rsid w:val="00FB0A2B"/>
    <w:rsid w:val="00FB0B2F"/>
    <w:rsid w:val="00FB101E"/>
    <w:rsid w:val="00FB123D"/>
    <w:rsid w:val="00FB17DB"/>
    <w:rsid w:val="00FB1D89"/>
    <w:rsid w:val="00FB1E8D"/>
    <w:rsid w:val="00FB28D0"/>
    <w:rsid w:val="00FB29EB"/>
    <w:rsid w:val="00FB2BD0"/>
    <w:rsid w:val="00FB3CFA"/>
    <w:rsid w:val="00FB438E"/>
    <w:rsid w:val="00FB4FBF"/>
    <w:rsid w:val="00FB55D0"/>
    <w:rsid w:val="00FB5783"/>
    <w:rsid w:val="00FB586F"/>
    <w:rsid w:val="00FB5D1E"/>
    <w:rsid w:val="00FB5D8F"/>
    <w:rsid w:val="00FB606B"/>
    <w:rsid w:val="00FB62D2"/>
    <w:rsid w:val="00FB6C5E"/>
    <w:rsid w:val="00FB7335"/>
    <w:rsid w:val="00FB7E54"/>
    <w:rsid w:val="00FC0E1A"/>
    <w:rsid w:val="00FC11B6"/>
    <w:rsid w:val="00FC1A8F"/>
    <w:rsid w:val="00FC1F18"/>
    <w:rsid w:val="00FC22F0"/>
    <w:rsid w:val="00FC2957"/>
    <w:rsid w:val="00FC29E5"/>
    <w:rsid w:val="00FC2E9C"/>
    <w:rsid w:val="00FC2FE3"/>
    <w:rsid w:val="00FC3259"/>
    <w:rsid w:val="00FC3BC3"/>
    <w:rsid w:val="00FC3E76"/>
    <w:rsid w:val="00FC4241"/>
    <w:rsid w:val="00FC4305"/>
    <w:rsid w:val="00FC4DCE"/>
    <w:rsid w:val="00FC535F"/>
    <w:rsid w:val="00FC65C4"/>
    <w:rsid w:val="00FC673E"/>
    <w:rsid w:val="00FC682B"/>
    <w:rsid w:val="00FC6846"/>
    <w:rsid w:val="00FC69EE"/>
    <w:rsid w:val="00FC6A80"/>
    <w:rsid w:val="00FC7096"/>
    <w:rsid w:val="00FC73D4"/>
    <w:rsid w:val="00FC7549"/>
    <w:rsid w:val="00FC78CA"/>
    <w:rsid w:val="00FC79E7"/>
    <w:rsid w:val="00FD00D3"/>
    <w:rsid w:val="00FD02E0"/>
    <w:rsid w:val="00FD080C"/>
    <w:rsid w:val="00FD0811"/>
    <w:rsid w:val="00FD0D25"/>
    <w:rsid w:val="00FD0E59"/>
    <w:rsid w:val="00FD1515"/>
    <w:rsid w:val="00FD173F"/>
    <w:rsid w:val="00FD1F55"/>
    <w:rsid w:val="00FD36E7"/>
    <w:rsid w:val="00FD3E4E"/>
    <w:rsid w:val="00FD3F90"/>
    <w:rsid w:val="00FD407F"/>
    <w:rsid w:val="00FD48F4"/>
    <w:rsid w:val="00FD4D55"/>
    <w:rsid w:val="00FD52CA"/>
    <w:rsid w:val="00FD575B"/>
    <w:rsid w:val="00FD5B03"/>
    <w:rsid w:val="00FD638F"/>
    <w:rsid w:val="00FD652A"/>
    <w:rsid w:val="00FD6966"/>
    <w:rsid w:val="00FD6B79"/>
    <w:rsid w:val="00FD6E31"/>
    <w:rsid w:val="00FD740C"/>
    <w:rsid w:val="00FD7421"/>
    <w:rsid w:val="00FD7624"/>
    <w:rsid w:val="00FE013B"/>
    <w:rsid w:val="00FE1299"/>
    <w:rsid w:val="00FE12F5"/>
    <w:rsid w:val="00FE16BD"/>
    <w:rsid w:val="00FE18DE"/>
    <w:rsid w:val="00FE18FD"/>
    <w:rsid w:val="00FE1A8E"/>
    <w:rsid w:val="00FE1AF0"/>
    <w:rsid w:val="00FE1BE7"/>
    <w:rsid w:val="00FE1EFE"/>
    <w:rsid w:val="00FE23FD"/>
    <w:rsid w:val="00FE2423"/>
    <w:rsid w:val="00FE2AA8"/>
    <w:rsid w:val="00FE301A"/>
    <w:rsid w:val="00FE37E1"/>
    <w:rsid w:val="00FE3863"/>
    <w:rsid w:val="00FE38E8"/>
    <w:rsid w:val="00FE3ED2"/>
    <w:rsid w:val="00FE46B5"/>
    <w:rsid w:val="00FE492F"/>
    <w:rsid w:val="00FE4BF6"/>
    <w:rsid w:val="00FE4E62"/>
    <w:rsid w:val="00FE4E98"/>
    <w:rsid w:val="00FE5E32"/>
    <w:rsid w:val="00FE674B"/>
    <w:rsid w:val="00FE720E"/>
    <w:rsid w:val="00FE7599"/>
    <w:rsid w:val="00FE765B"/>
    <w:rsid w:val="00FE766C"/>
    <w:rsid w:val="00FE7D51"/>
    <w:rsid w:val="00FF03E2"/>
    <w:rsid w:val="00FF06F0"/>
    <w:rsid w:val="00FF0DF1"/>
    <w:rsid w:val="00FF128B"/>
    <w:rsid w:val="00FF1958"/>
    <w:rsid w:val="00FF1A38"/>
    <w:rsid w:val="00FF1E28"/>
    <w:rsid w:val="00FF275F"/>
    <w:rsid w:val="00FF27C7"/>
    <w:rsid w:val="00FF28D4"/>
    <w:rsid w:val="00FF2CE7"/>
    <w:rsid w:val="00FF350C"/>
    <w:rsid w:val="00FF38BF"/>
    <w:rsid w:val="00FF49EB"/>
    <w:rsid w:val="00FF4A04"/>
    <w:rsid w:val="00FF4A4B"/>
    <w:rsid w:val="00FF4A70"/>
    <w:rsid w:val="00FF4B6A"/>
    <w:rsid w:val="00FF4DEA"/>
    <w:rsid w:val="00FF5D35"/>
    <w:rsid w:val="00FF66F7"/>
    <w:rsid w:val="00FF7DE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58FA"/>
  </w:style>
  <w:style w:type="paragraph" w:styleId="Heading3">
    <w:name w:val="heading 3"/>
    <w:basedOn w:val="Normal"/>
    <w:link w:val="Heading3Char"/>
    <w:uiPriority w:val="9"/>
    <w:qFormat/>
    <w:rsid w:val="000B1860"/>
    <w:pPr>
      <w:jc w:val="left"/>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58FA"/>
    <w:pPr>
      <w:ind w:left="720"/>
      <w:contextualSpacing/>
    </w:pPr>
  </w:style>
  <w:style w:type="paragraph" w:styleId="BodyText">
    <w:name w:val="Body Text"/>
    <w:basedOn w:val="Normal"/>
    <w:link w:val="BodyTextChar"/>
    <w:uiPriority w:val="99"/>
    <w:semiHidden/>
    <w:unhideWhenUsed/>
    <w:rsid w:val="00B04BC9"/>
    <w:pPr>
      <w:keepLines/>
      <w:snapToGrid w:val="0"/>
      <w:spacing w:before="0" w:beforeAutospacing="0" w:after="0" w:afterAutospacing="0"/>
      <w:jc w:val="left"/>
    </w:pPr>
    <w:rPr>
      <w:rFonts w:ascii="Arial" w:eastAsia="Times New Roman" w:hAnsi="Arial" w:cs="Times New Roman"/>
      <w:i/>
      <w:sz w:val="24"/>
      <w:szCs w:val="20"/>
    </w:rPr>
  </w:style>
  <w:style w:type="character" w:customStyle="1" w:styleId="BodyTextChar">
    <w:name w:val="Body Text Char"/>
    <w:basedOn w:val="DefaultParagraphFont"/>
    <w:link w:val="BodyText"/>
    <w:uiPriority w:val="99"/>
    <w:semiHidden/>
    <w:rsid w:val="00B04BC9"/>
    <w:rPr>
      <w:rFonts w:ascii="Arial" w:eastAsia="Times New Roman" w:hAnsi="Arial" w:cs="Times New Roman"/>
      <w:i/>
      <w:sz w:val="24"/>
      <w:szCs w:val="20"/>
    </w:rPr>
  </w:style>
  <w:style w:type="paragraph" w:styleId="BodyTextIndent">
    <w:name w:val="Body Text Indent"/>
    <w:basedOn w:val="Normal"/>
    <w:link w:val="BodyTextIndentChar"/>
    <w:uiPriority w:val="99"/>
    <w:unhideWhenUsed/>
    <w:rsid w:val="00B04BC9"/>
    <w:pPr>
      <w:keepLines/>
      <w:spacing w:before="0" w:beforeAutospacing="0" w:after="0" w:afterAutospacing="0"/>
      <w:ind w:left="2160"/>
      <w:jc w:val="left"/>
    </w:pPr>
    <w:rPr>
      <w:rFonts w:ascii="Arial" w:eastAsia="Times New Roman" w:hAnsi="Arial" w:cs="Times New Roman"/>
      <w:sz w:val="24"/>
      <w:szCs w:val="20"/>
    </w:rPr>
  </w:style>
  <w:style w:type="character" w:customStyle="1" w:styleId="BodyTextIndentChar">
    <w:name w:val="Body Text Indent Char"/>
    <w:basedOn w:val="DefaultParagraphFont"/>
    <w:link w:val="BodyTextIndent"/>
    <w:uiPriority w:val="99"/>
    <w:rsid w:val="00B04BC9"/>
    <w:rPr>
      <w:rFonts w:ascii="Arial" w:eastAsia="Times New Roman" w:hAnsi="Arial" w:cs="Times New Roman"/>
      <w:sz w:val="24"/>
      <w:szCs w:val="20"/>
    </w:rPr>
  </w:style>
  <w:style w:type="paragraph" w:styleId="BodyTextIndent2">
    <w:name w:val="Body Text Indent 2"/>
    <w:basedOn w:val="Normal"/>
    <w:link w:val="BodyTextIndent2Char"/>
    <w:uiPriority w:val="99"/>
    <w:semiHidden/>
    <w:unhideWhenUsed/>
    <w:rsid w:val="00B04BC9"/>
    <w:pPr>
      <w:keepLines/>
      <w:spacing w:before="0" w:beforeAutospacing="0" w:after="0" w:afterAutospacing="0"/>
      <w:ind w:left="1440"/>
      <w:jc w:val="left"/>
    </w:pPr>
    <w:rPr>
      <w:rFonts w:ascii="Arial" w:eastAsia="Times New Roman" w:hAnsi="Arial" w:cs="Times New Roman"/>
      <w:sz w:val="24"/>
      <w:szCs w:val="20"/>
    </w:rPr>
  </w:style>
  <w:style w:type="character" w:customStyle="1" w:styleId="BodyTextIndent2Char">
    <w:name w:val="Body Text Indent 2 Char"/>
    <w:basedOn w:val="DefaultParagraphFont"/>
    <w:link w:val="BodyTextIndent2"/>
    <w:uiPriority w:val="99"/>
    <w:semiHidden/>
    <w:rsid w:val="00B04BC9"/>
    <w:rPr>
      <w:rFonts w:ascii="Arial" w:eastAsia="Times New Roman" w:hAnsi="Arial" w:cs="Times New Roman"/>
      <w:sz w:val="24"/>
      <w:szCs w:val="20"/>
    </w:rPr>
  </w:style>
  <w:style w:type="paragraph" w:customStyle="1" w:styleId="BibleText">
    <w:name w:val="Bible Text"/>
    <w:basedOn w:val="Normal"/>
    <w:rsid w:val="00B04BC9"/>
    <w:pPr>
      <w:keepLines/>
      <w:spacing w:before="0" w:beforeAutospacing="0" w:after="0" w:afterAutospacing="0"/>
      <w:ind w:left="720"/>
      <w:jc w:val="left"/>
    </w:pPr>
    <w:rPr>
      <w:rFonts w:ascii="Times New Roman" w:eastAsia="Times New Roman" w:hAnsi="Times New Roman" w:cs="Times New Roman"/>
      <w:color w:val="800000"/>
      <w:sz w:val="28"/>
      <w:szCs w:val="20"/>
    </w:rPr>
  </w:style>
  <w:style w:type="character" w:styleId="Hyperlink">
    <w:name w:val="Hyperlink"/>
    <w:basedOn w:val="DefaultParagraphFont"/>
    <w:uiPriority w:val="99"/>
    <w:semiHidden/>
    <w:unhideWhenUsed/>
    <w:rsid w:val="00B04BC9"/>
    <w:rPr>
      <w:strike w:val="0"/>
      <w:dstrike w:val="0"/>
      <w:color w:val="666193"/>
      <w:u w:val="none"/>
      <w:effect w:val="none"/>
    </w:rPr>
  </w:style>
  <w:style w:type="paragraph" w:styleId="NormalWeb">
    <w:name w:val="Normal (Web)"/>
    <w:basedOn w:val="Normal"/>
    <w:uiPriority w:val="99"/>
    <w:unhideWhenUsed/>
    <w:rsid w:val="00B04BC9"/>
    <w:pPr>
      <w:jc w:val="left"/>
    </w:pPr>
    <w:rPr>
      <w:rFonts w:ascii="Times New Roman" w:eastAsia="Times New Roman" w:hAnsi="Times New Roman" w:cs="Times New Roman"/>
      <w:sz w:val="24"/>
      <w:szCs w:val="24"/>
    </w:rPr>
  </w:style>
  <w:style w:type="paragraph" w:customStyle="1" w:styleId="subtitle">
    <w:name w:val="subtitle"/>
    <w:basedOn w:val="Normal"/>
    <w:rsid w:val="00B04BC9"/>
    <w:pPr>
      <w:jc w:val="left"/>
    </w:pPr>
    <w:rPr>
      <w:rFonts w:ascii="Times New Roman" w:eastAsia="Times New Roman" w:hAnsi="Times New Roman" w:cs="Times New Roman"/>
      <w:b/>
      <w:bCs/>
      <w:sz w:val="26"/>
      <w:szCs w:val="26"/>
    </w:rPr>
  </w:style>
  <w:style w:type="paragraph" w:customStyle="1" w:styleId="bibletext0">
    <w:name w:val="bibletext"/>
    <w:basedOn w:val="Normal"/>
    <w:rsid w:val="00B04BC9"/>
    <w:pPr>
      <w:jc w:val="left"/>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206886"/>
    <w:pPr>
      <w:tabs>
        <w:tab w:val="center" w:pos="4680"/>
        <w:tab w:val="right" w:pos="9360"/>
      </w:tabs>
      <w:spacing w:before="0" w:after="0"/>
    </w:pPr>
  </w:style>
  <w:style w:type="character" w:customStyle="1" w:styleId="HeaderChar">
    <w:name w:val="Header Char"/>
    <w:basedOn w:val="DefaultParagraphFont"/>
    <w:link w:val="Header"/>
    <w:uiPriority w:val="99"/>
    <w:rsid w:val="00206886"/>
  </w:style>
  <w:style w:type="paragraph" w:styleId="Footer">
    <w:name w:val="footer"/>
    <w:basedOn w:val="Normal"/>
    <w:link w:val="FooterChar"/>
    <w:uiPriority w:val="99"/>
    <w:semiHidden/>
    <w:unhideWhenUsed/>
    <w:rsid w:val="00206886"/>
    <w:pPr>
      <w:tabs>
        <w:tab w:val="center" w:pos="4680"/>
        <w:tab w:val="right" w:pos="9360"/>
      </w:tabs>
      <w:spacing w:before="0" w:after="0"/>
    </w:pPr>
  </w:style>
  <w:style w:type="character" w:customStyle="1" w:styleId="FooterChar">
    <w:name w:val="Footer Char"/>
    <w:basedOn w:val="DefaultParagraphFont"/>
    <w:link w:val="Footer"/>
    <w:uiPriority w:val="99"/>
    <w:semiHidden/>
    <w:rsid w:val="00206886"/>
  </w:style>
  <w:style w:type="character" w:customStyle="1" w:styleId="text">
    <w:name w:val="text"/>
    <w:basedOn w:val="DefaultParagraphFont"/>
    <w:rsid w:val="000B1860"/>
  </w:style>
  <w:style w:type="character" w:customStyle="1" w:styleId="Heading3Char">
    <w:name w:val="Heading 3 Char"/>
    <w:basedOn w:val="DefaultParagraphFont"/>
    <w:link w:val="Heading3"/>
    <w:uiPriority w:val="9"/>
    <w:rsid w:val="000B1860"/>
    <w:rPr>
      <w:rFonts w:ascii="Times New Roman" w:eastAsia="Times New Roman" w:hAnsi="Times New Roman" w:cs="Times New Roman"/>
      <w:b/>
      <w:bCs/>
      <w:sz w:val="27"/>
      <w:szCs w:val="27"/>
    </w:rPr>
  </w:style>
  <w:style w:type="paragraph" w:customStyle="1" w:styleId="chapter-2">
    <w:name w:val="chapter-2"/>
    <w:basedOn w:val="Normal"/>
    <w:rsid w:val="000B1860"/>
    <w:pPr>
      <w:jc w:val="left"/>
    </w:pPr>
    <w:rPr>
      <w:rFonts w:ascii="Times New Roman" w:eastAsia="Times New Roman" w:hAnsi="Times New Roman" w:cs="Times New Roman"/>
      <w:sz w:val="24"/>
      <w:szCs w:val="24"/>
    </w:rPr>
  </w:style>
  <w:style w:type="character" w:customStyle="1" w:styleId="chapternum">
    <w:name w:val="chapternum"/>
    <w:basedOn w:val="DefaultParagraphFont"/>
    <w:rsid w:val="000B1860"/>
  </w:style>
  <w:style w:type="character" w:customStyle="1" w:styleId="woj">
    <w:name w:val="woj"/>
    <w:basedOn w:val="DefaultParagraphFont"/>
    <w:rsid w:val="000B1860"/>
  </w:style>
</w:styles>
</file>

<file path=word/webSettings.xml><?xml version="1.0" encoding="utf-8"?>
<w:webSettings xmlns:r="http://schemas.openxmlformats.org/officeDocument/2006/relationships" xmlns:w="http://schemas.openxmlformats.org/wordprocessingml/2006/main">
  <w:divs>
    <w:div w:id="102268846">
      <w:bodyDiv w:val="1"/>
      <w:marLeft w:val="0"/>
      <w:marRight w:val="0"/>
      <w:marTop w:val="0"/>
      <w:marBottom w:val="0"/>
      <w:divBdr>
        <w:top w:val="none" w:sz="0" w:space="0" w:color="auto"/>
        <w:left w:val="none" w:sz="0" w:space="0" w:color="auto"/>
        <w:bottom w:val="none" w:sz="0" w:space="0" w:color="auto"/>
        <w:right w:val="none" w:sz="0" w:space="0" w:color="auto"/>
      </w:divBdr>
    </w:div>
    <w:div w:id="140932147">
      <w:bodyDiv w:val="1"/>
      <w:marLeft w:val="0"/>
      <w:marRight w:val="0"/>
      <w:marTop w:val="0"/>
      <w:marBottom w:val="0"/>
      <w:divBdr>
        <w:top w:val="none" w:sz="0" w:space="0" w:color="auto"/>
        <w:left w:val="none" w:sz="0" w:space="0" w:color="auto"/>
        <w:bottom w:val="none" w:sz="0" w:space="0" w:color="auto"/>
        <w:right w:val="none" w:sz="0" w:space="0" w:color="auto"/>
      </w:divBdr>
      <w:divsChild>
        <w:div w:id="486752821">
          <w:marLeft w:val="0"/>
          <w:marRight w:val="0"/>
          <w:marTop w:val="0"/>
          <w:marBottom w:val="0"/>
          <w:divBdr>
            <w:top w:val="none" w:sz="0" w:space="0" w:color="auto"/>
            <w:left w:val="none" w:sz="0" w:space="0" w:color="auto"/>
            <w:bottom w:val="none" w:sz="0" w:space="0" w:color="auto"/>
            <w:right w:val="none" w:sz="0" w:space="0" w:color="auto"/>
          </w:divBdr>
          <w:divsChild>
            <w:div w:id="1830826512">
              <w:marLeft w:val="0"/>
              <w:marRight w:val="0"/>
              <w:marTop w:val="0"/>
              <w:marBottom w:val="0"/>
              <w:divBdr>
                <w:top w:val="none" w:sz="0" w:space="0" w:color="auto"/>
                <w:left w:val="none" w:sz="0" w:space="0" w:color="auto"/>
                <w:bottom w:val="none" w:sz="0" w:space="0" w:color="auto"/>
                <w:right w:val="none" w:sz="0" w:space="0" w:color="auto"/>
              </w:divBdr>
              <w:divsChild>
                <w:div w:id="1709524392">
                  <w:marLeft w:val="0"/>
                  <w:marRight w:val="0"/>
                  <w:marTop w:val="0"/>
                  <w:marBottom w:val="0"/>
                  <w:divBdr>
                    <w:top w:val="none" w:sz="0" w:space="0" w:color="auto"/>
                    <w:left w:val="none" w:sz="0" w:space="0" w:color="auto"/>
                    <w:bottom w:val="none" w:sz="0" w:space="0" w:color="auto"/>
                    <w:right w:val="none" w:sz="0" w:space="0" w:color="auto"/>
                  </w:divBdr>
                  <w:divsChild>
                    <w:div w:id="850486334">
                      <w:marLeft w:val="0"/>
                      <w:marRight w:val="0"/>
                      <w:marTop w:val="0"/>
                      <w:marBottom w:val="0"/>
                      <w:divBdr>
                        <w:top w:val="none" w:sz="0" w:space="0" w:color="auto"/>
                        <w:left w:val="none" w:sz="0" w:space="0" w:color="auto"/>
                        <w:bottom w:val="none" w:sz="0" w:space="0" w:color="auto"/>
                        <w:right w:val="none" w:sz="0" w:space="0" w:color="auto"/>
                      </w:divBdr>
                    </w:div>
                    <w:div w:id="1316109175">
                      <w:marLeft w:val="0"/>
                      <w:marRight w:val="0"/>
                      <w:marTop w:val="0"/>
                      <w:marBottom w:val="0"/>
                      <w:divBdr>
                        <w:top w:val="none" w:sz="0" w:space="0" w:color="auto"/>
                        <w:left w:val="none" w:sz="0" w:space="0" w:color="auto"/>
                        <w:bottom w:val="none" w:sz="0" w:space="0" w:color="auto"/>
                        <w:right w:val="none" w:sz="0" w:space="0" w:color="auto"/>
                      </w:divBdr>
                    </w:div>
                    <w:div w:id="1347756221">
                      <w:marLeft w:val="0"/>
                      <w:marRight w:val="0"/>
                      <w:marTop w:val="0"/>
                      <w:marBottom w:val="0"/>
                      <w:divBdr>
                        <w:top w:val="none" w:sz="0" w:space="0" w:color="auto"/>
                        <w:left w:val="none" w:sz="0" w:space="0" w:color="auto"/>
                        <w:bottom w:val="none" w:sz="0" w:space="0" w:color="auto"/>
                        <w:right w:val="none" w:sz="0" w:space="0" w:color="auto"/>
                      </w:divBdr>
                    </w:div>
                    <w:div w:id="2098209265">
                      <w:marLeft w:val="0"/>
                      <w:marRight w:val="0"/>
                      <w:marTop w:val="0"/>
                      <w:marBottom w:val="0"/>
                      <w:divBdr>
                        <w:top w:val="none" w:sz="0" w:space="0" w:color="auto"/>
                        <w:left w:val="none" w:sz="0" w:space="0" w:color="auto"/>
                        <w:bottom w:val="none" w:sz="0" w:space="0" w:color="auto"/>
                        <w:right w:val="none" w:sz="0" w:space="0" w:color="auto"/>
                      </w:divBdr>
                    </w:div>
                    <w:div w:id="1000233992">
                      <w:marLeft w:val="0"/>
                      <w:marRight w:val="0"/>
                      <w:marTop w:val="0"/>
                      <w:marBottom w:val="0"/>
                      <w:divBdr>
                        <w:top w:val="none" w:sz="0" w:space="0" w:color="auto"/>
                        <w:left w:val="none" w:sz="0" w:space="0" w:color="auto"/>
                        <w:bottom w:val="none" w:sz="0" w:space="0" w:color="auto"/>
                        <w:right w:val="none" w:sz="0" w:space="0" w:color="auto"/>
                      </w:divBdr>
                    </w:div>
                    <w:div w:id="1251739063">
                      <w:marLeft w:val="0"/>
                      <w:marRight w:val="0"/>
                      <w:marTop w:val="0"/>
                      <w:marBottom w:val="0"/>
                      <w:divBdr>
                        <w:top w:val="none" w:sz="0" w:space="0" w:color="auto"/>
                        <w:left w:val="none" w:sz="0" w:space="0" w:color="auto"/>
                        <w:bottom w:val="none" w:sz="0" w:space="0" w:color="auto"/>
                        <w:right w:val="none" w:sz="0" w:space="0" w:color="auto"/>
                      </w:divBdr>
                    </w:div>
                    <w:div w:id="935407886">
                      <w:marLeft w:val="0"/>
                      <w:marRight w:val="0"/>
                      <w:marTop w:val="0"/>
                      <w:marBottom w:val="0"/>
                      <w:divBdr>
                        <w:top w:val="none" w:sz="0" w:space="0" w:color="auto"/>
                        <w:left w:val="none" w:sz="0" w:space="0" w:color="auto"/>
                        <w:bottom w:val="none" w:sz="0" w:space="0" w:color="auto"/>
                        <w:right w:val="none" w:sz="0" w:space="0" w:color="auto"/>
                      </w:divBdr>
                    </w:div>
                    <w:div w:id="231356652">
                      <w:marLeft w:val="0"/>
                      <w:marRight w:val="0"/>
                      <w:marTop w:val="0"/>
                      <w:marBottom w:val="0"/>
                      <w:divBdr>
                        <w:top w:val="none" w:sz="0" w:space="0" w:color="auto"/>
                        <w:left w:val="none" w:sz="0" w:space="0" w:color="auto"/>
                        <w:bottom w:val="none" w:sz="0" w:space="0" w:color="auto"/>
                        <w:right w:val="none" w:sz="0" w:space="0" w:color="auto"/>
                      </w:divBdr>
                    </w:div>
                    <w:div w:id="999694116">
                      <w:marLeft w:val="0"/>
                      <w:marRight w:val="0"/>
                      <w:marTop w:val="0"/>
                      <w:marBottom w:val="0"/>
                      <w:divBdr>
                        <w:top w:val="none" w:sz="0" w:space="0" w:color="auto"/>
                        <w:left w:val="none" w:sz="0" w:space="0" w:color="auto"/>
                        <w:bottom w:val="none" w:sz="0" w:space="0" w:color="auto"/>
                        <w:right w:val="none" w:sz="0" w:space="0" w:color="auto"/>
                      </w:divBdr>
                    </w:div>
                    <w:div w:id="1057238865">
                      <w:marLeft w:val="0"/>
                      <w:marRight w:val="0"/>
                      <w:marTop w:val="0"/>
                      <w:marBottom w:val="0"/>
                      <w:divBdr>
                        <w:top w:val="none" w:sz="0" w:space="0" w:color="auto"/>
                        <w:left w:val="none" w:sz="0" w:space="0" w:color="auto"/>
                        <w:bottom w:val="none" w:sz="0" w:space="0" w:color="auto"/>
                        <w:right w:val="none" w:sz="0" w:space="0" w:color="auto"/>
                      </w:divBdr>
                    </w:div>
                    <w:div w:id="1537159714">
                      <w:marLeft w:val="0"/>
                      <w:marRight w:val="0"/>
                      <w:marTop w:val="0"/>
                      <w:marBottom w:val="0"/>
                      <w:divBdr>
                        <w:top w:val="none" w:sz="0" w:space="0" w:color="auto"/>
                        <w:left w:val="none" w:sz="0" w:space="0" w:color="auto"/>
                        <w:bottom w:val="none" w:sz="0" w:space="0" w:color="auto"/>
                        <w:right w:val="none" w:sz="0" w:space="0" w:color="auto"/>
                      </w:divBdr>
                    </w:div>
                    <w:div w:id="1469862123">
                      <w:marLeft w:val="0"/>
                      <w:marRight w:val="0"/>
                      <w:marTop w:val="0"/>
                      <w:marBottom w:val="0"/>
                      <w:divBdr>
                        <w:top w:val="none" w:sz="0" w:space="0" w:color="auto"/>
                        <w:left w:val="none" w:sz="0" w:space="0" w:color="auto"/>
                        <w:bottom w:val="none" w:sz="0" w:space="0" w:color="auto"/>
                        <w:right w:val="none" w:sz="0" w:space="0" w:color="auto"/>
                      </w:divBdr>
                    </w:div>
                    <w:div w:id="1905796610">
                      <w:marLeft w:val="0"/>
                      <w:marRight w:val="0"/>
                      <w:marTop w:val="0"/>
                      <w:marBottom w:val="0"/>
                      <w:divBdr>
                        <w:top w:val="none" w:sz="0" w:space="0" w:color="auto"/>
                        <w:left w:val="none" w:sz="0" w:space="0" w:color="auto"/>
                        <w:bottom w:val="none" w:sz="0" w:space="0" w:color="auto"/>
                        <w:right w:val="none" w:sz="0" w:space="0" w:color="auto"/>
                      </w:divBdr>
                    </w:div>
                    <w:div w:id="827787100">
                      <w:marLeft w:val="0"/>
                      <w:marRight w:val="0"/>
                      <w:marTop w:val="0"/>
                      <w:marBottom w:val="0"/>
                      <w:divBdr>
                        <w:top w:val="none" w:sz="0" w:space="0" w:color="auto"/>
                        <w:left w:val="none" w:sz="0" w:space="0" w:color="auto"/>
                        <w:bottom w:val="none" w:sz="0" w:space="0" w:color="auto"/>
                        <w:right w:val="none" w:sz="0" w:space="0" w:color="auto"/>
                      </w:divBdr>
                    </w:div>
                    <w:div w:id="1462914834">
                      <w:marLeft w:val="0"/>
                      <w:marRight w:val="0"/>
                      <w:marTop w:val="0"/>
                      <w:marBottom w:val="0"/>
                      <w:divBdr>
                        <w:top w:val="none" w:sz="0" w:space="0" w:color="auto"/>
                        <w:left w:val="none" w:sz="0" w:space="0" w:color="auto"/>
                        <w:bottom w:val="none" w:sz="0" w:space="0" w:color="auto"/>
                        <w:right w:val="none" w:sz="0" w:space="0" w:color="auto"/>
                      </w:divBdr>
                    </w:div>
                    <w:div w:id="148595682">
                      <w:marLeft w:val="0"/>
                      <w:marRight w:val="0"/>
                      <w:marTop w:val="0"/>
                      <w:marBottom w:val="0"/>
                      <w:divBdr>
                        <w:top w:val="none" w:sz="0" w:space="0" w:color="auto"/>
                        <w:left w:val="none" w:sz="0" w:space="0" w:color="auto"/>
                        <w:bottom w:val="none" w:sz="0" w:space="0" w:color="auto"/>
                        <w:right w:val="none" w:sz="0" w:space="0" w:color="auto"/>
                      </w:divBdr>
                    </w:div>
                    <w:div w:id="2022856183">
                      <w:marLeft w:val="0"/>
                      <w:marRight w:val="0"/>
                      <w:marTop w:val="0"/>
                      <w:marBottom w:val="0"/>
                      <w:divBdr>
                        <w:top w:val="none" w:sz="0" w:space="0" w:color="auto"/>
                        <w:left w:val="none" w:sz="0" w:space="0" w:color="auto"/>
                        <w:bottom w:val="none" w:sz="0" w:space="0" w:color="auto"/>
                        <w:right w:val="none" w:sz="0" w:space="0" w:color="auto"/>
                      </w:divBdr>
                    </w:div>
                    <w:div w:id="240335381">
                      <w:marLeft w:val="0"/>
                      <w:marRight w:val="0"/>
                      <w:marTop w:val="0"/>
                      <w:marBottom w:val="0"/>
                      <w:divBdr>
                        <w:top w:val="none" w:sz="0" w:space="0" w:color="auto"/>
                        <w:left w:val="none" w:sz="0" w:space="0" w:color="auto"/>
                        <w:bottom w:val="none" w:sz="0" w:space="0" w:color="auto"/>
                        <w:right w:val="none" w:sz="0" w:space="0" w:color="auto"/>
                      </w:divBdr>
                    </w:div>
                    <w:div w:id="1138034020">
                      <w:marLeft w:val="0"/>
                      <w:marRight w:val="0"/>
                      <w:marTop w:val="0"/>
                      <w:marBottom w:val="0"/>
                      <w:divBdr>
                        <w:top w:val="none" w:sz="0" w:space="0" w:color="auto"/>
                        <w:left w:val="none" w:sz="0" w:space="0" w:color="auto"/>
                        <w:bottom w:val="none" w:sz="0" w:space="0" w:color="auto"/>
                        <w:right w:val="none" w:sz="0" w:space="0" w:color="auto"/>
                      </w:divBdr>
                    </w:div>
                    <w:div w:id="1154755891">
                      <w:marLeft w:val="0"/>
                      <w:marRight w:val="0"/>
                      <w:marTop w:val="0"/>
                      <w:marBottom w:val="0"/>
                      <w:divBdr>
                        <w:top w:val="none" w:sz="0" w:space="0" w:color="auto"/>
                        <w:left w:val="none" w:sz="0" w:space="0" w:color="auto"/>
                        <w:bottom w:val="none" w:sz="0" w:space="0" w:color="auto"/>
                        <w:right w:val="none" w:sz="0" w:space="0" w:color="auto"/>
                      </w:divBdr>
                    </w:div>
                    <w:div w:id="583153294">
                      <w:marLeft w:val="0"/>
                      <w:marRight w:val="0"/>
                      <w:marTop w:val="0"/>
                      <w:marBottom w:val="0"/>
                      <w:divBdr>
                        <w:top w:val="none" w:sz="0" w:space="0" w:color="auto"/>
                        <w:left w:val="none" w:sz="0" w:space="0" w:color="auto"/>
                        <w:bottom w:val="none" w:sz="0" w:space="0" w:color="auto"/>
                        <w:right w:val="none" w:sz="0" w:space="0" w:color="auto"/>
                      </w:divBdr>
                    </w:div>
                    <w:div w:id="2031491140">
                      <w:marLeft w:val="0"/>
                      <w:marRight w:val="0"/>
                      <w:marTop w:val="0"/>
                      <w:marBottom w:val="0"/>
                      <w:divBdr>
                        <w:top w:val="none" w:sz="0" w:space="0" w:color="auto"/>
                        <w:left w:val="none" w:sz="0" w:space="0" w:color="auto"/>
                        <w:bottom w:val="none" w:sz="0" w:space="0" w:color="auto"/>
                        <w:right w:val="none" w:sz="0" w:space="0" w:color="auto"/>
                      </w:divBdr>
                    </w:div>
                    <w:div w:id="1729331174">
                      <w:marLeft w:val="0"/>
                      <w:marRight w:val="0"/>
                      <w:marTop w:val="0"/>
                      <w:marBottom w:val="0"/>
                      <w:divBdr>
                        <w:top w:val="none" w:sz="0" w:space="0" w:color="auto"/>
                        <w:left w:val="none" w:sz="0" w:space="0" w:color="auto"/>
                        <w:bottom w:val="none" w:sz="0" w:space="0" w:color="auto"/>
                        <w:right w:val="none" w:sz="0" w:space="0" w:color="auto"/>
                      </w:divBdr>
                    </w:div>
                    <w:div w:id="1470900495">
                      <w:marLeft w:val="0"/>
                      <w:marRight w:val="0"/>
                      <w:marTop w:val="0"/>
                      <w:marBottom w:val="0"/>
                      <w:divBdr>
                        <w:top w:val="none" w:sz="0" w:space="0" w:color="auto"/>
                        <w:left w:val="none" w:sz="0" w:space="0" w:color="auto"/>
                        <w:bottom w:val="none" w:sz="0" w:space="0" w:color="auto"/>
                        <w:right w:val="none" w:sz="0" w:space="0" w:color="auto"/>
                      </w:divBdr>
                    </w:div>
                    <w:div w:id="714542489">
                      <w:marLeft w:val="0"/>
                      <w:marRight w:val="0"/>
                      <w:marTop w:val="0"/>
                      <w:marBottom w:val="0"/>
                      <w:divBdr>
                        <w:top w:val="none" w:sz="0" w:space="0" w:color="auto"/>
                        <w:left w:val="none" w:sz="0" w:space="0" w:color="auto"/>
                        <w:bottom w:val="none" w:sz="0" w:space="0" w:color="auto"/>
                        <w:right w:val="none" w:sz="0" w:space="0" w:color="auto"/>
                      </w:divBdr>
                    </w:div>
                    <w:div w:id="801770025">
                      <w:marLeft w:val="0"/>
                      <w:marRight w:val="0"/>
                      <w:marTop w:val="0"/>
                      <w:marBottom w:val="0"/>
                      <w:divBdr>
                        <w:top w:val="none" w:sz="0" w:space="0" w:color="auto"/>
                        <w:left w:val="none" w:sz="0" w:space="0" w:color="auto"/>
                        <w:bottom w:val="none" w:sz="0" w:space="0" w:color="auto"/>
                        <w:right w:val="none" w:sz="0" w:space="0" w:color="auto"/>
                      </w:divBdr>
                    </w:div>
                    <w:div w:id="1683119090">
                      <w:marLeft w:val="0"/>
                      <w:marRight w:val="0"/>
                      <w:marTop w:val="0"/>
                      <w:marBottom w:val="0"/>
                      <w:divBdr>
                        <w:top w:val="none" w:sz="0" w:space="0" w:color="auto"/>
                        <w:left w:val="none" w:sz="0" w:space="0" w:color="auto"/>
                        <w:bottom w:val="none" w:sz="0" w:space="0" w:color="auto"/>
                        <w:right w:val="none" w:sz="0" w:space="0" w:color="auto"/>
                      </w:divBdr>
                    </w:div>
                    <w:div w:id="21321658">
                      <w:marLeft w:val="0"/>
                      <w:marRight w:val="0"/>
                      <w:marTop w:val="0"/>
                      <w:marBottom w:val="0"/>
                      <w:divBdr>
                        <w:top w:val="none" w:sz="0" w:space="0" w:color="auto"/>
                        <w:left w:val="none" w:sz="0" w:space="0" w:color="auto"/>
                        <w:bottom w:val="none" w:sz="0" w:space="0" w:color="auto"/>
                        <w:right w:val="none" w:sz="0" w:space="0" w:color="auto"/>
                      </w:divBdr>
                    </w:div>
                    <w:div w:id="350953974">
                      <w:marLeft w:val="0"/>
                      <w:marRight w:val="0"/>
                      <w:marTop w:val="0"/>
                      <w:marBottom w:val="0"/>
                      <w:divBdr>
                        <w:top w:val="none" w:sz="0" w:space="0" w:color="auto"/>
                        <w:left w:val="none" w:sz="0" w:space="0" w:color="auto"/>
                        <w:bottom w:val="none" w:sz="0" w:space="0" w:color="auto"/>
                        <w:right w:val="none" w:sz="0" w:space="0" w:color="auto"/>
                      </w:divBdr>
                    </w:div>
                    <w:div w:id="2093887169">
                      <w:marLeft w:val="0"/>
                      <w:marRight w:val="0"/>
                      <w:marTop w:val="0"/>
                      <w:marBottom w:val="0"/>
                      <w:divBdr>
                        <w:top w:val="none" w:sz="0" w:space="0" w:color="auto"/>
                        <w:left w:val="none" w:sz="0" w:space="0" w:color="auto"/>
                        <w:bottom w:val="none" w:sz="0" w:space="0" w:color="auto"/>
                        <w:right w:val="none" w:sz="0" w:space="0" w:color="auto"/>
                      </w:divBdr>
                    </w:div>
                    <w:div w:id="651056772">
                      <w:marLeft w:val="0"/>
                      <w:marRight w:val="0"/>
                      <w:marTop w:val="0"/>
                      <w:marBottom w:val="0"/>
                      <w:divBdr>
                        <w:top w:val="none" w:sz="0" w:space="0" w:color="auto"/>
                        <w:left w:val="none" w:sz="0" w:space="0" w:color="auto"/>
                        <w:bottom w:val="none" w:sz="0" w:space="0" w:color="auto"/>
                        <w:right w:val="none" w:sz="0" w:space="0" w:color="auto"/>
                      </w:divBdr>
                    </w:div>
                    <w:div w:id="908878245">
                      <w:marLeft w:val="0"/>
                      <w:marRight w:val="0"/>
                      <w:marTop w:val="0"/>
                      <w:marBottom w:val="0"/>
                      <w:divBdr>
                        <w:top w:val="none" w:sz="0" w:space="0" w:color="auto"/>
                        <w:left w:val="none" w:sz="0" w:space="0" w:color="auto"/>
                        <w:bottom w:val="none" w:sz="0" w:space="0" w:color="auto"/>
                        <w:right w:val="none" w:sz="0" w:space="0" w:color="auto"/>
                      </w:divBdr>
                    </w:div>
                    <w:div w:id="589503406">
                      <w:marLeft w:val="0"/>
                      <w:marRight w:val="0"/>
                      <w:marTop w:val="0"/>
                      <w:marBottom w:val="0"/>
                      <w:divBdr>
                        <w:top w:val="none" w:sz="0" w:space="0" w:color="auto"/>
                        <w:left w:val="none" w:sz="0" w:space="0" w:color="auto"/>
                        <w:bottom w:val="none" w:sz="0" w:space="0" w:color="auto"/>
                        <w:right w:val="none" w:sz="0" w:space="0" w:color="auto"/>
                      </w:divBdr>
                    </w:div>
                    <w:div w:id="1604923470">
                      <w:marLeft w:val="0"/>
                      <w:marRight w:val="0"/>
                      <w:marTop w:val="0"/>
                      <w:marBottom w:val="0"/>
                      <w:divBdr>
                        <w:top w:val="none" w:sz="0" w:space="0" w:color="auto"/>
                        <w:left w:val="none" w:sz="0" w:space="0" w:color="auto"/>
                        <w:bottom w:val="none" w:sz="0" w:space="0" w:color="auto"/>
                        <w:right w:val="none" w:sz="0" w:space="0" w:color="auto"/>
                      </w:divBdr>
                    </w:div>
                    <w:div w:id="756512334">
                      <w:marLeft w:val="0"/>
                      <w:marRight w:val="0"/>
                      <w:marTop w:val="0"/>
                      <w:marBottom w:val="0"/>
                      <w:divBdr>
                        <w:top w:val="none" w:sz="0" w:space="0" w:color="auto"/>
                        <w:left w:val="none" w:sz="0" w:space="0" w:color="auto"/>
                        <w:bottom w:val="none" w:sz="0" w:space="0" w:color="auto"/>
                        <w:right w:val="none" w:sz="0" w:space="0" w:color="auto"/>
                      </w:divBdr>
                    </w:div>
                    <w:div w:id="720396882">
                      <w:marLeft w:val="0"/>
                      <w:marRight w:val="0"/>
                      <w:marTop w:val="0"/>
                      <w:marBottom w:val="0"/>
                      <w:divBdr>
                        <w:top w:val="none" w:sz="0" w:space="0" w:color="auto"/>
                        <w:left w:val="none" w:sz="0" w:space="0" w:color="auto"/>
                        <w:bottom w:val="none" w:sz="0" w:space="0" w:color="auto"/>
                        <w:right w:val="none" w:sz="0" w:space="0" w:color="auto"/>
                      </w:divBdr>
                    </w:div>
                    <w:div w:id="308366298">
                      <w:marLeft w:val="0"/>
                      <w:marRight w:val="0"/>
                      <w:marTop w:val="0"/>
                      <w:marBottom w:val="0"/>
                      <w:divBdr>
                        <w:top w:val="none" w:sz="0" w:space="0" w:color="auto"/>
                        <w:left w:val="none" w:sz="0" w:space="0" w:color="auto"/>
                        <w:bottom w:val="none" w:sz="0" w:space="0" w:color="auto"/>
                        <w:right w:val="none" w:sz="0" w:space="0" w:color="auto"/>
                      </w:divBdr>
                    </w:div>
                    <w:div w:id="2061173159">
                      <w:marLeft w:val="0"/>
                      <w:marRight w:val="0"/>
                      <w:marTop w:val="0"/>
                      <w:marBottom w:val="0"/>
                      <w:divBdr>
                        <w:top w:val="none" w:sz="0" w:space="0" w:color="auto"/>
                        <w:left w:val="none" w:sz="0" w:space="0" w:color="auto"/>
                        <w:bottom w:val="none" w:sz="0" w:space="0" w:color="auto"/>
                        <w:right w:val="none" w:sz="0" w:space="0" w:color="auto"/>
                      </w:divBdr>
                    </w:div>
                    <w:div w:id="1719934674">
                      <w:marLeft w:val="0"/>
                      <w:marRight w:val="0"/>
                      <w:marTop w:val="0"/>
                      <w:marBottom w:val="0"/>
                      <w:divBdr>
                        <w:top w:val="none" w:sz="0" w:space="0" w:color="auto"/>
                        <w:left w:val="none" w:sz="0" w:space="0" w:color="auto"/>
                        <w:bottom w:val="none" w:sz="0" w:space="0" w:color="auto"/>
                        <w:right w:val="none" w:sz="0" w:space="0" w:color="auto"/>
                      </w:divBdr>
                    </w:div>
                    <w:div w:id="2079816807">
                      <w:marLeft w:val="0"/>
                      <w:marRight w:val="0"/>
                      <w:marTop w:val="0"/>
                      <w:marBottom w:val="0"/>
                      <w:divBdr>
                        <w:top w:val="none" w:sz="0" w:space="0" w:color="auto"/>
                        <w:left w:val="none" w:sz="0" w:space="0" w:color="auto"/>
                        <w:bottom w:val="none" w:sz="0" w:space="0" w:color="auto"/>
                        <w:right w:val="none" w:sz="0" w:space="0" w:color="auto"/>
                      </w:divBdr>
                    </w:div>
                    <w:div w:id="712539504">
                      <w:marLeft w:val="0"/>
                      <w:marRight w:val="0"/>
                      <w:marTop w:val="0"/>
                      <w:marBottom w:val="0"/>
                      <w:divBdr>
                        <w:top w:val="none" w:sz="0" w:space="0" w:color="auto"/>
                        <w:left w:val="none" w:sz="0" w:space="0" w:color="auto"/>
                        <w:bottom w:val="none" w:sz="0" w:space="0" w:color="auto"/>
                        <w:right w:val="none" w:sz="0" w:space="0" w:color="auto"/>
                      </w:divBdr>
                    </w:div>
                    <w:div w:id="1520268354">
                      <w:marLeft w:val="0"/>
                      <w:marRight w:val="0"/>
                      <w:marTop w:val="0"/>
                      <w:marBottom w:val="0"/>
                      <w:divBdr>
                        <w:top w:val="none" w:sz="0" w:space="0" w:color="auto"/>
                        <w:left w:val="none" w:sz="0" w:space="0" w:color="auto"/>
                        <w:bottom w:val="none" w:sz="0" w:space="0" w:color="auto"/>
                        <w:right w:val="none" w:sz="0" w:space="0" w:color="auto"/>
                      </w:divBdr>
                    </w:div>
                    <w:div w:id="623463563">
                      <w:marLeft w:val="0"/>
                      <w:marRight w:val="0"/>
                      <w:marTop w:val="0"/>
                      <w:marBottom w:val="0"/>
                      <w:divBdr>
                        <w:top w:val="none" w:sz="0" w:space="0" w:color="auto"/>
                        <w:left w:val="none" w:sz="0" w:space="0" w:color="auto"/>
                        <w:bottom w:val="none" w:sz="0" w:space="0" w:color="auto"/>
                        <w:right w:val="none" w:sz="0" w:space="0" w:color="auto"/>
                      </w:divBdr>
                    </w:div>
                    <w:div w:id="260258378">
                      <w:marLeft w:val="0"/>
                      <w:marRight w:val="0"/>
                      <w:marTop w:val="0"/>
                      <w:marBottom w:val="0"/>
                      <w:divBdr>
                        <w:top w:val="none" w:sz="0" w:space="0" w:color="auto"/>
                        <w:left w:val="none" w:sz="0" w:space="0" w:color="auto"/>
                        <w:bottom w:val="none" w:sz="0" w:space="0" w:color="auto"/>
                        <w:right w:val="none" w:sz="0" w:space="0" w:color="auto"/>
                      </w:divBdr>
                    </w:div>
                    <w:div w:id="1058355084">
                      <w:marLeft w:val="0"/>
                      <w:marRight w:val="0"/>
                      <w:marTop w:val="0"/>
                      <w:marBottom w:val="0"/>
                      <w:divBdr>
                        <w:top w:val="none" w:sz="0" w:space="0" w:color="auto"/>
                        <w:left w:val="none" w:sz="0" w:space="0" w:color="auto"/>
                        <w:bottom w:val="none" w:sz="0" w:space="0" w:color="auto"/>
                        <w:right w:val="none" w:sz="0" w:space="0" w:color="auto"/>
                      </w:divBdr>
                    </w:div>
                    <w:div w:id="142308557">
                      <w:marLeft w:val="0"/>
                      <w:marRight w:val="0"/>
                      <w:marTop w:val="0"/>
                      <w:marBottom w:val="0"/>
                      <w:divBdr>
                        <w:top w:val="none" w:sz="0" w:space="0" w:color="auto"/>
                        <w:left w:val="none" w:sz="0" w:space="0" w:color="auto"/>
                        <w:bottom w:val="none" w:sz="0" w:space="0" w:color="auto"/>
                        <w:right w:val="none" w:sz="0" w:space="0" w:color="auto"/>
                      </w:divBdr>
                    </w:div>
                    <w:div w:id="49424882">
                      <w:marLeft w:val="0"/>
                      <w:marRight w:val="0"/>
                      <w:marTop w:val="0"/>
                      <w:marBottom w:val="0"/>
                      <w:divBdr>
                        <w:top w:val="none" w:sz="0" w:space="0" w:color="auto"/>
                        <w:left w:val="none" w:sz="0" w:space="0" w:color="auto"/>
                        <w:bottom w:val="none" w:sz="0" w:space="0" w:color="auto"/>
                        <w:right w:val="none" w:sz="0" w:space="0" w:color="auto"/>
                      </w:divBdr>
                    </w:div>
                    <w:div w:id="1084644444">
                      <w:marLeft w:val="0"/>
                      <w:marRight w:val="0"/>
                      <w:marTop w:val="0"/>
                      <w:marBottom w:val="0"/>
                      <w:divBdr>
                        <w:top w:val="none" w:sz="0" w:space="0" w:color="auto"/>
                        <w:left w:val="none" w:sz="0" w:space="0" w:color="auto"/>
                        <w:bottom w:val="none" w:sz="0" w:space="0" w:color="auto"/>
                        <w:right w:val="none" w:sz="0" w:space="0" w:color="auto"/>
                      </w:divBdr>
                    </w:div>
                    <w:div w:id="1487018646">
                      <w:marLeft w:val="0"/>
                      <w:marRight w:val="0"/>
                      <w:marTop w:val="0"/>
                      <w:marBottom w:val="0"/>
                      <w:divBdr>
                        <w:top w:val="none" w:sz="0" w:space="0" w:color="auto"/>
                        <w:left w:val="none" w:sz="0" w:space="0" w:color="auto"/>
                        <w:bottom w:val="none" w:sz="0" w:space="0" w:color="auto"/>
                        <w:right w:val="none" w:sz="0" w:space="0" w:color="auto"/>
                      </w:divBdr>
                    </w:div>
                    <w:div w:id="2015572479">
                      <w:marLeft w:val="0"/>
                      <w:marRight w:val="0"/>
                      <w:marTop w:val="0"/>
                      <w:marBottom w:val="0"/>
                      <w:divBdr>
                        <w:top w:val="none" w:sz="0" w:space="0" w:color="auto"/>
                        <w:left w:val="none" w:sz="0" w:space="0" w:color="auto"/>
                        <w:bottom w:val="none" w:sz="0" w:space="0" w:color="auto"/>
                        <w:right w:val="none" w:sz="0" w:space="0" w:color="auto"/>
                      </w:divBdr>
                    </w:div>
                    <w:div w:id="707023535">
                      <w:marLeft w:val="0"/>
                      <w:marRight w:val="0"/>
                      <w:marTop w:val="0"/>
                      <w:marBottom w:val="0"/>
                      <w:divBdr>
                        <w:top w:val="none" w:sz="0" w:space="0" w:color="auto"/>
                        <w:left w:val="none" w:sz="0" w:space="0" w:color="auto"/>
                        <w:bottom w:val="none" w:sz="0" w:space="0" w:color="auto"/>
                        <w:right w:val="none" w:sz="0" w:space="0" w:color="auto"/>
                      </w:divBdr>
                    </w:div>
                    <w:div w:id="674502090">
                      <w:marLeft w:val="0"/>
                      <w:marRight w:val="0"/>
                      <w:marTop w:val="0"/>
                      <w:marBottom w:val="0"/>
                      <w:divBdr>
                        <w:top w:val="none" w:sz="0" w:space="0" w:color="auto"/>
                        <w:left w:val="none" w:sz="0" w:space="0" w:color="auto"/>
                        <w:bottom w:val="none" w:sz="0" w:space="0" w:color="auto"/>
                        <w:right w:val="none" w:sz="0" w:space="0" w:color="auto"/>
                      </w:divBdr>
                    </w:div>
                    <w:div w:id="1804420414">
                      <w:marLeft w:val="0"/>
                      <w:marRight w:val="0"/>
                      <w:marTop w:val="0"/>
                      <w:marBottom w:val="0"/>
                      <w:divBdr>
                        <w:top w:val="none" w:sz="0" w:space="0" w:color="auto"/>
                        <w:left w:val="none" w:sz="0" w:space="0" w:color="auto"/>
                        <w:bottom w:val="none" w:sz="0" w:space="0" w:color="auto"/>
                        <w:right w:val="none" w:sz="0" w:space="0" w:color="auto"/>
                      </w:divBdr>
                    </w:div>
                    <w:div w:id="3016683">
                      <w:marLeft w:val="0"/>
                      <w:marRight w:val="0"/>
                      <w:marTop w:val="0"/>
                      <w:marBottom w:val="0"/>
                      <w:divBdr>
                        <w:top w:val="none" w:sz="0" w:space="0" w:color="auto"/>
                        <w:left w:val="none" w:sz="0" w:space="0" w:color="auto"/>
                        <w:bottom w:val="none" w:sz="0" w:space="0" w:color="auto"/>
                        <w:right w:val="none" w:sz="0" w:space="0" w:color="auto"/>
                      </w:divBdr>
                    </w:div>
                    <w:div w:id="1582372630">
                      <w:marLeft w:val="0"/>
                      <w:marRight w:val="0"/>
                      <w:marTop w:val="0"/>
                      <w:marBottom w:val="0"/>
                      <w:divBdr>
                        <w:top w:val="none" w:sz="0" w:space="0" w:color="auto"/>
                        <w:left w:val="none" w:sz="0" w:space="0" w:color="auto"/>
                        <w:bottom w:val="none" w:sz="0" w:space="0" w:color="auto"/>
                        <w:right w:val="none" w:sz="0" w:space="0" w:color="auto"/>
                      </w:divBdr>
                    </w:div>
                    <w:div w:id="1036658959">
                      <w:marLeft w:val="0"/>
                      <w:marRight w:val="0"/>
                      <w:marTop w:val="0"/>
                      <w:marBottom w:val="0"/>
                      <w:divBdr>
                        <w:top w:val="none" w:sz="0" w:space="0" w:color="auto"/>
                        <w:left w:val="none" w:sz="0" w:space="0" w:color="auto"/>
                        <w:bottom w:val="none" w:sz="0" w:space="0" w:color="auto"/>
                        <w:right w:val="none" w:sz="0" w:space="0" w:color="auto"/>
                      </w:divBdr>
                    </w:div>
                    <w:div w:id="935942303">
                      <w:marLeft w:val="0"/>
                      <w:marRight w:val="0"/>
                      <w:marTop w:val="0"/>
                      <w:marBottom w:val="0"/>
                      <w:divBdr>
                        <w:top w:val="none" w:sz="0" w:space="0" w:color="auto"/>
                        <w:left w:val="none" w:sz="0" w:space="0" w:color="auto"/>
                        <w:bottom w:val="none" w:sz="0" w:space="0" w:color="auto"/>
                        <w:right w:val="none" w:sz="0" w:space="0" w:color="auto"/>
                      </w:divBdr>
                    </w:div>
                    <w:div w:id="2113626365">
                      <w:marLeft w:val="0"/>
                      <w:marRight w:val="0"/>
                      <w:marTop w:val="0"/>
                      <w:marBottom w:val="0"/>
                      <w:divBdr>
                        <w:top w:val="none" w:sz="0" w:space="0" w:color="auto"/>
                        <w:left w:val="none" w:sz="0" w:space="0" w:color="auto"/>
                        <w:bottom w:val="none" w:sz="0" w:space="0" w:color="auto"/>
                        <w:right w:val="none" w:sz="0" w:space="0" w:color="auto"/>
                      </w:divBdr>
                    </w:div>
                    <w:div w:id="1929534051">
                      <w:marLeft w:val="0"/>
                      <w:marRight w:val="0"/>
                      <w:marTop w:val="0"/>
                      <w:marBottom w:val="0"/>
                      <w:divBdr>
                        <w:top w:val="none" w:sz="0" w:space="0" w:color="auto"/>
                        <w:left w:val="none" w:sz="0" w:space="0" w:color="auto"/>
                        <w:bottom w:val="none" w:sz="0" w:space="0" w:color="auto"/>
                        <w:right w:val="none" w:sz="0" w:space="0" w:color="auto"/>
                      </w:divBdr>
                    </w:div>
                    <w:div w:id="569265429">
                      <w:marLeft w:val="0"/>
                      <w:marRight w:val="0"/>
                      <w:marTop w:val="0"/>
                      <w:marBottom w:val="0"/>
                      <w:divBdr>
                        <w:top w:val="none" w:sz="0" w:space="0" w:color="auto"/>
                        <w:left w:val="none" w:sz="0" w:space="0" w:color="auto"/>
                        <w:bottom w:val="none" w:sz="0" w:space="0" w:color="auto"/>
                        <w:right w:val="none" w:sz="0" w:space="0" w:color="auto"/>
                      </w:divBdr>
                    </w:div>
                    <w:div w:id="1266233723">
                      <w:marLeft w:val="0"/>
                      <w:marRight w:val="0"/>
                      <w:marTop w:val="0"/>
                      <w:marBottom w:val="0"/>
                      <w:divBdr>
                        <w:top w:val="none" w:sz="0" w:space="0" w:color="auto"/>
                        <w:left w:val="none" w:sz="0" w:space="0" w:color="auto"/>
                        <w:bottom w:val="none" w:sz="0" w:space="0" w:color="auto"/>
                        <w:right w:val="none" w:sz="0" w:space="0" w:color="auto"/>
                      </w:divBdr>
                    </w:div>
                    <w:div w:id="1164514063">
                      <w:marLeft w:val="0"/>
                      <w:marRight w:val="0"/>
                      <w:marTop w:val="0"/>
                      <w:marBottom w:val="0"/>
                      <w:divBdr>
                        <w:top w:val="none" w:sz="0" w:space="0" w:color="auto"/>
                        <w:left w:val="none" w:sz="0" w:space="0" w:color="auto"/>
                        <w:bottom w:val="none" w:sz="0" w:space="0" w:color="auto"/>
                        <w:right w:val="none" w:sz="0" w:space="0" w:color="auto"/>
                      </w:divBdr>
                    </w:div>
                    <w:div w:id="760179052">
                      <w:marLeft w:val="0"/>
                      <w:marRight w:val="0"/>
                      <w:marTop w:val="0"/>
                      <w:marBottom w:val="0"/>
                      <w:divBdr>
                        <w:top w:val="none" w:sz="0" w:space="0" w:color="auto"/>
                        <w:left w:val="none" w:sz="0" w:space="0" w:color="auto"/>
                        <w:bottom w:val="none" w:sz="0" w:space="0" w:color="auto"/>
                        <w:right w:val="none" w:sz="0" w:space="0" w:color="auto"/>
                      </w:divBdr>
                    </w:div>
                    <w:div w:id="139614751">
                      <w:marLeft w:val="0"/>
                      <w:marRight w:val="0"/>
                      <w:marTop w:val="0"/>
                      <w:marBottom w:val="0"/>
                      <w:divBdr>
                        <w:top w:val="none" w:sz="0" w:space="0" w:color="auto"/>
                        <w:left w:val="none" w:sz="0" w:space="0" w:color="auto"/>
                        <w:bottom w:val="none" w:sz="0" w:space="0" w:color="auto"/>
                        <w:right w:val="none" w:sz="0" w:space="0" w:color="auto"/>
                      </w:divBdr>
                    </w:div>
                    <w:div w:id="163783770">
                      <w:marLeft w:val="0"/>
                      <w:marRight w:val="0"/>
                      <w:marTop w:val="0"/>
                      <w:marBottom w:val="0"/>
                      <w:divBdr>
                        <w:top w:val="none" w:sz="0" w:space="0" w:color="auto"/>
                        <w:left w:val="none" w:sz="0" w:space="0" w:color="auto"/>
                        <w:bottom w:val="none" w:sz="0" w:space="0" w:color="auto"/>
                        <w:right w:val="none" w:sz="0" w:space="0" w:color="auto"/>
                      </w:divBdr>
                    </w:div>
                    <w:div w:id="860899438">
                      <w:marLeft w:val="0"/>
                      <w:marRight w:val="0"/>
                      <w:marTop w:val="0"/>
                      <w:marBottom w:val="0"/>
                      <w:divBdr>
                        <w:top w:val="none" w:sz="0" w:space="0" w:color="auto"/>
                        <w:left w:val="none" w:sz="0" w:space="0" w:color="auto"/>
                        <w:bottom w:val="none" w:sz="0" w:space="0" w:color="auto"/>
                        <w:right w:val="none" w:sz="0" w:space="0" w:color="auto"/>
                      </w:divBdr>
                    </w:div>
                    <w:div w:id="1379553397">
                      <w:marLeft w:val="0"/>
                      <w:marRight w:val="0"/>
                      <w:marTop w:val="0"/>
                      <w:marBottom w:val="0"/>
                      <w:divBdr>
                        <w:top w:val="none" w:sz="0" w:space="0" w:color="auto"/>
                        <w:left w:val="none" w:sz="0" w:space="0" w:color="auto"/>
                        <w:bottom w:val="none" w:sz="0" w:space="0" w:color="auto"/>
                        <w:right w:val="none" w:sz="0" w:space="0" w:color="auto"/>
                      </w:divBdr>
                    </w:div>
                    <w:div w:id="1229996871">
                      <w:marLeft w:val="0"/>
                      <w:marRight w:val="0"/>
                      <w:marTop w:val="0"/>
                      <w:marBottom w:val="0"/>
                      <w:divBdr>
                        <w:top w:val="none" w:sz="0" w:space="0" w:color="auto"/>
                        <w:left w:val="none" w:sz="0" w:space="0" w:color="auto"/>
                        <w:bottom w:val="none" w:sz="0" w:space="0" w:color="auto"/>
                        <w:right w:val="none" w:sz="0" w:space="0" w:color="auto"/>
                      </w:divBdr>
                    </w:div>
                    <w:div w:id="110322109">
                      <w:marLeft w:val="0"/>
                      <w:marRight w:val="0"/>
                      <w:marTop w:val="0"/>
                      <w:marBottom w:val="0"/>
                      <w:divBdr>
                        <w:top w:val="none" w:sz="0" w:space="0" w:color="auto"/>
                        <w:left w:val="none" w:sz="0" w:space="0" w:color="auto"/>
                        <w:bottom w:val="none" w:sz="0" w:space="0" w:color="auto"/>
                        <w:right w:val="none" w:sz="0" w:space="0" w:color="auto"/>
                      </w:divBdr>
                    </w:div>
                    <w:div w:id="717126346">
                      <w:marLeft w:val="0"/>
                      <w:marRight w:val="0"/>
                      <w:marTop w:val="0"/>
                      <w:marBottom w:val="0"/>
                      <w:divBdr>
                        <w:top w:val="none" w:sz="0" w:space="0" w:color="auto"/>
                        <w:left w:val="none" w:sz="0" w:space="0" w:color="auto"/>
                        <w:bottom w:val="none" w:sz="0" w:space="0" w:color="auto"/>
                        <w:right w:val="none" w:sz="0" w:space="0" w:color="auto"/>
                      </w:divBdr>
                    </w:div>
                    <w:div w:id="944582803">
                      <w:marLeft w:val="0"/>
                      <w:marRight w:val="0"/>
                      <w:marTop w:val="0"/>
                      <w:marBottom w:val="0"/>
                      <w:divBdr>
                        <w:top w:val="none" w:sz="0" w:space="0" w:color="auto"/>
                        <w:left w:val="none" w:sz="0" w:space="0" w:color="auto"/>
                        <w:bottom w:val="none" w:sz="0" w:space="0" w:color="auto"/>
                        <w:right w:val="none" w:sz="0" w:space="0" w:color="auto"/>
                      </w:divBdr>
                    </w:div>
                    <w:div w:id="51467532">
                      <w:marLeft w:val="0"/>
                      <w:marRight w:val="0"/>
                      <w:marTop w:val="0"/>
                      <w:marBottom w:val="0"/>
                      <w:divBdr>
                        <w:top w:val="none" w:sz="0" w:space="0" w:color="auto"/>
                        <w:left w:val="none" w:sz="0" w:space="0" w:color="auto"/>
                        <w:bottom w:val="none" w:sz="0" w:space="0" w:color="auto"/>
                        <w:right w:val="none" w:sz="0" w:space="0" w:color="auto"/>
                      </w:divBdr>
                    </w:div>
                    <w:div w:id="1315644229">
                      <w:marLeft w:val="0"/>
                      <w:marRight w:val="0"/>
                      <w:marTop w:val="0"/>
                      <w:marBottom w:val="0"/>
                      <w:divBdr>
                        <w:top w:val="none" w:sz="0" w:space="0" w:color="auto"/>
                        <w:left w:val="none" w:sz="0" w:space="0" w:color="auto"/>
                        <w:bottom w:val="none" w:sz="0" w:space="0" w:color="auto"/>
                        <w:right w:val="none" w:sz="0" w:space="0" w:color="auto"/>
                      </w:divBdr>
                    </w:div>
                    <w:div w:id="616908974">
                      <w:marLeft w:val="0"/>
                      <w:marRight w:val="0"/>
                      <w:marTop w:val="0"/>
                      <w:marBottom w:val="0"/>
                      <w:divBdr>
                        <w:top w:val="none" w:sz="0" w:space="0" w:color="auto"/>
                        <w:left w:val="none" w:sz="0" w:space="0" w:color="auto"/>
                        <w:bottom w:val="none" w:sz="0" w:space="0" w:color="auto"/>
                        <w:right w:val="none" w:sz="0" w:space="0" w:color="auto"/>
                      </w:divBdr>
                    </w:div>
                    <w:div w:id="1603537267">
                      <w:marLeft w:val="0"/>
                      <w:marRight w:val="0"/>
                      <w:marTop w:val="0"/>
                      <w:marBottom w:val="0"/>
                      <w:divBdr>
                        <w:top w:val="none" w:sz="0" w:space="0" w:color="auto"/>
                        <w:left w:val="none" w:sz="0" w:space="0" w:color="auto"/>
                        <w:bottom w:val="none" w:sz="0" w:space="0" w:color="auto"/>
                        <w:right w:val="none" w:sz="0" w:space="0" w:color="auto"/>
                      </w:divBdr>
                    </w:div>
                    <w:div w:id="203756377">
                      <w:marLeft w:val="0"/>
                      <w:marRight w:val="0"/>
                      <w:marTop w:val="0"/>
                      <w:marBottom w:val="0"/>
                      <w:divBdr>
                        <w:top w:val="none" w:sz="0" w:space="0" w:color="auto"/>
                        <w:left w:val="none" w:sz="0" w:space="0" w:color="auto"/>
                        <w:bottom w:val="none" w:sz="0" w:space="0" w:color="auto"/>
                        <w:right w:val="none" w:sz="0" w:space="0" w:color="auto"/>
                      </w:divBdr>
                    </w:div>
                    <w:div w:id="1306276844">
                      <w:marLeft w:val="0"/>
                      <w:marRight w:val="0"/>
                      <w:marTop w:val="0"/>
                      <w:marBottom w:val="0"/>
                      <w:divBdr>
                        <w:top w:val="none" w:sz="0" w:space="0" w:color="auto"/>
                        <w:left w:val="none" w:sz="0" w:space="0" w:color="auto"/>
                        <w:bottom w:val="none" w:sz="0" w:space="0" w:color="auto"/>
                        <w:right w:val="none" w:sz="0" w:space="0" w:color="auto"/>
                      </w:divBdr>
                    </w:div>
                    <w:div w:id="251817941">
                      <w:marLeft w:val="0"/>
                      <w:marRight w:val="0"/>
                      <w:marTop w:val="0"/>
                      <w:marBottom w:val="0"/>
                      <w:divBdr>
                        <w:top w:val="none" w:sz="0" w:space="0" w:color="auto"/>
                        <w:left w:val="none" w:sz="0" w:space="0" w:color="auto"/>
                        <w:bottom w:val="none" w:sz="0" w:space="0" w:color="auto"/>
                        <w:right w:val="none" w:sz="0" w:space="0" w:color="auto"/>
                      </w:divBdr>
                    </w:div>
                    <w:div w:id="1475826742">
                      <w:marLeft w:val="0"/>
                      <w:marRight w:val="0"/>
                      <w:marTop w:val="0"/>
                      <w:marBottom w:val="0"/>
                      <w:divBdr>
                        <w:top w:val="none" w:sz="0" w:space="0" w:color="auto"/>
                        <w:left w:val="none" w:sz="0" w:space="0" w:color="auto"/>
                        <w:bottom w:val="none" w:sz="0" w:space="0" w:color="auto"/>
                        <w:right w:val="none" w:sz="0" w:space="0" w:color="auto"/>
                      </w:divBdr>
                    </w:div>
                    <w:div w:id="867176914">
                      <w:marLeft w:val="0"/>
                      <w:marRight w:val="0"/>
                      <w:marTop w:val="0"/>
                      <w:marBottom w:val="0"/>
                      <w:divBdr>
                        <w:top w:val="none" w:sz="0" w:space="0" w:color="auto"/>
                        <w:left w:val="none" w:sz="0" w:space="0" w:color="auto"/>
                        <w:bottom w:val="none" w:sz="0" w:space="0" w:color="auto"/>
                        <w:right w:val="none" w:sz="0" w:space="0" w:color="auto"/>
                      </w:divBdr>
                    </w:div>
                    <w:div w:id="571045207">
                      <w:marLeft w:val="0"/>
                      <w:marRight w:val="0"/>
                      <w:marTop w:val="0"/>
                      <w:marBottom w:val="0"/>
                      <w:divBdr>
                        <w:top w:val="none" w:sz="0" w:space="0" w:color="auto"/>
                        <w:left w:val="none" w:sz="0" w:space="0" w:color="auto"/>
                        <w:bottom w:val="none" w:sz="0" w:space="0" w:color="auto"/>
                        <w:right w:val="none" w:sz="0" w:space="0" w:color="auto"/>
                      </w:divBdr>
                    </w:div>
                    <w:div w:id="795216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4422386">
      <w:bodyDiv w:val="1"/>
      <w:marLeft w:val="0"/>
      <w:marRight w:val="0"/>
      <w:marTop w:val="0"/>
      <w:marBottom w:val="0"/>
      <w:divBdr>
        <w:top w:val="none" w:sz="0" w:space="0" w:color="auto"/>
        <w:left w:val="none" w:sz="0" w:space="0" w:color="auto"/>
        <w:bottom w:val="none" w:sz="0" w:space="0" w:color="auto"/>
        <w:right w:val="none" w:sz="0" w:space="0" w:color="auto"/>
      </w:divBdr>
      <w:divsChild>
        <w:div w:id="924189920">
          <w:marLeft w:val="0"/>
          <w:marRight w:val="0"/>
          <w:marTop w:val="0"/>
          <w:marBottom w:val="0"/>
          <w:divBdr>
            <w:top w:val="none" w:sz="0" w:space="0" w:color="auto"/>
            <w:left w:val="none" w:sz="0" w:space="0" w:color="auto"/>
            <w:bottom w:val="none" w:sz="0" w:space="0" w:color="auto"/>
            <w:right w:val="none" w:sz="0" w:space="0" w:color="auto"/>
          </w:divBdr>
          <w:divsChild>
            <w:div w:id="395325161">
              <w:marLeft w:val="0"/>
              <w:marRight w:val="0"/>
              <w:marTop w:val="0"/>
              <w:marBottom w:val="0"/>
              <w:divBdr>
                <w:top w:val="none" w:sz="0" w:space="0" w:color="auto"/>
                <w:left w:val="none" w:sz="0" w:space="0" w:color="auto"/>
                <w:bottom w:val="none" w:sz="0" w:space="0" w:color="auto"/>
                <w:right w:val="none" w:sz="0" w:space="0" w:color="auto"/>
              </w:divBdr>
              <w:divsChild>
                <w:div w:id="515340090">
                  <w:marLeft w:val="0"/>
                  <w:marRight w:val="0"/>
                  <w:marTop w:val="0"/>
                  <w:marBottom w:val="0"/>
                  <w:divBdr>
                    <w:top w:val="none" w:sz="0" w:space="0" w:color="auto"/>
                    <w:left w:val="none" w:sz="0" w:space="0" w:color="auto"/>
                    <w:bottom w:val="none" w:sz="0" w:space="0" w:color="auto"/>
                    <w:right w:val="none" w:sz="0" w:space="0" w:color="auto"/>
                  </w:divBdr>
                  <w:divsChild>
                    <w:div w:id="1518277347">
                      <w:marLeft w:val="0"/>
                      <w:marRight w:val="0"/>
                      <w:marTop w:val="0"/>
                      <w:marBottom w:val="0"/>
                      <w:divBdr>
                        <w:top w:val="none" w:sz="0" w:space="0" w:color="auto"/>
                        <w:left w:val="none" w:sz="0" w:space="0" w:color="auto"/>
                        <w:bottom w:val="none" w:sz="0" w:space="0" w:color="auto"/>
                        <w:right w:val="none" w:sz="0" w:space="0" w:color="auto"/>
                      </w:divBdr>
                      <w:divsChild>
                        <w:div w:id="627276137">
                          <w:marLeft w:val="0"/>
                          <w:marRight w:val="0"/>
                          <w:marTop w:val="0"/>
                          <w:marBottom w:val="0"/>
                          <w:divBdr>
                            <w:top w:val="none" w:sz="0" w:space="0" w:color="auto"/>
                            <w:left w:val="none" w:sz="0" w:space="0" w:color="auto"/>
                            <w:bottom w:val="none" w:sz="0" w:space="0" w:color="auto"/>
                            <w:right w:val="none" w:sz="0" w:space="0" w:color="auto"/>
                          </w:divBdr>
                          <w:divsChild>
                            <w:div w:id="1579901032">
                              <w:marLeft w:val="0"/>
                              <w:marRight w:val="0"/>
                              <w:marTop w:val="0"/>
                              <w:marBottom w:val="0"/>
                              <w:divBdr>
                                <w:top w:val="none" w:sz="0" w:space="0" w:color="auto"/>
                                <w:left w:val="none" w:sz="0" w:space="0" w:color="auto"/>
                                <w:bottom w:val="none" w:sz="0" w:space="0" w:color="auto"/>
                                <w:right w:val="none" w:sz="0" w:space="0" w:color="auto"/>
                              </w:divBdr>
                              <w:divsChild>
                                <w:div w:id="1332752970">
                                  <w:marLeft w:val="0"/>
                                  <w:marRight w:val="0"/>
                                  <w:marTop w:val="0"/>
                                  <w:marBottom w:val="0"/>
                                  <w:divBdr>
                                    <w:top w:val="none" w:sz="0" w:space="0" w:color="auto"/>
                                    <w:left w:val="none" w:sz="0" w:space="0" w:color="auto"/>
                                    <w:bottom w:val="none" w:sz="0" w:space="0" w:color="auto"/>
                                    <w:right w:val="none" w:sz="0" w:space="0" w:color="auto"/>
                                  </w:divBdr>
                                  <w:divsChild>
                                    <w:div w:id="1601913429">
                                      <w:marLeft w:val="0"/>
                                      <w:marRight w:val="0"/>
                                      <w:marTop w:val="0"/>
                                      <w:marBottom w:val="0"/>
                                      <w:divBdr>
                                        <w:top w:val="none" w:sz="0" w:space="0" w:color="auto"/>
                                        <w:left w:val="none" w:sz="0" w:space="0" w:color="auto"/>
                                        <w:bottom w:val="none" w:sz="0" w:space="0" w:color="auto"/>
                                        <w:right w:val="none" w:sz="0" w:space="0" w:color="auto"/>
                                      </w:divBdr>
                                      <w:divsChild>
                                        <w:div w:id="619458919">
                                          <w:marLeft w:val="0"/>
                                          <w:marRight w:val="0"/>
                                          <w:marTop w:val="0"/>
                                          <w:marBottom w:val="0"/>
                                          <w:divBdr>
                                            <w:top w:val="none" w:sz="0" w:space="0" w:color="auto"/>
                                            <w:left w:val="none" w:sz="0" w:space="0" w:color="auto"/>
                                            <w:bottom w:val="none" w:sz="0" w:space="0" w:color="auto"/>
                                            <w:right w:val="none" w:sz="0" w:space="0" w:color="auto"/>
                                          </w:divBdr>
                                          <w:divsChild>
                                            <w:div w:id="2023899979">
                                              <w:marLeft w:val="0"/>
                                              <w:marRight w:val="0"/>
                                              <w:marTop w:val="0"/>
                                              <w:marBottom w:val="0"/>
                                              <w:divBdr>
                                                <w:top w:val="none" w:sz="0" w:space="0" w:color="auto"/>
                                                <w:left w:val="none" w:sz="0" w:space="0" w:color="auto"/>
                                                <w:bottom w:val="none" w:sz="0" w:space="0" w:color="auto"/>
                                                <w:right w:val="none" w:sz="0" w:space="0" w:color="auto"/>
                                              </w:divBdr>
                                              <w:divsChild>
                                                <w:div w:id="103195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16115334">
      <w:bodyDiv w:val="1"/>
      <w:marLeft w:val="0"/>
      <w:marRight w:val="0"/>
      <w:marTop w:val="0"/>
      <w:marBottom w:val="0"/>
      <w:divBdr>
        <w:top w:val="none" w:sz="0" w:space="0" w:color="auto"/>
        <w:left w:val="none" w:sz="0" w:space="0" w:color="auto"/>
        <w:bottom w:val="none" w:sz="0" w:space="0" w:color="auto"/>
        <w:right w:val="none" w:sz="0" w:space="0" w:color="auto"/>
      </w:divBdr>
      <w:divsChild>
        <w:div w:id="520556289">
          <w:marLeft w:val="0"/>
          <w:marRight w:val="0"/>
          <w:marTop w:val="0"/>
          <w:marBottom w:val="0"/>
          <w:divBdr>
            <w:top w:val="none" w:sz="0" w:space="0" w:color="auto"/>
            <w:left w:val="none" w:sz="0" w:space="0" w:color="auto"/>
            <w:bottom w:val="none" w:sz="0" w:space="0" w:color="auto"/>
            <w:right w:val="none" w:sz="0" w:space="0" w:color="auto"/>
          </w:divBdr>
          <w:divsChild>
            <w:div w:id="1793858683">
              <w:marLeft w:val="0"/>
              <w:marRight w:val="0"/>
              <w:marTop w:val="0"/>
              <w:marBottom w:val="0"/>
              <w:divBdr>
                <w:top w:val="none" w:sz="0" w:space="0" w:color="auto"/>
                <w:left w:val="none" w:sz="0" w:space="0" w:color="auto"/>
                <w:bottom w:val="none" w:sz="0" w:space="0" w:color="auto"/>
                <w:right w:val="none" w:sz="0" w:space="0" w:color="auto"/>
              </w:divBdr>
              <w:divsChild>
                <w:div w:id="826550441">
                  <w:marLeft w:val="0"/>
                  <w:marRight w:val="0"/>
                  <w:marTop w:val="0"/>
                  <w:marBottom w:val="0"/>
                  <w:divBdr>
                    <w:top w:val="none" w:sz="0" w:space="0" w:color="auto"/>
                    <w:left w:val="none" w:sz="0" w:space="0" w:color="auto"/>
                    <w:bottom w:val="none" w:sz="0" w:space="0" w:color="auto"/>
                    <w:right w:val="none" w:sz="0" w:space="0" w:color="auto"/>
                  </w:divBdr>
                  <w:divsChild>
                    <w:div w:id="1769617443">
                      <w:marLeft w:val="0"/>
                      <w:marRight w:val="0"/>
                      <w:marTop w:val="0"/>
                      <w:marBottom w:val="0"/>
                      <w:divBdr>
                        <w:top w:val="none" w:sz="0" w:space="0" w:color="auto"/>
                        <w:left w:val="none" w:sz="0" w:space="0" w:color="auto"/>
                        <w:bottom w:val="none" w:sz="0" w:space="0" w:color="auto"/>
                        <w:right w:val="none" w:sz="0" w:space="0" w:color="auto"/>
                      </w:divBdr>
                      <w:divsChild>
                        <w:div w:id="1719013877">
                          <w:marLeft w:val="0"/>
                          <w:marRight w:val="0"/>
                          <w:marTop w:val="0"/>
                          <w:marBottom w:val="0"/>
                          <w:divBdr>
                            <w:top w:val="none" w:sz="0" w:space="0" w:color="auto"/>
                            <w:left w:val="none" w:sz="0" w:space="0" w:color="auto"/>
                            <w:bottom w:val="none" w:sz="0" w:space="0" w:color="auto"/>
                            <w:right w:val="none" w:sz="0" w:space="0" w:color="auto"/>
                          </w:divBdr>
                          <w:divsChild>
                            <w:div w:id="777456006">
                              <w:marLeft w:val="0"/>
                              <w:marRight w:val="0"/>
                              <w:marTop w:val="0"/>
                              <w:marBottom w:val="0"/>
                              <w:divBdr>
                                <w:top w:val="none" w:sz="0" w:space="0" w:color="auto"/>
                                <w:left w:val="none" w:sz="0" w:space="0" w:color="auto"/>
                                <w:bottom w:val="none" w:sz="0" w:space="0" w:color="auto"/>
                                <w:right w:val="none" w:sz="0" w:space="0" w:color="auto"/>
                              </w:divBdr>
                              <w:divsChild>
                                <w:div w:id="1063413501">
                                  <w:marLeft w:val="0"/>
                                  <w:marRight w:val="0"/>
                                  <w:marTop w:val="0"/>
                                  <w:marBottom w:val="0"/>
                                  <w:divBdr>
                                    <w:top w:val="none" w:sz="0" w:space="0" w:color="auto"/>
                                    <w:left w:val="none" w:sz="0" w:space="0" w:color="auto"/>
                                    <w:bottom w:val="none" w:sz="0" w:space="0" w:color="auto"/>
                                    <w:right w:val="none" w:sz="0" w:space="0" w:color="auto"/>
                                  </w:divBdr>
                                  <w:divsChild>
                                    <w:div w:id="1384598171">
                                      <w:marLeft w:val="0"/>
                                      <w:marRight w:val="0"/>
                                      <w:marTop w:val="0"/>
                                      <w:marBottom w:val="0"/>
                                      <w:divBdr>
                                        <w:top w:val="none" w:sz="0" w:space="0" w:color="auto"/>
                                        <w:left w:val="none" w:sz="0" w:space="0" w:color="auto"/>
                                        <w:bottom w:val="none" w:sz="0" w:space="0" w:color="auto"/>
                                        <w:right w:val="none" w:sz="0" w:space="0" w:color="auto"/>
                                      </w:divBdr>
                                      <w:divsChild>
                                        <w:div w:id="1719162972">
                                          <w:marLeft w:val="0"/>
                                          <w:marRight w:val="0"/>
                                          <w:marTop w:val="0"/>
                                          <w:marBottom w:val="0"/>
                                          <w:divBdr>
                                            <w:top w:val="none" w:sz="0" w:space="0" w:color="auto"/>
                                            <w:left w:val="none" w:sz="0" w:space="0" w:color="auto"/>
                                            <w:bottom w:val="none" w:sz="0" w:space="0" w:color="auto"/>
                                            <w:right w:val="none" w:sz="0" w:space="0" w:color="auto"/>
                                          </w:divBdr>
                                          <w:divsChild>
                                            <w:div w:id="1086921486">
                                              <w:marLeft w:val="0"/>
                                              <w:marRight w:val="0"/>
                                              <w:marTop w:val="0"/>
                                              <w:marBottom w:val="0"/>
                                              <w:divBdr>
                                                <w:top w:val="none" w:sz="0" w:space="0" w:color="auto"/>
                                                <w:left w:val="none" w:sz="0" w:space="0" w:color="auto"/>
                                                <w:bottom w:val="none" w:sz="0" w:space="0" w:color="auto"/>
                                                <w:right w:val="none" w:sz="0" w:space="0" w:color="auto"/>
                                              </w:divBdr>
                                              <w:divsChild>
                                                <w:div w:id="539632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4775934">
      <w:bodyDiv w:val="1"/>
      <w:marLeft w:val="0"/>
      <w:marRight w:val="0"/>
      <w:marTop w:val="0"/>
      <w:marBottom w:val="0"/>
      <w:divBdr>
        <w:top w:val="none" w:sz="0" w:space="0" w:color="auto"/>
        <w:left w:val="none" w:sz="0" w:space="0" w:color="auto"/>
        <w:bottom w:val="none" w:sz="0" w:space="0" w:color="auto"/>
        <w:right w:val="none" w:sz="0" w:space="0" w:color="auto"/>
      </w:divBdr>
      <w:divsChild>
        <w:div w:id="685594314">
          <w:marLeft w:val="0"/>
          <w:marRight w:val="0"/>
          <w:marTop w:val="0"/>
          <w:marBottom w:val="300"/>
          <w:divBdr>
            <w:top w:val="single" w:sz="6" w:space="0" w:color="9895B9"/>
            <w:left w:val="single" w:sz="6" w:space="0" w:color="9895B9"/>
            <w:bottom w:val="single" w:sz="6" w:space="0" w:color="9895B9"/>
            <w:right w:val="single" w:sz="6" w:space="0" w:color="9895B9"/>
          </w:divBdr>
          <w:divsChild>
            <w:div w:id="1061101708">
              <w:marLeft w:val="0"/>
              <w:marRight w:val="0"/>
              <w:marTop w:val="0"/>
              <w:marBottom w:val="0"/>
              <w:divBdr>
                <w:top w:val="none" w:sz="0" w:space="0" w:color="auto"/>
                <w:left w:val="none" w:sz="0" w:space="0" w:color="auto"/>
                <w:bottom w:val="none" w:sz="0" w:space="0" w:color="auto"/>
                <w:right w:val="none" w:sz="0" w:space="0" w:color="auto"/>
              </w:divBdr>
              <w:divsChild>
                <w:div w:id="64674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5256647">
      <w:bodyDiv w:val="1"/>
      <w:marLeft w:val="0"/>
      <w:marRight w:val="0"/>
      <w:marTop w:val="0"/>
      <w:marBottom w:val="0"/>
      <w:divBdr>
        <w:top w:val="none" w:sz="0" w:space="0" w:color="auto"/>
        <w:left w:val="none" w:sz="0" w:space="0" w:color="auto"/>
        <w:bottom w:val="none" w:sz="0" w:space="0" w:color="auto"/>
        <w:right w:val="none" w:sz="0" w:space="0" w:color="auto"/>
      </w:divBdr>
      <w:divsChild>
        <w:div w:id="2129621382">
          <w:marLeft w:val="0"/>
          <w:marRight w:val="0"/>
          <w:marTop w:val="0"/>
          <w:marBottom w:val="0"/>
          <w:divBdr>
            <w:top w:val="none" w:sz="0" w:space="0" w:color="auto"/>
            <w:left w:val="none" w:sz="0" w:space="0" w:color="auto"/>
            <w:bottom w:val="none" w:sz="0" w:space="0" w:color="auto"/>
            <w:right w:val="none" w:sz="0" w:space="0" w:color="auto"/>
          </w:divBdr>
          <w:divsChild>
            <w:div w:id="175845456">
              <w:marLeft w:val="0"/>
              <w:marRight w:val="0"/>
              <w:marTop w:val="0"/>
              <w:marBottom w:val="0"/>
              <w:divBdr>
                <w:top w:val="none" w:sz="0" w:space="0" w:color="auto"/>
                <w:left w:val="none" w:sz="0" w:space="0" w:color="auto"/>
                <w:bottom w:val="none" w:sz="0" w:space="0" w:color="auto"/>
                <w:right w:val="none" w:sz="0" w:space="0" w:color="auto"/>
              </w:divBdr>
              <w:divsChild>
                <w:div w:id="1308389414">
                  <w:marLeft w:val="0"/>
                  <w:marRight w:val="0"/>
                  <w:marTop w:val="0"/>
                  <w:marBottom w:val="0"/>
                  <w:divBdr>
                    <w:top w:val="none" w:sz="0" w:space="0" w:color="auto"/>
                    <w:left w:val="none" w:sz="0" w:space="0" w:color="auto"/>
                    <w:bottom w:val="none" w:sz="0" w:space="0" w:color="auto"/>
                    <w:right w:val="none" w:sz="0" w:space="0" w:color="auto"/>
                  </w:divBdr>
                  <w:divsChild>
                    <w:div w:id="1720937946">
                      <w:marLeft w:val="0"/>
                      <w:marRight w:val="0"/>
                      <w:marTop w:val="0"/>
                      <w:marBottom w:val="0"/>
                      <w:divBdr>
                        <w:top w:val="none" w:sz="0" w:space="0" w:color="auto"/>
                        <w:left w:val="none" w:sz="0" w:space="0" w:color="auto"/>
                        <w:bottom w:val="none" w:sz="0" w:space="0" w:color="auto"/>
                        <w:right w:val="none" w:sz="0" w:space="0" w:color="auto"/>
                      </w:divBdr>
                    </w:div>
                    <w:div w:id="1989242123">
                      <w:marLeft w:val="0"/>
                      <w:marRight w:val="0"/>
                      <w:marTop w:val="0"/>
                      <w:marBottom w:val="0"/>
                      <w:divBdr>
                        <w:top w:val="none" w:sz="0" w:space="0" w:color="auto"/>
                        <w:left w:val="none" w:sz="0" w:space="0" w:color="auto"/>
                        <w:bottom w:val="none" w:sz="0" w:space="0" w:color="auto"/>
                        <w:right w:val="none" w:sz="0" w:space="0" w:color="auto"/>
                      </w:divBdr>
                    </w:div>
                    <w:div w:id="1570119367">
                      <w:marLeft w:val="0"/>
                      <w:marRight w:val="0"/>
                      <w:marTop w:val="0"/>
                      <w:marBottom w:val="0"/>
                      <w:divBdr>
                        <w:top w:val="none" w:sz="0" w:space="0" w:color="auto"/>
                        <w:left w:val="none" w:sz="0" w:space="0" w:color="auto"/>
                        <w:bottom w:val="none" w:sz="0" w:space="0" w:color="auto"/>
                        <w:right w:val="none" w:sz="0" w:space="0" w:color="auto"/>
                      </w:divBdr>
                    </w:div>
                    <w:div w:id="1540708140">
                      <w:marLeft w:val="0"/>
                      <w:marRight w:val="0"/>
                      <w:marTop w:val="0"/>
                      <w:marBottom w:val="0"/>
                      <w:divBdr>
                        <w:top w:val="none" w:sz="0" w:space="0" w:color="auto"/>
                        <w:left w:val="none" w:sz="0" w:space="0" w:color="auto"/>
                        <w:bottom w:val="none" w:sz="0" w:space="0" w:color="auto"/>
                        <w:right w:val="none" w:sz="0" w:space="0" w:color="auto"/>
                      </w:divBdr>
                    </w:div>
                    <w:div w:id="1593776189">
                      <w:marLeft w:val="0"/>
                      <w:marRight w:val="0"/>
                      <w:marTop w:val="0"/>
                      <w:marBottom w:val="0"/>
                      <w:divBdr>
                        <w:top w:val="none" w:sz="0" w:space="0" w:color="auto"/>
                        <w:left w:val="none" w:sz="0" w:space="0" w:color="auto"/>
                        <w:bottom w:val="none" w:sz="0" w:space="0" w:color="auto"/>
                        <w:right w:val="none" w:sz="0" w:space="0" w:color="auto"/>
                      </w:divBdr>
                    </w:div>
                    <w:div w:id="2001108799">
                      <w:marLeft w:val="0"/>
                      <w:marRight w:val="0"/>
                      <w:marTop w:val="0"/>
                      <w:marBottom w:val="0"/>
                      <w:divBdr>
                        <w:top w:val="none" w:sz="0" w:space="0" w:color="auto"/>
                        <w:left w:val="none" w:sz="0" w:space="0" w:color="auto"/>
                        <w:bottom w:val="none" w:sz="0" w:space="0" w:color="auto"/>
                        <w:right w:val="none" w:sz="0" w:space="0" w:color="auto"/>
                      </w:divBdr>
                    </w:div>
                    <w:div w:id="1368484153">
                      <w:marLeft w:val="0"/>
                      <w:marRight w:val="0"/>
                      <w:marTop w:val="0"/>
                      <w:marBottom w:val="0"/>
                      <w:divBdr>
                        <w:top w:val="none" w:sz="0" w:space="0" w:color="auto"/>
                        <w:left w:val="none" w:sz="0" w:space="0" w:color="auto"/>
                        <w:bottom w:val="none" w:sz="0" w:space="0" w:color="auto"/>
                        <w:right w:val="none" w:sz="0" w:space="0" w:color="auto"/>
                      </w:divBdr>
                    </w:div>
                    <w:div w:id="1532646426">
                      <w:marLeft w:val="0"/>
                      <w:marRight w:val="0"/>
                      <w:marTop w:val="0"/>
                      <w:marBottom w:val="0"/>
                      <w:divBdr>
                        <w:top w:val="none" w:sz="0" w:space="0" w:color="auto"/>
                        <w:left w:val="none" w:sz="0" w:space="0" w:color="auto"/>
                        <w:bottom w:val="none" w:sz="0" w:space="0" w:color="auto"/>
                        <w:right w:val="none" w:sz="0" w:space="0" w:color="auto"/>
                      </w:divBdr>
                    </w:div>
                    <w:div w:id="184292682">
                      <w:marLeft w:val="0"/>
                      <w:marRight w:val="0"/>
                      <w:marTop w:val="0"/>
                      <w:marBottom w:val="0"/>
                      <w:divBdr>
                        <w:top w:val="none" w:sz="0" w:space="0" w:color="auto"/>
                        <w:left w:val="none" w:sz="0" w:space="0" w:color="auto"/>
                        <w:bottom w:val="none" w:sz="0" w:space="0" w:color="auto"/>
                        <w:right w:val="none" w:sz="0" w:space="0" w:color="auto"/>
                      </w:divBdr>
                    </w:div>
                    <w:div w:id="862863821">
                      <w:marLeft w:val="0"/>
                      <w:marRight w:val="0"/>
                      <w:marTop w:val="0"/>
                      <w:marBottom w:val="0"/>
                      <w:divBdr>
                        <w:top w:val="none" w:sz="0" w:space="0" w:color="auto"/>
                        <w:left w:val="none" w:sz="0" w:space="0" w:color="auto"/>
                        <w:bottom w:val="none" w:sz="0" w:space="0" w:color="auto"/>
                        <w:right w:val="none" w:sz="0" w:space="0" w:color="auto"/>
                      </w:divBdr>
                    </w:div>
                    <w:div w:id="2067877153">
                      <w:marLeft w:val="0"/>
                      <w:marRight w:val="0"/>
                      <w:marTop w:val="0"/>
                      <w:marBottom w:val="0"/>
                      <w:divBdr>
                        <w:top w:val="none" w:sz="0" w:space="0" w:color="auto"/>
                        <w:left w:val="none" w:sz="0" w:space="0" w:color="auto"/>
                        <w:bottom w:val="none" w:sz="0" w:space="0" w:color="auto"/>
                        <w:right w:val="none" w:sz="0" w:space="0" w:color="auto"/>
                      </w:divBdr>
                    </w:div>
                    <w:div w:id="135756547">
                      <w:marLeft w:val="0"/>
                      <w:marRight w:val="0"/>
                      <w:marTop w:val="0"/>
                      <w:marBottom w:val="0"/>
                      <w:divBdr>
                        <w:top w:val="none" w:sz="0" w:space="0" w:color="auto"/>
                        <w:left w:val="none" w:sz="0" w:space="0" w:color="auto"/>
                        <w:bottom w:val="none" w:sz="0" w:space="0" w:color="auto"/>
                        <w:right w:val="none" w:sz="0" w:space="0" w:color="auto"/>
                      </w:divBdr>
                    </w:div>
                    <w:div w:id="1484656597">
                      <w:marLeft w:val="0"/>
                      <w:marRight w:val="0"/>
                      <w:marTop w:val="0"/>
                      <w:marBottom w:val="0"/>
                      <w:divBdr>
                        <w:top w:val="none" w:sz="0" w:space="0" w:color="auto"/>
                        <w:left w:val="none" w:sz="0" w:space="0" w:color="auto"/>
                        <w:bottom w:val="none" w:sz="0" w:space="0" w:color="auto"/>
                        <w:right w:val="none" w:sz="0" w:space="0" w:color="auto"/>
                      </w:divBdr>
                    </w:div>
                    <w:div w:id="1540971382">
                      <w:marLeft w:val="0"/>
                      <w:marRight w:val="0"/>
                      <w:marTop w:val="0"/>
                      <w:marBottom w:val="0"/>
                      <w:divBdr>
                        <w:top w:val="none" w:sz="0" w:space="0" w:color="auto"/>
                        <w:left w:val="none" w:sz="0" w:space="0" w:color="auto"/>
                        <w:bottom w:val="none" w:sz="0" w:space="0" w:color="auto"/>
                        <w:right w:val="none" w:sz="0" w:space="0" w:color="auto"/>
                      </w:divBdr>
                    </w:div>
                    <w:div w:id="1456215875">
                      <w:marLeft w:val="0"/>
                      <w:marRight w:val="0"/>
                      <w:marTop w:val="0"/>
                      <w:marBottom w:val="0"/>
                      <w:divBdr>
                        <w:top w:val="none" w:sz="0" w:space="0" w:color="auto"/>
                        <w:left w:val="none" w:sz="0" w:space="0" w:color="auto"/>
                        <w:bottom w:val="none" w:sz="0" w:space="0" w:color="auto"/>
                        <w:right w:val="none" w:sz="0" w:space="0" w:color="auto"/>
                      </w:divBdr>
                    </w:div>
                    <w:div w:id="2134130627">
                      <w:marLeft w:val="0"/>
                      <w:marRight w:val="0"/>
                      <w:marTop w:val="0"/>
                      <w:marBottom w:val="0"/>
                      <w:divBdr>
                        <w:top w:val="none" w:sz="0" w:space="0" w:color="auto"/>
                        <w:left w:val="none" w:sz="0" w:space="0" w:color="auto"/>
                        <w:bottom w:val="none" w:sz="0" w:space="0" w:color="auto"/>
                        <w:right w:val="none" w:sz="0" w:space="0" w:color="auto"/>
                      </w:divBdr>
                    </w:div>
                    <w:div w:id="743332214">
                      <w:marLeft w:val="0"/>
                      <w:marRight w:val="0"/>
                      <w:marTop w:val="0"/>
                      <w:marBottom w:val="0"/>
                      <w:divBdr>
                        <w:top w:val="none" w:sz="0" w:space="0" w:color="auto"/>
                        <w:left w:val="none" w:sz="0" w:space="0" w:color="auto"/>
                        <w:bottom w:val="none" w:sz="0" w:space="0" w:color="auto"/>
                        <w:right w:val="none" w:sz="0" w:space="0" w:color="auto"/>
                      </w:divBdr>
                    </w:div>
                    <w:div w:id="355891662">
                      <w:marLeft w:val="0"/>
                      <w:marRight w:val="0"/>
                      <w:marTop w:val="0"/>
                      <w:marBottom w:val="0"/>
                      <w:divBdr>
                        <w:top w:val="none" w:sz="0" w:space="0" w:color="auto"/>
                        <w:left w:val="none" w:sz="0" w:space="0" w:color="auto"/>
                        <w:bottom w:val="none" w:sz="0" w:space="0" w:color="auto"/>
                        <w:right w:val="none" w:sz="0" w:space="0" w:color="auto"/>
                      </w:divBdr>
                    </w:div>
                    <w:div w:id="2018263968">
                      <w:marLeft w:val="0"/>
                      <w:marRight w:val="0"/>
                      <w:marTop w:val="0"/>
                      <w:marBottom w:val="0"/>
                      <w:divBdr>
                        <w:top w:val="none" w:sz="0" w:space="0" w:color="auto"/>
                        <w:left w:val="none" w:sz="0" w:space="0" w:color="auto"/>
                        <w:bottom w:val="none" w:sz="0" w:space="0" w:color="auto"/>
                        <w:right w:val="none" w:sz="0" w:space="0" w:color="auto"/>
                      </w:divBdr>
                    </w:div>
                    <w:div w:id="1600865250">
                      <w:marLeft w:val="0"/>
                      <w:marRight w:val="0"/>
                      <w:marTop w:val="0"/>
                      <w:marBottom w:val="0"/>
                      <w:divBdr>
                        <w:top w:val="none" w:sz="0" w:space="0" w:color="auto"/>
                        <w:left w:val="none" w:sz="0" w:space="0" w:color="auto"/>
                        <w:bottom w:val="none" w:sz="0" w:space="0" w:color="auto"/>
                        <w:right w:val="none" w:sz="0" w:space="0" w:color="auto"/>
                      </w:divBdr>
                    </w:div>
                    <w:div w:id="1608924152">
                      <w:marLeft w:val="0"/>
                      <w:marRight w:val="0"/>
                      <w:marTop w:val="0"/>
                      <w:marBottom w:val="0"/>
                      <w:divBdr>
                        <w:top w:val="none" w:sz="0" w:space="0" w:color="auto"/>
                        <w:left w:val="none" w:sz="0" w:space="0" w:color="auto"/>
                        <w:bottom w:val="none" w:sz="0" w:space="0" w:color="auto"/>
                        <w:right w:val="none" w:sz="0" w:space="0" w:color="auto"/>
                      </w:divBdr>
                    </w:div>
                    <w:div w:id="971206783">
                      <w:marLeft w:val="0"/>
                      <w:marRight w:val="0"/>
                      <w:marTop w:val="0"/>
                      <w:marBottom w:val="0"/>
                      <w:divBdr>
                        <w:top w:val="none" w:sz="0" w:space="0" w:color="auto"/>
                        <w:left w:val="none" w:sz="0" w:space="0" w:color="auto"/>
                        <w:bottom w:val="none" w:sz="0" w:space="0" w:color="auto"/>
                        <w:right w:val="none" w:sz="0" w:space="0" w:color="auto"/>
                      </w:divBdr>
                    </w:div>
                    <w:div w:id="1808010286">
                      <w:marLeft w:val="0"/>
                      <w:marRight w:val="0"/>
                      <w:marTop w:val="0"/>
                      <w:marBottom w:val="0"/>
                      <w:divBdr>
                        <w:top w:val="none" w:sz="0" w:space="0" w:color="auto"/>
                        <w:left w:val="none" w:sz="0" w:space="0" w:color="auto"/>
                        <w:bottom w:val="none" w:sz="0" w:space="0" w:color="auto"/>
                        <w:right w:val="none" w:sz="0" w:space="0" w:color="auto"/>
                      </w:divBdr>
                    </w:div>
                    <w:div w:id="1288124613">
                      <w:marLeft w:val="0"/>
                      <w:marRight w:val="0"/>
                      <w:marTop w:val="0"/>
                      <w:marBottom w:val="0"/>
                      <w:divBdr>
                        <w:top w:val="none" w:sz="0" w:space="0" w:color="auto"/>
                        <w:left w:val="none" w:sz="0" w:space="0" w:color="auto"/>
                        <w:bottom w:val="none" w:sz="0" w:space="0" w:color="auto"/>
                        <w:right w:val="none" w:sz="0" w:space="0" w:color="auto"/>
                      </w:divBdr>
                    </w:div>
                    <w:div w:id="1796488677">
                      <w:marLeft w:val="0"/>
                      <w:marRight w:val="0"/>
                      <w:marTop w:val="0"/>
                      <w:marBottom w:val="0"/>
                      <w:divBdr>
                        <w:top w:val="none" w:sz="0" w:space="0" w:color="auto"/>
                        <w:left w:val="none" w:sz="0" w:space="0" w:color="auto"/>
                        <w:bottom w:val="none" w:sz="0" w:space="0" w:color="auto"/>
                        <w:right w:val="none" w:sz="0" w:space="0" w:color="auto"/>
                      </w:divBdr>
                    </w:div>
                    <w:div w:id="245193989">
                      <w:marLeft w:val="0"/>
                      <w:marRight w:val="0"/>
                      <w:marTop w:val="0"/>
                      <w:marBottom w:val="0"/>
                      <w:divBdr>
                        <w:top w:val="none" w:sz="0" w:space="0" w:color="auto"/>
                        <w:left w:val="none" w:sz="0" w:space="0" w:color="auto"/>
                        <w:bottom w:val="none" w:sz="0" w:space="0" w:color="auto"/>
                        <w:right w:val="none" w:sz="0" w:space="0" w:color="auto"/>
                      </w:divBdr>
                    </w:div>
                    <w:div w:id="901135123">
                      <w:marLeft w:val="0"/>
                      <w:marRight w:val="0"/>
                      <w:marTop w:val="0"/>
                      <w:marBottom w:val="0"/>
                      <w:divBdr>
                        <w:top w:val="none" w:sz="0" w:space="0" w:color="auto"/>
                        <w:left w:val="none" w:sz="0" w:space="0" w:color="auto"/>
                        <w:bottom w:val="none" w:sz="0" w:space="0" w:color="auto"/>
                        <w:right w:val="none" w:sz="0" w:space="0" w:color="auto"/>
                      </w:divBdr>
                    </w:div>
                    <w:div w:id="1914705917">
                      <w:marLeft w:val="0"/>
                      <w:marRight w:val="0"/>
                      <w:marTop w:val="0"/>
                      <w:marBottom w:val="0"/>
                      <w:divBdr>
                        <w:top w:val="none" w:sz="0" w:space="0" w:color="auto"/>
                        <w:left w:val="none" w:sz="0" w:space="0" w:color="auto"/>
                        <w:bottom w:val="none" w:sz="0" w:space="0" w:color="auto"/>
                        <w:right w:val="none" w:sz="0" w:space="0" w:color="auto"/>
                      </w:divBdr>
                    </w:div>
                    <w:div w:id="1377390082">
                      <w:marLeft w:val="0"/>
                      <w:marRight w:val="0"/>
                      <w:marTop w:val="0"/>
                      <w:marBottom w:val="0"/>
                      <w:divBdr>
                        <w:top w:val="none" w:sz="0" w:space="0" w:color="auto"/>
                        <w:left w:val="none" w:sz="0" w:space="0" w:color="auto"/>
                        <w:bottom w:val="none" w:sz="0" w:space="0" w:color="auto"/>
                        <w:right w:val="none" w:sz="0" w:space="0" w:color="auto"/>
                      </w:divBdr>
                    </w:div>
                    <w:div w:id="898898580">
                      <w:marLeft w:val="0"/>
                      <w:marRight w:val="0"/>
                      <w:marTop w:val="0"/>
                      <w:marBottom w:val="0"/>
                      <w:divBdr>
                        <w:top w:val="none" w:sz="0" w:space="0" w:color="auto"/>
                        <w:left w:val="none" w:sz="0" w:space="0" w:color="auto"/>
                        <w:bottom w:val="none" w:sz="0" w:space="0" w:color="auto"/>
                        <w:right w:val="none" w:sz="0" w:space="0" w:color="auto"/>
                      </w:divBdr>
                    </w:div>
                    <w:div w:id="969289067">
                      <w:marLeft w:val="0"/>
                      <w:marRight w:val="0"/>
                      <w:marTop w:val="0"/>
                      <w:marBottom w:val="0"/>
                      <w:divBdr>
                        <w:top w:val="none" w:sz="0" w:space="0" w:color="auto"/>
                        <w:left w:val="none" w:sz="0" w:space="0" w:color="auto"/>
                        <w:bottom w:val="none" w:sz="0" w:space="0" w:color="auto"/>
                        <w:right w:val="none" w:sz="0" w:space="0" w:color="auto"/>
                      </w:divBdr>
                    </w:div>
                    <w:div w:id="95950759">
                      <w:marLeft w:val="0"/>
                      <w:marRight w:val="0"/>
                      <w:marTop w:val="0"/>
                      <w:marBottom w:val="0"/>
                      <w:divBdr>
                        <w:top w:val="none" w:sz="0" w:space="0" w:color="auto"/>
                        <w:left w:val="none" w:sz="0" w:space="0" w:color="auto"/>
                        <w:bottom w:val="none" w:sz="0" w:space="0" w:color="auto"/>
                        <w:right w:val="none" w:sz="0" w:space="0" w:color="auto"/>
                      </w:divBdr>
                    </w:div>
                    <w:div w:id="1646809910">
                      <w:marLeft w:val="0"/>
                      <w:marRight w:val="0"/>
                      <w:marTop w:val="0"/>
                      <w:marBottom w:val="0"/>
                      <w:divBdr>
                        <w:top w:val="none" w:sz="0" w:space="0" w:color="auto"/>
                        <w:left w:val="none" w:sz="0" w:space="0" w:color="auto"/>
                        <w:bottom w:val="none" w:sz="0" w:space="0" w:color="auto"/>
                        <w:right w:val="none" w:sz="0" w:space="0" w:color="auto"/>
                      </w:divBdr>
                    </w:div>
                    <w:div w:id="1799032182">
                      <w:marLeft w:val="0"/>
                      <w:marRight w:val="0"/>
                      <w:marTop w:val="0"/>
                      <w:marBottom w:val="0"/>
                      <w:divBdr>
                        <w:top w:val="none" w:sz="0" w:space="0" w:color="auto"/>
                        <w:left w:val="none" w:sz="0" w:space="0" w:color="auto"/>
                        <w:bottom w:val="none" w:sz="0" w:space="0" w:color="auto"/>
                        <w:right w:val="none" w:sz="0" w:space="0" w:color="auto"/>
                      </w:divBdr>
                    </w:div>
                    <w:div w:id="106583332">
                      <w:marLeft w:val="0"/>
                      <w:marRight w:val="0"/>
                      <w:marTop w:val="0"/>
                      <w:marBottom w:val="0"/>
                      <w:divBdr>
                        <w:top w:val="none" w:sz="0" w:space="0" w:color="auto"/>
                        <w:left w:val="none" w:sz="0" w:space="0" w:color="auto"/>
                        <w:bottom w:val="none" w:sz="0" w:space="0" w:color="auto"/>
                        <w:right w:val="none" w:sz="0" w:space="0" w:color="auto"/>
                      </w:divBdr>
                    </w:div>
                    <w:div w:id="1481731969">
                      <w:marLeft w:val="0"/>
                      <w:marRight w:val="0"/>
                      <w:marTop w:val="0"/>
                      <w:marBottom w:val="0"/>
                      <w:divBdr>
                        <w:top w:val="none" w:sz="0" w:space="0" w:color="auto"/>
                        <w:left w:val="none" w:sz="0" w:space="0" w:color="auto"/>
                        <w:bottom w:val="none" w:sz="0" w:space="0" w:color="auto"/>
                        <w:right w:val="none" w:sz="0" w:space="0" w:color="auto"/>
                      </w:divBdr>
                    </w:div>
                    <w:div w:id="1536114989">
                      <w:marLeft w:val="0"/>
                      <w:marRight w:val="0"/>
                      <w:marTop w:val="0"/>
                      <w:marBottom w:val="0"/>
                      <w:divBdr>
                        <w:top w:val="none" w:sz="0" w:space="0" w:color="auto"/>
                        <w:left w:val="none" w:sz="0" w:space="0" w:color="auto"/>
                        <w:bottom w:val="none" w:sz="0" w:space="0" w:color="auto"/>
                        <w:right w:val="none" w:sz="0" w:space="0" w:color="auto"/>
                      </w:divBdr>
                    </w:div>
                    <w:div w:id="1958170832">
                      <w:marLeft w:val="0"/>
                      <w:marRight w:val="0"/>
                      <w:marTop w:val="0"/>
                      <w:marBottom w:val="0"/>
                      <w:divBdr>
                        <w:top w:val="none" w:sz="0" w:space="0" w:color="auto"/>
                        <w:left w:val="none" w:sz="0" w:space="0" w:color="auto"/>
                        <w:bottom w:val="none" w:sz="0" w:space="0" w:color="auto"/>
                        <w:right w:val="none" w:sz="0" w:space="0" w:color="auto"/>
                      </w:divBdr>
                    </w:div>
                    <w:div w:id="1752004714">
                      <w:marLeft w:val="0"/>
                      <w:marRight w:val="0"/>
                      <w:marTop w:val="0"/>
                      <w:marBottom w:val="0"/>
                      <w:divBdr>
                        <w:top w:val="none" w:sz="0" w:space="0" w:color="auto"/>
                        <w:left w:val="none" w:sz="0" w:space="0" w:color="auto"/>
                        <w:bottom w:val="none" w:sz="0" w:space="0" w:color="auto"/>
                        <w:right w:val="none" w:sz="0" w:space="0" w:color="auto"/>
                      </w:divBdr>
                    </w:div>
                    <w:div w:id="654721409">
                      <w:marLeft w:val="0"/>
                      <w:marRight w:val="0"/>
                      <w:marTop w:val="0"/>
                      <w:marBottom w:val="0"/>
                      <w:divBdr>
                        <w:top w:val="none" w:sz="0" w:space="0" w:color="auto"/>
                        <w:left w:val="none" w:sz="0" w:space="0" w:color="auto"/>
                        <w:bottom w:val="none" w:sz="0" w:space="0" w:color="auto"/>
                        <w:right w:val="none" w:sz="0" w:space="0" w:color="auto"/>
                      </w:divBdr>
                    </w:div>
                    <w:div w:id="43531062">
                      <w:marLeft w:val="0"/>
                      <w:marRight w:val="0"/>
                      <w:marTop w:val="0"/>
                      <w:marBottom w:val="0"/>
                      <w:divBdr>
                        <w:top w:val="none" w:sz="0" w:space="0" w:color="auto"/>
                        <w:left w:val="none" w:sz="0" w:space="0" w:color="auto"/>
                        <w:bottom w:val="none" w:sz="0" w:space="0" w:color="auto"/>
                        <w:right w:val="none" w:sz="0" w:space="0" w:color="auto"/>
                      </w:divBdr>
                    </w:div>
                    <w:div w:id="838614922">
                      <w:marLeft w:val="0"/>
                      <w:marRight w:val="0"/>
                      <w:marTop w:val="0"/>
                      <w:marBottom w:val="0"/>
                      <w:divBdr>
                        <w:top w:val="none" w:sz="0" w:space="0" w:color="auto"/>
                        <w:left w:val="none" w:sz="0" w:space="0" w:color="auto"/>
                        <w:bottom w:val="none" w:sz="0" w:space="0" w:color="auto"/>
                        <w:right w:val="none" w:sz="0" w:space="0" w:color="auto"/>
                      </w:divBdr>
                    </w:div>
                    <w:div w:id="868758828">
                      <w:marLeft w:val="0"/>
                      <w:marRight w:val="0"/>
                      <w:marTop w:val="0"/>
                      <w:marBottom w:val="0"/>
                      <w:divBdr>
                        <w:top w:val="none" w:sz="0" w:space="0" w:color="auto"/>
                        <w:left w:val="none" w:sz="0" w:space="0" w:color="auto"/>
                        <w:bottom w:val="none" w:sz="0" w:space="0" w:color="auto"/>
                        <w:right w:val="none" w:sz="0" w:space="0" w:color="auto"/>
                      </w:divBdr>
                    </w:div>
                    <w:div w:id="2018339378">
                      <w:marLeft w:val="0"/>
                      <w:marRight w:val="0"/>
                      <w:marTop w:val="0"/>
                      <w:marBottom w:val="0"/>
                      <w:divBdr>
                        <w:top w:val="none" w:sz="0" w:space="0" w:color="auto"/>
                        <w:left w:val="none" w:sz="0" w:space="0" w:color="auto"/>
                        <w:bottom w:val="none" w:sz="0" w:space="0" w:color="auto"/>
                        <w:right w:val="none" w:sz="0" w:space="0" w:color="auto"/>
                      </w:divBdr>
                    </w:div>
                    <w:div w:id="645550310">
                      <w:marLeft w:val="0"/>
                      <w:marRight w:val="0"/>
                      <w:marTop w:val="0"/>
                      <w:marBottom w:val="0"/>
                      <w:divBdr>
                        <w:top w:val="none" w:sz="0" w:space="0" w:color="auto"/>
                        <w:left w:val="none" w:sz="0" w:space="0" w:color="auto"/>
                        <w:bottom w:val="none" w:sz="0" w:space="0" w:color="auto"/>
                        <w:right w:val="none" w:sz="0" w:space="0" w:color="auto"/>
                      </w:divBdr>
                    </w:div>
                    <w:div w:id="677074989">
                      <w:marLeft w:val="0"/>
                      <w:marRight w:val="0"/>
                      <w:marTop w:val="0"/>
                      <w:marBottom w:val="0"/>
                      <w:divBdr>
                        <w:top w:val="none" w:sz="0" w:space="0" w:color="auto"/>
                        <w:left w:val="none" w:sz="0" w:space="0" w:color="auto"/>
                        <w:bottom w:val="none" w:sz="0" w:space="0" w:color="auto"/>
                        <w:right w:val="none" w:sz="0" w:space="0" w:color="auto"/>
                      </w:divBdr>
                    </w:div>
                    <w:div w:id="1291521068">
                      <w:marLeft w:val="0"/>
                      <w:marRight w:val="0"/>
                      <w:marTop w:val="0"/>
                      <w:marBottom w:val="0"/>
                      <w:divBdr>
                        <w:top w:val="none" w:sz="0" w:space="0" w:color="auto"/>
                        <w:left w:val="none" w:sz="0" w:space="0" w:color="auto"/>
                        <w:bottom w:val="none" w:sz="0" w:space="0" w:color="auto"/>
                        <w:right w:val="none" w:sz="0" w:space="0" w:color="auto"/>
                      </w:divBdr>
                    </w:div>
                    <w:div w:id="57175680">
                      <w:marLeft w:val="0"/>
                      <w:marRight w:val="0"/>
                      <w:marTop w:val="0"/>
                      <w:marBottom w:val="0"/>
                      <w:divBdr>
                        <w:top w:val="none" w:sz="0" w:space="0" w:color="auto"/>
                        <w:left w:val="none" w:sz="0" w:space="0" w:color="auto"/>
                        <w:bottom w:val="none" w:sz="0" w:space="0" w:color="auto"/>
                        <w:right w:val="none" w:sz="0" w:space="0" w:color="auto"/>
                      </w:divBdr>
                    </w:div>
                    <w:div w:id="1330791419">
                      <w:marLeft w:val="0"/>
                      <w:marRight w:val="0"/>
                      <w:marTop w:val="0"/>
                      <w:marBottom w:val="0"/>
                      <w:divBdr>
                        <w:top w:val="none" w:sz="0" w:space="0" w:color="auto"/>
                        <w:left w:val="none" w:sz="0" w:space="0" w:color="auto"/>
                        <w:bottom w:val="none" w:sz="0" w:space="0" w:color="auto"/>
                        <w:right w:val="none" w:sz="0" w:space="0" w:color="auto"/>
                      </w:divBdr>
                    </w:div>
                    <w:div w:id="116684291">
                      <w:marLeft w:val="0"/>
                      <w:marRight w:val="0"/>
                      <w:marTop w:val="0"/>
                      <w:marBottom w:val="0"/>
                      <w:divBdr>
                        <w:top w:val="none" w:sz="0" w:space="0" w:color="auto"/>
                        <w:left w:val="none" w:sz="0" w:space="0" w:color="auto"/>
                        <w:bottom w:val="none" w:sz="0" w:space="0" w:color="auto"/>
                        <w:right w:val="none" w:sz="0" w:space="0" w:color="auto"/>
                      </w:divBdr>
                    </w:div>
                    <w:div w:id="36050549">
                      <w:marLeft w:val="0"/>
                      <w:marRight w:val="0"/>
                      <w:marTop w:val="0"/>
                      <w:marBottom w:val="0"/>
                      <w:divBdr>
                        <w:top w:val="none" w:sz="0" w:space="0" w:color="auto"/>
                        <w:left w:val="none" w:sz="0" w:space="0" w:color="auto"/>
                        <w:bottom w:val="none" w:sz="0" w:space="0" w:color="auto"/>
                        <w:right w:val="none" w:sz="0" w:space="0" w:color="auto"/>
                      </w:divBdr>
                    </w:div>
                    <w:div w:id="259414955">
                      <w:marLeft w:val="0"/>
                      <w:marRight w:val="0"/>
                      <w:marTop w:val="0"/>
                      <w:marBottom w:val="0"/>
                      <w:divBdr>
                        <w:top w:val="none" w:sz="0" w:space="0" w:color="auto"/>
                        <w:left w:val="none" w:sz="0" w:space="0" w:color="auto"/>
                        <w:bottom w:val="none" w:sz="0" w:space="0" w:color="auto"/>
                        <w:right w:val="none" w:sz="0" w:space="0" w:color="auto"/>
                      </w:divBdr>
                    </w:div>
                    <w:div w:id="1086422006">
                      <w:marLeft w:val="0"/>
                      <w:marRight w:val="0"/>
                      <w:marTop w:val="0"/>
                      <w:marBottom w:val="0"/>
                      <w:divBdr>
                        <w:top w:val="none" w:sz="0" w:space="0" w:color="auto"/>
                        <w:left w:val="none" w:sz="0" w:space="0" w:color="auto"/>
                        <w:bottom w:val="none" w:sz="0" w:space="0" w:color="auto"/>
                        <w:right w:val="none" w:sz="0" w:space="0" w:color="auto"/>
                      </w:divBdr>
                    </w:div>
                    <w:div w:id="733508334">
                      <w:marLeft w:val="0"/>
                      <w:marRight w:val="0"/>
                      <w:marTop w:val="0"/>
                      <w:marBottom w:val="0"/>
                      <w:divBdr>
                        <w:top w:val="none" w:sz="0" w:space="0" w:color="auto"/>
                        <w:left w:val="none" w:sz="0" w:space="0" w:color="auto"/>
                        <w:bottom w:val="none" w:sz="0" w:space="0" w:color="auto"/>
                        <w:right w:val="none" w:sz="0" w:space="0" w:color="auto"/>
                      </w:divBdr>
                    </w:div>
                    <w:div w:id="1331906307">
                      <w:marLeft w:val="0"/>
                      <w:marRight w:val="0"/>
                      <w:marTop w:val="0"/>
                      <w:marBottom w:val="0"/>
                      <w:divBdr>
                        <w:top w:val="none" w:sz="0" w:space="0" w:color="auto"/>
                        <w:left w:val="none" w:sz="0" w:space="0" w:color="auto"/>
                        <w:bottom w:val="none" w:sz="0" w:space="0" w:color="auto"/>
                        <w:right w:val="none" w:sz="0" w:space="0" w:color="auto"/>
                      </w:divBdr>
                    </w:div>
                    <w:div w:id="1683124025">
                      <w:marLeft w:val="0"/>
                      <w:marRight w:val="0"/>
                      <w:marTop w:val="0"/>
                      <w:marBottom w:val="0"/>
                      <w:divBdr>
                        <w:top w:val="none" w:sz="0" w:space="0" w:color="auto"/>
                        <w:left w:val="none" w:sz="0" w:space="0" w:color="auto"/>
                        <w:bottom w:val="none" w:sz="0" w:space="0" w:color="auto"/>
                        <w:right w:val="none" w:sz="0" w:space="0" w:color="auto"/>
                      </w:divBdr>
                    </w:div>
                    <w:div w:id="195433842">
                      <w:marLeft w:val="0"/>
                      <w:marRight w:val="0"/>
                      <w:marTop w:val="0"/>
                      <w:marBottom w:val="0"/>
                      <w:divBdr>
                        <w:top w:val="none" w:sz="0" w:space="0" w:color="auto"/>
                        <w:left w:val="none" w:sz="0" w:space="0" w:color="auto"/>
                        <w:bottom w:val="none" w:sz="0" w:space="0" w:color="auto"/>
                        <w:right w:val="none" w:sz="0" w:space="0" w:color="auto"/>
                      </w:divBdr>
                    </w:div>
                    <w:div w:id="952130851">
                      <w:marLeft w:val="0"/>
                      <w:marRight w:val="0"/>
                      <w:marTop w:val="0"/>
                      <w:marBottom w:val="0"/>
                      <w:divBdr>
                        <w:top w:val="none" w:sz="0" w:space="0" w:color="auto"/>
                        <w:left w:val="none" w:sz="0" w:space="0" w:color="auto"/>
                        <w:bottom w:val="none" w:sz="0" w:space="0" w:color="auto"/>
                        <w:right w:val="none" w:sz="0" w:space="0" w:color="auto"/>
                      </w:divBdr>
                    </w:div>
                    <w:div w:id="567426625">
                      <w:marLeft w:val="0"/>
                      <w:marRight w:val="0"/>
                      <w:marTop w:val="0"/>
                      <w:marBottom w:val="0"/>
                      <w:divBdr>
                        <w:top w:val="none" w:sz="0" w:space="0" w:color="auto"/>
                        <w:left w:val="none" w:sz="0" w:space="0" w:color="auto"/>
                        <w:bottom w:val="none" w:sz="0" w:space="0" w:color="auto"/>
                        <w:right w:val="none" w:sz="0" w:space="0" w:color="auto"/>
                      </w:divBdr>
                    </w:div>
                    <w:div w:id="1339119335">
                      <w:marLeft w:val="0"/>
                      <w:marRight w:val="0"/>
                      <w:marTop w:val="0"/>
                      <w:marBottom w:val="0"/>
                      <w:divBdr>
                        <w:top w:val="none" w:sz="0" w:space="0" w:color="auto"/>
                        <w:left w:val="none" w:sz="0" w:space="0" w:color="auto"/>
                        <w:bottom w:val="none" w:sz="0" w:space="0" w:color="auto"/>
                        <w:right w:val="none" w:sz="0" w:space="0" w:color="auto"/>
                      </w:divBdr>
                    </w:div>
                    <w:div w:id="1851094396">
                      <w:marLeft w:val="0"/>
                      <w:marRight w:val="0"/>
                      <w:marTop w:val="0"/>
                      <w:marBottom w:val="0"/>
                      <w:divBdr>
                        <w:top w:val="none" w:sz="0" w:space="0" w:color="auto"/>
                        <w:left w:val="none" w:sz="0" w:space="0" w:color="auto"/>
                        <w:bottom w:val="none" w:sz="0" w:space="0" w:color="auto"/>
                        <w:right w:val="none" w:sz="0" w:space="0" w:color="auto"/>
                      </w:divBdr>
                    </w:div>
                    <w:div w:id="1392532311">
                      <w:marLeft w:val="0"/>
                      <w:marRight w:val="0"/>
                      <w:marTop w:val="0"/>
                      <w:marBottom w:val="0"/>
                      <w:divBdr>
                        <w:top w:val="none" w:sz="0" w:space="0" w:color="auto"/>
                        <w:left w:val="none" w:sz="0" w:space="0" w:color="auto"/>
                        <w:bottom w:val="none" w:sz="0" w:space="0" w:color="auto"/>
                        <w:right w:val="none" w:sz="0" w:space="0" w:color="auto"/>
                      </w:divBdr>
                    </w:div>
                    <w:div w:id="906502690">
                      <w:marLeft w:val="0"/>
                      <w:marRight w:val="0"/>
                      <w:marTop w:val="0"/>
                      <w:marBottom w:val="0"/>
                      <w:divBdr>
                        <w:top w:val="none" w:sz="0" w:space="0" w:color="auto"/>
                        <w:left w:val="none" w:sz="0" w:space="0" w:color="auto"/>
                        <w:bottom w:val="none" w:sz="0" w:space="0" w:color="auto"/>
                        <w:right w:val="none" w:sz="0" w:space="0" w:color="auto"/>
                      </w:divBdr>
                    </w:div>
                    <w:div w:id="1983119476">
                      <w:marLeft w:val="0"/>
                      <w:marRight w:val="0"/>
                      <w:marTop w:val="0"/>
                      <w:marBottom w:val="0"/>
                      <w:divBdr>
                        <w:top w:val="none" w:sz="0" w:space="0" w:color="auto"/>
                        <w:left w:val="none" w:sz="0" w:space="0" w:color="auto"/>
                        <w:bottom w:val="none" w:sz="0" w:space="0" w:color="auto"/>
                        <w:right w:val="none" w:sz="0" w:space="0" w:color="auto"/>
                      </w:divBdr>
                    </w:div>
                    <w:div w:id="2069112255">
                      <w:marLeft w:val="0"/>
                      <w:marRight w:val="0"/>
                      <w:marTop w:val="0"/>
                      <w:marBottom w:val="0"/>
                      <w:divBdr>
                        <w:top w:val="none" w:sz="0" w:space="0" w:color="auto"/>
                        <w:left w:val="none" w:sz="0" w:space="0" w:color="auto"/>
                        <w:bottom w:val="none" w:sz="0" w:space="0" w:color="auto"/>
                        <w:right w:val="none" w:sz="0" w:space="0" w:color="auto"/>
                      </w:divBdr>
                    </w:div>
                    <w:div w:id="600115098">
                      <w:marLeft w:val="0"/>
                      <w:marRight w:val="0"/>
                      <w:marTop w:val="0"/>
                      <w:marBottom w:val="0"/>
                      <w:divBdr>
                        <w:top w:val="none" w:sz="0" w:space="0" w:color="auto"/>
                        <w:left w:val="none" w:sz="0" w:space="0" w:color="auto"/>
                        <w:bottom w:val="none" w:sz="0" w:space="0" w:color="auto"/>
                        <w:right w:val="none" w:sz="0" w:space="0" w:color="auto"/>
                      </w:divBdr>
                    </w:div>
                    <w:div w:id="382825068">
                      <w:marLeft w:val="0"/>
                      <w:marRight w:val="0"/>
                      <w:marTop w:val="0"/>
                      <w:marBottom w:val="0"/>
                      <w:divBdr>
                        <w:top w:val="none" w:sz="0" w:space="0" w:color="auto"/>
                        <w:left w:val="none" w:sz="0" w:space="0" w:color="auto"/>
                        <w:bottom w:val="none" w:sz="0" w:space="0" w:color="auto"/>
                        <w:right w:val="none" w:sz="0" w:space="0" w:color="auto"/>
                      </w:divBdr>
                    </w:div>
                    <w:div w:id="1418791718">
                      <w:marLeft w:val="0"/>
                      <w:marRight w:val="0"/>
                      <w:marTop w:val="0"/>
                      <w:marBottom w:val="0"/>
                      <w:divBdr>
                        <w:top w:val="none" w:sz="0" w:space="0" w:color="auto"/>
                        <w:left w:val="none" w:sz="0" w:space="0" w:color="auto"/>
                        <w:bottom w:val="none" w:sz="0" w:space="0" w:color="auto"/>
                        <w:right w:val="none" w:sz="0" w:space="0" w:color="auto"/>
                      </w:divBdr>
                    </w:div>
                    <w:div w:id="1120956333">
                      <w:marLeft w:val="0"/>
                      <w:marRight w:val="0"/>
                      <w:marTop w:val="0"/>
                      <w:marBottom w:val="0"/>
                      <w:divBdr>
                        <w:top w:val="none" w:sz="0" w:space="0" w:color="auto"/>
                        <w:left w:val="none" w:sz="0" w:space="0" w:color="auto"/>
                        <w:bottom w:val="none" w:sz="0" w:space="0" w:color="auto"/>
                        <w:right w:val="none" w:sz="0" w:space="0" w:color="auto"/>
                      </w:divBdr>
                    </w:div>
                    <w:div w:id="1717779108">
                      <w:marLeft w:val="0"/>
                      <w:marRight w:val="0"/>
                      <w:marTop w:val="0"/>
                      <w:marBottom w:val="0"/>
                      <w:divBdr>
                        <w:top w:val="none" w:sz="0" w:space="0" w:color="auto"/>
                        <w:left w:val="none" w:sz="0" w:space="0" w:color="auto"/>
                        <w:bottom w:val="none" w:sz="0" w:space="0" w:color="auto"/>
                        <w:right w:val="none" w:sz="0" w:space="0" w:color="auto"/>
                      </w:divBdr>
                    </w:div>
                    <w:div w:id="861012887">
                      <w:marLeft w:val="0"/>
                      <w:marRight w:val="0"/>
                      <w:marTop w:val="0"/>
                      <w:marBottom w:val="0"/>
                      <w:divBdr>
                        <w:top w:val="none" w:sz="0" w:space="0" w:color="auto"/>
                        <w:left w:val="none" w:sz="0" w:space="0" w:color="auto"/>
                        <w:bottom w:val="none" w:sz="0" w:space="0" w:color="auto"/>
                        <w:right w:val="none" w:sz="0" w:space="0" w:color="auto"/>
                      </w:divBdr>
                    </w:div>
                    <w:div w:id="1156262529">
                      <w:marLeft w:val="0"/>
                      <w:marRight w:val="0"/>
                      <w:marTop w:val="0"/>
                      <w:marBottom w:val="0"/>
                      <w:divBdr>
                        <w:top w:val="none" w:sz="0" w:space="0" w:color="auto"/>
                        <w:left w:val="none" w:sz="0" w:space="0" w:color="auto"/>
                        <w:bottom w:val="none" w:sz="0" w:space="0" w:color="auto"/>
                        <w:right w:val="none" w:sz="0" w:space="0" w:color="auto"/>
                      </w:divBdr>
                    </w:div>
                    <w:div w:id="93632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udylight.org/desk/index.cgi?q1=Isaiah+45:18&amp;t1=en_nas" TargetMode="External"/><Relationship Id="rId13" Type="http://schemas.openxmlformats.org/officeDocument/2006/relationships/hyperlink" Target="http://www.studylight.org/desk/index.cgi?q1=Genesis+1:2&amp;t1=en_nas" TargetMode="External"/><Relationship Id="rId18" Type="http://schemas.openxmlformats.org/officeDocument/2006/relationships/hyperlink" Target="http://www.studylight.org/desk/index.cgi?q1=Philippians+2:10-11&amp;t1=en_nas"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www.studylight.org/desk/index.cgi?q1=Isaiah+45:23&amp;t1=en_nas" TargetMode="External"/><Relationship Id="rId7" Type="http://schemas.openxmlformats.org/officeDocument/2006/relationships/hyperlink" Target="http://www.studylight.org/desk/index.cgi?q1=Ezra+1:1-3&amp;t1=en_nas" TargetMode="External"/><Relationship Id="rId12" Type="http://schemas.openxmlformats.org/officeDocument/2006/relationships/hyperlink" Target="http://www.studylight.org/desk/index.cgi?q1=Genesis+1:3&amp;t1=en_nas" TargetMode="External"/><Relationship Id="rId17" Type="http://schemas.openxmlformats.org/officeDocument/2006/relationships/hyperlink" Target="http://www.studylight.org/desk/index.cgi?q1=Hebrews+11:6&amp;t1=en_nas" TargetMode="External"/><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www.studylight.org/desk/index.cgi?q1=Jeremiah+29:13&amp;t1=en_nas" TargetMode="External"/><Relationship Id="rId20" Type="http://schemas.openxmlformats.org/officeDocument/2006/relationships/hyperlink" Target="http://www.studylight.org/desk/index.cgi?q1=Philippians+2:10-11&amp;t1=en_nas" TargetMode="External"/><Relationship Id="rId29"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tudylight.org/desk/index.cgi?q1=Genesis+1:2&amp;t1=en_nas"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www.studylight.org/desk/index.cgi?q1=Romans+5:12&amp;t1=en_nas" TargetMode="External"/><Relationship Id="rId23" Type="http://schemas.openxmlformats.org/officeDocument/2006/relationships/hyperlink" Target="https://www.biblegateway.com/passage/?search=John+17&amp;version=NKJV" TargetMode="External"/><Relationship Id="rId28" Type="http://schemas.openxmlformats.org/officeDocument/2006/relationships/header" Target="header3.xml"/><Relationship Id="rId10" Type="http://schemas.openxmlformats.org/officeDocument/2006/relationships/hyperlink" Target="http://www.studylight.org/desk/index.cgi?q1=Isaiah+45:18&amp;t1=en_nas" TargetMode="External"/><Relationship Id="rId19" Type="http://schemas.openxmlformats.org/officeDocument/2006/relationships/hyperlink" Target="http://www.studylight.org/desk/index.cgi?q1=Isaiah+45:23&amp;t1=en_nas"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studylight.org/desk/index.cgi?q1=Genesis+1:2&amp;t1=en_nas" TargetMode="External"/><Relationship Id="rId14" Type="http://schemas.openxmlformats.org/officeDocument/2006/relationships/hyperlink" Target="http://www.studylight.org/desk/index.cgi?q1=Genesis+1:1&amp;t1=en_nas" TargetMode="External"/><Relationship Id="rId22" Type="http://schemas.openxmlformats.org/officeDocument/2006/relationships/hyperlink" Target="http://www.studylight.org/desk/index.cgi?q1=Isaiah+45:19&amp;t1=en_nas" TargetMode="External"/><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397</TotalTime>
  <Pages>8</Pages>
  <Words>3426</Words>
  <Characters>19533</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dc:creator>
  <cp:lastModifiedBy>Linda</cp:lastModifiedBy>
  <cp:revision>20</cp:revision>
  <dcterms:created xsi:type="dcterms:W3CDTF">2015-06-14T14:02:00Z</dcterms:created>
  <dcterms:modified xsi:type="dcterms:W3CDTF">2015-06-16T12:48:00Z</dcterms:modified>
</cp:coreProperties>
</file>