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Pr="00544A1B" w:rsidRDefault="009B43BA" w:rsidP="00544A1B">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27-28</w:t>
      </w:r>
    </w:p>
    <w:p w:rsidR="00A87237" w:rsidRDefault="00544A1B" w:rsidP="002543CF">
      <w:pPr>
        <w:pStyle w:val="ListParagraph"/>
        <w:spacing w:before="0" w:beforeAutospacing="0" w:after="335" w:afterAutospacing="0"/>
        <w:rPr>
          <w:rFonts w:ascii="Times New Roman" w:eastAsia="Times New Roman" w:hAnsi="Times New Roman" w:cs="Times New Roman"/>
          <w:sz w:val="24"/>
          <w:szCs w:val="24"/>
        </w:rPr>
      </w:pPr>
      <w:r w:rsidRPr="003A0718">
        <w:rPr>
          <w:rFonts w:ascii="MV Boli" w:eastAsia="Times New Roman" w:hAnsi="MV Boli" w:cs="MV Boli"/>
          <w:b/>
          <w:sz w:val="24"/>
          <w:szCs w:val="24"/>
          <w:u w:val="single"/>
        </w:rPr>
        <w:t>Review</w:t>
      </w:r>
      <w:r w:rsidRPr="003A0718">
        <w:rPr>
          <w:rFonts w:ascii="MV Boli" w:eastAsia="Times New Roman" w:hAnsi="MV Boli" w:cs="MV Boli"/>
          <w:sz w:val="24"/>
          <w:szCs w:val="24"/>
          <w:u w:val="single"/>
        </w:rPr>
        <w:t>:</w:t>
      </w:r>
      <w:r w:rsidRPr="00F45E93">
        <w:rPr>
          <w:rFonts w:ascii="Times New Roman" w:eastAsia="Times New Roman" w:hAnsi="Times New Roman" w:cs="Times New Roman"/>
          <w:sz w:val="24"/>
          <w:szCs w:val="24"/>
        </w:rPr>
        <w:t xml:space="preserve">  </w:t>
      </w:r>
      <w:r w:rsidR="00DC2BB7">
        <w:rPr>
          <w:rFonts w:ascii="Times New Roman" w:eastAsia="Times New Roman" w:hAnsi="Times New Roman" w:cs="Times New Roman"/>
          <w:sz w:val="24"/>
          <w:szCs w:val="24"/>
        </w:rPr>
        <w:t xml:space="preserve">Chapter </w:t>
      </w:r>
      <w:r w:rsidRPr="00F45E93">
        <w:rPr>
          <w:rFonts w:ascii="Times New Roman" w:eastAsia="Times New Roman" w:hAnsi="Times New Roman" w:cs="Times New Roman"/>
          <w:sz w:val="24"/>
          <w:szCs w:val="24"/>
        </w:rPr>
        <w:t>27 is the fourth book of the “</w:t>
      </w:r>
      <w:r w:rsidR="001D5126" w:rsidRPr="00F45E93">
        <w:rPr>
          <w:rFonts w:ascii="Times New Roman" w:eastAsia="Times New Roman" w:hAnsi="Times New Roman" w:cs="Times New Roman"/>
          <w:sz w:val="24"/>
          <w:szCs w:val="24"/>
        </w:rPr>
        <w:t>Mini Apocalypse,</w:t>
      </w:r>
      <w:r w:rsidR="00C60CE4" w:rsidRPr="00F45E93">
        <w:rPr>
          <w:rFonts w:ascii="Times New Roman" w:eastAsia="Times New Roman" w:hAnsi="Times New Roman" w:cs="Times New Roman"/>
          <w:sz w:val="24"/>
          <w:szCs w:val="24"/>
        </w:rPr>
        <w:t xml:space="preserve">” </w:t>
      </w:r>
      <w:r w:rsidR="00DC2BB7">
        <w:rPr>
          <w:rFonts w:ascii="Times New Roman" w:eastAsia="Times New Roman" w:hAnsi="Times New Roman" w:cs="Times New Roman"/>
          <w:sz w:val="24"/>
          <w:szCs w:val="24"/>
        </w:rPr>
        <w:t xml:space="preserve">while chapters </w:t>
      </w:r>
      <w:r w:rsidR="00C60CE4" w:rsidRPr="00F45E93">
        <w:rPr>
          <w:rFonts w:ascii="Times New Roman" w:eastAsia="Times New Roman" w:hAnsi="Times New Roman" w:cs="Times New Roman"/>
          <w:sz w:val="24"/>
          <w:szCs w:val="24"/>
        </w:rPr>
        <w:t>28</w:t>
      </w:r>
      <w:r w:rsidR="00DC2BB7">
        <w:rPr>
          <w:rFonts w:ascii="Times New Roman" w:eastAsia="Times New Roman" w:hAnsi="Times New Roman" w:cs="Times New Roman"/>
          <w:sz w:val="24"/>
          <w:szCs w:val="24"/>
        </w:rPr>
        <w:t>-35 have</w:t>
      </w:r>
      <w:r w:rsidR="001D5126" w:rsidRPr="00F45E93">
        <w:rPr>
          <w:rFonts w:ascii="Times New Roman" w:eastAsia="Times New Roman" w:hAnsi="Times New Roman" w:cs="Times New Roman"/>
          <w:sz w:val="24"/>
          <w:szCs w:val="24"/>
        </w:rPr>
        <w:t xml:space="preserve"> more judgments</w:t>
      </w:r>
      <w:r w:rsidR="00A87237">
        <w:rPr>
          <w:rFonts w:ascii="Times New Roman" w:eastAsia="Times New Roman" w:hAnsi="Times New Roman" w:cs="Times New Roman"/>
          <w:sz w:val="24"/>
          <w:szCs w:val="24"/>
        </w:rPr>
        <w:t xml:space="preserve"> to announce</w:t>
      </w:r>
      <w:r w:rsidR="001D5126" w:rsidRPr="00F45E93">
        <w:rPr>
          <w:rFonts w:ascii="Times New Roman" w:eastAsia="Times New Roman" w:hAnsi="Times New Roman" w:cs="Times New Roman"/>
          <w:sz w:val="24"/>
          <w:szCs w:val="24"/>
        </w:rPr>
        <w:t>.  Chapter 35 closes this section of Isaiah.  John 12 quote</w:t>
      </w:r>
      <w:r w:rsidR="00A87237">
        <w:rPr>
          <w:rFonts w:ascii="Times New Roman" w:eastAsia="Times New Roman" w:hAnsi="Times New Roman" w:cs="Times New Roman"/>
          <w:sz w:val="24"/>
          <w:szCs w:val="24"/>
        </w:rPr>
        <w:t>s from both sections of Isaiah, proving his authorship.</w:t>
      </w:r>
      <w:r w:rsidR="001D5126" w:rsidRPr="00F45E93">
        <w:rPr>
          <w:rFonts w:ascii="Times New Roman" w:eastAsia="Times New Roman" w:hAnsi="Times New Roman" w:cs="Times New Roman"/>
          <w:sz w:val="24"/>
          <w:szCs w:val="24"/>
        </w:rPr>
        <w:t xml:space="preserve"> In chapter 40, Isaiah’s style changes.  The</w:t>
      </w:r>
      <w:r w:rsidR="002543CF">
        <w:rPr>
          <w:rFonts w:ascii="Times New Roman" w:eastAsia="Times New Roman" w:hAnsi="Times New Roman" w:cs="Times New Roman"/>
          <w:sz w:val="24"/>
          <w:szCs w:val="24"/>
        </w:rPr>
        <w:t>re is a historical emphasis in chapters 36-39; these</w:t>
      </w:r>
      <w:r w:rsidR="001D5126" w:rsidRPr="00F45E93">
        <w:rPr>
          <w:rFonts w:ascii="Times New Roman" w:eastAsia="Times New Roman" w:hAnsi="Times New Roman" w:cs="Times New Roman"/>
          <w:sz w:val="24"/>
          <w:szCs w:val="24"/>
        </w:rPr>
        <w:t xml:space="preserve"> are an</w:t>
      </w:r>
      <w:r w:rsidR="002543CF">
        <w:rPr>
          <w:rFonts w:ascii="Times New Roman" w:eastAsia="Times New Roman" w:hAnsi="Times New Roman" w:cs="Times New Roman"/>
          <w:sz w:val="24"/>
          <w:szCs w:val="24"/>
        </w:rPr>
        <w:t xml:space="preserve"> interesting section that occurs</w:t>
      </w:r>
      <w:r w:rsidR="001D5126" w:rsidRPr="00F45E93">
        <w:rPr>
          <w:rFonts w:ascii="Times New Roman" w:eastAsia="Times New Roman" w:hAnsi="Times New Roman" w:cs="Times New Roman"/>
          <w:sz w:val="24"/>
          <w:szCs w:val="24"/>
        </w:rPr>
        <w:t xml:space="preserve"> with Isaiah and Hezekiah. In chapter 40 on, Isaiah’s Messianic style is exceptional! The first 39 chapters of Isaiah are very O.T. like, and the last 27 chapters echo the N. T.  Isaiah is the expert on the Millennium.  Isaiah 53 is “high ground!”—stupendous….more eloquent than Paul’s epistles!   Many Jewish scholars try to eliminate the 53</w:t>
      </w:r>
      <w:r w:rsidR="001D5126" w:rsidRPr="00F45E93">
        <w:rPr>
          <w:rFonts w:ascii="Times New Roman" w:eastAsia="Times New Roman" w:hAnsi="Times New Roman" w:cs="Times New Roman"/>
          <w:sz w:val="24"/>
          <w:szCs w:val="24"/>
          <w:vertAlign w:val="superscript"/>
        </w:rPr>
        <w:t>rd</w:t>
      </w:r>
      <w:r w:rsidR="001D5126" w:rsidRPr="00F45E93">
        <w:rPr>
          <w:rFonts w:ascii="Times New Roman" w:eastAsia="Times New Roman" w:hAnsi="Times New Roman" w:cs="Times New Roman"/>
          <w:sz w:val="24"/>
          <w:szCs w:val="24"/>
        </w:rPr>
        <w:t xml:space="preserve"> chapter from their readings.</w:t>
      </w:r>
      <w:r w:rsidR="004F2E58">
        <w:rPr>
          <w:rFonts w:ascii="Times New Roman" w:eastAsia="Times New Roman" w:hAnsi="Times New Roman" w:cs="Times New Roman"/>
          <w:sz w:val="24"/>
          <w:szCs w:val="24"/>
        </w:rPr>
        <w:t xml:space="preserve">  </w:t>
      </w:r>
    </w:p>
    <w:p w:rsidR="00544A1B" w:rsidRPr="00F45E93" w:rsidRDefault="00E73649" w:rsidP="002543CF">
      <w:pPr>
        <w:pStyle w:val="ListParagraph"/>
        <w:spacing w:before="0" w:beforeAutospacing="0" w:after="335" w:afterAutospacing="0"/>
        <w:rPr>
          <w:rFonts w:ascii="Times New Roman" w:eastAsia="Times New Roman" w:hAnsi="Times New Roman" w:cs="Times New Roman"/>
          <w:sz w:val="24"/>
          <w:szCs w:val="24"/>
        </w:rPr>
      </w:pPr>
      <w:hyperlink r:id="rId7" w:tooltip="Amos 3:7" w:history="1">
        <w:r w:rsidR="004F2E58" w:rsidRPr="002543CF">
          <w:rPr>
            <w:rStyle w:val="Strong"/>
            <w:b w:val="0"/>
            <w:i/>
            <w:sz w:val="28"/>
            <w:szCs w:val="28"/>
            <w:shd w:val="clear" w:color="auto" w:fill="D9D9D9" w:themeFill="background1" w:themeFillShade="D9"/>
          </w:rPr>
          <w:t>Amos 3:7</w:t>
        </w:r>
      </w:hyperlink>
      <w:r w:rsidR="004F2E58" w:rsidRPr="002543CF">
        <w:rPr>
          <w:b/>
          <w:i/>
          <w:sz w:val="28"/>
          <w:szCs w:val="28"/>
          <w:shd w:val="clear" w:color="auto" w:fill="D9D9D9" w:themeFill="background1" w:themeFillShade="D9"/>
        </w:rPr>
        <w:t xml:space="preserve"> - Surely the Lord GOD will do nothing, but he revealeth his secret unto his servants the prophets.</w:t>
      </w:r>
    </w:p>
    <w:p w:rsidR="00544A1B" w:rsidRPr="00AD4771" w:rsidRDefault="00544A1B" w:rsidP="00544A1B">
      <w:pPr>
        <w:pBdr>
          <w:top w:val="single" w:sz="4" w:space="1" w:color="auto"/>
          <w:left w:val="single" w:sz="4" w:space="4" w:color="auto"/>
          <w:bottom w:val="single" w:sz="4" w:space="1" w:color="auto"/>
          <w:right w:val="single" w:sz="4" w:space="4" w:color="auto"/>
        </w:pBdr>
        <w:spacing w:before="0" w:beforeAutospacing="0" w:after="335" w:afterAutospacing="0"/>
        <w:ind w:left="360"/>
        <w:rPr>
          <w:rFonts w:ascii="MV Boli" w:eastAsia="Times New Roman" w:hAnsi="MV Boli" w:cs="MV Boli"/>
          <w:sz w:val="28"/>
          <w:szCs w:val="28"/>
        </w:rPr>
      </w:pPr>
      <w:r w:rsidRPr="00AD4771">
        <w:rPr>
          <w:rFonts w:ascii="MV Boli" w:eastAsia="Times New Roman" w:hAnsi="MV Boli" w:cs="MV Boli"/>
          <w:b/>
          <w:bCs/>
          <w:sz w:val="28"/>
          <w:szCs w:val="28"/>
        </w:rPr>
        <w:t>Chapter 27</w:t>
      </w:r>
      <w:r w:rsidR="001D5126" w:rsidRPr="00AD4771">
        <w:rPr>
          <w:rFonts w:ascii="MV Boli" w:eastAsia="Times New Roman" w:hAnsi="MV Boli" w:cs="MV Boli"/>
          <w:b/>
          <w:bCs/>
          <w:sz w:val="28"/>
          <w:szCs w:val="28"/>
        </w:rPr>
        <w:t>—the final chapter of the mini “Apocalypse”</w:t>
      </w:r>
    </w:p>
    <w:p w:rsidR="006F1FD5" w:rsidRPr="00677421" w:rsidRDefault="006F1FD5" w:rsidP="006F1FD5">
      <w:pPr>
        <w:pStyle w:val="ListParagraph"/>
        <w:spacing w:before="0" w:beforeAutospacing="0" w:after="335" w:afterAutospacing="0"/>
        <w:rPr>
          <w:rFonts w:ascii="Times New Roman" w:eastAsia="Times New Roman" w:hAnsi="Times New Roman" w:cs="Times New Roman"/>
          <w:b/>
          <w:sz w:val="24"/>
          <w:szCs w:val="24"/>
        </w:rPr>
      </w:pPr>
      <w:r w:rsidRPr="00C11B03">
        <w:rPr>
          <w:rFonts w:ascii="Times New Roman" w:eastAsia="Times New Roman" w:hAnsi="Times New Roman" w:cs="Times New Roman"/>
          <w:b/>
          <w:sz w:val="28"/>
          <w:szCs w:val="28"/>
          <w:u w:val="single"/>
          <w:shd w:val="clear" w:color="auto" w:fill="DDD9C3" w:themeFill="background2" w:themeFillShade="E6"/>
        </w:rPr>
        <w:t>The first verse of Chapter 27 actually belongs to Chapter 26.  Start reading Isaiah 26:20-21</w:t>
      </w:r>
      <w:r w:rsidR="00677421" w:rsidRPr="00C11B03">
        <w:rPr>
          <w:rFonts w:ascii="Times New Roman" w:eastAsia="Times New Roman" w:hAnsi="Times New Roman" w:cs="Times New Roman"/>
          <w:b/>
          <w:sz w:val="28"/>
          <w:szCs w:val="28"/>
          <w:shd w:val="clear" w:color="auto" w:fill="DDD9C3" w:themeFill="background2" w:themeFillShade="E6"/>
        </w:rPr>
        <w:t>….</w:t>
      </w:r>
      <w:r w:rsidR="00677421" w:rsidRPr="00C11B03">
        <w:rPr>
          <w:rFonts w:ascii="Verdana" w:eastAsia="Times New Roman" w:hAnsi="Verdana" w:cs="Times New Roman"/>
          <w:b/>
          <w:sz w:val="20"/>
          <w:szCs w:val="20"/>
          <w:shd w:val="clear" w:color="auto" w:fill="DDD9C3" w:themeFill="background2" w:themeFillShade="E6"/>
        </w:rPr>
        <w:t>The chapter divisions commonly used today were developed by Stephen Langton, an Archbishop of Canterbury.  He made the modern chapter divisions around 1227 A.D., with the Wycliffe English Bible of 1382 being the first Bible to use these chapters.  The Hebrew O.T. was divided into verses by a Jewish rabbi, Nathan, in 1448 A.D. Robert Estienne, aka Stephanus, was the first to divide the N. T. into its standard numbers verses in 1555</w:t>
      </w:r>
      <w:r w:rsidR="00677421" w:rsidRPr="00677421">
        <w:rPr>
          <w:rFonts w:ascii="Verdana" w:eastAsia="Times New Roman" w:hAnsi="Verdana" w:cs="Times New Roman"/>
          <w:b/>
          <w:sz w:val="20"/>
          <w:szCs w:val="20"/>
        </w:rPr>
        <w:t>.</w:t>
      </w:r>
    </w:p>
    <w:p w:rsidR="005B7FD3" w:rsidRDefault="005B7FD3" w:rsidP="006F1FD5">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is “in that day?”  </w:t>
      </w:r>
      <w:r w:rsidR="00771C50" w:rsidRPr="005B7FD3">
        <w:rPr>
          <w:rFonts w:ascii="Times New Roman" w:eastAsia="Times New Roman" w:hAnsi="Times New Roman" w:cs="Times New Roman"/>
          <w:sz w:val="24"/>
          <w:szCs w:val="24"/>
        </w:rPr>
        <w:t>The</w:t>
      </w:r>
      <w:r w:rsidRPr="005B7FD3">
        <w:rPr>
          <w:rFonts w:ascii="Times New Roman" w:eastAsia="Times New Roman" w:hAnsi="Times New Roman" w:cs="Times New Roman"/>
          <w:sz w:val="24"/>
          <w:szCs w:val="24"/>
        </w:rPr>
        <w:t xml:space="preserve"> day of the great tribulation.</w:t>
      </w:r>
    </w:p>
    <w:p w:rsidR="00544A1B" w:rsidRPr="00541DC4" w:rsidRDefault="00544A1B" w:rsidP="00544A1B">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sidRPr="00541DC4">
        <w:rPr>
          <w:rFonts w:ascii="Times New Roman" w:eastAsia="Times New Roman" w:hAnsi="Times New Roman" w:cs="Times New Roman"/>
          <w:b/>
          <w:sz w:val="24"/>
          <w:szCs w:val="24"/>
        </w:rPr>
        <w:t>What is the “severe sword of the Lord?”  See Revelation 19</w:t>
      </w:r>
      <w:r w:rsidR="00541DC4">
        <w:rPr>
          <w:rFonts w:ascii="Times New Roman" w:eastAsia="Times New Roman" w:hAnsi="Times New Roman" w:cs="Times New Roman"/>
          <w:b/>
          <w:sz w:val="24"/>
          <w:szCs w:val="24"/>
        </w:rPr>
        <w:t>:5, 19:13</w:t>
      </w:r>
      <w:r w:rsidRPr="00541DC4">
        <w:rPr>
          <w:rFonts w:ascii="Times New Roman" w:eastAsia="Times New Roman" w:hAnsi="Times New Roman" w:cs="Times New Roman"/>
          <w:b/>
          <w:sz w:val="24"/>
          <w:szCs w:val="24"/>
        </w:rPr>
        <w:t>,</w:t>
      </w:r>
      <w:r w:rsidR="00541DC4">
        <w:rPr>
          <w:rFonts w:ascii="Times New Roman" w:eastAsia="Times New Roman" w:hAnsi="Times New Roman" w:cs="Times New Roman"/>
          <w:b/>
          <w:sz w:val="24"/>
          <w:szCs w:val="24"/>
        </w:rPr>
        <w:t xml:space="preserve"> 21</w:t>
      </w:r>
      <w:r w:rsidR="00C60CE4">
        <w:rPr>
          <w:rFonts w:ascii="Times New Roman" w:eastAsia="Times New Roman" w:hAnsi="Times New Roman" w:cs="Times New Roman"/>
          <w:b/>
          <w:sz w:val="24"/>
          <w:szCs w:val="24"/>
        </w:rPr>
        <w:t xml:space="preserve">; </w:t>
      </w:r>
      <w:r w:rsidR="00C60CE4" w:rsidRPr="00541DC4">
        <w:rPr>
          <w:rFonts w:ascii="Times New Roman" w:eastAsia="Times New Roman" w:hAnsi="Times New Roman" w:cs="Times New Roman"/>
          <w:b/>
          <w:sz w:val="24"/>
          <w:szCs w:val="24"/>
        </w:rPr>
        <w:t>See</w:t>
      </w:r>
      <w:r w:rsidRPr="00541DC4">
        <w:rPr>
          <w:rFonts w:ascii="Times New Roman" w:eastAsia="Times New Roman" w:hAnsi="Times New Roman" w:cs="Times New Roman"/>
          <w:b/>
          <w:sz w:val="24"/>
          <w:szCs w:val="24"/>
        </w:rPr>
        <w:t xml:space="preserve"> Deut. 32, Isaiah 34, 66</w:t>
      </w:r>
      <w:r w:rsidR="00541DC4">
        <w:rPr>
          <w:rFonts w:ascii="Times New Roman" w:eastAsia="Times New Roman" w:hAnsi="Times New Roman" w:cs="Times New Roman"/>
          <w:b/>
          <w:sz w:val="24"/>
          <w:szCs w:val="24"/>
        </w:rPr>
        <w:t>. Hebrews 4:12, Ephesians 6</w:t>
      </w:r>
      <w:r w:rsidR="005A7F5F">
        <w:rPr>
          <w:rFonts w:ascii="Times New Roman" w:eastAsia="Times New Roman" w:hAnsi="Times New Roman" w:cs="Times New Roman"/>
          <w:b/>
          <w:sz w:val="24"/>
          <w:szCs w:val="24"/>
        </w:rPr>
        <w:t>.</w:t>
      </w:r>
    </w:p>
    <w:p w:rsidR="00BC05C2" w:rsidRPr="00541DC4" w:rsidRDefault="00BC05C2" w:rsidP="00BC05C2">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541DC4">
        <w:rPr>
          <w:rFonts w:ascii="Times New Roman" w:eastAsia="Times New Roman" w:hAnsi="Times New Roman" w:cs="Times New Roman"/>
          <w:b/>
          <w:sz w:val="24"/>
          <w:szCs w:val="24"/>
        </w:rPr>
        <w:t>What are the three aspects of the sword?</w:t>
      </w:r>
    </w:p>
    <w:p w:rsidR="00544A1B" w:rsidRDefault="00544A1B" w:rsidP="00E45491">
      <w:pPr>
        <w:pStyle w:val="ListParagraph"/>
        <w:numPr>
          <w:ilvl w:val="0"/>
          <w:numId w:val="1"/>
        </w:numPr>
        <w:spacing w:before="0" w:beforeAutospacing="0" w:after="335" w:afterAutospacing="0"/>
        <w:jc w:val="left"/>
        <w:rPr>
          <w:rFonts w:ascii="Times New Roman" w:eastAsia="Times New Roman" w:hAnsi="Times New Roman" w:cs="Times New Roman"/>
          <w:sz w:val="24"/>
          <w:szCs w:val="24"/>
        </w:rPr>
      </w:pPr>
      <w:r w:rsidRPr="006F1FD5">
        <w:rPr>
          <w:rFonts w:ascii="Times New Roman" w:eastAsia="Times New Roman" w:hAnsi="Times New Roman" w:cs="Times New Roman"/>
          <w:b/>
          <w:sz w:val="24"/>
          <w:szCs w:val="24"/>
          <w:bdr w:val="single" w:sz="4" w:space="0" w:color="auto"/>
        </w:rPr>
        <w:t>Who is Leviathan</w:t>
      </w:r>
      <w:r w:rsidRPr="00541DC4">
        <w:rPr>
          <w:rFonts w:ascii="Times New Roman" w:eastAsia="Times New Roman" w:hAnsi="Times New Roman" w:cs="Times New Roman"/>
          <w:b/>
          <w:sz w:val="24"/>
          <w:szCs w:val="24"/>
        </w:rPr>
        <w:t>?  Look at Job</w:t>
      </w:r>
      <w:r w:rsidR="00E45491" w:rsidRPr="00541DC4">
        <w:rPr>
          <w:rFonts w:ascii="Times New Roman" w:eastAsia="Times New Roman" w:hAnsi="Times New Roman" w:cs="Times New Roman"/>
          <w:b/>
          <w:sz w:val="24"/>
          <w:szCs w:val="24"/>
        </w:rPr>
        <w:t xml:space="preserve"> 3:8, </w:t>
      </w:r>
      <w:r w:rsidRPr="00541DC4">
        <w:rPr>
          <w:rFonts w:ascii="Times New Roman" w:eastAsia="Times New Roman" w:hAnsi="Times New Roman" w:cs="Times New Roman"/>
          <w:b/>
          <w:sz w:val="24"/>
          <w:szCs w:val="24"/>
        </w:rPr>
        <w:t>41:1</w:t>
      </w:r>
      <w:r w:rsidR="00541DC4">
        <w:rPr>
          <w:rFonts w:ascii="Times New Roman" w:eastAsia="Times New Roman" w:hAnsi="Times New Roman" w:cs="Times New Roman"/>
          <w:b/>
          <w:sz w:val="24"/>
          <w:szCs w:val="24"/>
        </w:rPr>
        <w:t>, Genesis 3:1-5.</w:t>
      </w:r>
      <w:r w:rsidR="00E45491" w:rsidRPr="00BF2B6E">
        <w:rPr>
          <w:rFonts w:ascii="Times New Roman" w:eastAsia="Times New Roman" w:hAnsi="Times New Roman" w:cs="Times New Roman"/>
          <w:sz w:val="24"/>
          <w:szCs w:val="24"/>
        </w:rPr>
        <w:t xml:space="preserve"> “The term as used here is normally linked with the Ugaritic Lotan, the chaos monster destroyed by Baal in the Canaanite creation </w:t>
      </w:r>
      <w:r w:rsidR="00C60CE4" w:rsidRPr="00BF2B6E">
        <w:rPr>
          <w:rFonts w:ascii="Times New Roman" w:eastAsia="Times New Roman" w:hAnsi="Times New Roman" w:cs="Times New Roman"/>
          <w:sz w:val="24"/>
          <w:szCs w:val="24"/>
        </w:rPr>
        <w:t xml:space="preserve">myth. </w:t>
      </w:r>
      <w:r w:rsidR="00E45491" w:rsidRPr="00BF2B6E">
        <w:rPr>
          <w:rFonts w:ascii="Times New Roman" w:eastAsia="Times New Roman" w:hAnsi="Times New Roman" w:cs="Times New Roman"/>
          <w:sz w:val="24"/>
          <w:szCs w:val="24"/>
        </w:rPr>
        <w:t xml:space="preserve">If Satan could manifest himself as a serpent to Eve in the Garden of Eden, why not also manifest himself as a dreadful sea-dragon? We know that Leviathan is identified with a </w:t>
      </w:r>
      <w:r w:rsidR="00E45491" w:rsidRPr="00BF2B6E">
        <w:rPr>
          <w:rFonts w:ascii="Times New Roman" w:eastAsia="Times New Roman" w:hAnsi="Times New Roman" w:cs="Times New Roman"/>
          <w:b/>
          <w:bCs/>
          <w:sz w:val="24"/>
          <w:szCs w:val="24"/>
        </w:rPr>
        <w:t>serpent</w:t>
      </w:r>
      <w:r w:rsidR="00E45491" w:rsidRPr="00BF2B6E">
        <w:rPr>
          <w:rFonts w:ascii="Times New Roman" w:eastAsia="Times New Roman" w:hAnsi="Times New Roman" w:cs="Times New Roman"/>
          <w:sz w:val="24"/>
          <w:szCs w:val="24"/>
        </w:rPr>
        <w:t>. We know that Leviathan is resisting God (</w:t>
      </w:r>
      <w:r w:rsidR="00E45491" w:rsidRPr="00BF2B6E">
        <w:rPr>
          <w:rFonts w:ascii="Times New Roman" w:eastAsia="Times New Roman" w:hAnsi="Times New Roman" w:cs="Times New Roman"/>
          <w:b/>
          <w:bCs/>
          <w:sz w:val="24"/>
          <w:szCs w:val="24"/>
        </w:rPr>
        <w:t>fleeing . . . twisting</w:t>
      </w:r>
      <w:r w:rsidR="00E45491" w:rsidRPr="00BF2B6E">
        <w:rPr>
          <w:rFonts w:ascii="Times New Roman" w:eastAsia="Times New Roman" w:hAnsi="Times New Roman" w:cs="Times New Roman"/>
          <w:sz w:val="24"/>
          <w:szCs w:val="24"/>
        </w:rPr>
        <w:t xml:space="preserve">; </w:t>
      </w:r>
      <w:r w:rsidR="00E45491" w:rsidRPr="00BF2B6E">
        <w:rPr>
          <w:rFonts w:ascii="Times New Roman" w:eastAsia="Times New Roman" w:hAnsi="Times New Roman" w:cs="Times New Roman"/>
          <w:b/>
          <w:bCs/>
          <w:sz w:val="24"/>
          <w:szCs w:val="24"/>
        </w:rPr>
        <w:t>twisting</w:t>
      </w:r>
      <w:r w:rsidR="00E45491" w:rsidRPr="00BF2B6E">
        <w:rPr>
          <w:rFonts w:ascii="Times New Roman" w:eastAsia="Times New Roman" w:hAnsi="Times New Roman" w:cs="Times New Roman"/>
          <w:sz w:val="24"/>
          <w:szCs w:val="24"/>
        </w:rPr>
        <w:t xml:space="preserve"> has the idea of </w:t>
      </w:r>
      <w:r w:rsidR="00E45491" w:rsidRPr="00BF2B6E">
        <w:rPr>
          <w:rFonts w:ascii="Times New Roman" w:eastAsia="Times New Roman" w:hAnsi="Times New Roman" w:cs="Times New Roman"/>
          <w:i/>
          <w:iCs/>
          <w:sz w:val="24"/>
          <w:szCs w:val="24"/>
        </w:rPr>
        <w:t>coiling</w:t>
      </w:r>
      <w:r w:rsidR="00E45491" w:rsidRPr="00BF2B6E">
        <w:rPr>
          <w:rFonts w:ascii="Times New Roman" w:eastAsia="Times New Roman" w:hAnsi="Times New Roman" w:cs="Times New Roman"/>
          <w:sz w:val="24"/>
          <w:szCs w:val="24"/>
        </w:rPr>
        <w:t xml:space="preserve">, as if it were ready to strike). We know that Leviathan is connected with the </w:t>
      </w:r>
      <w:r w:rsidR="00E45491" w:rsidRPr="00BF2B6E">
        <w:rPr>
          <w:rFonts w:ascii="Times New Roman" w:eastAsia="Times New Roman" w:hAnsi="Times New Roman" w:cs="Times New Roman"/>
          <w:b/>
          <w:bCs/>
          <w:sz w:val="24"/>
          <w:szCs w:val="24"/>
        </w:rPr>
        <w:t>sea</w:t>
      </w:r>
      <w:r w:rsidR="00E45491" w:rsidRPr="00BF2B6E">
        <w:rPr>
          <w:rFonts w:ascii="Times New Roman" w:eastAsia="Times New Roman" w:hAnsi="Times New Roman" w:cs="Times New Roman"/>
          <w:sz w:val="24"/>
          <w:szCs w:val="24"/>
        </w:rPr>
        <w:t>. And we know that Leviathan’s destiny is to be destroyed by the LORD. These passages reinforce the idea of Leviathan as a mighty, serpent-like cr</w:t>
      </w:r>
      <w:r w:rsidR="00541DC4">
        <w:rPr>
          <w:rFonts w:ascii="Times New Roman" w:eastAsia="Times New Roman" w:hAnsi="Times New Roman" w:cs="Times New Roman"/>
          <w:sz w:val="24"/>
          <w:szCs w:val="24"/>
        </w:rPr>
        <w:t xml:space="preserve">eature, connected with the sea, </w:t>
      </w:r>
      <w:r w:rsidR="00C60CE4" w:rsidRPr="00BF2B6E">
        <w:rPr>
          <w:rFonts w:ascii="Times New Roman" w:eastAsia="Times New Roman" w:hAnsi="Times New Roman" w:cs="Times New Roman"/>
          <w:sz w:val="24"/>
          <w:szCs w:val="24"/>
        </w:rPr>
        <w:t>which</w:t>
      </w:r>
      <w:r w:rsidR="00E45491" w:rsidRPr="00BF2B6E">
        <w:rPr>
          <w:rFonts w:ascii="Times New Roman" w:eastAsia="Times New Roman" w:hAnsi="Times New Roman" w:cs="Times New Roman"/>
          <w:sz w:val="24"/>
          <w:szCs w:val="24"/>
        </w:rPr>
        <w:t xml:space="preserve"> resists God and will be crushed by the LORD.</w:t>
      </w:r>
      <w:r w:rsidR="00541DC4">
        <w:rPr>
          <w:rFonts w:ascii="Times New Roman" w:eastAsia="Times New Roman" w:hAnsi="Times New Roman" w:cs="Times New Roman"/>
          <w:sz w:val="24"/>
          <w:szCs w:val="24"/>
        </w:rPr>
        <w:t xml:space="preserve"> </w:t>
      </w:r>
      <w:r w:rsidR="00E45491" w:rsidRPr="00BF2B6E">
        <w:rPr>
          <w:rFonts w:ascii="Times New Roman" w:eastAsia="Times New Roman" w:hAnsi="Times New Roman" w:cs="Times New Roman"/>
          <w:sz w:val="24"/>
          <w:szCs w:val="24"/>
        </w:rPr>
        <w:t>We are familiar with the reference to Satan as a serpent (</w:t>
      </w:r>
      <w:hyperlink r:id="rId8" w:tgtFrame="_blank" w:history="1">
        <w:r w:rsidR="00E45491" w:rsidRPr="00BF2B6E">
          <w:rPr>
            <w:rFonts w:ascii="Times New Roman" w:eastAsia="Times New Roman" w:hAnsi="Times New Roman" w:cs="Times New Roman"/>
            <w:sz w:val="24"/>
            <w:szCs w:val="24"/>
          </w:rPr>
          <w:t>Genesis 3:1-5</w:t>
        </w:r>
      </w:hyperlink>
      <w:r w:rsidR="00E45491" w:rsidRPr="00BF2B6E">
        <w:rPr>
          <w:rFonts w:ascii="Times New Roman" w:eastAsia="Times New Roman" w:hAnsi="Times New Roman" w:cs="Times New Roman"/>
          <w:sz w:val="24"/>
          <w:szCs w:val="24"/>
        </w:rPr>
        <w:t xml:space="preserve">), but here the picture is of a </w:t>
      </w:r>
      <w:r w:rsidR="00E45491" w:rsidRPr="00BF2B6E">
        <w:rPr>
          <w:rFonts w:ascii="Times New Roman" w:eastAsia="Times New Roman" w:hAnsi="Times New Roman" w:cs="Times New Roman"/>
          <w:i/>
          <w:iCs/>
          <w:sz w:val="24"/>
          <w:szCs w:val="24"/>
        </w:rPr>
        <w:t>sea-serpent</w:t>
      </w:r>
      <w:r w:rsidR="00E45491" w:rsidRPr="00BF2B6E">
        <w:rPr>
          <w:rFonts w:ascii="Times New Roman" w:eastAsia="Times New Roman" w:hAnsi="Times New Roman" w:cs="Times New Roman"/>
          <w:sz w:val="24"/>
          <w:szCs w:val="24"/>
        </w:rPr>
        <w:t xml:space="preserve"> or a perhaps what we would know as a </w:t>
      </w:r>
      <w:r w:rsidR="00E45491" w:rsidRPr="00BF2B6E">
        <w:rPr>
          <w:rFonts w:ascii="Times New Roman" w:eastAsia="Times New Roman" w:hAnsi="Times New Roman" w:cs="Times New Roman"/>
          <w:i/>
          <w:iCs/>
          <w:sz w:val="24"/>
          <w:szCs w:val="24"/>
        </w:rPr>
        <w:t>dragon</w:t>
      </w:r>
      <w:r w:rsidR="00E45491" w:rsidRPr="00BF2B6E">
        <w:rPr>
          <w:rFonts w:ascii="Times New Roman" w:eastAsia="Times New Roman" w:hAnsi="Times New Roman" w:cs="Times New Roman"/>
          <w:sz w:val="24"/>
          <w:szCs w:val="24"/>
        </w:rPr>
        <w:t xml:space="preserve">. This reference may be a </w:t>
      </w:r>
      <w:r w:rsidR="00E45491" w:rsidRPr="00BF2B6E">
        <w:rPr>
          <w:rFonts w:ascii="Times New Roman" w:eastAsia="Times New Roman" w:hAnsi="Times New Roman" w:cs="Times New Roman"/>
          <w:i/>
          <w:iCs/>
          <w:sz w:val="24"/>
          <w:szCs w:val="24"/>
        </w:rPr>
        <w:t>literal</w:t>
      </w:r>
      <w:r w:rsidR="00E45491" w:rsidRPr="00BF2B6E">
        <w:rPr>
          <w:rFonts w:ascii="Times New Roman" w:eastAsia="Times New Roman" w:hAnsi="Times New Roman" w:cs="Times New Roman"/>
          <w:sz w:val="24"/>
          <w:szCs w:val="24"/>
        </w:rPr>
        <w:t xml:space="preserve"> reference, and at some point in history, either past or present, Satan may manifest himself as monster connected with the sea. </w:t>
      </w:r>
    </w:p>
    <w:p w:rsidR="005B7FD3" w:rsidRPr="005B7FD3" w:rsidRDefault="005B7FD3" w:rsidP="005B7FD3">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beasts in Revelation.</w:t>
      </w:r>
      <w:r>
        <w:rPr>
          <w:rFonts w:ascii="Times New Roman" w:eastAsia="Times New Roman" w:hAnsi="Times New Roman" w:cs="Times New Roman"/>
          <w:sz w:val="24"/>
          <w:szCs w:val="24"/>
        </w:rPr>
        <w:t xml:space="preserve">  </w:t>
      </w:r>
      <w:r w:rsidRPr="005B7FD3">
        <w:rPr>
          <w:rFonts w:ascii="Times New Roman" w:eastAsia="Times New Roman" w:hAnsi="Times New Roman" w:cs="Times New Roman"/>
          <w:b/>
          <w:sz w:val="24"/>
          <w:szCs w:val="24"/>
        </w:rPr>
        <w:t>Refer to Revelation 13:1 and 13:11.</w:t>
      </w:r>
    </w:p>
    <w:p w:rsidR="00541DC4" w:rsidRPr="00BF2B6E" w:rsidRDefault="00541DC4" w:rsidP="00541DC4">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See Revelation 12</w:t>
      </w:r>
      <w:r w:rsidRPr="00541D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 and 20:2. Is this Leviatha</w:t>
      </w:r>
      <w:r w:rsidRPr="00541DC4">
        <w:rPr>
          <w:rFonts w:ascii="Times New Roman" w:eastAsia="Times New Roman" w:hAnsi="Times New Roman" w:cs="Times New Roman"/>
          <w:b/>
          <w:sz w:val="24"/>
          <w:szCs w:val="24"/>
        </w:rPr>
        <w:t>n?</w:t>
      </w:r>
    </w:p>
    <w:p w:rsidR="00544A1B" w:rsidRPr="00541DC4" w:rsidRDefault="00544A1B" w:rsidP="00544A1B">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541DC4">
        <w:rPr>
          <w:rFonts w:ascii="Times New Roman" w:eastAsia="Times New Roman" w:hAnsi="Times New Roman" w:cs="Times New Roman"/>
          <w:b/>
          <w:sz w:val="24"/>
          <w:szCs w:val="24"/>
        </w:rPr>
        <w:lastRenderedPageBreak/>
        <w:t>Who is the serpent?</w:t>
      </w:r>
      <w:r w:rsidR="006F1FD5">
        <w:rPr>
          <w:rFonts w:ascii="Times New Roman" w:eastAsia="Times New Roman" w:hAnsi="Times New Roman" w:cs="Times New Roman"/>
          <w:b/>
          <w:sz w:val="24"/>
          <w:szCs w:val="24"/>
        </w:rPr>
        <w:t xml:space="preserve"> </w:t>
      </w:r>
      <w:r w:rsidR="006F1FD5" w:rsidRPr="006F1FD5">
        <w:rPr>
          <w:rFonts w:ascii="Times New Roman" w:eastAsia="Times New Roman" w:hAnsi="Times New Roman" w:cs="Times New Roman"/>
          <w:sz w:val="24"/>
          <w:szCs w:val="24"/>
        </w:rPr>
        <w:t>The devil</w:t>
      </w:r>
    </w:p>
    <w:p w:rsidR="00083103" w:rsidRDefault="00544A1B" w:rsidP="00083103">
      <w:pPr>
        <w:pStyle w:val="ListParagraph"/>
        <w:numPr>
          <w:ilvl w:val="1"/>
          <w:numId w:val="1"/>
        </w:numPr>
        <w:pBdr>
          <w:top w:val="single" w:sz="4" w:space="1" w:color="auto"/>
          <w:left w:val="single" w:sz="4" w:space="4" w:color="auto"/>
          <w:bottom w:val="single" w:sz="4" w:space="1" w:color="auto"/>
          <w:right w:val="single" w:sz="4" w:space="4" w:color="auto"/>
        </w:pBdr>
        <w:spacing w:before="0" w:beforeAutospacing="0" w:after="335" w:afterAutospacing="0"/>
        <w:jc w:val="left"/>
        <w:rPr>
          <w:rFonts w:ascii="Times New Roman" w:eastAsia="Times New Roman" w:hAnsi="Times New Roman" w:cs="Times New Roman"/>
          <w:b/>
          <w:sz w:val="24"/>
          <w:szCs w:val="24"/>
        </w:rPr>
      </w:pPr>
      <w:r w:rsidRPr="00541DC4">
        <w:rPr>
          <w:rFonts w:ascii="Times New Roman" w:eastAsia="Times New Roman" w:hAnsi="Times New Roman" w:cs="Times New Roman"/>
          <w:b/>
          <w:sz w:val="24"/>
          <w:szCs w:val="24"/>
        </w:rPr>
        <w:t>Who is the sea monster?</w:t>
      </w:r>
      <w:r w:rsidR="00E45491" w:rsidRPr="00541DC4">
        <w:rPr>
          <w:rFonts w:ascii="Times New Roman" w:eastAsia="Times New Roman" w:hAnsi="Times New Roman" w:cs="Times New Roman"/>
          <w:b/>
          <w:sz w:val="24"/>
          <w:szCs w:val="24"/>
        </w:rPr>
        <w:t xml:space="preserve">  Compare this passage with the Antichrist in Revelation 13:1-4.</w:t>
      </w:r>
    </w:p>
    <w:p w:rsidR="00BC05C2" w:rsidRPr="00083103" w:rsidRDefault="00083103" w:rsidP="00083103">
      <w:pPr>
        <w:pStyle w:val="ListParagraph"/>
        <w:numPr>
          <w:ilvl w:val="2"/>
          <w:numId w:val="1"/>
        </w:numPr>
        <w:pBdr>
          <w:top w:val="single" w:sz="4" w:space="1" w:color="auto"/>
          <w:left w:val="single" w:sz="4" w:space="4" w:color="auto"/>
          <w:bottom w:val="single" w:sz="4" w:space="1" w:color="auto"/>
          <w:right w:val="single" w:sz="4" w:space="4" w:color="auto"/>
        </w:pBd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544A1B" w:rsidRPr="00083103">
        <w:rPr>
          <w:rFonts w:ascii="Times New Roman" w:eastAsia="Times New Roman" w:hAnsi="Times New Roman" w:cs="Times New Roman"/>
          <w:b/>
          <w:sz w:val="24"/>
          <w:szCs w:val="24"/>
        </w:rPr>
        <w:t xml:space="preserve">See also Psalm </w:t>
      </w:r>
      <w:r w:rsidR="00BC05C2" w:rsidRPr="00083103">
        <w:rPr>
          <w:rFonts w:ascii="Times New Roman" w:eastAsia="Times New Roman" w:hAnsi="Times New Roman" w:cs="Times New Roman"/>
          <w:b/>
          <w:sz w:val="24"/>
          <w:szCs w:val="24"/>
        </w:rPr>
        <w:t>74:</w:t>
      </w:r>
      <w:r w:rsidRPr="00083103">
        <w:rPr>
          <w:rFonts w:ascii="Times New Roman" w:eastAsia="Times New Roman" w:hAnsi="Times New Roman" w:cs="Times New Roman"/>
          <w:b/>
          <w:sz w:val="24"/>
          <w:szCs w:val="24"/>
        </w:rPr>
        <w:t>13-</w:t>
      </w:r>
      <w:r w:rsidR="00BC05C2" w:rsidRPr="00083103">
        <w:rPr>
          <w:rFonts w:ascii="Times New Roman" w:eastAsia="Times New Roman" w:hAnsi="Times New Roman" w:cs="Times New Roman"/>
          <w:b/>
          <w:sz w:val="24"/>
          <w:szCs w:val="24"/>
        </w:rPr>
        <w:t xml:space="preserve">14, </w:t>
      </w:r>
      <w:r w:rsidRPr="00083103">
        <w:rPr>
          <w:rFonts w:ascii="Times New Roman" w:eastAsia="Times New Roman" w:hAnsi="Times New Roman" w:cs="Times New Roman"/>
          <w:sz w:val="24"/>
          <w:szCs w:val="24"/>
        </w:rPr>
        <w:t>God breaks the heads of the dragons in the water, Leviathan…</w:t>
      </w:r>
      <w:r w:rsidRPr="00083103">
        <w:rPr>
          <w:rFonts w:ascii="Times New Roman" w:eastAsia="Times New Roman" w:hAnsi="Times New Roman" w:cs="Times New Roman"/>
          <w:b/>
          <w:sz w:val="24"/>
          <w:szCs w:val="24"/>
        </w:rPr>
        <w:t>.</w:t>
      </w:r>
      <w:r w:rsidR="00BC05C2" w:rsidRPr="00083103">
        <w:rPr>
          <w:rFonts w:ascii="Times New Roman" w:eastAsia="Times New Roman" w:hAnsi="Times New Roman" w:cs="Times New Roman"/>
          <w:b/>
          <w:sz w:val="24"/>
          <w:szCs w:val="24"/>
        </w:rPr>
        <w:t>104:</w:t>
      </w:r>
      <w:r w:rsidRPr="00083103">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26, Job 41:1-7, 14-16.</w:t>
      </w:r>
    </w:p>
    <w:p w:rsidR="00544A1B" w:rsidRPr="005A7F5F" w:rsidRDefault="005A7F5F" w:rsidP="00544A1B">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5A7F5F">
        <w:rPr>
          <w:rFonts w:ascii="Times New Roman" w:eastAsia="Times New Roman" w:hAnsi="Times New Roman" w:cs="Times New Roman"/>
          <w:b/>
          <w:sz w:val="24"/>
          <w:szCs w:val="24"/>
        </w:rPr>
        <w:t xml:space="preserve">Compare the term </w:t>
      </w:r>
      <w:r w:rsidR="00BC05C2" w:rsidRPr="00BE1BD0">
        <w:rPr>
          <w:rFonts w:ascii="Times New Roman" w:eastAsia="Times New Roman" w:hAnsi="Times New Roman" w:cs="Times New Roman"/>
          <w:b/>
          <w:sz w:val="24"/>
          <w:szCs w:val="24"/>
          <w:u w:val="single"/>
        </w:rPr>
        <w:t>“</w:t>
      </w:r>
      <w:r w:rsidR="00E45491" w:rsidRPr="00BE1BD0">
        <w:rPr>
          <w:rFonts w:ascii="Times New Roman" w:eastAsia="Times New Roman" w:hAnsi="Times New Roman" w:cs="Times New Roman"/>
          <w:b/>
          <w:sz w:val="24"/>
          <w:szCs w:val="24"/>
          <w:u w:val="single"/>
        </w:rPr>
        <w:t>Piercing serpent</w:t>
      </w:r>
      <w:r w:rsidRPr="00BE1BD0">
        <w:rPr>
          <w:rFonts w:ascii="Times New Roman" w:eastAsia="Times New Roman" w:hAnsi="Times New Roman" w:cs="Times New Roman"/>
          <w:b/>
          <w:sz w:val="24"/>
          <w:szCs w:val="24"/>
          <w:u w:val="single"/>
        </w:rPr>
        <w:t>” to “</w:t>
      </w:r>
      <w:r w:rsidR="00BC05C2" w:rsidRPr="00BE1BD0">
        <w:rPr>
          <w:rFonts w:ascii="Times New Roman" w:eastAsia="Times New Roman" w:hAnsi="Times New Roman" w:cs="Times New Roman"/>
          <w:b/>
          <w:sz w:val="24"/>
          <w:szCs w:val="24"/>
          <w:u w:val="single"/>
        </w:rPr>
        <w:t>Jesus being pierced</w:t>
      </w:r>
      <w:r w:rsidRPr="00BE1BD0">
        <w:rPr>
          <w:rFonts w:ascii="Times New Roman" w:eastAsia="Times New Roman" w:hAnsi="Times New Roman" w:cs="Times New Roman"/>
          <w:b/>
          <w:sz w:val="24"/>
          <w:szCs w:val="24"/>
          <w:u w:val="single"/>
        </w:rPr>
        <w:t>”</w:t>
      </w:r>
      <w:r w:rsidRPr="005A7F5F">
        <w:rPr>
          <w:rFonts w:ascii="Times New Roman" w:eastAsia="Times New Roman" w:hAnsi="Times New Roman" w:cs="Times New Roman"/>
          <w:b/>
          <w:sz w:val="24"/>
          <w:szCs w:val="24"/>
        </w:rPr>
        <w:t xml:space="preserve"> in Isaiah 53:5 and John 19:34. </w:t>
      </w:r>
      <w:r w:rsidR="00BC05C2" w:rsidRPr="005A7F5F">
        <w:rPr>
          <w:rFonts w:ascii="Times New Roman" w:eastAsia="Times New Roman" w:hAnsi="Times New Roman" w:cs="Times New Roman"/>
          <w:b/>
          <w:sz w:val="24"/>
          <w:szCs w:val="24"/>
        </w:rPr>
        <w:t xml:space="preserve"> </w:t>
      </w:r>
    </w:p>
    <w:p w:rsidR="006C4173" w:rsidRDefault="00BC05C2" w:rsidP="006C4173">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5A7F5F">
        <w:rPr>
          <w:rFonts w:ascii="Times New Roman" w:eastAsia="Times New Roman" w:hAnsi="Times New Roman" w:cs="Times New Roman"/>
          <w:b/>
          <w:sz w:val="24"/>
          <w:szCs w:val="24"/>
        </w:rPr>
        <w:t>Does this Leviathan seem to more than a monster?</w:t>
      </w:r>
      <w:r w:rsidRPr="00BF2B6E">
        <w:rPr>
          <w:rFonts w:ascii="Times New Roman" w:eastAsia="Times New Roman" w:hAnsi="Times New Roman" w:cs="Times New Roman"/>
          <w:sz w:val="24"/>
          <w:szCs w:val="24"/>
        </w:rPr>
        <w:t xml:space="preserve">  Ancients believed he had</w:t>
      </w:r>
      <w:r w:rsidR="00E45491" w:rsidRPr="00BF2B6E">
        <w:rPr>
          <w:rFonts w:ascii="Times New Roman" w:eastAsia="Times New Roman" w:hAnsi="Times New Roman" w:cs="Times New Roman"/>
          <w:sz w:val="24"/>
          <w:szCs w:val="24"/>
        </w:rPr>
        <w:t xml:space="preserve"> seven heads, idiomatic to the Anti-C</w:t>
      </w:r>
      <w:r w:rsidRPr="00BF2B6E">
        <w:rPr>
          <w:rFonts w:ascii="Times New Roman" w:eastAsia="Times New Roman" w:hAnsi="Times New Roman" w:cs="Times New Roman"/>
          <w:sz w:val="24"/>
          <w:szCs w:val="24"/>
        </w:rPr>
        <w:t>hrist, piercing serpent</w:t>
      </w:r>
    </w:p>
    <w:p w:rsidR="00E45491" w:rsidRPr="00771C50" w:rsidRDefault="006C4173" w:rsidP="005A7F5F">
      <w:pPr>
        <w:pStyle w:val="ListParagraph"/>
        <w:numPr>
          <w:ilvl w:val="0"/>
          <w:numId w:val="1"/>
        </w:numPr>
        <w:spacing w:before="0" w:beforeAutospacing="0" w:after="335" w:afterAutospacing="0"/>
        <w:jc w:val="left"/>
        <w:rPr>
          <w:rFonts w:ascii="Times New Roman" w:eastAsia="Times New Roman" w:hAnsi="Times New Roman" w:cs="Times New Roman"/>
          <w:sz w:val="24"/>
          <w:szCs w:val="24"/>
        </w:rPr>
      </w:pPr>
      <w:r w:rsidRPr="005A7F5F">
        <w:rPr>
          <w:rFonts w:ascii="Times New Roman" w:eastAsia="Times New Roman" w:hAnsi="Times New Roman" w:cs="Times New Roman"/>
          <w:b/>
          <w:sz w:val="24"/>
          <w:szCs w:val="24"/>
        </w:rPr>
        <w:t>“A Song of the Lord” is in verses 2-5</w:t>
      </w:r>
      <w:r w:rsidR="00E45491" w:rsidRPr="005A7F5F">
        <w:rPr>
          <w:rFonts w:ascii="Times New Roman" w:eastAsia="Times New Roman" w:hAnsi="Times New Roman" w:cs="Times New Roman"/>
          <w:b/>
          <w:sz w:val="24"/>
          <w:szCs w:val="24"/>
        </w:rPr>
        <w:t>,</w:t>
      </w:r>
      <w:r w:rsidRPr="005A7F5F">
        <w:rPr>
          <w:rFonts w:ascii="Times New Roman" w:eastAsia="Times New Roman" w:hAnsi="Times New Roman" w:cs="Times New Roman"/>
          <w:b/>
          <w:sz w:val="24"/>
          <w:szCs w:val="24"/>
        </w:rPr>
        <w:t xml:space="preserve"> where</w:t>
      </w:r>
      <w:r w:rsidR="00E45491" w:rsidRPr="005A7F5F">
        <w:rPr>
          <w:rFonts w:ascii="Times New Roman" w:eastAsia="Times New Roman" w:hAnsi="Times New Roman" w:cs="Times New Roman"/>
          <w:b/>
          <w:sz w:val="24"/>
          <w:szCs w:val="24"/>
        </w:rPr>
        <w:t xml:space="preserve"> Israel blossoms.  Discuss</w:t>
      </w:r>
      <w:r w:rsidRPr="006C4173">
        <w:rPr>
          <w:rFonts w:ascii="Times New Roman" w:eastAsia="Times New Roman" w:hAnsi="Times New Roman" w:cs="Times New Roman"/>
          <w:sz w:val="24"/>
          <w:szCs w:val="24"/>
        </w:rPr>
        <w:t xml:space="preserve">. </w:t>
      </w:r>
      <w:r w:rsidRPr="006C4173">
        <w:rPr>
          <w:rFonts w:ascii="Times New Roman" w:hAnsi="Times New Roman" w:cs="Times New Roman"/>
        </w:rPr>
        <w:t>Here the song of the Lord as to His vineyard (</w:t>
      </w:r>
      <w:hyperlink r:id="rId9" w:tgtFrame="_blank" w:history="1">
        <w:r w:rsidRPr="006C4173">
          <w:rPr>
            <w:rStyle w:val="Hyperlink"/>
            <w:rFonts w:ascii="Times New Roman" w:hAnsi="Times New Roman" w:cs="Times New Roman"/>
            <w:color w:val="auto"/>
          </w:rPr>
          <w:t>Isaiah 27:2-5</w:t>
        </w:r>
      </w:hyperlink>
      <w:r w:rsidRPr="006C4173">
        <w:rPr>
          <w:rFonts w:ascii="Times New Roman" w:hAnsi="Times New Roman" w:cs="Times New Roman"/>
        </w:rPr>
        <w:t>)</w:t>
      </w:r>
    </w:p>
    <w:p w:rsidR="00771C50" w:rsidRPr="006C4173" w:rsidRDefault="00771C50" w:rsidP="00771C50">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 2, who is the vineyard?</w:t>
      </w:r>
      <w:r>
        <w:rPr>
          <w:rFonts w:ascii="Times New Roman" w:eastAsia="Times New Roman" w:hAnsi="Times New Roman" w:cs="Times New Roman"/>
          <w:sz w:val="24"/>
          <w:szCs w:val="24"/>
        </w:rPr>
        <w:t xml:space="preserve">  Israel</w:t>
      </w:r>
    </w:p>
    <w:p w:rsidR="00E45491" w:rsidRPr="00BF2B6E" w:rsidRDefault="00E45491" w:rsidP="00E45491">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5A7F5F">
        <w:rPr>
          <w:rFonts w:ascii="Times New Roman" w:eastAsia="Times New Roman" w:hAnsi="Times New Roman" w:cs="Times New Roman"/>
          <w:b/>
          <w:sz w:val="24"/>
          <w:szCs w:val="24"/>
        </w:rPr>
        <w:t>How does verse 6 describe Israel today?  Restate what Isaiah says.</w:t>
      </w:r>
      <w:r w:rsidRPr="00BF2B6E">
        <w:rPr>
          <w:rFonts w:ascii="Times New Roman" w:eastAsia="Times New Roman" w:hAnsi="Times New Roman" w:cs="Times New Roman"/>
          <w:sz w:val="24"/>
          <w:szCs w:val="24"/>
        </w:rPr>
        <w:t xml:space="preserve"> May 14, 1948….Israel</w:t>
      </w:r>
    </w:p>
    <w:p w:rsidR="00E45491" w:rsidRPr="00BF2B6E" w:rsidRDefault="005A7F5F" w:rsidP="00E45491">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verse 3 where </w:t>
      </w:r>
      <w:r w:rsidRPr="00083103">
        <w:rPr>
          <w:rFonts w:ascii="Times New Roman" w:eastAsia="Times New Roman" w:hAnsi="Times New Roman" w:cs="Times New Roman"/>
          <w:b/>
          <w:sz w:val="24"/>
          <w:szCs w:val="24"/>
          <w:bdr w:val="single" w:sz="4" w:space="0" w:color="auto"/>
        </w:rPr>
        <w:t>Israel is called “</w:t>
      </w:r>
      <w:r w:rsidR="00E45491" w:rsidRPr="00083103">
        <w:rPr>
          <w:rFonts w:ascii="Times New Roman" w:eastAsia="Times New Roman" w:hAnsi="Times New Roman" w:cs="Times New Roman"/>
          <w:b/>
          <w:sz w:val="24"/>
          <w:szCs w:val="24"/>
          <w:bdr w:val="single" w:sz="4" w:space="0" w:color="auto"/>
        </w:rPr>
        <w:t>the vineyard</w:t>
      </w:r>
      <w:r w:rsidR="00D60976" w:rsidRPr="00083103">
        <w:rPr>
          <w:rFonts w:ascii="Times New Roman" w:eastAsia="Times New Roman" w:hAnsi="Times New Roman" w:cs="Times New Roman"/>
          <w:b/>
          <w:sz w:val="24"/>
          <w:szCs w:val="24"/>
          <w:bdr w:val="single" w:sz="4" w:space="0" w:color="auto"/>
        </w:rPr>
        <w:t>.</w:t>
      </w:r>
      <w:r w:rsidRPr="00083103">
        <w:rPr>
          <w:rFonts w:ascii="Times New Roman" w:eastAsia="Times New Roman" w:hAnsi="Times New Roman" w:cs="Times New Roman"/>
          <w:b/>
          <w:sz w:val="24"/>
          <w:szCs w:val="24"/>
          <w:bdr w:val="single" w:sz="4" w:space="0" w:color="auto"/>
        </w:rPr>
        <w:t>”</w:t>
      </w:r>
    </w:p>
    <w:p w:rsidR="006C4173" w:rsidRDefault="00D60976" w:rsidP="006C4173">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BF2B6E">
        <w:rPr>
          <w:rFonts w:ascii="Times New Roman" w:eastAsia="Times New Roman" w:hAnsi="Times New Roman" w:cs="Times New Roman"/>
          <w:b/>
          <w:sz w:val="24"/>
          <w:szCs w:val="24"/>
        </w:rPr>
        <w:t xml:space="preserve">Review </w:t>
      </w:r>
      <w:hyperlink r:id="rId10" w:tgtFrame="_blank" w:history="1">
        <w:r w:rsidRPr="00BF2B6E">
          <w:rPr>
            <w:rFonts w:ascii="Times New Roman" w:eastAsia="Times New Roman" w:hAnsi="Times New Roman" w:cs="Times New Roman"/>
            <w:b/>
            <w:sz w:val="24"/>
            <w:szCs w:val="24"/>
          </w:rPr>
          <w:t>John 15:1-8</w:t>
        </w:r>
      </w:hyperlink>
      <w:r w:rsidRPr="00BF2B6E">
        <w:rPr>
          <w:rFonts w:ascii="Times New Roman" w:eastAsia="Times New Roman" w:hAnsi="Times New Roman" w:cs="Times New Roman"/>
          <w:b/>
          <w:sz w:val="24"/>
          <w:szCs w:val="24"/>
        </w:rPr>
        <w:t>.</w:t>
      </w:r>
    </w:p>
    <w:p w:rsidR="00F067C7" w:rsidRDefault="00F067C7" w:rsidP="006C4173">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specific ways in which the vineyard story of Isaiah 27:2-5 is similar to that of Isaiah 5:1-7?  How is it different?</w:t>
      </w:r>
    </w:p>
    <w:p w:rsidR="00F067C7" w:rsidRDefault="00F067C7" w:rsidP="00F067C7">
      <w:pPr>
        <w:pStyle w:val="ListParagraph"/>
        <w:numPr>
          <w:ilvl w:val="3"/>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this description remind us of Eden before the curse, as in Genesis 1-3?</w:t>
      </w:r>
    </w:p>
    <w:p w:rsidR="00E45491" w:rsidRPr="006C4173" w:rsidRDefault="00E45491" w:rsidP="006C4173">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5A7F5F">
        <w:rPr>
          <w:rFonts w:ascii="Times New Roman" w:eastAsia="Times New Roman" w:hAnsi="Times New Roman" w:cs="Times New Roman"/>
          <w:b/>
          <w:sz w:val="24"/>
          <w:szCs w:val="24"/>
        </w:rPr>
        <w:t>How does the picture of “fruit” make sense to modern day Israel?</w:t>
      </w:r>
      <w:r w:rsidRPr="006C4173">
        <w:rPr>
          <w:rFonts w:ascii="Times New Roman" w:eastAsia="Times New Roman" w:hAnsi="Times New Roman" w:cs="Times New Roman"/>
          <w:sz w:val="24"/>
          <w:szCs w:val="24"/>
        </w:rPr>
        <w:t xml:space="preserve">  With f</w:t>
      </w:r>
      <w:r w:rsidR="00FA2213">
        <w:rPr>
          <w:rFonts w:ascii="Times New Roman" w:eastAsia="Times New Roman" w:hAnsi="Times New Roman" w:cs="Times New Roman"/>
          <w:sz w:val="24"/>
          <w:szCs w:val="24"/>
        </w:rPr>
        <w:t xml:space="preserve">ruit….Israel today is the third </w:t>
      </w:r>
      <w:r w:rsidRPr="006C4173">
        <w:rPr>
          <w:rFonts w:ascii="Times New Roman" w:eastAsia="Times New Roman" w:hAnsi="Times New Roman" w:cs="Times New Roman"/>
          <w:sz w:val="24"/>
          <w:szCs w:val="24"/>
        </w:rPr>
        <w:t>largest exporter of fruit, and is 1/3 the size of San Bernardino County.</w:t>
      </w:r>
      <w:r w:rsidR="00FA2213">
        <w:rPr>
          <w:rFonts w:ascii="Times New Roman" w:eastAsia="Times New Roman" w:hAnsi="Times New Roman" w:cs="Times New Roman"/>
          <w:sz w:val="24"/>
          <w:szCs w:val="24"/>
        </w:rPr>
        <w:t xml:space="preserve"> Israel exports to all major cities </w:t>
      </w:r>
      <w:r w:rsidR="00C60CE4">
        <w:rPr>
          <w:rFonts w:ascii="Times New Roman" w:eastAsia="Times New Roman" w:hAnsi="Times New Roman" w:cs="Times New Roman"/>
          <w:sz w:val="24"/>
          <w:szCs w:val="24"/>
        </w:rPr>
        <w:t>of Europe;</w:t>
      </w:r>
      <w:r w:rsidR="00FA2213">
        <w:rPr>
          <w:rFonts w:ascii="Times New Roman" w:eastAsia="Times New Roman" w:hAnsi="Times New Roman" w:cs="Times New Roman"/>
          <w:sz w:val="24"/>
          <w:szCs w:val="24"/>
        </w:rPr>
        <w:t xml:space="preserve"> taking fruit and flowers (they grow them year round).  Blossoms and buds.</w:t>
      </w:r>
    </w:p>
    <w:p w:rsidR="006C4173" w:rsidRPr="00FA2213" w:rsidRDefault="006C4173" w:rsidP="006C4173">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5A7F5F">
        <w:rPr>
          <w:rFonts w:ascii="Times New Roman" w:eastAsia="Times New Roman" w:hAnsi="Times New Roman" w:cs="Times New Roman"/>
          <w:b/>
          <w:sz w:val="24"/>
          <w:szCs w:val="24"/>
        </w:rPr>
        <w:t xml:space="preserve">Discuss the use of the word “vine.” </w:t>
      </w:r>
      <w:r w:rsidRPr="005A7F5F">
        <w:rPr>
          <w:rFonts w:ascii="Times New Roman" w:hAnsi="Times New Roman" w:cs="Times New Roman"/>
          <w:b/>
          <w:sz w:val="24"/>
          <w:szCs w:val="24"/>
        </w:rPr>
        <w:t xml:space="preserve">Compare with </w:t>
      </w:r>
      <w:hyperlink r:id="rId11" w:tgtFrame="_blank" w:history="1">
        <w:r w:rsidRPr="005A7F5F">
          <w:rPr>
            <w:rStyle w:val="Hyperlink"/>
            <w:rFonts w:ascii="Times New Roman" w:hAnsi="Times New Roman" w:cs="Times New Roman"/>
            <w:b/>
            <w:color w:val="auto"/>
            <w:sz w:val="24"/>
            <w:szCs w:val="24"/>
          </w:rPr>
          <w:t>Psalm 92:13-15</w:t>
        </w:r>
      </w:hyperlink>
      <w:r w:rsidRPr="005A7F5F">
        <w:rPr>
          <w:rFonts w:ascii="Times New Roman" w:hAnsi="Times New Roman" w:cs="Times New Roman"/>
          <w:b/>
          <w:sz w:val="24"/>
          <w:szCs w:val="24"/>
        </w:rPr>
        <w:t xml:space="preserve">; </w:t>
      </w:r>
      <w:hyperlink r:id="rId12" w:tgtFrame="_blank" w:history="1">
        <w:r w:rsidRPr="005A7F5F">
          <w:rPr>
            <w:rStyle w:val="Hyperlink"/>
            <w:rFonts w:ascii="Times New Roman" w:hAnsi="Times New Roman" w:cs="Times New Roman"/>
            <w:b/>
            <w:color w:val="auto"/>
            <w:sz w:val="24"/>
            <w:szCs w:val="24"/>
          </w:rPr>
          <w:t>Hosea 14:5</w:t>
        </w:r>
      </w:hyperlink>
      <w:r w:rsidRPr="005A7F5F">
        <w:rPr>
          <w:rFonts w:ascii="Times New Roman" w:hAnsi="Times New Roman" w:cs="Times New Roman"/>
          <w:b/>
          <w:sz w:val="24"/>
          <w:szCs w:val="24"/>
        </w:rPr>
        <w:t xml:space="preserve">, </w:t>
      </w:r>
      <w:hyperlink r:id="rId13" w:tgtFrame="_blank" w:history="1">
        <w:r w:rsidRPr="005A7F5F">
          <w:rPr>
            <w:rStyle w:val="Hyperlink"/>
            <w:rFonts w:ascii="Times New Roman" w:hAnsi="Times New Roman" w:cs="Times New Roman"/>
            <w:b/>
            <w:color w:val="auto"/>
            <w:sz w:val="24"/>
            <w:szCs w:val="24"/>
          </w:rPr>
          <w:t>Hosea 14:6</w:t>
        </w:r>
      </w:hyperlink>
      <w:r w:rsidR="009C4D19">
        <w:rPr>
          <w:rFonts w:ascii="Times New Roman" w:hAnsi="Times New Roman" w:cs="Times New Roman"/>
          <w:b/>
          <w:sz w:val="24"/>
          <w:szCs w:val="24"/>
        </w:rPr>
        <w:t xml:space="preserve">, John 15:1, I Corinthians 3:9.  </w:t>
      </w:r>
      <w:r w:rsidR="009C4D19" w:rsidRPr="00FA2213">
        <w:rPr>
          <w:rFonts w:ascii="Helvetica" w:hAnsi="Helvetica" w:cs="Helvetica"/>
        </w:rPr>
        <w:t xml:space="preserve">God's church is his husbandry, </w:t>
      </w:r>
      <w:hyperlink r:id="rId14" w:tgtFrame="_blank" w:history="1">
        <w:r w:rsidR="009C4D19" w:rsidRPr="00FA2213">
          <w:rPr>
            <w:rStyle w:val="Hyperlink"/>
            <w:rFonts w:ascii="Helvetica" w:hAnsi="Helvetica" w:cs="Helvetica"/>
            <w:color w:val="auto"/>
          </w:rPr>
          <w:t>1 Corinthians 3:9</w:t>
        </w:r>
      </w:hyperlink>
      <w:r w:rsidR="009C4D19" w:rsidRPr="00FA2213">
        <w:rPr>
          <w:rFonts w:ascii="Helvetica" w:hAnsi="Helvetica" w:cs="Helvetica"/>
        </w:rPr>
        <w:t>. If Christ is the true vine, his Father is the husbandman (</w:t>
      </w:r>
      <w:hyperlink r:id="rId15" w:tgtFrame="_blank" w:history="1">
        <w:r w:rsidR="009C4D19" w:rsidRPr="00FA2213">
          <w:rPr>
            <w:rStyle w:val="Hyperlink"/>
            <w:rFonts w:ascii="Helvetica" w:hAnsi="Helvetica" w:cs="Helvetica"/>
            <w:color w:val="auto"/>
          </w:rPr>
          <w:t>John 15:1</w:t>
        </w:r>
      </w:hyperlink>
      <w:r w:rsidR="009C4D19" w:rsidRPr="00FA2213">
        <w:rPr>
          <w:rFonts w:ascii="Helvetica" w:hAnsi="Helvetica" w:cs="Helvetica"/>
        </w:rPr>
        <w:t>),</w:t>
      </w:r>
    </w:p>
    <w:p w:rsidR="00083103" w:rsidRDefault="00FA2213" w:rsidP="003A0718">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Contrast with Isaiah 5</w:t>
      </w:r>
      <w:r w:rsidR="00083103">
        <w:rPr>
          <w:rFonts w:ascii="Times New Roman" w:eastAsia="Times New Roman" w:hAnsi="Times New Roman" w:cs="Times New Roman"/>
          <w:b/>
          <w:sz w:val="24"/>
          <w:szCs w:val="24"/>
        </w:rPr>
        <w:t>:1-</w:t>
      </w:r>
      <w:r w:rsidR="00C60CE4">
        <w:rPr>
          <w:rFonts w:ascii="Times New Roman" w:eastAsia="Times New Roman" w:hAnsi="Times New Roman" w:cs="Times New Roman"/>
          <w:b/>
          <w:sz w:val="24"/>
          <w:szCs w:val="24"/>
        </w:rPr>
        <w:t>7 where</w:t>
      </w:r>
      <w:r>
        <w:rPr>
          <w:rFonts w:ascii="Times New Roman" w:eastAsia="Times New Roman" w:hAnsi="Times New Roman" w:cs="Times New Roman"/>
          <w:b/>
          <w:sz w:val="24"/>
          <w:szCs w:val="24"/>
        </w:rPr>
        <w:t xml:space="preserve"> God lets the vineyard go because of their disbelief.  In this section, 27, God brings Israel back to Him.</w:t>
      </w:r>
    </w:p>
    <w:p w:rsidR="00C11B03" w:rsidRDefault="00C11B03" w:rsidP="003A0718">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See Mark 11:12, 20. Compare this metaphor of the fig tree to the idea of </w:t>
      </w:r>
      <w:r w:rsidR="00F520A6">
        <w:rPr>
          <w:rFonts w:ascii="Times New Roman" w:eastAsia="Times New Roman" w:hAnsi="Times New Roman" w:cs="Times New Roman"/>
          <w:b/>
          <w:sz w:val="24"/>
          <w:szCs w:val="24"/>
        </w:rPr>
        <w:t>Israel’s unfaithfulness</w:t>
      </w:r>
      <w:r>
        <w:rPr>
          <w:rFonts w:ascii="Times New Roman" w:eastAsia="Times New Roman" w:hAnsi="Times New Roman" w:cs="Times New Roman"/>
          <w:b/>
          <w:sz w:val="24"/>
          <w:szCs w:val="24"/>
        </w:rPr>
        <w:t xml:space="preserve">.   </w:t>
      </w:r>
      <w:r w:rsidRPr="00C11B03">
        <w:rPr>
          <w:rFonts w:ascii="Times New Roman" w:eastAsia="Times New Roman" w:hAnsi="Times New Roman" w:cs="Times New Roman"/>
          <w:sz w:val="24"/>
          <w:szCs w:val="24"/>
        </w:rPr>
        <w:t>Parable of the withered fig tree….symbolizes Israel’s spiritual barrenness.</w:t>
      </w:r>
      <w:r>
        <w:rPr>
          <w:rFonts w:ascii="Times New Roman" w:eastAsia="Times New Roman" w:hAnsi="Times New Roman" w:cs="Times New Roman"/>
          <w:b/>
          <w:sz w:val="24"/>
          <w:szCs w:val="24"/>
        </w:rPr>
        <w:t xml:space="preserve"> </w:t>
      </w:r>
      <w:r w:rsidRPr="00C11B03">
        <w:rPr>
          <w:rFonts w:ascii="Times New Roman" w:eastAsia="Times New Roman" w:hAnsi="Times New Roman" w:cs="Times New Roman"/>
          <w:sz w:val="24"/>
          <w:szCs w:val="24"/>
        </w:rPr>
        <w:t>This is the last part of Jesus’ ministry.</w:t>
      </w:r>
      <w:r>
        <w:rPr>
          <w:rFonts w:ascii="Times New Roman" w:eastAsia="Times New Roman" w:hAnsi="Times New Roman" w:cs="Times New Roman"/>
          <w:b/>
          <w:sz w:val="24"/>
          <w:szCs w:val="24"/>
        </w:rPr>
        <w:t xml:space="preserve"> Leaves suggest a tree that should be producing, but there was no fruit. </w:t>
      </w:r>
      <w:r w:rsidRPr="00C11B03">
        <w:rPr>
          <w:rFonts w:ascii="Times New Roman" w:eastAsia="Times New Roman" w:hAnsi="Times New Roman" w:cs="Times New Roman"/>
          <w:b/>
          <w:sz w:val="24"/>
          <w:szCs w:val="24"/>
          <w:u w:val="single"/>
        </w:rPr>
        <w:t>Fig trees take three years to bear fruit—Jesus ministered three years.</w:t>
      </w:r>
    </w:p>
    <w:p w:rsidR="004B073A" w:rsidRPr="00C11B03" w:rsidRDefault="004B073A" w:rsidP="004B073A">
      <w:pPr>
        <w:pStyle w:val="ListParagraph"/>
        <w:numPr>
          <w:ilvl w:val="3"/>
          <w:numId w:val="1"/>
        </w:numPr>
        <w:spacing w:before="0" w:beforeAutospacing="0" w:after="335" w:afterAutospacing="0"/>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Also review Revelation 3:</w:t>
      </w:r>
      <w:r w:rsidRPr="004B073A">
        <w:rPr>
          <w:rFonts w:ascii="Times New Roman" w:eastAsia="Times New Roman" w:hAnsi="Times New Roman" w:cs="Times New Roman"/>
          <w:b/>
          <w:sz w:val="24"/>
          <w:szCs w:val="24"/>
        </w:rPr>
        <w:t xml:space="preserve">16, the </w:t>
      </w:r>
      <w:r w:rsidR="00F520A6" w:rsidRPr="004B073A">
        <w:rPr>
          <w:rFonts w:ascii="Times New Roman" w:eastAsia="Times New Roman" w:hAnsi="Times New Roman" w:cs="Times New Roman"/>
          <w:b/>
          <w:sz w:val="24"/>
          <w:szCs w:val="24"/>
        </w:rPr>
        <w:t>Laodicea</w:t>
      </w:r>
      <w:r w:rsidRPr="004B073A">
        <w:rPr>
          <w:rFonts w:ascii="Times New Roman" w:eastAsia="Times New Roman" w:hAnsi="Times New Roman" w:cs="Times New Roman"/>
          <w:b/>
          <w:sz w:val="24"/>
          <w:szCs w:val="24"/>
        </w:rPr>
        <w:t xml:space="preserve"> church.</w:t>
      </w:r>
    </w:p>
    <w:p w:rsidR="00302AE0" w:rsidRPr="00BF2B6E" w:rsidRDefault="00E45491" w:rsidP="00E45491">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5A7F5F">
        <w:rPr>
          <w:rFonts w:ascii="Times New Roman" w:eastAsia="Times New Roman" w:hAnsi="Times New Roman" w:cs="Times New Roman"/>
          <w:b/>
          <w:sz w:val="24"/>
          <w:szCs w:val="24"/>
        </w:rPr>
        <w:t xml:space="preserve">In verse 3, examine the idiom of “red wine” as it pertains to </w:t>
      </w:r>
      <w:r w:rsidR="005A7F5F" w:rsidRPr="005A7F5F">
        <w:rPr>
          <w:rFonts w:ascii="Times New Roman" w:eastAsia="Times New Roman" w:hAnsi="Times New Roman" w:cs="Times New Roman"/>
          <w:b/>
          <w:sz w:val="24"/>
          <w:szCs w:val="24"/>
        </w:rPr>
        <w:t>Israel</w:t>
      </w:r>
      <w:r w:rsidRPr="005A7F5F">
        <w:rPr>
          <w:rFonts w:ascii="Times New Roman" w:eastAsia="Times New Roman" w:hAnsi="Times New Roman" w:cs="Times New Roman"/>
          <w:b/>
          <w:sz w:val="24"/>
          <w:szCs w:val="24"/>
        </w:rPr>
        <w:t>.</w:t>
      </w:r>
      <w:r w:rsidRPr="00BF2B6E">
        <w:rPr>
          <w:rFonts w:ascii="Times New Roman" w:eastAsia="Times New Roman" w:hAnsi="Times New Roman" w:cs="Times New Roman"/>
          <w:sz w:val="24"/>
          <w:szCs w:val="24"/>
        </w:rPr>
        <w:t xml:space="preserve"> </w:t>
      </w:r>
      <w:r w:rsidRPr="00BF2B6E">
        <w:rPr>
          <w:rFonts w:ascii="Times New Roman" w:eastAsia="Times New Roman" w:hAnsi="Times New Roman" w:cs="Times New Roman"/>
          <w:b/>
          <w:bCs/>
          <w:sz w:val="24"/>
          <w:szCs w:val="24"/>
        </w:rPr>
        <w:t>A vineyard of red wine! I, the LORD, keep it</w:t>
      </w:r>
      <w:r w:rsidRPr="00BF2B6E">
        <w:rPr>
          <w:rFonts w:ascii="Times New Roman" w:eastAsia="Times New Roman" w:hAnsi="Times New Roman" w:cs="Times New Roman"/>
          <w:sz w:val="24"/>
          <w:szCs w:val="24"/>
        </w:rPr>
        <w:t>: In the days of the Kingdom of the Messiah, the LORD keeps the vineyard of Israel with special care. He waters it (</w:t>
      </w:r>
      <w:r w:rsidRPr="00BF2B6E">
        <w:rPr>
          <w:rFonts w:ascii="Times New Roman" w:eastAsia="Times New Roman" w:hAnsi="Times New Roman" w:cs="Times New Roman"/>
          <w:b/>
          <w:bCs/>
          <w:sz w:val="24"/>
          <w:szCs w:val="24"/>
        </w:rPr>
        <w:t>I will water it every moment</w:t>
      </w:r>
      <w:r w:rsidRPr="00BF2B6E">
        <w:rPr>
          <w:rFonts w:ascii="Times New Roman" w:eastAsia="Times New Roman" w:hAnsi="Times New Roman" w:cs="Times New Roman"/>
          <w:sz w:val="24"/>
          <w:szCs w:val="24"/>
        </w:rPr>
        <w:t>), He protects it (</w:t>
      </w:r>
      <w:r w:rsidRPr="00BF2B6E">
        <w:rPr>
          <w:rFonts w:ascii="Times New Roman" w:eastAsia="Times New Roman" w:hAnsi="Times New Roman" w:cs="Times New Roman"/>
          <w:b/>
          <w:bCs/>
          <w:sz w:val="24"/>
          <w:szCs w:val="24"/>
        </w:rPr>
        <w:t>lest any hurt it</w:t>
      </w:r>
      <w:r w:rsidRPr="00BF2B6E">
        <w:rPr>
          <w:rFonts w:ascii="Times New Roman" w:eastAsia="Times New Roman" w:hAnsi="Times New Roman" w:cs="Times New Roman"/>
          <w:sz w:val="24"/>
          <w:szCs w:val="24"/>
        </w:rPr>
        <w:t>), He guards it constantly (</w:t>
      </w:r>
      <w:r w:rsidRPr="00BF2B6E">
        <w:rPr>
          <w:rFonts w:ascii="Times New Roman" w:eastAsia="Times New Roman" w:hAnsi="Times New Roman" w:cs="Times New Roman"/>
          <w:b/>
          <w:bCs/>
          <w:sz w:val="24"/>
          <w:szCs w:val="24"/>
        </w:rPr>
        <w:t>I keep it night and day</w:t>
      </w:r>
      <w:r w:rsidRPr="00BF2B6E">
        <w:rPr>
          <w:rFonts w:ascii="Times New Roman" w:eastAsia="Times New Roman" w:hAnsi="Times New Roman" w:cs="Times New Roman"/>
          <w:sz w:val="24"/>
          <w:szCs w:val="24"/>
        </w:rPr>
        <w:t xml:space="preserve">) against all enemies, forcing them to </w:t>
      </w:r>
      <w:r w:rsidRPr="00BF2B6E">
        <w:rPr>
          <w:rFonts w:ascii="Times New Roman" w:eastAsia="Times New Roman" w:hAnsi="Times New Roman" w:cs="Times New Roman"/>
          <w:b/>
          <w:bCs/>
          <w:sz w:val="24"/>
          <w:szCs w:val="24"/>
        </w:rPr>
        <w:t>make peace</w:t>
      </w:r>
      <w:r w:rsidRPr="00BF2B6E">
        <w:rPr>
          <w:rFonts w:ascii="Times New Roman" w:eastAsia="Times New Roman" w:hAnsi="Times New Roman" w:cs="Times New Roman"/>
          <w:sz w:val="24"/>
          <w:szCs w:val="24"/>
        </w:rPr>
        <w:t xml:space="preserve"> with Him and His vineyard.</w:t>
      </w:r>
    </w:p>
    <w:p w:rsidR="00F45E93" w:rsidRPr="005A7F5F" w:rsidRDefault="00F45E93" w:rsidP="00F45E93">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5A7F5F">
        <w:rPr>
          <w:rFonts w:ascii="Times New Roman" w:eastAsia="Times New Roman" w:hAnsi="Times New Roman" w:cs="Times New Roman"/>
          <w:b/>
          <w:sz w:val="24"/>
          <w:szCs w:val="24"/>
        </w:rPr>
        <w:t>Look up Isaiah 5:6-7.</w:t>
      </w:r>
    </w:p>
    <w:p w:rsidR="00BB7F8C" w:rsidRDefault="00302AE0" w:rsidP="00BB7F8C">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5A7F5F">
        <w:rPr>
          <w:rFonts w:ascii="Times New Roman" w:eastAsia="Times New Roman" w:hAnsi="Times New Roman" w:cs="Times New Roman"/>
          <w:b/>
          <w:sz w:val="24"/>
          <w:szCs w:val="24"/>
        </w:rPr>
        <w:t>In verse 4, “let Him take hold of my strength” might be referring to Jacob wrestling with God.  See Genesis 32:22-32.</w:t>
      </w:r>
      <w:r w:rsidR="00E45491" w:rsidRPr="005A7F5F">
        <w:rPr>
          <w:rFonts w:ascii="Times New Roman" w:eastAsia="Times New Roman" w:hAnsi="Times New Roman" w:cs="Times New Roman"/>
          <w:b/>
          <w:sz w:val="24"/>
          <w:szCs w:val="24"/>
        </w:rPr>
        <w:t xml:space="preserve"> </w:t>
      </w:r>
    </w:p>
    <w:p w:rsidR="00677421" w:rsidRDefault="00677421" w:rsidP="00677421">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God seems to be “wishing” that Israel would follow Him and make peace with Him in verse 4.  Equate this with the reference in Revelation about the </w:t>
      </w:r>
      <w:r w:rsidR="00F476BB">
        <w:rPr>
          <w:rFonts w:ascii="Times New Roman" w:eastAsia="Times New Roman" w:hAnsi="Times New Roman" w:cs="Times New Roman"/>
          <w:b/>
          <w:sz w:val="24"/>
          <w:szCs w:val="24"/>
        </w:rPr>
        <w:t>Laodicea</w:t>
      </w:r>
      <w:r>
        <w:rPr>
          <w:rFonts w:ascii="Times New Roman" w:eastAsia="Times New Roman" w:hAnsi="Times New Roman" w:cs="Times New Roman"/>
          <w:b/>
          <w:sz w:val="24"/>
          <w:szCs w:val="24"/>
        </w:rPr>
        <w:t xml:space="preserve"> </w:t>
      </w:r>
      <w:r w:rsidR="00F476BB">
        <w:rPr>
          <w:rFonts w:ascii="Times New Roman" w:eastAsia="Times New Roman" w:hAnsi="Times New Roman" w:cs="Times New Roman"/>
          <w:b/>
          <w:sz w:val="24"/>
          <w:szCs w:val="24"/>
        </w:rPr>
        <w:t>church</w:t>
      </w:r>
      <w:r>
        <w:rPr>
          <w:rFonts w:ascii="Times New Roman" w:eastAsia="Times New Roman" w:hAnsi="Times New Roman" w:cs="Times New Roman"/>
          <w:b/>
          <w:sz w:val="24"/>
          <w:szCs w:val="24"/>
        </w:rPr>
        <w:t xml:space="preserve">, “I wish you were hot or cold.” </w:t>
      </w:r>
    </w:p>
    <w:p w:rsidR="00BB7F8C" w:rsidRPr="00BB7F8C" w:rsidRDefault="00BB7F8C" w:rsidP="00BB7F8C">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BB7F8C">
        <w:rPr>
          <w:rFonts w:ascii="Times New Roman" w:hAnsi="Times New Roman" w:cs="Times New Roman"/>
          <w:b/>
          <w:sz w:val="24"/>
          <w:szCs w:val="24"/>
          <w:bdr w:val="single" w:sz="4" w:space="0" w:color="auto"/>
        </w:rPr>
        <w:t>Review the “songs”</w:t>
      </w:r>
      <w:r w:rsidRPr="00BB7F8C">
        <w:rPr>
          <w:rFonts w:ascii="Times New Roman" w:hAnsi="Times New Roman" w:cs="Times New Roman"/>
          <w:b/>
          <w:sz w:val="24"/>
          <w:szCs w:val="24"/>
        </w:rPr>
        <w:t xml:space="preserve"> which Isaiah uses in praise of God. Why this method of praise?</w:t>
      </w:r>
    </w:p>
    <w:p w:rsidR="00BB7F8C" w:rsidRPr="00BB7F8C" w:rsidRDefault="00BB7F8C" w:rsidP="00BB7F8C">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BB7F8C">
        <w:rPr>
          <w:rFonts w:ascii="Times New Roman" w:hAnsi="Times New Roman" w:cs="Times New Roman"/>
          <w:b/>
          <w:sz w:val="24"/>
          <w:szCs w:val="24"/>
        </w:rPr>
        <w:t>Isaiah 24:14-16, 25:1-5, 9-10, 26:1-5.</w:t>
      </w:r>
    </w:p>
    <w:p w:rsidR="00D60976" w:rsidRPr="00BF2B6E" w:rsidRDefault="00D60976" w:rsidP="00D60976">
      <w:pPr>
        <w:pStyle w:val="ListParagraph"/>
        <w:numPr>
          <w:ilvl w:val="0"/>
          <w:numId w:val="1"/>
        </w:numPr>
        <w:spacing w:before="0" w:beforeAutospacing="0" w:after="335" w:afterAutospacing="0"/>
        <w:jc w:val="left"/>
        <w:rPr>
          <w:rFonts w:ascii="Times New Roman" w:eastAsia="Times New Roman" w:hAnsi="Times New Roman" w:cs="Times New Roman"/>
          <w:sz w:val="24"/>
          <w:szCs w:val="24"/>
        </w:rPr>
      </w:pPr>
      <w:r w:rsidRPr="00FA2213">
        <w:rPr>
          <w:rFonts w:ascii="Times New Roman" w:eastAsia="Times New Roman" w:hAnsi="Times New Roman" w:cs="Times New Roman"/>
          <w:b/>
          <w:sz w:val="24"/>
          <w:szCs w:val="24"/>
        </w:rPr>
        <w:t>In verse 5, is there an inherent promise of forgiveness to the penitent?</w:t>
      </w:r>
      <w:r w:rsidRPr="00BF2B6E">
        <w:rPr>
          <w:rFonts w:ascii="Times New Roman" w:eastAsia="Times New Roman" w:hAnsi="Times New Roman" w:cs="Times New Roman"/>
          <w:sz w:val="24"/>
          <w:szCs w:val="24"/>
        </w:rPr>
        <w:t xml:space="preserve">  </w:t>
      </w:r>
      <w:hyperlink r:id="rId16" w:tgtFrame="_blank" w:history="1">
        <w:r w:rsidRPr="00BF2B6E">
          <w:rPr>
            <w:rFonts w:ascii="Times New Roman" w:eastAsia="Times New Roman" w:hAnsi="Times New Roman" w:cs="Times New Roman"/>
            <w:sz w:val="24"/>
            <w:szCs w:val="24"/>
          </w:rPr>
          <w:t>Isaiah 27:5</w:t>
        </w:r>
      </w:hyperlink>
      <w:r w:rsidRPr="00BF2B6E">
        <w:rPr>
          <w:rFonts w:ascii="Times New Roman" w:eastAsia="Times New Roman" w:hAnsi="Times New Roman" w:cs="Times New Roman"/>
          <w:sz w:val="24"/>
          <w:szCs w:val="24"/>
        </w:rPr>
        <w:t xml:space="preserve"> is a neglected OT promise of forgiveness to the penitent. In </w:t>
      </w:r>
      <w:hyperlink r:id="rId17" w:tgtFrame="_blank" w:history="1">
        <w:r w:rsidRPr="00BF2B6E">
          <w:rPr>
            <w:rFonts w:ascii="Times New Roman" w:eastAsia="Times New Roman" w:hAnsi="Times New Roman" w:cs="Times New Roman"/>
            <w:sz w:val="24"/>
            <w:szCs w:val="24"/>
          </w:rPr>
          <w:t>Isaiah 27:4</w:t>
        </w:r>
      </w:hyperlink>
      <w:r w:rsidRPr="00BF2B6E">
        <w:rPr>
          <w:rFonts w:ascii="Times New Roman" w:eastAsia="Times New Roman" w:hAnsi="Times New Roman" w:cs="Times New Roman"/>
          <w:sz w:val="24"/>
          <w:szCs w:val="24"/>
        </w:rPr>
        <w:t xml:space="preserve"> the God of battles is marching against the briers and the thorns with a flaming torch in his hand. He is about to set fire to this rank undergrowth, but before doing so he proclaims the alternative of peace.” </w:t>
      </w:r>
    </w:p>
    <w:p w:rsidR="00D60976" w:rsidRDefault="00D60976" w:rsidP="00D60976">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3A0718">
        <w:rPr>
          <w:rFonts w:ascii="Times New Roman" w:eastAsia="Times New Roman" w:hAnsi="Times New Roman" w:cs="Times New Roman"/>
          <w:b/>
          <w:sz w:val="24"/>
          <w:szCs w:val="24"/>
        </w:rPr>
        <w:t>Discuss Psalm 2 at this point.</w:t>
      </w:r>
    </w:p>
    <w:p w:rsidR="00C11B03" w:rsidRPr="003A0718" w:rsidRDefault="00C11B03" w:rsidP="00C11B03">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 verse 6, we see </w:t>
      </w:r>
      <w:r w:rsidR="00F476BB">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shift.  Is Isaiah showing God’s hint at redemption for His people? </w:t>
      </w:r>
      <w:r w:rsidR="0064706B" w:rsidRPr="0064706B">
        <w:rPr>
          <w:rFonts w:ascii="Times New Roman" w:eastAsia="Times New Roman" w:hAnsi="Times New Roman" w:cs="Times New Roman"/>
          <w:sz w:val="24"/>
          <w:szCs w:val="24"/>
        </w:rPr>
        <w:t>In the Millennium, Israel will again blossom and flourish</w:t>
      </w:r>
    </w:p>
    <w:p w:rsidR="00BC05C2" w:rsidRPr="003A0718" w:rsidRDefault="00D60976" w:rsidP="00544A1B">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sidRPr="003A0718">
        <w:rPr>
          <w:rFonts w:ascii="Times New Roman" w:eastAsia="Times New Roman" w:hAnsi="Times New Roman" w:cs="Times New Roman"/>
          <w:b/>
          <w:sz w:val="24"/>
          <w:szCs w:val="24"/>
        </w:rPr>
        <w:t>In verses 7-9, Israel feels God’s mercy.  Discuss</w:t>
      </w:r>
      <w:r w:rsidR="00BE1BD0">
        <w:rPr>
          <w:rFonts w:ascii="Times New Roman" w:eastAsia="Times New Roman" w:hAnsi="Times New Roman" w:cs="Times New Roman"/>
          <w:b/>
          <w:sz w:val="24"/>
          <w:szCs w:val="24"/>
        </w:rPr>
        <w:t>.</w:t>
      </w:r>
    </w:p>
    <w:p w:rsidR="00D60976" w:rsidRPr="003A0718" w:rsidRDefault="00D60976" w:rsidP="00D60976">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3A0718">
        <w:rPr>
          <w:rFonts w:ascii="Times New Roman" w:eastAsia="Times New Roman" w:hAnsi="Times New Roman" w:cs="Times New Roman"/>
          <w:b/>
          <w:sz w:val="24"/>
          <w:szCs w:val="24"/>
        </w:rPr>
        <w:t>Refer to Romans 11:26.</w:t>
      </w:r>
    </w:p>
    <w:p w:rsidR="000869E8" w:rsidRDefault="000869E8" w:rsidP="00544A1B">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sidRPr="003A0718">
        <w:rPr>
          <w:rFonts w:ascii="Times New Roman" w:eastAsia="Times New Roman" w:hAnsi="Times New Roman" w:cs="Times New Roman"/>
          <w:b/>
          <w:sz w:val="24"/>
          <w:szCs w:val="24"/>
        </w:rPr>
        <w:t>In verse 7, who is He smiting?</w:t>
      </w:r>
      <w:r w:rsidR="00D60976" w:rsidRPr="003A0718">
        <w:rPr>
          <w:rFonts w:ascii="Times New Roman" w:eastAsia="Times New Roman" w:hAnsi="Times New Roman" w:cs="Times New Roman"/>
          <w:b/>
          <w:sz w:val="24"/>
          <w:szCs w:val="24"/>
        </w:rPr>
        <w:t xml:space="preserve"> Does God treat Israel as harshly as the other nations?</w:t>
      </w:r>
    </w:p>
    <w:p w:rsidR="0064706B" w:rsidRDefault="0064706B" w:rsidP="0064706B">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“her?”  </w:t>
      </w:r>
      <w:r w:rsidRPr="0064706B">
        <w:rPr>
          <w:rFonts w:ascii="Times New Roman" w:eastAsia="Times New Roman" w:hAnsi="Times New Roman" w:cs="Times New Roman"/>
          <w:sz w:val="24"/>
          <w:szCs w:val="24"/>
        </w:rPr>
        <w:t>Israel</w:t>
      </w:r>
    </w:p>
    <w:p w:rsidR="000869E8" w:rsidRDefault="000869E8" w:rsidP="0064706B">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sidRPr="0064706B">
        <w:rPr>
          <w:rFonts w:ascii="Times New Roman" w:eastAsia="Times New Roman" w:hAnsi="Times New Roman" w:cs="Times New Roman"/>
          <w:b/>
          <w:sz w:val="24"/>
          <w:szCs w:val="24"/>
        </w:rPr>
        <w:t>What is the “iniquity of Jacob?”</w:t>
      </w:r>
      <w:r w:rsidR="00D60976" w:rsidRPr="0064706B">
        <w:rPr>
          <w:rFonts w:ascii="Times New Roman" w:eastAsia="Times New Roman" w:hAnsi="Times New Roman" w:cs="Times New Roman"/>
          <w:b/>
          <w:sz w:val="24"/>
          <w:szCs w:val="24"/>
        </w:rPr>
        <w:t xml:space="preserve"> Why does God forgive Israel?</w:t>
      </w:r>
    </w:p>
    <w:p w:rsidR="0064706B" w:rsidRDefault="0064706B" w:rsidP="0064706B">
      <w:pPr>
        <w:pStyle w:val="ListParagraph"/>
        <w:numPr>
          <w:ilvl w:val="2"/>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 verses 8-9 shows judgment on Israel.  Elaborate</w:t>
      </w:r>
    </w:p>
    <w:p w:rsidR="0064706B" w:rsidRPr="0064706B" w:rsidRDefault="0064706B" w:rsidP="0064706B">
      <w:pPr>
        <w:pStyle w:val="ListParagraph"/>
        <w:numPr>
          <w:ilvl w:val="3"/>
          <w:numId w:val="1"/>
        </w:numPr>
        <w:spacing w:before="0" w:beforeAutospacing="0" w:after="335"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 up the atonements in verse 9.  </w:t>
      </w:r>
      <w:r w:rsidRPr="0064706B">
        <w:rPr>
          <w:rFonts w:ascii="Times New Roman" w:eastAsia="Times New Roman" w:hAnsi="Times New Roman" w:cs="Times New Roman"/>
          <w:sz w:val="24"/>
          <w:szCs w:val="24"/>
        </w:rPr>
        <w:t xml:space="preserve">For all of Israel’s rebellion, God will bring suffering and exile, but will ultimately forgive her. </w:t>
      </w:r>
    </w:p>
    <w:p w:rsidR="00D60976" w:rsidRPr="003A0718" w:rsidRDefault="0064706B" w:rsidP="000869E8">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world systems </w:t>
      </w:r>
      <w:r w:rsidR="00D60976" w:rsidRPr="003A0718">
        <w:rPr>
          <w:rFonts w:ascii="Times New Roman" w:eastAsia="Times New Roman" w:hAnsi="Times New Roman" w:cs="Times New Roman"/>
          <w:b/>
          <w:sz w:val="24"/>
          <w:szCs w:val="24"/>
        </w:rPr>
        <w:t>are destroyed in verses 10-11. Elaborate</w:t>
      </w:r>
      <w:r w:rsidR="003A0718" w:rsidRPr="003A0718">
        <w:rPr>
          <w:rFonts w:ascii="Times New Roman" w:eastAsia="Times New Roman" w:hAnsi="Times New Roman" w:cs="Times New Roman"/>
          <w:b/>
          <w:sz w:val="24"/>
          <w:szCs w:val="24"/>
        </w:rPr>
        <w:t>.</w:t>
      </w:r>
    </w:p>
    <w:p w:rsidR="00D60976" w:rsidRPr="0064706B" w:rsidRDefault="00D60976" w:rsidP="00D60976">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3A0718">
        <w:rPr>
          <w:rFonts w:ascii="Times New Roman" w:eastAsia="Times New Roman" w:hAnsi="Times New Roman" w:cs="Times New Roman"/>
          <w:b/>
          <w:sz w:val="24"/>
          <w:szCs w:val="24"/>
        </w:rPr>
        <w:t>Who is the fortified city?</w:t>
      </w:r>
      <w:r w:rsidR="0064706B">
        <w:rPr>
          <w:rFonts w:ascii="Times New Roman" w:eastAsia="Times New Roman" w:hAnsi="Times New Roman" w:cs="Times New Roman"/>
          <w:b/>
          <w:sz w:val="24"/>
          <w:szCs w:val="24"/>
        </w:rPr>
        <w:t xml:space="preserve"> </w:t>
      </w:r>
      <w:r w:rsidR="0064706B" w:rsidRPr="0064706B">
        <w:rPr>
          <w:rFonts w:ascii="Times New Roman" w:eastAsia="Times New Roman" w:hAnsi="Times New Roman" w:cs="Times New Roman"/>
          <w:sz w:val="24"/>
          <w:szCs w:val="24"/>
        </w:rPr>
        <w:t>All the cities of former Israel, all broken down</w:t>
      </w:r>
    </w:p>
    <w:p w:rsidR="00D60976" w:rsidRPr="003A0718" w:rsidRDefault="00D60976" w:rsidP="00D60976">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3A0718">
        <w:rPr>
          <w:rFonts w:ascii="Times New Roman" w:eastAsia="Times New Roman" w:hAnsi="Times New Roman" w:cs="Times New Roman"/>
          <w:b/>
          <w:sz w:val="24"/>
          <w:szCs w:val="24"/>
        </w:rPr>
        <w:t>Describe the barrenness that accompanies the desolation following God’s wrath.</w:t>
      </w:r>
      <w:r w:rsidR="0064706B">
        <w:rPr>
          <w:rFonts w:ascii="Times New Roman" w:eastAsia="Times New Roman" w:hAnsi="Times New Roman" w:cs="Times New Roman"/>
          <w:b/>
          <w:sz w:val="24"/>
          <w:szCs w:val="24"/>
        </w:rPr>
        <w:t xml:space="preserve"> </w:t>
      </w:r>
      <w:r w:rsidR="007A2B3D">
        <w:rPr>
          <w:rFonts w:ascii="Times New Roman" w:eastAsia="Times New Roman" w:hAnsi="Times New Roman" w:cs="Times New Roman"/>
          <w:b/>
          <w:sz w:val="24"/>
          <w:szCs w:val="24"/>
        </w:rPr>
        <w:t xml:space="preserve"> </w:t>
      </w:r>
      <w:r w:rsidR="007A2B3D" w:rsidRPr="007A2B3D">
        <w:rPr>
          <w:rFonts w:ascii="Times New Roman" w:eastAsia="Times New Roman" w:hAnsi="Times New Roman" w:cs="Times New Roman"/>
          <w:sz w:val="24"/>
          <w:szCs w:val="24"/>
        </w:rPr>
        <w:t>Everything is broken down.</w:t>
      </w:r>
    </w:p>
    <w:p w:rsidR="007A2B3D" w:rsidRPr="007A2B3D" w:rsidRDefault="00D60976" w:rsidP="007A2B3D">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3A0718">
        <w:rPr>
          <w:rFonts w:ascii="Times New Roman" w:eastAsia="Times New Roman" w:hAnsi="Times New Roman" w:cs="Times New Roman"/>
          <w:b/>
          <w:sz w:val="24"/>
          <w:szCs w:val="24"/>
        </w:rPr>
        <w:t>Correlate the picture of animals grazing after the destruction in verse 10 to Isaiah 17:1</w:t>
      </w:r>
      <w:r w:rsidR="006C4173" w:rsidRPr="003A0718">
        <w:rPr>
          <w:rFonts w:ascii="Times New Roman" w:eastAsia="Times New Roman" w:hAnsi="Times New Roman" w:cs="Times New Roman"/>
          <w:b/>
          <w:sz w:val="24"/>
          <w:szCs w:val="24"/>
        </w:rPr>
        <w:t>-</w:t>
      </w:r>
      <w:r w:rsidR="00C60CE4" w:rsidRPr="003A0718">
        <w:rPr>
          <w:rFonts w:ascii="Times New Roman" w:eastAsia="Times New Roman" w:hAnsi="Times New Roman" w:cs="Times New Roman"/>
          <w:b/>
          <w:sz w:val="24"/>
          <w:szCs w:val="24"/>
        </w:rPr>
        <w:t>2 and</w:t>
      </w:r>
      <w:r w:rsidR="00F45E93" w:rsidRPr="003A0718">
        <w:rPr>
          <w:rFonts w:ascii="Times New Roman" w:eastAsia="Times New Roman" w:hAnsi="Times New Roman" w:cs="Times New Roman"/>
          <w:b/>
          <w:sz w:val="24"/>
          <w:szCs w:val="24"/>
        </w:rPr>
        <w:t xml:space="preserve"> Isaiah 5:15-17.</w:t>
      </w:r>
      <w:r w:rsidR="006C4173" w:rsidRPr="006C4173">
        <w:rPr>
          <w:rStyle w:val="Hyperlink"/>
          <w:rFonts w:ascii="Helvetica" w:hAnsi="Helvetica" w:cs="Helvetica"/>
        </w:rPr>
        <w:t xml:space="preserve"> </w:t>
      </w:r>
      <w:r w:rsidR="00C60CE4" w:rsidRPr="0064706B">
        <w:rPr>
          <w:rStyle w:val="biblehighlight1"/>
          <w:rFonts w:ascii="Helvetica" w:hAnsi="Helvetica" w:cs="Helvetica"/>
          <w:color w:val="auto"/>
        </w:rPr>
        <w:t>Calf</w:t>
      </w:r>
      <w:r w:rsidR="006C4173" w:rsidRPr="0064706B">
        <w:rPr>
          <w:rStyle w:val="biblehighlight1"/>
          <w:rFonts w:ascii="Helvetica" w:hAnsi="Helvetica" w:cs="Helvetica"/>
          <w:color w:val="auto"/>
        </w:rPr>
        <w:t xml:space="preserve"> feed</w:t>
      </w:r>
      <w:r w:rsidR="006C4173" w:rsidRPr="0064706B">
        <w:rPr>
          <w:rFonts w:ascii="Helvetica" w:hAnsi="Helvetica" w:cs="Helvetica"/>
        </w:rPr>
        <w:t xml:space="preserve"> — (</w:t>
      </w:r>
      <w:hyperlink r:id="rId18" w:tgtFrame="_blank" w:history="1">
        <w:r w:rsidR="006C4173" w:rsidRPr="0064706B">
          <w:rPr>
            <w:rStyle w:val="Hyperlink"/>
            <w:rFonts w:ascii="Helvetica" w:hAnsi="Helvetica" w:cs="Helvetica"/>
            <w:color w:val="auto"/>
          </w:rPr>
          <w:t>Isaiah 17:2</w:t>
        </w:r>
      </w:hyperlink>
      <w:r w:rsidR="006C4173" w:rsidRPr="0064706B">
        <w:rPr>
          <w:rFonts w:ascii="Helvetica" w:hAnsi="Helvetica" w:cs="Helvetica"/>
        </w:rPr>
        <w:t>); it shall be a vast wild pasture.</w:t>
      </w:r>
    </w:p>
    <w:p w:rsidR="007A2B3D" w:rsidRPr="007A2B3D" w:rsidRDefault="007A2B3D" w:rsidP="007A2B3D">
      <w:pPr>
        <w:pStyle w:val="ListParagraph"/>
        <w:numPr>
          <w:ilvl w:val="0"/>
          <w:numId w:val="1"/>
        </w:numPr>
        <w:spacing w:before="0" w:beforeAutospacing="0" w:after="335" w:afterAutospacing="0"/>
        <w:jc w:val="left"/>
        <w:rPr>
          <w:rFonts w:ascii="Times New Roman" w:eastAsia="Times New Roman" w:hAnsi="Times New Roman" w:cs="Times New Roman"/>
          <w:sz w:val="24"/>
          <w:szCs w:val="24"/>
        </w:rPr>
      </w:pPr>
      <w:r w:rsidRPr="007A2B3D">
        <w:rPr>
          <w:rFonts w:ascii="Times New Roman" w:eastAsia="Times New Roman" w:hAnsi="Times New Roman" w:cs="Times New Roman"/>
          <w:b/>
          <w:sz w:val="24"/>
          <w:szCs w:val="24"/>
        </w:rPr>
        <w:t xml:space="preserve">What is the </w:t>
      </w:r>
      <w:r w:rsidRPr="007A2B3D">
        <w:rPr>
          <w:rFonts w:ascii="Times New Roman" w:eastAsia="Times New Roman" w:hAnsi="Times New Roman" w:cs="Times New Roman"/>
          <w:b/>
          <w:sz w:val="24"/>
          <w:szCs w:val="24"/>
          <w:u w:val="single"/>
        </w:rPr>
        <w:t>word of hope for Israel</w:t>
      </w:r>
      <w:r w:rsidRPr="007A2B3D">
        <w:rPr>
          <w:rFonts w:ascii="Times New Roman" w:eastAsia="Times New Roman" w:hAnsi="Times New Roman" w:cs="Times New Roman"/>
          <w:sz w:val="24"/>
          <w:szCs w:val="24"/>
          <w:u w:val="single"/>
        </w:rPr>
        <w:t xml:space="preserve"> </w:t>
      </w:r>
      <w:r w:rsidRPr="007A2B3D">
        <w:rPr>
          <w:rFonts w:ascii="Times New Roman" w:eastAsia="Times New Roman" w:hAnsi="Times New Roman" w:cs="Times New Roman"/>
          <w:b/>
          <w:sz w:val="24"/>
          <w:szCs w:val="24"/>
          <w:u w:val="single"/>
        </w:rPr>
        <w:t>in verses 12-13?</w:t>
      </w:r>
      <w:r>
        <w:rPr>
          <w:rFonts w:ascii="Times New Roman" w:eastAsia="Times New Roman" w:hAnsi="Times New Roman" w:cs="Times New Roman"/>
          <w:b/>
          <w:sz w:val="24"/>
          <w:szCs w:val="24"/>
        </w:rPr>
        <w:t xml:space="preserve">  Isaiah always ends a “thrashing/judgment” section with a word of hope for Israel.</w:t>
      </w:r>
    </w:p>
    <w:p w:rsidR="007A2B3D" w:rsidRPr="007A2B3D" w:rsidRDefault="007A2B3D" w:rsidP="007A2B3D">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Is this “promise for Israel” typical of Isaiah’s writing?</w:t>
      </w:r>
    </w:p>
    <w:p w:rsidR="007A2B3D" w:rsidRPr="007A2B3D" w:rsidRDefault="007A2B3D" w:rsidP="007A2B3D">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verse 12, why the word </w:t>
      </w:r>
      <w:r w:rsidRPr="007A2B3D">
        <w:rPr>
          <w:rFonts w:ascii="Times New Roman" w:eastAsia="Times New Roman" w:hAnsi="Times New Roman" w:cs="Times New Roman"/>
          <w:b/>
          <w:sz w:val="24"/>
          <w:szCs w:val="24"/>
          <w:bdr w:val="single" w:sz="4" w:space="0" w:color="auto"/>
        </w:rPr>
        <w:t>“thrashes?”  See Matthew 3:11-12</w:t>
      </w:r>
      <w:r w:rsidRPr="007A2B3D">
        <w:rPr>
          <w:rFonts w:ascii="Times New Roman" w:eastAsia="Times New Roman" w:hAnsi="Times New Roman" w:cs="Times New Roman"/>
          <w:sz w:val="24"/>
          <w:szCs w:val="24"/>
        </w:rPr>
        <w:t>….where John the Baptist is asked about his authority and refers to Jesus as a “thrasher.”</w:t>
      </w:r>
    </w:p>
    <w:p w:rsidR="00544A1B" w:rsidRPr="009D214D" w:rsidRDefault="000869E8" w:rsidP="009D214D">
      <w:pPr>
        <w:pStyle w:val="ListParagraph"/>
        <w:numPr>
          <w:ilvl w:val="0"/>
          <w:numId w:val="1"/>
        </w:numPr>
        <w:spacing w:before="0" w:beforeAutospacing="0" w:after="335" w:afterAutospacing="0"/>
        <w:jc w:val="left"/>
        <w:rPr>
          <w:rFonts w:ascii="Times New Roman" w:eastAsia="Times New Roman" w:hAnsi="Times New Roman" w:cs="Times New Roman"/>
          <w:sz w:val="24"/>
          <w:szCs w:val="24"/>
        </w:rPr>
      </w:pPr>
      <w:r w:rsidRPr="003A0718">
        <w:rPr>
          <w:rFonts w:ascii="Times New Roman" w:eastAsia="Times New Roman" w:hAnsi="Times New Roman" w:cs="Times New Roman"/>
          <w:b/>
          <w:sz w:val="24"/>
          <w:szCs w:val="24"/>
        </w:rPr>
        <w:t>Compare verse 13 to Isaiah 19 to the implications of Assyria, Egypt, and Israel</w:t>
      </w:r>
      <w:r w:rsidRPr="00BF2B6E">
        <w:rPr>
          <w:rFonts w:ascii="Times New Roman" w:eastAsia="Times New Roman" w:hAnsi="Times New Roman" w:cs="Times New Roman"/>
          <w:sz w:val="24"/>
          <w:szCs w:val="24"/>
        </w:rPr>
        <w:t xml:space="preserve">. </w:t>
      </w:r>
    </w:p>
    <w:p w:rsidR="00554E13" w:rsidRPr="007A2B3D" w:rsidRDefault="000869E8" w:rsidP="00544A1B">
      <w:pPr>
        <w:pStyle w:val="ListParagraph"/>
        <w:numPr>
          <w:ilvl w:val="0"/>
          <w:numId w:val="1"/>
        </w:numPr>
        <w:spacing w:before="0" w:beforeAutospacing="0" w:after="335" w:afterAutospacing="0"/>
        <w:jc w:val="left"/>
        <w:rPr>
          <w:rFonts w:ascii="Times New Roman" w:eastAsia="Times New Roman" w:hAnsi="Times New Roman" w:cs="Times New Roman"/>
          <w:sz w:val="16"/>
          <w:szCs w:val="16"/>
        </w:rPr>
      </w:pPr>
      <w:r w:rsidRPr="009D214D">
        <w:rPr>
          <w:rFonts w:ascii="Times New Roman" w:eastAsia="Times New Roman" w:hAnsi="Times New Roman" w:cs="Times New Roman"/>
          <w:b/>
          <w:sz w:val="24"/>
          <w:szCs w:val="24"/>
        </w:rPr>
        <w:t xml:space="preserve">What is the great trumpet in verse 13?  </w:t>
      </w:r>
      <w:r w:rsidR="0042265D" w:rsidRPr="009D214D">
        <w:rPr>
          <w:rFonts w:ascii="Times New Roman" w:eastAsia="Times New Roman" w:hAnsi="Times New Roman" w:cs="Times New Roman"/>
          <w:b/>
          <w:sz w:val="24"/>
          <w:szCs w:val="24"/>
          <w:bdr w:val="single" w:sz="4" w:space="0" w:color="auto"/>
        </w:rPr>
        <w:t>Examine Joel 2:</w:t>
      </w:r>
      <w:r w:rsidR="001D5126" w:rsidRPr="009D214D">
        <w:rPr>
          <w:rFonts w:ascii="Times New Roman" w:eastAsia="Times New Roman" w:hAnsi="Times New Roman" w:cs="Times New Roman"/>
          <w:b/>
          <w:sz w:val="24"/>
          <w:szCs w:val="24"/>
          <w:bdr w:val="single" w:sz="4" w:space="0" w:color="auto"/>
        </w:rPr>
        <w:t>15-17.</w:t>
      </w:r>
      <w:r w:rsidR="001D5126" w:rsidRPr="009D214D">
        <w:rPr>
          <w:rFonts w:ascii="Times New Roman" w:eastAsia="Times New Roman" w:hAnsi="Times New Roman" w:cs="Times New Roman"/>
          <w:b/>
          <w:sz w:val="24"/>
          <w:szCs w:val="24"/>
        </w:rPr>
        <w:t xml:space="preserve">  </w:t>
      </w:r>
      <w:r w:rsidR="001D5126" w:rsidRPr="007A2B3D">
        <w:rPr>
          <w:rFonts w:ascii="Times New Roman" w:eastAsia="Times New Roman" w:hAnsi="Times New Roman" w:cs="Times New Roman"/>
          <w:sz w:val="16"/>
          <w:szCs w:val="16"/>
        </w:rPr>
        <w:t>“Blow the trumpet in Zion…”</w:t>
      </w:r>
      <w:r w:rsidR="00132EE7" w:rsidRPr="007A2B3D">
        <w:rPr>
          <w:rFonts w:ascii="Times New Roman" w:eastAsia="Times New Roman" w:hAnsi="Times New Roman" w:cs="Times New Roman"/>
          <w:sz w:val="16"/>
          <w:szCs w:val="16"/>
        </w:rPr>
        <w:t xml:space="preserve"> </w:t>
      </w:r>
    </w:p>
    <w:p w:rsidR="00554E13" w:rsidRPr="009D214D" w:rsidRDefault="00554E13" w:rsidP="009D214D">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Style w:val="biblehighlight1"/>
          <w:rFonts w:ascii="Times New Roman" w:hAnsi="Times New Roman" w:cs="Times New Roman"/>
          <w:color w:val="auto"/>
          <w:sz w:val="24"/>
          <w:szCs w:val="24"/>
        </w:rPr>
        <w:t>What is the “</w:t>
      </w:r>
      <w:r w:rsidR="00132EE7" w:rsidRPr="00132EE7">
        <w:rPr>
          <w:rStyle w:val="biblehighlight1"/>
          <w:rFonts w:ascii="Times New Roman" w:hAnsi="Times New Roman" w:cs="Times New Roman"/>
          <w:color w:val="auto"/>
          <w:sz w:val="24"/>
          <w:szCs w:val="24"/>
        </w:rPr>
        <w:t>great trumpet</w:t>
      </w:r>
      <w:r>
        <w:rPr>
          <w:rStyle w:val="biblehighlight1"/>
          <w:rFonts w:ascii="Times New Roman" w:hAnsi="Times New Roman" w:cs="Times New Roman"/>
          <w:color w:val="auto"/>
          <w:sz w:val="24"/>
          <w:szCs w:val="24"/>
        </w:rPr>
        <w:t>?”</w:t>
      </w:r>
      <w:r w:rsidR="009D214D">
        <w:rPr>
          <w:rFonts w:ascii="Times New Roman" w:hAnsi="Times New Roman" w:cs="Times New Roman"/>
          <w:sz w:val="24"/>
          <w:szCs w:val="24"/>
        </w:rPr>
        <w:t xml:space="preserve"> </w:t>
      </w:r>
      <w:r w:rsidR="00132EE7" w:rsidRPr="00132EE7">
        <w:rPr>
          <w:rFonts w:ascii="Times New Roman" w:hAnsi="Times New Roman" w:cs="Times New Roman"/>
          <w:sz w:val="24"/>
          <w:szCs w:val="24"/>
        </w:rPr>
        <w:t xml:space="preserve">image from the trumpets blown on the first day of the seventh month to summon the people to a holy </w:t>
      </w:r>
      <w:r w:rsidR="009D214D" w:rsidRPr="00132EE7">
        <w:rPr>
          <w:rFonts w:ascii="Times New Roman" w:hAnsi="Times New Roman" w:cs="Times New Roman"/>
          <w:sz w:val="24"/>
          <w:szCs w:val="24"/>
        </w:rPr>
        <w:t>convocation</w:t>
      </w:r>
      <w:r w:rsidR="009D214D">
        <w:rPr>
          <w:rFonts w:ascii="Times New Roman" w:hAnsi="Times New Roman" w:cs="Times New Roman"/>
          <w:sz w:val="24"/>
          <w:szCs w:val="24"/>
        </w:rPr>
        <w:t>?</w:t>
      </w:r>
      <w:r>
        <w:rPr>
          <w:rFonts w:ascii="Times New Roman" w:hAnsi="Times New Roman" w:cs="Times New Roman"/>
          <w:sz w:val="24"/>
          <w:szCs w:val="24"/>
        </w:rPr>
        <w:t xml:space="preserve"> </w:t>
      </w:r>
      <w:r w:rsidRPr="00554E13">
        <w:rPr>
          <w:rFonts w:ascii="Times New Roman" w:hAnsi="Times New Roman" w:cs="Times New Roman"/>
          <w:b/>
          <w:sz w:val="24"/>
          <w:szCs w:val="24"/>
        </w:rPr>
        <w:t xml:space="preserve">Review </w:t>
      </w:r>
      <w:hyperlink r:id="rId19" w:tgtFrame="_blank" w:history="1">
        <w:r w:rsidR="00132EE7" w:rsidRPr="00554E13">
          <w:rPr>
            <w:rStyle w:val="Hyperlink"/>
            <w:rFonts w:ascii="Times New Roman" w:hAnsi="Times New Roman" w:cs="Times New Roman"/>
            <w:b/>
            <w:color w:val="auto"/>
            <w:sz w:val="24"/>
            <w:szCs w:val="24"/>
          </w:rPr>
          <w:t>Leviticus 23:24</w:t>
        </w:r>
      </w:hyperlink>
      <w:r w:rsidRPr="00554E13">
        <w:rPr>
          <w:rFonts w:ascii="Times New Roman" w:hAnsi="Times New Roman" w:cs="Times New Roman"/>
          <w:b/>
          <w:sz w:val="24"/>
          <w:szCs w:val="24"/>
        </w:rPr>
        <w:t>.</w:t>
      </w:r>
      <w:r w:rsidR="009D214D">
        <w:rPr>
          <w:rFonts w:ascii="Times New Roman" w:hAnsi="Times New Roman" w:cs="Times New Roman"/>
          <w:b/>
          <w:sz w:val="24"/>
          <w:szCs w:val="24"/>
        </w:rPr>
        <w:t xml:space="preserve"> </w:t>
      </w:r>
      <w:r w:rsidR="009D214D" w:rsidRPr="00BF2B6E">
        <w:rPr>
          <w:rFonts w:ascii="Times New Roman" w:eastAsia="Times New Roman" w:hAnsi="Times New Roman" w:cs="Times New Roman"/>
          <w:sz w:val="24"/>
          <w:szCs w:val="24"/>
        </w:rPr>
        <w:t>Trumpets were used to call feast</w:t>
      </w:r>
    </w:p>
    <w:p w:rsidR="00554E13" w:rsidRPr="00554E13" w:rsidRDefault="00554E13" w:rsidP="00554E13">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554E13">
        <w:rPr>
          <w:rFonts w:ascii="Times New Roman" w:hAnsi="Times New Roman" w:cs="Times New Roman"/>
          <w:b/>
          <w:sz w:val="24"/>
          <w:szCs w:val="24"/>
        </w:rPr>
        <w:t>Discuss “</w:t>
      </w:r>
      <w:r w:rsidR="00132EE7" w:rsidRPr="00554E13">
        <w:rPr>
          <w:rFonts w:ascii="Times New Roman" w:hAnsi="Times New Roman" w:cs="Times New Roman"/>
          <w:b/>
          <w:sz w:val="24"/>
          <w:szCs w:val="24"/>
        </w:rPr>
        <w:t>the gospel trumpet</w:t>
      </w:r>
      <w:r w:rsidRPr="00554E13">
        <w:rPr>
          <w:rFonts w:ascii="Times New Roman" w:hAnsi="Times New Roman" w:cs="Times New Roman"/>
          <w:b/>
          <w:sz w:val="24"/>
          <w:szCs w:val="24"/>
        </w:rPr>
        <w:t>” as seen in</w:t>
      </w:r>
      <w:r w:rsidR="00132EE7" w:rsidRPr="00554E13">
        <w:rPr>
          <w:rFonts w:ascii="Times New Roman" w:hAnsi="Times New Roman" w:cs="Times New Roman"/>
          <w:b/>
          <w:sz w:val="24"/>
          <w:szCs w:val="24"/>
        </w:rPr>
        <w:t xml:space="preserve"> </w:t>
      </w:r>
      <w:r w:rsidRPr="00554E13">
        <w:rPr>
          <w:rFonts w:ascii="Times New Roman" w:hAnsi="Times New Roman" w:cs="Times New Roman"/>
          <w:b/>
          <w:sz w:val="24"/>
          <w:szCs w:val="24"/>
        </w:rPr>
        <w:t xml:space="preserve"> </w:t>
      </w:r>
      <w:hyperlink r:id="rId20" w:tgtFrame="_blank" w:history="1">
        <w:r w:rsidR="00132EE7" w:rsidRPr="00554E13">
          <w:rPr>
            <w:rStyle w:val="Hyperlink"/>
            <w:rFonts w:ascii="Times New Roman" w:hAnsi="Times New Roman" w:cs="Times New Roman"/>
            <w:b/>
            <w:color w:val="auto"/>
            <w:sz w:val="24"/>
            <w:szCs w:val="24"/>
          </w:rPr>
          <w:t>Revelation 11:15</w:t>
        </w:r>
      </w:hyperlink>
      <w:r w:rsidR="00132EE7" w:rsidRPr="00554E13">
        <w:rPr>
          <w:rFonts w:ascii="Times New Roman" w:hAnsi="Times New Roman" w:cs="Times New Roman"/>
          <w:b/>
          <w:sz w:val="24"/>
          <w:szCs w:val="24"/>
        </w:rPr>
        <w:t xml:space="preserve">; </w:t>
      </w:r>
      <w:hyperlink r:id="rId21" w:tgtFrame="_blank" w:history="1">
        <w:r w:rsidR="00132EE7" w:rsidRPr="00554E13">
          <w:rPr>
            <w:rStyle w:val="Hyperlink"/>
            <w:rFonts w:ascii="Times New Roman" w:hAnsi="Times New Roman" w:cs="Times New Roman"/>
            <w:b/>
            <w:color w:val="auto"/>
            <w:sz w:val="24"/>
            <w:szCs w:val="24"/>
          </w:rPr>
          <w:t>Revelation 14:6</w:t>
        </w:r>
      </w:hyperlink>
      <w:r w:rsidRPr="00554E13">
        <w:rPr>
          <w:rFonts w:ascii="Times New Roman" w:hAnsi="Times New Roman" w:cs="Times New Roman"/>
          <w:b/>
          <w:sz w:val="24"/>
          <w:szCs w:val="24"/>
        </w:rPr>
        <w:t>,</w:t>
      </w:r>
      <w:r w:rsidR="00132EE7" w:rsidRPr="00132EE7">
        <w:rPr>
          <w:rFonts w:ascii="Times New Roman" w:hAnsi="Times New Roman" w:cs="Times New Roman"/>
          <w:sz w:val="24"/>
          <w:szCs w:val="24"/>
        </w:rPr>
        <w:t xml:space="preserve"> which the Jews sh</w:t>
      </w:r>
      <w:r>
        <w:rPr>
          <w:rFonts w:ascii="Times New Roman" w:hAnsi="Times New Roman" w:cs="Times New Roman"/>
          <w:sz w:val="24"/>
          <w:szCs w:val="24"/>
        </w:rPr>
        <w:t xml:space="preserve">all hearken to in the last days, </w:t>
      </w:r>
      <w:hyperlink r:id="rId22" w:tgtFrame="_blank" w:history="1">
        <w:r w:rsidR="00132EE7" w:rsidRPr="00554E13">
          <w:rPr>
            <w:rStyle w:val="Hyperlink"/>
            <w:rFonts w:ascii="Times New Roman" w:hAnsi="Times New Roman" w:cs="Times New Roman"/>
            <w:b/>
            <w:color w:val="auto"/>
            <w:sz w:val="24"/>
            <w:szCs w:val="24"/>
          </w:rPr>
          <w:t>Zechariah 12:10</w:t>
        </w:r>
      </w:hyperlink>
      <w:r w:rsidR="00132EE7" w:rsidRPr="00554E13">
        <w:rPr>
          <w:rFonts w:ascii="Times New Roman" w:hAnsi="Times New Roman" w:cs="Times New Roman"/>
          <w:b/>
          <w:sz w:val="24"/>
          <w:szCs w:val="24"/>
        </w:rPr>
        <w:t xml:space="preserve">; </w:t>
      </w:r>
      <w:hyperlink r:id="rId23" w:tgtFrame="_blank" w:history="1">
        <w:r w:rsidR="00132EE7" w:rsidRPr="00554E13">
          <w:rPr>
            <w:rStyle w:val="Hyperlink"/>
            <w:rFonts w:ascii="Times New Roman" w:hAnsi="Times New Roman" w:cs="Times New Roman"/>
            <w:b/>
            <w:color w:val="auto"/>
            <w:sz w:val="24"/>
            <w:szCs w:val="24"/>
          </w:rPr>
          <w:t>Zechariah 13:1</w:t>
        </w:r>
      </w:hyperlink>
      <w:r w:rsidRPr="00554E13">
        <w:rPr>
          <w:rFonts w:ascii="Times New Roman" w:hAnsi="Times New Roman" w:cs="Times New Roman"/>
          <w:b/>
          <w:sz w:val="24"/>
          <w:szCs w:val="24"/>
        </w:rPr>
        <w:t>.</w:t>
      </w:r>
      <w:r w:rsidR="00132EE7" w:rsidRPr="00554E13">
        <w:rPr>
          <w:rFonts w:ascii="Times New Roman" w:hAnsi="Times New Roman" w:cs="Times New Roman"/>
          <w:b/>
          <w:sz w:val="24"/>
          <w:szCs w:val="24"/>
        </w:rPr>
        <w:t>.</w:t>
      </w:r>
      <w:r w:rsidR="00132EE7" w:rsidRPr="00132EE7">
        <w:rPr>
          <w:rFonts w:ascii="Times New Roman" w:hAnsi="Times New Roman" w:cs="Times New Roman"/>
          <w:sz w:val="24"/>
          <w:szCs w:val="24"/>
        </w:rPr>
        <w:t xml:space="preserve"> </w:t>
      </w:r>
    </w:p>
    <w:p w:rsidR="000869E8" w:rsidRPr="00FA0369" w:rsidRDefault="009D214D" w:rsidP="00554E13">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sidRPr="009D214D">
        <w:rPr>
          <w:rFonts w:ascii="Times New Roman" w:hAnsi="Times New Roman" w:cs="Times New Roman"/>
          <w:b/>
          <w:sz w:val="24"/>
          <w:szCs w:val="24"/>
        </w:rPr>
        <w:t>Explain the trumpet in I Corinthians 1:30</w:t>
      </w:r>
      <w:r>
        <w:rPr>
          <w:rFonts w:ascii="Times New Roman" w:hAnsi="Times New Roman" w:cs="Times New Roman"/>
          <w:sz w:val="24"/>
          <w:szCs w:val="24"/>
        </w:rPr>
        <w:t xml:space="preserve">.  </w:t>
      </w:r>
      <w:r w:rsidR="00132EE7" w:rsidRPr="00132EE7">
        <w:rPr>
          <w:rFonts w:ascii="Times New Roman" w:hAnsi="Times New Roman" w:cs="Times New Roman"/>
          <w:sz w:val="24"/>
          <w:szCs w:val="24"/>
        </w:rPr>
        <w:t xml:space="preserve">As the </w:t>
      </w:r>
      <w:r w:rsidR="00C60CE4" w:rsidRPr="00132EE7">
        <w:rPr>
          <w:rFonts w:ascii="Times New Roman" w:hAnsi="Times New Roman" w:cs="Times New Roman"/>
          <w:sz w:val="24"/>
          <w:szCs w:val="24"/>
        </w:rPr>
        <w:t>Passover</w:t>
      </w:r>
      <w:r w:rsidR="00132EE7" w:rsidRPr="00132EE7">
        <w:rPr>
          <w:rFonts w:ascii="Times New Roman" w:hAnsi="Times New Roman" w:cs="Times New Roman"/>
          <w:sz w:val="24"/>
          <w:szCs w:val="24"/>
        </w:rPr>
        <w:t xml:space="preserve"> in the first month answers to Christ‘s crucifixion, so the day of atonement and the idea of “salvation” connected with the feast of tabernacles in the same seventh month, </w:t>
      </w:r>
      <w:r w:rsidR="00132EE7" w:rsidRPr="00132EE7">
        <w:rPr>
          <w:rFonts w:ascii="Times New Roman" w:hAnsi="Times New Roman" w:cs="Times New Roman"/>
          <w:sz w:val="24"/>
          <w:szCs w:val="24"/>
        </w:rPr>
        <w:lastRenderedPageBreak/>
        <w:t xml:space="preserve">answer to the </w:t>
      </w:r>
      <w:r w:rsidR="00132EE7" w:rsidRPr="00132EE7">
        <w:rPr>
          <w:rFonts w:ascii="Times New Roman" w:hAnsi="Times New Roman" w:cs="Times New Roman"/>
          <w:i/>
          <w:iCs/>
          <w:sz w:val="24"/>
          <w:szCs w:val="24"/>
        </w:rPr>
        <w:t>crowning</w:t>
      </w:r>
      <w:r w:rsidR="00132EE7" w:rsidRPr="00132EE7">
        <w:rPr>
          <w:rFonts w:ascii="Times New Roman" w:hAnsi="Times New Roman" w:cs="Times New Roman"/>
          <w:sz w:val="24"/>
          <w:szCs w:val="24"/>
        </w:rPr>
        <w:t xml:space="preserve"> of “redemption” at His second coming; therefore </w:t>
      </w:r>
      <w:r w:rsidR="00132EE7" w:rsidRPr="00132EE7">
        <w:rPr>
          <w:rFonts w:ascii="Times New Roman" w:hAnsi="Times New Roman" w:cs="Times New Roman"/>
          <w:i/>
          <w:iCs/>
          <w:sz w:val="24"/>
          <w:szCs w:val="24"/>
        </w:rPr>
        <w:t>redemption</w:t>
      </w:r>
      <w:r w:rsidR="00132EE7" w:rsidRPr="00132EE7">
        <w:rPr>
          <w:rFonts w:ascii="Times New Roman" w:hAnsi="Times New Roman" w:cs="Times New Roman"/>
          <w:sz w:val="24"/>
          <w:szCs w:val="24"/>
        </w:rPr>
        <w:t xml:space="preserve"> is put last in </w:t>
      </w:r>
      <w:hyperlink r:id="rId24" w:tgtFrame="_blank" w:history="1">
        <w:r w:rsidR="00132EE7" w:rsidRPr="00132EE7">
          <w:rPr>
            <w:rStyle w:val="Hyperlink"/>
            <w:rFonts w:ascii="Times New Roman" w:hAnsi="Times New Roman" w:cs="Times New Roman"/>
            <w:color w:val="auto"/>
            <w:sz w:val="24"/>
            <w:szCs w:val="24"/>
          </w:rPr>
          <w:t>1 Corinthians 1:30</w:t>
        </w:r>
      </w:hyperlink>
      <w:r w:rsidR="00132EE7">
        <w:rPr>
          <w:rFonts w:ascii="Helvetica" w:hAnsi="Helvetica" w:cs="Helvetica"/>
        </w:rPr>
        <w:t>.</w:t>
      </w:r>
    </w:p>
    <w:p w:rsidR="00FA0369" w:rsidRPr="00FA0369" w:rsidRDefault="00FA0369" w:rsidP="00554E13">
      <w:pPr>
        <w:pStyle w:val="ListParagraph"/>
        <w:numPr>
          <w:ilvl w:val="1"/>
          <w:numId w:val="1"/>
        </w:numPr>
        <w:spacing w:before="0" w:beforeAutospacing="0" w:after="335" w:afterAutospacing="0"/>
        <w:jc w:val="left"/>
        <w:rPr>
          <w:rFonts w:ascii="Times New Roman" w:eastAsia="Times New Roman" w:hAnsi="Times New Roman" w:cs="Times New Roman"/>
          <w:sz w:val="24"/>
          <w:szCs w:val="24"/>
        </w:rPr>
      </w:pPr>
      <w:r>
        <w:rPr>
          <w:rFonts w:ascii="Times New Roman" w:hAnsi="Times New Roman" w:cs="Times New Roman"/>
          <w:b/>
          <w:sz w:val="24"/>
          <w:szCs w:val="24"/>
        </w:rPr>
        <w:t xml:space="preserve">See Leviticus </w:t>
      </w:r>
      <w:r w:rsidRPr="00FA0369">
        <w:rPr>
          <w:rFonts w:ascii="Times New Roman" w:hAnsi="Times New Roman" w:cs="Times New Roman"/>
          <w:b/>
          <w:sz w:val="24"/>
          <w:szCs w:val="24"/>
        </w:rPr>
        <w:t>25</w:t>
      </w:r>
      <w:r w:rsidRPr="00FA0369">
        <w:rPr>
          <w:rFonts w:ascii="Times New Roman" w:eastAsia="Times New Roman" w:hAnsi="Times New Roman" w:cs="Times New Roman"/>
          <w:b/>
          <w:sz w:val="24"/>
          <w:szCs w:val="24"/>
        </w:rPr>
        <w:t>:8-12.  Talk about the Jubilee year being announced with the blowing of the trumpet on the Day of Atonement.</w:t>
      </w:r>
    </w:p>
    <w:p w:rsidR="00FA0369" w:rsidRPr="00BF2B6E" w:rsidRDefault="00205AF9" w:rsidP="00205AF9">
      <w:pPr>
        <w:pStyle w:val="ListParagraph"/>
        <w:numPr>
          <w:ilvl w:val="2"/>
          <w:numId w:val="1"/>
        </w:numPr>
        <w:spacing w:before="0" w:beforeAutospacing="0" w:after="335" w:afterAutospacing="0"/>
        <w:ind w:left="2340"/>
        <w:jc w:val="left"/>
        <w:rPr>
          <w:rFonts w:ascii="Times New Roman" w:eastAsia="Times New Roman" w:hAnsi="Times New Roman" w:cs="Times New Roman"/>
          <w:sz w:val="24"/>
          <w:szCs w:val="24"/>
        </w:rPr>
      </w:pPr>
      <w:r>
        <w:rPr>
          <w:rFonts w:ascii="Times New Roman" w:hAnsi="Times New Roman" w:cs="Times New Roman"/>
          <w:b/>
          <w:sz w:val="24"/>
          <w:szCs w:val="24"/>
        </w:rPr>
        <w:t xml:space="preserve">What does verse 13 say </w:t>
      </w:r>
      <w:r w:rsidR="00FA0369">
        <w:rPr>
          <w:rFonts w:ascii="Times New Roman" w:hAnsi="Times New Roman" w:cs="Times New Roman"/>
          <w:b/>
          <w:sz w:val="24"/>
          <w:szCs w:val="24"/>
        </w:rPr>
        <w:t>will happen when this trumpet sounds in the future</w:t>
      </w:r>
      <w:r w:rsidR="00FA0369" w:rsidRPr="00FA0369">
        <w:rPr>
          <w:rFonts w:ascii="Times New Roman" w:eastAsia="Times New Roman" w:hAnsi="Times New Roman" w:cs="Times New Roman"/>
          <w:sz w:val="24"/>
          <w:szCs w:val="24"/>
        </w:rPr>
        <w:t>?</w:t>
      </w:r>
      <w:r w:rsidR="00FA0369">
        <w:rPr>
          <w:rFonts w:ascii="Times New Roman" w:eastAsia="Times New Roman" w:hAnsi="Times New Roman" w:cs="Times New Roman"/>
          <w:sz w:val="24"/>
          <w:szCs w:val="24"/>
        </w:rPr>
        <w:t xml:space="preserve">  </w:t>
      </w:r>
      <w:r w:rsidRPr="00205AF9">
        <w:rPr>
          <w:rFonts w:ascii="Times New Roman" w:eastAsia="Times New Roman" w:hAnsi="Times New Roman" w:cs="Times New Roman"/>
          <w:b/>
          <w:sz w:val="24"/>
          <w:szCs w:val="24"/>
        </w:rPr>
        <w:t>Refer also Matthew 24:31 and I Thessalonians 4:16 and 1 Corinthians 15:52.</w:t>
      </w:r>
    </w:p>
    <w:p w:rsidR="00544A1B" w:rsidRDefault="00F45E93" w:rsidP="00544A1B">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sidRPr="006619D0">
        <w:rPr>
          <w:rFonts w:ascii="Times New Roman" w:eastAsia="Times New Roman" w:hAnsi="Times New Roman" w:cs="Times New Roman"/>
          <w:b/>
          <w:sz w:val="24"/>
          <w:szCs w:val="24"/>
        </w:rPr>
        <w:t>In I</w:t>
      </w:r>
      <w:hyperlink r:id="rId25" w:tgtFrame="_blank" w:history="1">
        <w:r w:rsidR="00544A1B" w:rsidRPr="006619D0">
          <w:rPr>
            <w:rFonts w:ascii="Times New Roman" w:eastAsia="Times New Roman" w:hAnsi="Times New Roman" w:cs="Times New Roman"/>
            <w:b/>
            <w:sz w:val="24"/>
            <w:szCs w:val="24"/>
          </w:rPr>
          <w:t>saiah 27:12-13</w:t>
        </w:r>
      </w:hyperlink>
      <w:r w:rsidRPr="006619D0">
        <w:rPr>
          <w:rFonts w:ascii="Times New Roman" w:eastAsia="Times New Roman" w:hAnsi="Times New Roman" w:cs="Times New Roman"/>
          <w:b/>
          <w:sz w:val="24"/>
          <w:szCs w:val="24"/>
        </w:rPr>
        <w:t>, describ</w:t>
      </w:r>
      <w:r w:rsidR="000F53A8" w:rsidRPr="006619D0">
        <w:rPr>
          <w:rFonts w:ascii="Times New Roman" w:eastAsia="Times New Roman" w:hAnsi="Times New Roman" w:cs="Times New Roman"/>
          <w:b/>
          <w:sz w:val="24"/>
          <w:szCs w:val="24"/>
        </w:rPr>
        <w:t>e</w:t>
      </w:r>
      <w:r w:rsidR="00544A1B" w:rsidRPr="006619D0">
        <w:rPr>
          <w:rFonts w:ascii="Times New Roman" w:eastAsia="Times New Roman" w:hAnsi="Times New Roman" w:cs="Times New Roman"/>
          <w:b/>
          <w:sz w:val="24"/>
          <w:szCs w:val="24"/>
        </w:rPr>
        <w:t xml:space="preserve"> the Kingdom of the LORD</w:t>
      </w:r>
      <w:r w:rsidRPr="006619D0">
        <w:rPr>
          <w:rFonts w:ascii="Times New Roman" w:eastAsia="Times New Roman" w:hAnsi="Times New Roman" w:cs="Times New Roman"/>
          <w:b/>
          <w:sz w:val="24"/>
          <w:szCs w:val="24"/>
        </w:rPr>
        <w:t xml:space="preserve">, and the worship taking place in the </w:t>
      </w:r>
      <w:r w:rsidR="00C60CE4" w:rsidRPr="006619D0">
        <w:rPr>
          <w:rFonts w:ascii="Times New Roman" w:eastAsia="Times New Roman" w:hAnsi="Times New Roman" w:cs="Times New Roman"/>
          <w:b/>
          <w:sz w:val="24"/>
          <w:szCs w:val="24"/>
        </w:rPr>
        <w:t>New</w:t>
      </w:r>
      <w:r w:rsidRPr="006619D0">
        <w:rPr>
          <w:rFonts w:ascii="Times New Roman" w:eastAsia="Times New Roman" w:hAnsi="Times New Roman" w:cs="Times New Roman"/>
          <w:b/>
          <w:sz w:val="24"/>
          <w:szCs w:val="24"/>
        </w:rPr>
        <w:t xml:space="preserve"> Jerusalem?  Is this the </w:t>
      </w:r>
      <w:r w:rsidR="000F53A8" w:rsidRPr="006619D0">
        <w:rPr>
          <w:rFonts w:ascii="Times New Roman" w:eastAsia="Times New Roman" w:hAnsi="Times New Roman" w:cs="Times New Roman"/>
          <w:b/>
          <w:sz w:val="24"/>
          <w:szCs w:val="24"/>
        </w:rPr>
        <w:t>millennial</w:t>
      </w:r>
      <w:r w:rsidRPr="006619D0">
        <w:rPr>
          <w:rFonts w:ascii="Times New Roman" w:eastAsia="Times New Roman" w:hAnsi="Times New Roman" w:cs="Times New Roman"/>
          <w:b/>
          <w:sz w:val="24"/>
          <w:szCs w:val="24"/>
        </w:rPr>
        <w:t xml:space="preserve"> reign?</w:t>
      </w:r>
    </w:p>
    <w:p w:rsidR="006619D0" w:rsidRDefault="006619D0" w:rsidP="00544A1B">
      <w:pPr>
        <w:pStyle w:val="ListParagraph"/>
        <w:numPr>
          <w:ilvl w:val="0"/>
          <w:numId w:val="1"/>
        </w:numPr>
        <w:spacing w:before="0" w:beforeAutospacing="0" w:after="335"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would be your summation for chapter 27?  Is there truth for today’s world?</w:t>
      </w:r>
    </w:p>
    <w:p w:rsidR="004B073A" w:rsidRPr="006619D0" w:rsidRDefault="004B073A" w:rsidP="004B073A">
      <w:pPr>
        <w:pStyle w:val="ListParagraph"/>
        <w:spacing w:before="0" w:beforeAutospacing="0" w:after="335" w:afterAutospacing="0"/>
        <w:jc w:val="left"/>
        <w:rPr>
          <w:rFonts w:ascii="Times New Roman" w:eastAsia="Times New Roman" w:hAnsi="Times New Roman" w:cs="Times New Roman"/>
          <w:b/>
          <w:sz w:val="24"/>
          <w:szCs w:val="24"/>
        </w:rPr>
      </w:pPr>
    </w:p>
    <w:p w:rsidR="00AD4771" w:rsidRPr="00E23755" w:rsidRDefault="00AD4771" w:rsidP="00AD4771">
      <w:pPr>
        <w:pStyle w:val="ListParagraph"/>
        <w:pBdr>
          <w:top w:val="single" w:sz="4" w:space="1" w:color="auto"/>
          <w:left w:val="single" w:sz="4" w:space="4" w:color="auto"/>
          <w:bottom w:val="single" w:sz="4" w:space="1" w:color="auto"/>
          <w:right w:val="single" w:sz="4" w:space="4" w:color="auto"/>
        </w:pBdr>
        <w:spacing w:before="0" w:beforeAutospacing="0" w:after="335" w:afterAutospacing="0"/>
        <w:rPr>
          <w:rFonts w:ascii="MV Boli" w:eastAsia="Times New Roman" w:hAnsi="MV Boli" w:cs="MV Boli"/>
          <w:b/>
          <w:bCs/>
          <w:sz w:val="28"/>
          <w:szCs w:val="28"/>
        </w:rPr>
      </w:pPr>
      <w:r w:rsidRPr="00E23755">
        <w:rPr>
          <w:rFonts w:ascii="MV Boli" w:eastAsia="Times New Roman" w:hAnsi="MV Boli" w:cs="MV Boli"/>
          <w:b/>
          <w:bCs/>
          <w:sz w:val="28"/>
          <w:szCs w:val="28"/>
        </w:rPr>
        <w:t>Chapter 28</w:t>
      </w:r>
      <w:r w:rsidR="006619D0">
        <w:rPr>
          <w:rFonts w:ascii="MV Boli" w:eastAsia="Times New Roman" w:hAnsi="MV Boli" w:cs="MV Boli"/>
          <w:b/>
          <w:bCs/>
          <w:sz w:val="28"/>
          <w:szCs w:val="28"/>
        </w:rPr>
        <w:t>—Woe to Ephraim</w:t>
      </w:r>
      <w:r w:rsidR="003A0718">
        <w:rPr>
          <w:rFonts w:ascii="MV Boli" w:eastAsia="Times New Roman" w:hAnsi="MV Boli" w:cs="MV Boli"/>
          <w:b/>
          <w:bCs/>
          <w:sz w:val="28"/>
          <w:szCs w:val="28"/>
        </w:rPr>
        <w:t xml:space="preserve"> (the first woe)</w:t>
      </w:r>
    </w:p>
    <w:p w:rsidR="000F53A8" w:rsidRPr="003A0718" w:rsidRDefault="00217CF0" w:rsidP="00C11B03">
      <w:pPr>
        <w:pStyle w:val="NormalWeb"/>
        <w:spacing w:after="0" w:afterAutospacing="0"/>
        <w:ind w:left="720"/>
      </w:pPr>
      <w:r w:rsidRPr="003A0718">
        <w:rPr>
          <w:b/>
          <w:i/>
          <w:sz w:val="28"/>
          <w:szCs w:val="28"/>
          <w:u w:val="single"/>
        </w:rPr>
        <w:t>Overview:</w:t>
      </w:r>
      <w:r>
        <w:t xml:space="preserve">  </w:t>
      </w:r>
      <w:r w:rsidR="000F53A8" w:rsidRPr="002543CF">
        <w:t>Isaiah 28 begins an eight-chapter section (28-35) mostly directed to the southern kingdom of Judah. Since it is often most effective to address a sin present in a third party, and then apply it directly to the person, Isaiah will first speak of the sin of Israel, then switch the focus to Judah.</w:t>
      </w:r>
      <w:r w:rsidR="0073138E" w:rsidRPr="002543CF">
        <w:t xml:space="preserve"> Isaiah is primarily the prophet to the southern kingdom, Judah.  Ephraim is often </w:t>
      </w:r>
      <w:r w:rsidR="002543CF">
        <w:t xml:space="preserve">the name </w:t>
      </w:r>
      <w:r w:rsidR="0073138E" w:rsidRPr="002543CF">
        <w:t>used for the whole northern tribe. There is about 100 years between the two captivities.</w:t>
      </w:r>
      <w:r w:rsidR="002E5F81" w:rsidRPr="002543CF">
        <w:t xml:space="preserve">  </w:t>
      </w:r>
      <w:r w:rsidR="002543CF" w:rsidRPr="002543CF">
        <w:t>In this chapter, t</w:t>
      </w:r>
      <w:r w:rsidR="002E5F81" w:rsidRPr="002543CF">
        <w:t>he Ephraimites are reproved and threatened f</w:t>
      </w:r>
      <w:r w:rsidR="002543CF" w:rsidRPr="002543CF">
        <w:t xml:space="preserve">or their pride and drunkenness, </w:t>
      </w:r>
      <w:r w:rsidR="002E5F81" w:rsidRPr="002543CF">
        <w:t xml:space="preserve">their security and sensuality, </w:t>
      </w:r>
      <w:hyperlink r:id="rId26" w:tgtFrame="_blank" w:history="1">
        <w:r w:rsidR="002E5F81" w:rsidRPr="002543CF">
          <w:rPr>
            <w:rStyle w:val="Hyperlink"/>
            <w:color w:val="auto"/>
          </w:rPr>
          <w:t>Isaiah 28:1-8</w:t>
        </w:r>
      </w:hyperlink>
      <w:r w:rsidR="002E5F81" w:rsidRPr="002543CF">
        <w:t xml:space="preserve">. But, in the midst of this, here is a gracious promise of God's favour to the remnant of his people, </w:t>
      </w:r>
      <w:hyperlink r:id="rId27" w:tgtFrame="_blank" w:history="1">
        <w:r w:rsidR="002E5F81" w:rsidRPr="002543CF">
          <w:rPr>
            <w:rStyle w:val="Hyperlink"/>
            <w:color w:val="auto"/>
          </w:rPr>
          <w:t>Isaiah 28:5</w:t>
        </w:r>
      </w:hyperlink>
      <w:r w:rsidR="00C60CE4" w:rsidRPr="002543CF">
        <w:rPr>
          <w:rStyle w:val="scriptref"/>
        </w:rPr>
        <w:t xml:space="preserve">, </w:t>
      </w:r>
      <w:hyperlink r:id="rId28" w:tgtFrame="_blank" w:history="1">
        <w:r w:rsidR="002E5F81" w:rsidRPr="002543CF">
          <w:rPr>
            <w:rStyle w:val="Hyperlink"/>
            <w:color w:val="auto"/>
          </w:rPr>
          <w:t>6</w:t>
        </w:r>
      </w:hyperlink>
      <w:r w:rsidR="002E5F81" w:rsidRPr="002543CF">
        <w:t xml:space="preserve">. They are likewise reproved and threatened for their </w:t>
      </w:r>
      <w:r w:rsidR="00C60CE4" w:rsidRPr="002543CF">
        <w:t>dullness</w:t>
      </w:r>
      <w:r w:rsidR="002E5F81" w:rsidRPr="002543CF">
        <w:t xml:space="preserve"> and stupidity, and </w:t>
      </w:r>
      <w:r w:rsidR="00C60CE4" w:rsidRPr="002543CF">
        <w:t>inaptness</w:t>
      </w:r>
      <w:r w:rsidR="002E5F81" w:rsidRPr="002543CF">
        <w:t xml:space="preserve"> to profit by the instructions which the prophets gave them in God's name, </w:t>
      </w:r>
      <w:hyperlink r:id="rId29" w:tgtFrame="_blank" w:history="1">
        <w:r w:rsidR="002E5F81" w:rsidRPr="002543CF">
          <w:rPr>
            <w:rStyle w:val="Hyperlink"/>
            <w:color w:val="auto"/>
          </w:rPr>
          <w:t>Isaiah 28:9-13</w:t>
        </w:r>
      </w:hyperlink>
      <w:r w:rsidR="002E5F81" w:rsidRPr="002543CF">
        <w:t xml:space="preserve">. The rulers of Jerusalem are reproved and threatened for their insolent contempt of God's judgments, and setting them at defiance and, after a gracious promise of Christ and his grace, they are made to know that the vain hopes of escaping the judgments of God with which they flattered themselves would certainly deceive them, </w:t>
      </w:r>
      <w:hyperlink r:id="rId30" w:tgtFrame="_blank" w:history="1">
        <w:r w:rsidR="002E5F81" w:rsidRPr="002543CF">
          <w:rPr>
            <w:rStyle w:val="Hyperlink"/>
            <w:color w:val="auto"/>
          </w:rPr>
          <w:t>Isaiah 28:14-22</w:t>
        </w:r>
      </w:hyperlink>
      <w:r w:rsidR="002E5F81" w:rsidRPr="002543CF">
        <w:t>. All this is confirmed by a comparison borrowed from the method which the husbandman takes with his ground and grain, according to which they must expect God would proceed with his people, whom he had lately called his threshing and the corn of his floor (</w:t>
      </w:r>
      <w:hyperlink r:id="rId31" w:tgtFrame="_blank" w:history="1">
        <w:r w:rsidR="002E5F81" w:rsidRPr="002543CF">
          <w:rPr>
            <w:rStyle w:val="Hyperlink"/>
            <w:color w:val="auto"/>
          </w:rPr>
          <w:t>Isaiah 21:10</w:t>
        </w:r>
      </w:hyperlink>
      <w:r w:rsidR="002E5F81" w:rsidRPr="002543CF">
        <w:t xml:space="preserve">) </w:t>
      </w:r>
      <w:hyperlink r:id="rId32" w:tgtFrame="_blank" w:history="1">
        <w:r w:rsidR="002E5F81" w:rsidRPr="002543CF">
          <w:rPr>
            <w:rStyle w:val="Hyperlink"/>
            <w:color w:val="auto"/>
          </w:rPr>
          <w:t>Isaiah 28:23-29</w:t>
        </w:r>
      </w:hyperlink>
      <w:r w:rsidR="002E5F81" w:rsidRPr="002543CF">
        <w:t xml:space="preserve">. </w:t>
      </w:r>
      <w:r w:rsidR="002543CF" w:rsidRPr="002543CF">
        <w:t>It then switches</w:t>
      </w:r>
      <w:r w:rsidR="00FA2213" w:rsidRPr="002543CF">
        <w:t xml:space="preserve"> to local issues.  Within three years of Isaiah’s prophecy, this judgment came down on the northern tribes. </w:t>
      </w:r>
      <w:r w:rsidR="003A0718" w:rsidRPr="003A0718">
        <w:rPr>
          <w:b/>
          <w:u w:val="single"/>
        </w:rPr>
        <w:t>This begins the book of Five Woes!</w:t>
      </w:r>
      <w:r w:rsidR="003A0718">
        <w:rPr>
          <w:b/>
          <w:u w:val="single"/>
        </w:rPr>
        <w:t xml:space="preserve"> THE FIRST ONE IS TO EPHRAIM, </w:t>
      </w:r>
      <w:r w:rsidR="003A0718" w:rsidRPr="003A0718">
        <w:rPr>
          <w:b/>
        </w:rPr>
        <w:t>the ten northern tribes who had gone after other gods.</w:t>
      </w:r>
      <w:r w:rsidR="003A0718">
        <w:rPr>
          <w:b/>
        </w:rPr>
        <w:t xml:space="preserve">  Woe to their “crown of pride!”</w:t>
      </w:r>
      <w:r w:rsidR="002F3FCD">
        <w:rPr>
          <w:b/>
        </w:rPr>
        <w:t xml:space="preserve"> Isaiah is speaking both to northern Israel and the southern section, Judah.</w:t>
      </w:r>
    </w:p>
    <w:p w:rsidR="00AD4771" w:rsidRPr="002F3FCD" w:rsidRDefault="0073138E" w:rsidP="00C11B03">
      <w:pPr>
        <w:pStyle w:val="ListParagraph"/>
        <w:numPr>
          <w:ilvl w:val="0"/>
          <w:numId w:val="1"/>
        </w:numPr>
        <w:spacing w:before="0" w:beforeAutospacing="0" w:after="0" w:afterAutospacing="0"/>
        <w:jc w:val="left"/>
        <w:rPr>
          <w:rFonts w:ascii="Times New Roman" w:eastAsia="Times New Roman" w:hAnsi="Times New Roman" w:cs="Times New Roman"/>
          <w:b/>
          <w:bCs/>
          <w:sz w:val="24"/>
          <w:szCs w:val="24"/>
        </w:rPr>
      </w:pPr>
      <w:r w:rsidRPr="002543CF">
        <w:rPr>
          <w:rFonts w:ascii="Times New Roman" w:eastAsia="Times New Roman" w:hAnsi="Times New Roman" w:cs="Times New Roman"/>
          <w:b/>
          <w:bCs/>
          <w:sz w:val="24"/>
          <w:szCs w:val="24"/>
        </w:rPr>
        <w:t>Who is Ephraim? Who do they represent?</w:t>
      </w:r>
      <w:r w:rsidR="00FA2213" w:rsidRPr="002543CF">
        <w:rPr>
          <w:rFonts w:ascii="Times New Roman" w:eastAsia="Times New Roman" w:hAnsi="Times New Roman" w:cs="Times New Roman"/>
          <w:b/>
          <w:bCs/>
          <w:sz w:val="24"/>
          <w:szCs w:val="24"/>
        </w:rPr>
        <w:t xml:space="preserve"> </w:t>
      </w:r>
      <w:r w:rsidR="00FA2213" w:rsidRPr="002543CF">
        <w:rPr>
          <w:rFonts w:ascii="Times New Roman" w:eastAsia="Times New Roman" w:hAnsi="Times New Roman" w:cs="Times New Roman"/>
          <w:bCs/>
          <w:sz w:val="24"/>
          <w:szCs w:val="24"/>
        </w:rPr>
        <w:t>The northern tribe</w:t>
      </w:r>
    </w:p>
    <w:p w:rsidR="002F3FCD" w:rsidRPr="002F3FCD" w:rsidRDefault="002F3FCD" w:rsidP="00C11B03">
      <w:pPr>
        <w:pStyle w:val="ListParagraph"/>
        <w:numPr>
          <w:ilvl w:val="0"/>
          <w:numId w:val="1"/>
        </w:numPr>
        <w:spacing w:before="0" w:beforeAutospacing="0" w:after="0" w:afterAutospacing="0"/>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Parallel the “crown of pride” to the prizes/ wreaths of flowers for prizes. </w:t>
      </w:r>
      <w:r w:rsidRPr="002F3FCD">
        <w:rPr>
          <w:rFonts w:ascii="Times New Roman" w:eastAsia="Times New Roman" w:hAnsi="Times New Roman" w:cs="Times New Roman"/>
          <w:bCs/>
          <w:sz w:val="24"/>
          <w:szCs w:val="24"/>
        </w:rPr>
        <w:t>Fading beauty.</w:t>
      </w:r>
    </w:p>
    <w:p w:rsidR="002F3FCD" w:rsidRPr="002543CF" w:rsidRDefault="002F3FCD" w:rsidP="00C11B03">
      <w:pPr>
        <w:pStyle w:val="ListParagraph"/>
        <w:numPr>
          <w:ilvl w:val="0"/>
          <w:numId w:val="1"/>
        </w:numPr>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verse 1, what area is Isaiah focusing on?  </w:t>
      </w:r>
      <w:r>
        <w:rPr>
          <w:rFonts w:ascii="Times New Roman" w:eastAsia="Times New Roman" w:hAnsi="Times New Roman" w:cs="Times New Roman"/>
          <w:bCs/>
          <w:sz w:val="24"/>
          <w:szCs w:val="24"/>
        </w:rPr>
        <w:t>Northern tribe capital,</w:t>
      </w:r>
      <w:r w:rsidRPr="002F3FCD">
        <w:rPr>
          <w:rFonts w:ascii="Times New Roman" w:eastAsia="Times New Roman" w:hAnsi="Times New Roman" w:cs="Times New Roman"/>
          <w:bCs/>
          <w:sz w:val="24"/>
          <w:szCs w:val="24"/>
        </w:rPr>
        <w:t xml:space="preserve"> city of Samaria, the capital of the n. Kingdom, called a “Wreath” for its beauty.</w:t>
      </w:r>
    </w:p>
    <w:p w:rsidR="0073138E" w:rsidRPr="002543CF" w:rsidRDefault="0073138E" w:rsidP="0073138E">
      <w:pPr>
        <w:pStyle w:val="ListParagraph"/>
        <w:numPr>
          <w:ilvl w:val="0"/>
          <w:numId w:val="1"/>
        </w:numPr>
        <w:spacing w:before="0" w:beforeAutospacing="0" w:after="335" w:afterAutospacing="0"/>
        <w:jc w:val="left"/>
        <w:rPr>
          <w:rFonts w:ascii="Times New Roman" w:hAnsi="Times New Roman" w:cs="Times New Roman"/>
          <w:sz w:val="24"/>
          <w:szCs w:val="24"/>
        </w:rPr>
      </w:pPr>
      <w:r w:rsidRPr="002543CF">
        <w:rPr>
          <w:rFonts w:ascii="Times New Roman" w:eastAsia="Times New Roman" w:hAnsi="Times New Roman" w:cs="Times New Roman"/>
          <w:b/>
          <w:bCs/>
          <w:sz w:val="24"/>
          <w:szCs w:val="24"/>
        </w:rPr>
        <w:t>Why is God focusing on drunkenness?</w:t>
      </w:r>
    </w:p>
    <w:p w:rsidR="0073138E" w:rsidRPr="002543CF" w:rsidRDefault="0073138E" w:rsidP="0073138E">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See also</w:t>
      </w:r>
      <w:r w:rsidR="00AD4771" w:rsidRPr="002543CF">
        <w:rPr>
          <w:rFonts w:ascii="Times New Roman" w:hAnsi="Times New Roman" w:cs="Times New Roman"/>
          <w:b/>
          <w:sz w:val="24"/>
          <w:szCs w:val="24"/>
        </w:rPr>
        <w:t xml:space="preserve"> </w:t>
      </w:r>
      <w:hyperlink r:id="rId33" w:tgtFrame="_blank" w:history="1">
        <w:r w:rsidR="00AD4771" w:rsidRPr="002543CF">
          <w:rPr>
            <w:rStyle w:val="Hyperlink"/>
            <w:rFonts w:ascii="Times New Roman" w:hAnsi="Times New Roman" w:cs="Times New Roman"/>
            <w:b/>
            <w:color w:val="auto"/>
            <w:sz w:val="24"/>
            <w:szCs w:val="24"/>
          </w:rPr>
          <w:t>Proverbs 23:29-35</w:t>
        </w:r>
      </w:hyperlink>
      <w:r w:rsidRPr="002543CF">
        <w:rPr>
          <w:rFonts w:ascii="Times New Roman" w:hAnsi="Times New Roman" w:cs="Times New Roman"/>
          <w:b/>
          <w:sz w:val="24"/>
          <w:szCs w:val="24"/>
        </w:rPr>
        <w:t>,</w:t>
      </w:r>
      <w:r w:rsidR="00AD4771" w:rsidRPr="002543CF">
        <w:rPr>
          <w:rFonts w:ascii="Times New Roman" w:hAnsi="Times New Roman" w:cs="Times New Roman"/>
          <w:b/>
          <w:sz w:val="24"/>
          <w:szCs w:val="24"/>
        </w:rPr>
        <w:t xml:space="preserve"> </w:t>
      </w:r>
      <w:r w:rsidR="00AD4771" w:rsidRPr="002543CF">
        <w:rPr>
          <w:rFonts w:ascii="Times New Roman" w:hAnsi="Times New Roman" w:cs="Times New Roman"/>
          <w:sz w:val="24"/>
          <w:szCs w:val="24"/>
        </w:rPr>
        <w:t>speaks of the folly of drunkenness</w:t>
      </w:r>
      <w:r w:rsidRPr="002543CF">
        <w:rPr>
          <w:rFonts w:ascii="Times New Roman" w:hAnsi="Times New Roman" w:cs="Times New Roman"/>
          <w:sz w:val="24"/>
          <w:szCs w:val="24"/>
        </w:rPr>
        <w:t>,</w:t>
      </w:r>
      <w:r w:rsidR="00AD4771" w:rsidRPr="002543CF">
        <w:rPr>
          <w:rFonts w:ascii="Times New Roman" w:hAnsi="Times New Roman" w:cs="Times New Roman"/>
          <w:b/>
          <w:sz w:val="24"/>
          <w:szCs w:val="24"/>
        </w:rPr>
        <w:t xml:space="preserve"> </w:t>
      </w:r>
      <w:hyperlink r:id="rId34" w:tgtFrame="_blank" w:history="1">
        <w:r w:rsidR="00AD4771" w:rsidRPr="002543CF">
          <w:rPr>
            <w:rStyle w:val="Hyperlink"/>
            <w:rFonts w:ascii="Times New Roman" w:hAnsi="Times New Roman" w:cs="Times New Roman"/>
            <w:b/>
            <w:color w:val="auto"/>
            <w:sz w:val="24"/>
            <w:szCs w:val="24"/>
          </w:rPr>
          <w:t>Ephesians 5:18</w:t>
        </w:r>
      </w:hyperlink>
      <w:r w:rsidRPr="002543CF">
        <w:rPr>
          <w:rFonts w:ascii="Times New Roman" w:hAnsi="Times New Roman" w:cs="Times New Roman"/>
          <w:b/>
          <w:sz w:val="24"/>
          <w:szCs w:val="24"/>
        </w:rPr>
        <w:t>,</w:t>
      </w:r>
      <w:r w:rsidR="00AD4771" w:rsidRPr="002543CF">
        <w:rPr>
          <w:rFonts w:ascii="Times New Roman" w:hAnsi="Times New Roman" w:cs="Times New Roman"/>
          <w:b/>
          <w:sz w:val="24"/>
          <w:szCs w:val="24"/>
        </w:rPr>
        <w:t xml:space="preserve"> </w:t>
      </w:r>
      <w:r w:rsidR="00AD4771" w:rsidRPr="002543CF">
        <w:rPr>
          <w:rFonts w:ascii="Times New Roman" w:hAnsi="Times New Roman" w:cs="Times New Roman"/>
          <w:sz w:val="24"/>
          <w:szCs w:val="24"/>
        </w:rPr>
        <w:t>tells us to be filled with the Spirit instead of being drunk</w:t>
      </w:r>
      <w:r w:rsidRPr="002543CF">
        <w:rPr>
          <w:rFonts w:ascii="Times New Roman" w:hAnsi="Times New Roman" w:cs="Times New Roman"/>
          <w:sz w:val="24"/>
          <w:szCs w:val="24"/>
        </w:rPr>
        <w:t xml:space="preserve">, </w:t>
      </w:r>
      <w:r w:rsidR="00AD4771" w:rsidRPr="002543CF">
        <w:rPr>
          <w:rFonts w:ascii="Times New Roman" w:hAnsi="Times New Roman" w:cs="Times New Roman"/>
          <w:b/>
          <w:sz w:val="24"/>
          <w:szCs w:val="24"/>
        </w:rPr>
        <w:t xml:space="preserve"> </w:t>
      </w:r>
      <w:hyperlink r:id="rId35" w:tgtFrame="_blank" w:history="1">
        <w:r w:rsidR="00AD4771" w:rsidRPr="002543CF">
          <w:rPr>
            <w:rStyle w:val="Hyperlink"/>
            <w:rFonts w:ascii="Times New Roman" w:hAnsi="Times New Roman" w:cs="Times New Roman"/>
            <w:b/>
            <w:color w:val="auto"/>
            <w:sz w:val="24"/>
            <w:szCs w:val="24"/>
          </w:rPr>
          <w:t>Romans 13:13</w:t>
        </w:r>
      </w:hyperlink>
      <w:r w:rsidR="00AD4771" w:rsidRPr="002543CF">
        <w:rPr>
          <w:rFonts w:ascii="Times New Roman" w:hAnsi="Times New Roman" w:cs="Times New Roman"/>
          <w:b/>
          <w:sz w:val="24"/>
          <w:szCs w:val="24"/>
        </w:rPr>
        <w:t xml:space="preserve">, </w:t>
      </w:r>
      <w:hyperlink r:id="rId36" w:tgtFrame="_blank" w:history="1">
        <w:r w:rsidR="00AD4771" w:rsidRPr="002543CF">
          <w:rPr>
            <w:rStyle w:val="Hyperlink"/>
            <w:rFonts w:ascii="Times New Roman" w:hAnsi="Times New Roman" w:cs="Times New Roman"/>
            <w:b/>
            <w:color w:val="auto"/>
            <w:sz w:val="24"/>
            <w:szCs w:val="24"/>
          </w:rPr>
          <w:t xml:space="preserve">1 </w:t>
        </w:r>
        <w:r w:rsidR="00AD4771" w:rsidRPr="002543CF">
          <w:rPr>
            <w:rStyle w:val="Hyperlink"/>
            <w:rFonts w:ascii="Times New Roman" w:hAnsi="Times New Roman" w:cs="Times New Roman"/>
            <w:b/>
            <w:color w:val="auto"/>
            <w:sz w:val="24"/>
            <w:szCs w:val="24"/>
          </w:rPr>
          <w:lastRenderedPageBreak/>
          <w:t>Corinthians 5:11</w:t>
        </w:r>
      </w:hyperlink>
      <w:r w:rsidRPr="002543CF">
        <w:rPr>
          <w:rStyle w:val="scriptref"/>
          <w:rFonts w:ascii="Times New Roman" w:hAnsi="Times New Roman" w:cs="Times New Roman"/>
          <w:b/>
          <w:sz w:val="24"/>
          <w:szCs w:val="24"/>
        </w:rPr>
        <w:t>,</w:t>
      </w:r>
      <w:hyperlink r:id="rId37" w:tgtFrame="_blank" w:history="1">
        <w:r w:rsidRPr="002543CF">
          <w:rPr>
            <w:rStyle w:val="Hyperlink"/>
            <w:rFonts w:ascii="Times New Roman" w:hAnsi="Times New Roman" w:cs="Times New Roman"/>
            <w:b/>
            <w:color w:val="auto"/>
            <w:sz w:val="24"/>
            <w:szCs w:val="24"/>
          </w:rPr>
          <w:t xml:space="preserve"> </w:t>
        </w:r>
        <w:r w:rsidR="00AD4771" w:rsidRPr="002543CF">
          <w:rPr>
            <w:rStyle w:val="Hyperlink"/>
            <w:rFonts w:ascii="Times New Roman" w:hAnsi="Times New Roman" w:cs="Times New Roman"/>
            <w:b/>
            <w:color w:val="auto"/>
            <w:sz w:val="24"/>
            <w:szCs w:val="24"/>
          </w:rPr>
          <w:t>6:10</w:t>
        </w:r>
      </w:hyperlink>
      <w:r w:rsidRPr="002543CF">
        <w:rPr>
          <w:rStyle w:val="scriptref"/>
          <w:rFonts w:ascii="Times New Roman" w:hAnsi="Times New Roman" w:cs="Times New Roman"/>
          <w:b/>
          <w:sz w:val="24"/>
          <w:szCs w:val="24"/>
        </w:rPr>
        <w:t>,</w:t>
      </w:r>
      <w:r w:rsidR="00AD4771" w:rsidRPr="002543CF">
        <w:rPr>
          <w:rStyle w:val="scriptref"/>
          <w:rFonts w:ascii="Times New Roman" w:hAnsi="Times New Roman" w:cs="Times New Roman"/>
          <w:b/>
          <w:sz w:val="24"/>
          <w:szCs w:val="24"/>
        </w:rPr>
        <w:t xml:space="preserve"> </w:t>
      </w:r>
      <w:hyperlink r:id="rId38" w:tgtFrame="_blank" w:history="1">
        <w:r w:rsidR="00AD4771" w:rsidRPr="002543CF">
          <w:rPr>
            <w:rStyle w:val="Hyperlink"/>
            <w:rFonts w:ascii="Times New Roman" w:hAnsi="Times New Roman" w:cs="Times New Roman"/>
            <w:b/>
            <w:color w:val="auto"/>
            <w:sz w:val="24"/>
            <w:szCs w:val="24"/>
          </w:rPr>
          <w:t>11:21</w:t>
        </w:r>
      </w:hyperlink>
      <w:r w:rsidR="00AD4771" w:rsidRPr="002543CF">
        <w:rPr>
          <w:rFonts w:ascii="Times New Roman" w:hAnsi="Times New Roman" w:cs="Times New Roman"/>
          <w:b/>
          <w:sz w:val="24"/>
          <w:szCs w:val="24"/>
        </w:rPr>
        <w:t xml:space="preserve">, </w:t>
      </w:r>
      <w:hyperlink r:id="rId39" w:tgtFrame="_blank" w:history="1">
        <w:r w:rsidR="00AD4771" w:rsidRPr="002543CF">
          <w:rPr>
            <w:rStyle w:val="Hyperlink"/>
            <w:rFonts w:ascii="Times New Roman" w:hAnsi="Times New Roman" w:cs="Times New Roman"/>
            <w:b/>
            <w:color w:val="auto"/>
            <w:sz w:val="24"/>
            <w:szCs w:val="24"/>
          </w:rPr>
          <w:t>Galatians 5:21</w:t>
        </w:r>
      </w:hyperlink>
      <w:r w:rsidR="00AD4771" w:rsidRPr="002543CF">
        <w:rPr>
          <w:rFonts w:ascii="Times New Roman" w:hAnsi="Times New Roman" w:cs="Times New Roman"/>
          <w:b/>
          <w:sz w:val="24"/>
          <w:szCs w:val="24"/>
        </w:rPr>
        <w:t xml:space="preserve">, and </w:t>
      </w:r>
      <w:hyperlink r:id="rId40" w:tgtFrame="_blank" w:history="1">
        <w:r w:rsidR="00AD4771" w:rsidRPr="002543CF">
          <w:rPr>
            <w:rStyle w:val="Hyperlink"/>
            <w:rFonts w:ascii="Times New Roman" w:hAnsi="Times New Roman" w:cs="Times New Roman"/>
            <w:b/>
            <w:color w:val="auto"/>
            <w:sz w:val="24"/>
            <w:szCs w:val="24"/>
          </w:rPr>
          <w:t>1 Peter 4:3</w:t>
        </w:r>
      </w:hyperlink>
      <w:r w:rsidR="00AD4771" w:rsidRPr="002543CF">
        <w:rPr>
          <w:rFonts w:ascii="Times New Roman" w:hAnsi="Times New Roman" w:cs="Times New Roman"/>
          <w:b/>
          <w:sz w:val="24"/>
          <w:szCs w:val="24"/>
        </w:rPr>
        <w:t xml:space="preserve"> </w:t>
      </w:r>
      <w:r w:rsidR="00AD4771" w:rsidRPr="002543CF">
        <w:rPr>
          <w:rFonts w:ascii="Times New Roman" w:hAnsi="Times New Roman" w:cs="Times New Roman"/>
          <w:sz w:val="24"/>
          <w:szCs w:val="24"/>
        </w:rPr>
        <w:t>each contain commands against drunkenness</w:t>
      </w:r>
      <w:r w:rsidR="00AD4771" w:rsidRPr="002543CF">
        <w:rPr>
          <w:rFonts w:ascii="Times New Roman" w:hAnsi="Times New Roman" w:cs="Times New Roman"/>
          <w:b/>
          <w:sz w:val="24"/>
          <w:szCs w:val="24"/>
        </w:rPr>
        <w:t xml:space="preserve">. </w:t>
      </w:r>
    </w:p>
    <w:p w:rsidR="00AD4771" w:rsidRPr="002543CF" w:rsidRDefault="0073138E" w:rsidP="0073138E">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 xml:space="preserve">Discuss </w:t>
      </w:r>
      <w:r w:rsidR="00AD4771" w:rsidRPr="002543CF">
        <w:rPr>
          <w:rFonts w:ascii="Times New Roman" w:hAnsi="Times New Roman" w:cs="Times New Roman"/>
          <w:b/>
          <w:sz w:val="24"/>
          <w:szCs w:val="24"/>
        </w:rPr>
        <w:t>Jesus</w:t>
      </w:r>
      <w:r w:rsidRPr="002543CF">
        <w:rPr>
          <w:rFonts w:ascii="Times New Roman" w:hAnsi="Times New Roman" w:cs="Times New Roman"/>
          <w:b/>
          <w:sz w:val="24"/>
          <w:szCs w:val="24"/>
        </w:rPr>
        <w:t>’ specific</w:t>
      </w:r>
      <w:r w:rsidR="00AD4771" w:rsidRPr="002543CF">
        <w:rPr>
          <w:rFonts w:ascii="Times New Roman" w:hAnsi="Times New Roman" w:cs="Times New Roman"/>
          <w:b/>
          <w:sz w:val="24"/>
          <w:szCs w:val="24"/>
        </w:rPr>
        <w:t xml:space="preserve"> warned against drunkenness in the last days </w:t>
      </w:r>
      <w:r w:rsidRPr="002543CF">
        <w:rPr>
          <w:rFonts w:ascii="Times New Roman" w:hAnsi="Times New Roman" w:cs="Times New Roman"/>
          <w:b/>
          <w:sz w:val="24"/>
          <w:szCs w:val="24"/>
        </w:rPr>
        <w:t xml:space="preserve">in </w:t>
      </w:r>
      <w:hyperlink r:id="rId41" w:tgtFrame="_blank" w:history="1">
        <w:r w:rsidR="00AD4771" w:rsidRPr="002543CF">
          <w:rPr>
            <w:rStyle w:val="Hyperlink"/>
            <w:rFonts w:ascii="Times New Roman" w:hAnsi="Times New Roman" w:cs="Times New Roman"/>
            <w:b/>
            <w:color w:val="auto"/>
            <w:sz w:val="24"/>
            <w:szCs w:val="24"/>
          </w:rPr>
          <w:t>Luke 21:34-36</w:t>
        </w:r>
      </w:hyperlink>
      <w:r w:rsidR="00AD4771" w:rsidRPr="002543CF">
        <w:rPr>
          <w:rFonts w:ascii="Times New Roman" w:hAnsi="Times New Roman" w:cs="Times New Roman"/>
          <w:b/>
          <w:sz w:val="24"/>
          <w:szCs w:val="24"/>
        </w:rPr>
        <w:t>.</w:t>
      </w:r>
    </w:p>
    <w:p w:rsidR="00AD4771" w:rsidRPr="002543CF" w:rsidRDefault="00B3516F"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How does drunkenness affect today’s modern man?</w:t>
      </w:r>
      <w:r w:rsidR="00AD4771" w:rsidRPr="002543CF">
        <w:rPr>
          <w:rFonts w:ascii="Times New Roman" w:hAnsi="Times New Roman" w:cs="Times New Roman"/>
          <w:sz w:val="24"/>
          <w:szCs w:val="24"/>
        </w:rPr>
        <w:t xml:space="preserve"> Yearly, in the United States, alcohol is responsible for almost 100,000 deaths (25,000 by drunk drivers alone), 6 million non-fatal injuries, and more than $100 billion in economic losses such as unemployment and loss of productivity.</w:t>
      </w:r>
    </w:p>
    <w:p w:rsidR="00FA2213" w:rsidRPr="002543CF" w:rsidRDefault="00FA2213"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Compare</w:t>
      </w:r>
      <w:r w:rsidR="003A0718">
        <w:rPr>
          <w:rFonts w:ascii="Times New Roman" w:eastAsia="Times New Roman" w:hAnsi="Times New Roman" w:cs="Times New Roman"/>
          <w:b/>
          <w:bCs/>
          <w:sz w:val="24"/>
          <w:szCs w:val="24"/>
        </w:rPr>
        <w:t xml:space="preserve"> this warning against the sin of drunkenness </w:t>
      </w:r>
      <w:r w:rsidR="003A0718" w:rsidRPr="00BE1BD0">
        <w:rPr>
          <w:rFonts w:ascii="Times New Roman" w:eastAsia="Times New Roman" w:hAnsi="Times New Roman" w:cs="Times New Roman"/>
          <w:b/>
          <w:bCs/>
          <w:sz w:val="24"/>
          <w:szCs w:val="24"/>
          <w:u w:val="single"/>
        </w:rPr>
        <w:t>with Noah’s drunkenness and Lot’s in Genesis 9:21 and Genesis 19:33</w:t>
      </w:r>
      <w:r w:rsidR="003A0718">
        <w:rPr>
          <w:rFonts w:ascii="Times New Roman" w:eastAsia="Times New Roman" w:hAnsi="Times New Roman" w:cs="Times New Roman"/>
          <w:b/>
          <w:bCs/>
          <w:sz w:val="24"/>
          <w:szCs w:val="24"/>
        </w:rPr>
        <w:t xml:space="preserve">. </w:t>
      </w:r>
    </w:p>
    <w:p w:rsidR="00AD4771" w:rsidRPr="00BE1BD0" w:rsidRDefault="00B3516F"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Does God equate drunkenness with pride?</w:t>
      </w:r>
      <w:r w:rsidRPr="002543CF">
        <w:rPr>
          <w:rFonts w:ascii="Times New Roman" w:hAnsi="Times New Roman" w:cs="Times New Roman"/>
          <w:b/>
          <w:sz w:val="24"/>
          <w:szCs w:val="24"/>
        </w:rPr>
        <w:t xml:space="preserve"> </w:t>
      </w:r>
      <w:r w:rsidR="00AD4771" w:rsidRPr="002543CF">
        <w:rPr>
          <w:rFonts w:ascii="Times New Roman" w:hAnsi="Times New Roman" w:cs="Times New Roman"/>
          <w:sz w:val="24"/>
          <w:szCs w:val="24"/>
        </w:rPr>
        <w:t xml:space="preserve"> </w:t>
      </w:r>
      <w:r w:rsidR="003C61C7" w:rsidRPr="003C61C7">
        <w:rPr>
          <w:rFonts w:ascii="Times New Roman" w:hAnsi="Times New Roman" w:cs="Times New Roman"/>
          <w:b/>
          <w:sz w:val="24"/>
          <w:szCs w:val="24"/>
        </w:rPr>
        <w:t>See I Peter 5:6.</w:t>
      </w:r>
      <w:r w:rsidR="003C61C7" w:rsidRPr="003C61C7">
        <w:rPr>
          <w:rFonts w:ascii="Times New Roman" w:hAnsi="Times New Roman" w:cs="Times New Roman"/>
          <w:color w:val="17365D" w:themeColor="text2" w:themeShade="BF"/>
          <w:sz w:val="24"/>
          <w:szCs w:val="24"/>
        </w:rPr>
        <w:t xml:space="preserve"> </w:t>
      </w:r>
      <w:r w:rsidR="00AD4771" w:rsidRPr="00BE1BD0">
        <w:rPr>
          <w:rStyle w:val="emphasis1"/>
          <w:rFonts w:ascii="Times New Roman" w:hAnsi="Times New Roman" w:cs="Times New Roman"/>
          <w:color w:val="auto"/>
          <w:sz w:val="24"/>
          <w:szCs w:val="24"/>
        </w:rPr>
        <w:t>Woe to the crown of pride, to the drunkards of Ephraim</w:t>
      </w:r>
      <w:r w:rsidR="00AD4771" w:rsidRPr="00BE1BD0">
        <w:rPr>
          <w:rFonts w:ascii="Times New Roman" w:hAnsi="Times New Roman" w:cs="Times New Roman"/>
          <w:sz w:val="24"/>
          <w:szCs w:val="24"/>
        </w:rPr>
        <w:t xml:space="preserve">: Like any other sin, drunkenness is connected to </w:t>
      </w:r>
      <w:r w:rsidR="00AD4771" w:rsidRPr="00BE1BD0">
        <w:rPr>
          <w:rStyle w:val="emphasis1"/>
          <w:rFonts w:ascii="Times New Roman" w:hAnsi="Times New Roman" w:cs="Times New Roman"/>
          <w:color w:val="auto"/>
          <w:sz w:val="24"/>
          <w:szCs w:val="24"/>
        </w:rPr>
        <w:t>pride</w:t>
      </w:r>
      <w:r w:rsidR="00AD4771" w:rsidRPr="00BE1BD0">
        <w:rPr>
          <w:rFonts w:ascii="Times New Roman" w:hAnsi="Times New Roman" w:cs="Times New Roman"/>
          <w:sz w:val="24"/>
          <w:szCs w:val="24"/>
        </w:rPr>
        <w:t xml:space="preserve">, so much so that Isaiah likens the </w:t>
      </w:r>
      <w:r w:rsidR="00AD4771" w:rsidRPr="00BE1BD0">
        <w:rPr>
          <w:rStyle w:val="emphasis1"/>
          <w:rFonts w:ascii="Times New Roman" w:hAnsi="Times New Roman" w:cs="Times New Roman"/>
          <w:color w:val="auto"/>
          <w:sz w:val="24"/>
          <w:szCs w:val="24"/>
        </w:rPr>
        <w:t>drunkards of Ephraim</w:t>
      </w:r>
      <w:r w:rsidR="00AD4771" w:rsidRPr="00BE1BD0">
        <w:rPr>
          <w:rFonts w:ascii="Times New Roman" w:hAnsi="Times New Roman" w:cs="Times New Roman"/>
          <w:sz w:val="24"/>
          <w:szCs w:val="24"/>
        </w:rPr>
        <w:t xml:space="preserve"> to a </w:t>
      </w:r>
      <w:r w:rsidR="00AD4771" w:rsidRPr="00BE1BD0">
        <w:rPr>
          <w:rStyle w:val="emphasis1"/>
          <w:rFonts w:ascii="Times New Roman" w:hAnsi="Times New Roman" w:cs="Times New Roman"/>
          <w:color w:val="auto"/>
          <w:sz w:val="24"/>
          <w:szCs w:val="24"/>
        </w:rPr>
        <w:t>crown of pride</w:t>
      </w:r>
      <w:r w:rsidR="00AD4771" w:rsidRPr="00BE1BD0">
        <w:rPr>
          <w:rFonts w:ascii="Times New Roman" w:hAnsi="Times New Roman" w:cs="Times New Roman"/>
          <w:sz w:val="24"/>
          <w:szCs w:val="24"/>
        </w:rPr>
        <w:t xml:space="preserve">. Much of the self-hatred and self-despising drunkards feel is rooted in </w:t>
      </w:r>
      <w:r w:rsidR="00AD4771" w:rsidRPr="00BE1BD0">
        <w:rPr>
          <w:rFonts w:ascii="Times New Roman" w:hAnsi="Times New Roman" w:cs="Times New Roman"/>
          <w:i/>
          <w:iCs/>
          <w:sz w:val="24"/>
          <w:szCs w:val="24"/>
        </w:rPr>
        <w:t>too much focus</w:t>
      </w:r>
      <w:r w:rsidR="00AD4771" w:rsidRPr="00BE1BD0">
        <w:rPr>
          <w:rFonts w:ascii="Times New Roman" w:hAnsi="Times New Roman" w:cs="Times New Roman"/>
          <w:sz w:val="24"/>
          <w:szCs w:val="24"/>
        </w:rPr>
        <w:t xml:space="preserve"> upon one’s self, which is the essence of pride.</w:t>
      </w:r>
      <w:r w:rsidR="00FA2213" w:rsidRPr="00BE1BD0">
        <w:rPr>
          <w:rFonts w:ascii="Times New Roman" w:hAnsi="Times New Roman" w:cs="Times New Roman"/>
          <w:sz w:val="24"/>
          <w:szCs w:val="24"/>
        </w:rPr>
        <w:t xml:space="preserve"> Northern kingdom was filled with careless pride and abundance. No repentance, but seeking pleasure.</w:t>
      </w:r>
    </w:p>
    <w:p w:rsidR="00B3516F" w:rsidRPr="002543CF" w:rsidRDefault="00B3516F"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What is the crown of pride</w:t>
      </w:r>
      <w:r w:rsidRPr="002543CF">
        <w:rPr>
          <w:rFonts w:ascii="Times New Roman" w:hAnsi="Times New Roman" w:cs="Times New Roman"/>
          <w:b/>
          <w:sz w:val="24"/>
          <w:szCs w:val="24"/>
        </w:rPr>
        <w:t>?</w:t>
      </w:r>
      <w:r w:rsidR="002E5F81" w:rsidRPr="002543CF">
        <w:rPr>
          <w:rFonts w:ascii="Times New Roman" w:hAnsi="Times New Roman" w:cs="Times New Roman"/>
          <w:b/>
          <w:sz w:val="24"/>
          <w:szCs w:val="24"/>
        </w:rPr>
        <w:t xml:space="preserve"> See I Timothy 6:17.  </w:t>
      </w:r>
      <w:r w:rsidR="002E5F81" w:rsidRPr="002543CF">
        <w:rPr>
          <w:rFonts w:ascii="Times New Roman" w:hAnsi="Times New Roman" w:cs="Times New Roman"/>
          <w:sz w:val="24"/>
          <w:szCs w:val="24"/>
        </w:rPr>
        <w:t xml:space="preserve">They were puffed up with pride by it. The goodness with which God crowned their years, which should have been to him a crown of praise, was to them a </w:t>
      </w:r>
      <w:r w:rsidR="002E5F81" w:rsidRPr="002543CF">
        <w:rPr>
          <w:rFonts w:ascii="Times New Roman" w:hAnsi="Times New Roman" w:cs="Times New Roman"/>
          <w:i/>
          <w:iCs/>
          <w:sz w:val="24"/>
          <w:szCs w:val="24"/>
        </w:rPr>
        <w:t>crown of pride.</w:t>
      </w:r>
      <w:r w:rsidR="002E5F81" w:rsidRPr="002543CF">
        <w:rPr>
          <w:rFonts w:ascii="Times New Roman" w:hAnsi="Times New Roman" w:cs="Times New Roman"/>
          <w:sz w:val="24"/>
          <w:szCs w:val="24"/>
        </w:rPr>
        <w:t xml:space="preserve"> Those that are rich in the world are apt to be high-minded</w:t>
      </w:r>
      <w:r w:rsidR="00FA2213" w:rsidRPr="002543CF">
        <w:rPr>
          <w:rFonts w:ascii="Times New Roman" w:hAnsi="Times New Roman" w:cs="Times New Roman"/>
          <w:sz w:val="24"/>
          <w:szCs w:val="24"/>
        </w:rPr>
        <w:t>.</w:t>
      </w:r>
      <w:r w:rsidR="00FA2213" w:rsidRPr="002543CF">
        <w:rPr>
          <w:rFonts w:ascii="Times New Roman" w:hAnsi="Times New Roman" w:cs="Times New Roman"/>
          <w:b/>
          <w:sz w:val="24"/>
          <w:szCs w:val="24"/>
        </w:rPr>
        <w:t xml:space="preserve"> </w:t>
      </w:r>
    </w:p>
    <w:p w:rsidR="00FA2213" w:rsidRDefault="00FA2213" w:rsidP="00FA2213">
      <w:pPr>
        <w:pStyle w:val="ListParagraph"/>
        <w:numPr>
          <w:ilvl w:val="2"/>
          <w:numId w:val="1"/>
        </w:numPr>
        <w:spacing w:before="0" w:beforeAutospacing="0" w:after="335" w:afterAutospacing="0"/>
        <w:jc w:val="left"/>
        <w:rPr>
          <w:rFonts w:ascii="Times New Roman" w:hAnsi="Times New Roman" w:cs="Times New Roman"/>
          <w:b/>
          <w:sz w:val="24"/>
          <w:szCs w:val="24"/>
        </w:rPr>
      </w:pPr>
      <w:r w:rsidRPr="002543CF">
        <w:rPr>
          <w:rFonts w:ascii="Times New Roman" w:eastAsia="Times New Roman" w:hAnsi="Times New Roman" w:cs="Times New Roman"/>
          <w:b/>
          <w:bCs/>
          <w:sz w:val="24"/>
          <w:szCs w:val="24"/>
        </w:rPr>
        <w:t>Compare this with modern-</w:t>
      </w:r>
      <w:r w:rsidRPr="002543CF">
        <w:rPr>
          <w:rFonts w:ascii="Times New Roman" w:hAnsi="Times New Roman" w:cs="Times New Roman"/>
          <w:b/>
          <w:sz w:val="24"/>
          <w:szCs w:val="24"/>
        </w:rPr>
        <w:t xml:space="preserve">day America. </w:t>
      </w:r>
    </w:p>
    <w:p w:rsidR="00BE1BD0" w:rsidRPr="002543CF" w:rsidRDefault="005A5844" w:rsidP="00FA2213">
      <w:pPr>
        <w:pStyle w:val="ListParagraph"/>
        <w:numPr>
          <w:ilvl w:val="2"/>
          <w:numId w:val="1"/>
        </w:numPr>
        <w:spacing w:before="0" w:beforeAutospacing="0" w:after="335" w:afterAutospacing="0"/>
        <w:jc w:val="left"/>
        <w:rPr>
          <w:rFonts w:ascii="Times New Roman" w:hAnsi="Times New Roman" w:cs="Times New Roman"/>
          <w:b/>
          <w:sz w:val="24"/>
          <w:szCs w:val="24"/>
        </w:rPr>
      </w:pPr>
      <w:r>
        <w:rPr>
          <w:rFonts w:ascii="Times New Roman" w:eastAsia="Times New Roman" w:hAnsi="Times New Roman" w:cs="Times New Roman"/>
          <w:b/>
          <w:bCs/>
          <w:sz w:val="24"/>
          <w:szCs w:val="24"/>
        </w:rPr>
        <w:t>Name o</w:t>
      </w:r>
      <w:r w:rsidR="00BE1BD0">
        <w:rPr>
          <w:rFonts w:ascii="Times New Roman" w:eastAsia="Times New Roman" w:hAnsi="Times New Roman" w:cs="Times New Roman"/>
          <w:b/>
          <w:bCs/>
          <w:sz w:val="24"/>
          <w:szCs w:val="24"/>
        </w:rPr>
        <w:t>ther crowns</w:t>
      </w:r>
      <w:r w:rsidR="00E43BA4">
        <w:rPr>
          <w:rFonts w:ascii="Times New Roman" w:eastAsia="Times New Roman" w:hAnsi="Times New Roman" w:cs="Times New Roman"/>
          <w:b/>
          <w:bCs/>
          <w:sz w:val="24"/>
          <w:szCs w:val="24"/>
        </w:rPr>
        <w:t xml:space="preserve"> in the Bible</w:t>
      </w:r>
      <w:r>
        <w:rPr>
          <w:rFonts w:ascii="Times New Roman" w:eastAsia="Times New Roman" w:hAnsi="Times New Roman" w:cs="Times New Roman"/>
          <w:b/>
          <w:bCs/>
          <w:sz w:val="24"/>
          <w:szCs w:val="24"/>
        </w:rPr>
        <w:t xml:space="preserve">.  Examine </w:t>
      </w:r>
      <w:r w:rsidR="00BE1BD0">
        <w:rPr>
          <w:rFonts w:ascii="Times New Roman" w:hAnsi="Times New Roman" w:cs="Times New Roman"/>
          <w:b/>
          <w:sz w:val="24"/>
          <w:szCs w:val="24"/>
        </w:rPr>
        <w:t xml:space="preserve">James 1:12 (crown </w:t>
      </w:r>
      <w:r w:rsidR="00F476BB">
        <w:rPr>
          <w:rFonts w:ascii="Times New Roman" w:hAnsi="Times New Roman" w:cs="Times New Roman"/>
          <w:b/>
          <w:sz w:val="24"/>
          <w:szCs w:val="24"/>
        </w:rPr>
        <w:t>of life</w:t>
      </w:r>
      <w:r w:rsidR="00BE1BD0">
        <w:rPr>
          <w:rFonts w:ascii="Times New Roman" w:hAnsi="Times New Roman" w:cs="Times New Roman"/>
          <w:b/>
          <w:sz w:val="24"/>
          <w:szCs w:val="24"/>
        </w:rPr>
        <w:t>), 2 Timothy 4:8 (crown of righteousness)</w:t>
      </w:r>
      <w:r w:rsidR="00F476BB">
        <w:rPr>
          <w:rFonts w:ascii="Times New Roman" w:hAnsi="Times New Roman" w:cs="Times New Roman"/>
          <w:b/>
          <w:sz w:val="24"/>
          <w:szCs w:val="24"/>
        </w:rPr>
        <w:t>, Revelation</w:t>
      </w:r>
      <w:r w:rsidR="00BE1BD0">
        <w:rPr>
          <w:rFonts w:ascii="Times New Roman" w:hAnsi="Times New Roman" w:cs="Times New Roman"/>
          <w:b/>
          <w:sz w:val="24"/>
          <w:szCs w:val="24"/>
        </w:rPr>
        <w:t xml:space="preserve"> 2:10 (crown of life), Isaiah 62:3 (crown of beauty)</w:t>
      </w:r>
      <w:r w:rsidR="00F476BB">
        <w:rPr>
          <w:rFonts w:ascii="Times New Roman" w:hAnsi="Times New Roman" w:cs="Times New Roman"/>
          <w:b/>
          <w:sz w:val="24"/>
          <w:szCs w:val="24"/>
        </w:rPr>
        <w:t>, I</w:t>
      </w:r>
      <w:r w:rsidR="00BE1BD0">
        <w:rPr>
          <w:rFonts w:ascii="Times New Roman" w:hAnsi="Times New Roman" w:cs="Times New Roman"/>
          <w:b/>
          <w:sz w:val="24"/>
          <w:szCs w:val="24"/>
        </w:rPr>
        <w:t xml:space="preserve"> Peter 5:4 (crown of glory), Revelation 4:4 (crowns of the 24 elders), Revelation 19:12 (Jesus with many crowns), Israel with a crown of 12 stars (Revelation 12:1).</w:t>
      </w:r>
    </w:p>
    <w:p w:rsidR="00AD4771" w:rsidRPr="002543CF" w:rsidRDefault="00B3516F"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Is wine mentioned elsewhere in the Bible? </w:t>
      </w:r>
      <w:r w:rsidR="00AD4771" w:rsidRPr="002543CF">
        <w:rPr>
          <w:rFonts w:ascii="Times New Roman" w:hAnsi="Times New Roman" w:cs="Times New Roman"/>
          <w:sz w:val="24"/>
          <w:szCs w:val="24"/>
        </w:rPr>
        <w:t>One might wish that there was a strict prohibition against drinking alcohol in the Bible, but there isn’t. Jesus made wine (</w:t>
      </w:r>
      <w:hyperlink r:id="rId42" w:tgtFrame="_blank" w:history="1">
        <w:r w:rsidR="00AD4771" w:rsidRPr="002543CF">
          <w:rPr>
            <w:rStyle w:val="Hyperlink"/>
            <w:rFonts w:ascii="Times New Roman" w:hAnsi="Times New Roman" w:cs="Times New Roman"/>
            <w:color w:val="auto"/>
            <w:sz w:val="24"/>
            <w:szCs w:val="24"/>
          </w:rPr>
          <w:t>John 2:1-10</w:t>
        </w:r>
      </w:hyperlink>
      <w:r w:rsidR="00AD4771" w:rsidRPr="002543CF">
        <w:rPr>
          <w:rFonts w:ascii="Times New Roman" w:hAnsi="Times New Roman" w:cs="Times New Roman"/>
          <w:sz w:val="24"/>
          <w:szCs w:val="24"/>
        </w:rPr>
        <w:t>) and drank wine (</w:t>
      </w:r>
      <w:hyperlink r:id="rId43" w:tgtFrame="_blank" w:history="1">
        <w:r w:rsidR="00AD4771" w:rsidRPr="002543CF">
          <w:rPr>
            <w:rStyle w:val="Hyperlink"/>
            <w:rFonts w:ascii="Times New Roman" w:hAnsi="Times New Roman" w:cs="Times New Roman"/>
            <w:color w:val="auto"/>
            <w:sz w:val="24"/>
            <w:szCs w:val="24"/>
          </w:rPr>
          <w:t>Mark 14:22-26</w:t>
        </w:r>
      </w:hyperlink>
      <w:r w:rsidR="00AD4771" w:rsidRPr="002543CF">
        <w:rPr>
          <w:rFonts w:ascii="Times New Roman" w:hAnsi="Times New Roman" w:cs="Times New Roman"/>
          <w:sz w:val="24"/>
          <w:szCs w:val="24"/>
        </w:rPr>
        <w:t>), and was even unjustly accused of being a drunkard (</w:t>
      </w:r>
      <w:hyperlink r:id="rId44" w:tgtFrame="_blank" w:history="1">
        <w:r w:rsidR="00AD4771" w:rsidRPr="002543CF">
          <w:rPr>
            <w:rStyle w:val="Hyperlink"/>
            <w:rFonts w:ascii="Times New Roman" w:hAnsi="Times New Roman" w:cs="Times New Roman"/>
            <w:color w:val="auto"/>
            <w:sz w:val="24"/>
            <w:szCs w:val="24"/>
          </w:rPr>
          <w:t>Matthew 11:19</w:t>
        </w:r>
      </w:hyperlink>
      <w:r w:rsidR="00AD4771" w:rsidRPr="002543CF">
        <w:rPr>
          <w:rFonts w:ascii="Times New Roman" w:hAnsi="Times New Roman" w:cs="Times New Roman"/>
          <w:sz w:val="24"/>
          <w:szCs w:val="24"/>
        </w:rPr>
        <w:t>). Paul recommended the use of wine to Timothy, knowing that is was more pure to drink than plain water (</w:t>
      </w:r>
      <w:hyperlink r:id="rId45" w:tgtFrame="_blank" w:history="1">
        <w:r w:rsidR="00AD4771" w:rsidRPr="002543CF">
          <w:rPr>
            <w:rStyle w:val="Hyperlink"/>
            <w:rFonts w:ascii="Times New Roman" w:hAnsi="Times New Roman" w:cs="Times New Roman"/>
            <w:color w:val="auto"/>
            <w:sz w:val="24"/>
            <w:szCs w:val="24"/>
          </w:rPr>
          <w:t>1 Timothy 5:23</w:t>
        </w:r>
      </w:hyperlink>
      <w:r w:rsidR="00AD4771" w:rsidRPr="002543CF">
        <w:rPr>
          <w:rFonts w:ascii="Times New Roman" w:hAnsi="Times New Roman" w:cs="Times New Roman"/>
          <w:sz w:val="24"/>
          <w:szCs w:val="24"/>
        </w:rPr>
        <w:t>). The Bible regards drink, moderately used, as a gift from God (</w:t>
      </w:r>
      <w:hyperlink r:id="rId46" w:tgtFrame="_blank" w:history="1">
        <w:r w:rsidR="00AD4771" w:rsidRPr="002543CF">
          <w:rPr>
            <w:rStyle w:val="Hyperlink"/>
            <w:rFonts w:ascii="Times New Roman" w:hAnsi="Times New Roman" w:cs="Times New Roman"/>
            <w:color w:val="auto"/>
            <w:sz w:val="24"/>
            <w:szCs w:val="24"/>
          </w:rPr>
          <w:t>Psalms 104:15</w:t>
        </w:r>
      </w:hyperlink>
      <w:r w:rsidR="00AD4771" w:rsidRPr="002543CF">
        <w:rPr>
          <w:rFonts w:ascii="Times New Roman" w:hAnsi="Times New Roman" w:cs="Times New Roman"/>
          <w:sz w:val="24"/>
          <w:szCs w:val="24"/>
        </w:rPr>
        <w:t>). So, while the Bible allows the moderate use of alcohol</w:t>
      </w:r>
      <w:r w:rsidR="00AD4771" w:rsidRPr="002543CF">
        <w:rPr>
          <w:rFonts w:ascii="Times New Roman" w:hAnsi="Times New Roman" w:cs="Times New Roman"/>
          <w:i/>
          <w:iCs/>
          <w:sz w:val="24"/>
          <w:szCs w:val="24"/>
        </w:rPr>
        <w:t>, it strictly condemns drunkennes</w:t>
      </w:r>
      <w:r w:rsidR="00AD4771" w:rsidRPr="002543CF">
        <w:rPr>
          <w:rFonts w:ascii="Times New Roman" w:hAnsi="Times New Roman" w:cs="Times New Roman"/>
          <w:b/>
          <w:i/>
          <w:iCs/>
          <w:sz w:val="24"/>
          <w:szCs w:val="24"/>
        </w:rPr>
        <w:t>s</w:t>
      </w:r>
      <w:r w:rsidR="00AD4771" w:rsidRPr="002543CF">
        <w:rPr>
          <w:rFonts w:ascii="Times New Roman" w:hAnsi="Times New Roman" w:cs="Times New Roman"/>
          <w:sz w:val="24"/>
          <w:szCs w:val="24"/>
        </w:rPr>
        <w:t>.</w:t>
      </w:r>
    </w:p>
    <w:p w:rsidR="002E5F81" w:rsidRPr="002543CF" w:rsidRDefault="002E5F81" w:rsidP="002E5F81">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 I</w:t>
      </w:r>
      <w:r w:rsidR="002F3FCD">
        <w:rPr>
          <w:rFonts w:ascii="Times New Roman" w:hAnsi="Times New Roman" w:cs="Times New Roman"/>
          <w:b/>
          <w:sz w:val="24"/>
          <w:szCs w:val="24"/>
        </w:rPr>
        <w:t>n verse 5, Isaiah turns to Israel in the Millennial Kingdom</w:t>
      </w:r>
      <w:r w:rsidR="00F520A6">
        <w:rPr>
          <w:rFonts w:ascii="Times New Roman" w:hAnsi="Times New Roman" w:cs="Times New Roman"/>
          <w:b/>
          <w:sz w:val="24"/>
          <w:szCs w:val="24"/>
        </w:rPr>
        <w:t>.</w:t>
      </w:r>
      <w:r w:rsidR="00F520A6" w:rsidRPr="002543CF">
        <w:rPr>
          <w:rFonts w:ascii="Times New Roman" w:hAnsi="Times New Roman" w:cs="Times New Roman"/>
          <w:sz w:val="24"/>
          <w:szCs w:val="24"/>
        </w:rPr>
        <w:t>..</w:t>
      </w:r>
      <w:r w:rsidRPr="002543CF">
        <w:rPr>
          <w:rFonts w:ascii="Times New Roman" w:hAnsi="Times New Roman" w:cs="Times New Roman"/>
          <w:sz w:val="24"/>
          <w:szCs w:val="24"/>
        </w:rPr>
        <w:t xml:space="preserve"> He promises them God's </w:t>
      </w:r>
      <w:r w:rsidR="00C60CE4" w:rsidRPr="002543CF">
        <w:rPr>
          <w:rFonts w:ascii="Times New Roman" w:hAnsi="Times New Roman" w:cs="Times New Roman"/>
          <w:sz w:val="24"/>
          <w:szCs w:val="24"/>
        </w:rPr>
        <w:t>favors</w:t>
      </w:r>
      <w:r w:rsidRPr="002543CF">
        <w:rPr>
          <w:rFonts w:ascii="Times New Roman" w:hAnsi="Times New Roman" w:cs="Times New Roman"/>
          <w:sz w:val="24"/>
          <w:szCs w:val="24"/>
        </w:rPr>
        <w:t xml:space="preserve">, and that they shall be taken under his guidance and protection when the beauty of Ephraim shall be left exposed to be trodden down and eaten up, </w:t>
      </w:r>
      <w:hyperlink r:id="rId47" w:tgtFrame="_blank" w:history="1">
        <w:r w:rsidRPr="002543CF">
          <w:rPr>
            <w:rStyle w:val="Hyperlink"/>
            <w:rFonts w:ascii="Times New Roman" w:hAnsi="Times New Roman" w:cs="Times New Roman"/>
            <w:color w:val="auto"/>
            <w:sz w:val="24"/>
            <w:szCs w:val="24"/>
          </w:rPr>
          <w:t>Isaiah 28:5</w:t>
        </w:r>
      </w:hyperlink>
      <w:r w:rsidRPr="002543CF">
        <w:rPr>
          <w:rStyle w:val="scriptref"/>
          <w:rFonts w:ascii="Times New Roman" w:hAnsi="Times New Roman" w:cs="Times New Roman"/>
          <w:sz w:val="24"/>
          <w:szCs w:val="24"/>
        </w:rPr>
        <w:t>,</w:t>
      </w:r>
      <w:hyperlink r:id="rId48" w:tgtFrame="_blank" w:history="1">
        <w:r w:rsidRPr="002543CF">
          <w:rPr>
            <w:rStyle w:val="Hyperlink"/>
            <w:rFonts w:ascii="Times New Roman" w:hAnsi="Times New Roman" w:cs="Times New Roman"/>
            <w:color w:val="auto"/>
            <w:sz w:val="24"/>
            <w:szCs w:val="24"/>
          </w:rPr>
          <w:t>6</w:t>
        </w:r>
      </w:hyperlink>
      <w:r w:rsidRPr="002543CF">
        <w:rPr>
          <w:rFonts w:ascii="Times New Roman" w:hAnsi="Times New Roman" w:cs="Times New Roman"/>
          <w:sz w:val="24"/>
          <w:szCs w:val="24"/>
        </w:rPr>
        <w:t>.</w:t>
      </w:r>
    </w:p>
    <w:p w:rsidR="00927D90" w:rsidRPr="002543CF" w:rsidRDefault="00927D90" w:rsidP="00927D90">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Who is the remnant of His people?</w:t>
      </w:r>
    </w:p>
    <w:p w:rsidR="00927D90" w:rsidRPr="002F3FCD" w:rsidRDefault="00927D90" w:rsidP="00927D90">
      <w:pPr>
        <w:pStyle w:val="ListParagraph"/>
        <w:numPr>
          <w:ilvl w:val="1"/>
          <w:numId w:val="1"/>
        </w:numPr>
        <w:pBdr>
          <w:top w:val="single" w:sz="4" w:space="1" w:color="auto"/>
          <w:left w:val="single" w:sz="4" w:space="4" w:color="auto"/>
          <w:bottom w:val="single" w:sz="4" w:space="1" w:color="auto"/>
          <w:right w:val="single" w:sz="4" w:space="4" w:color="auto"/>
        </w:pBdr>
        <w:spacing w:before="0" w:beforeAutospacing="0" w:after="335" w:afterAutospacing="0"/>
        <w:jc w:val="left"/>
        <w:rPr>
          <w:rFonts w:ascii="Times New Roman" w:hAnsi="Times New Roman" w:cs="Times New Roman"/>
          <w:sz w:val="24"/>
          <w:szCs w:val="24"/>
        </w:rPr>
      </w:pPr>
      <w:r w:rsidRPr="002543CF">
        <w:rPr>
          <w:rFonts w:ascii="Times New Roman" w:hAnsi="Times New Roman" w:cs="Times New Roman"/>
          <w:b/>
          <w:sz w:val="24"/>
          <w:szCs w:val="24"/>
        </w:rPr>
        <w:t xml:space="preserve">Who is being highlighted here with crowns?  </w:t>
      </w:r>
      <w:r w:rsidRPr="002F3FCD">
        <w:rPr>
          <w:rFonts w:ascii="Times New Roman" w:hAnsi="Times New Roman" w:cs="Times New Roman"/>
          <w:sz w:val="24"/>
          <w:szCs w:val="24"/>
        </w:rPr>
        <w:t>We are kings and priest with Him. Revelation 5:10, 1:6 and I Peter 2:9.</w:t>
      </w:r>
    </w:p>
    <w:p w:rsidR="00A26E29" w:rsidRPr="00BE1BD0" w:rsidRDefault="00A26E29" w:rsidP="00B3516F">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Why are the priests and prophets singled out for judgment in verse 7?  Look at Leviticus 10:9, Proverbs 31:4, and Amos 2:11. </w:t>
      </w:r>
      <w:r w:rsidR="002F3FCD">
        <w:rPr>
          <w:rFonts w:ascii="Times New Roman" w:hAnsi="Times New Roman" w:cs="Times New Roman"/>
          <w:b/>
          <w:sz w:val="24"/>
          <w:szCs w:val="24"/>
        </w:rPr>
        <w:t>This turns back to his present….</w:t>
      </w:r>
      <w:r w:rsidRPr="00BE1BD0">
        <w:rPr>
          <w:rFonts w:ascii="Times New Roman" w:hAnsi="Times New Roman" w:cs="Times New Roman"/>
          <w:sz w:val="24"/>
          <w:szCs w:val="24"/>
        </w:rPr>
        <w:t>The priests, as sacrificers, were obliged by a particular law to be temperate (</w:t>
      </w:r>
      <w:hyperlink r:id="rId49" w:tgtFrame="_blank" w:history="1">
        <w:r w:rsidRPr="00BE1BD0">
          <w:rPr>
            <w:rStyle w:val="Hyperlink"/>
            <w:rFonts w:ascii="Times New Roman" w:hAnsi="Times New Roman" w:cs="Times New Roman"/>
            <w:color w:val="auto"/>
            <w:sz w:val="24"/>
            <w:szCs w:val="24"/>
          </w:rPr>
          <w:t>Leviticus 10:9</w:t>
        </w:r>
      </w:hyperlink>
      <w:r w:rsidRPr="00BE1BD0">
        <w:rPr>
          <w:rFonts w:ascii="Times New Roman" w:hAnsi="Times New Roman" w:cs="Times New Roman"/>
          <w:sz w:val="24"/>
          <w:szCs w:val="24"/>
        </w:rPr>
        <w:t xml:space="preserve">), </w:t>
      </w:r>
      <w:r w:rsidRPr="00BE1BD0">
        <w:rPr>
          <w:rFonts w:ascii="Times New Roman" w:hAnsi="Times New Roman" w:cs="Times New Roman"/>
          <w:sz w:val="24"/>
          <w:szCs w:val="24"/>
        </w:rPr>
        <w:lastRenderedPageBreak/>
        <w:t xml:space="preserve">and, as rulers and magistrates, it was not for them to drink wine, </w:t>
      </w:r>
      <w:hyperlink r:id="rId50" w:tgtFrame="_blank" w:history="1">
        <w:r w:rsidRPr="00BE1BD0">
          <w:rPr>
            <w:rStyle w:val="Hyperlink"/>
            <w:rFonts w:ascii="Times New Roman" w:hAnsi="Times New Roman" w:cs="Times New Roman"/>
            <w:color w:val="auto"/>
            <w:sz w:val="24"/>
            <w:szCs w:val="24"/>
          </w:rPr>
          <w:t>Proverbs 31:4</w:t>
        </w:r>
      </w:hyperlink>
      <w:r w:rsidRPr="00BE1BD0">
        <w:rPr>
          <w:rFonts w:ascii="Times New Roman" w:hAnsi="Times New Roman" w:cs="Times New Roman"/>
          <w:sz w:val="24"/>
          <w:szCs w:val="24"/>
        </w:rPr>
        <w:t xml:space="preserve">. The prophets were a kind of </w:t>
      </w:r>
      <w:r w:rsidR="00C60CE4" w:rsidRPr="00BE1BD0">
        <w:rPr>
          <w:rFonts w:ascii="Times New Roman" w:hAnsi="Times New Roman" w:cs="Times New Roman"/>
          <w:sz w:val="24"/>
          <w:szCs w:val="24"/>
        </w:rPr>
        <w:t>Nazarite</w:t>
      </w:r>
      <w:r w:rsidRPr="00BE1BD0">
        <w:rPr>
          <w:rFonts w:ascii="Times New Roman" w:hAnsi="Times New Roman" w:cs="Times New Roman"/>
          <w:sz w:val="24"/>
          <w:szCs w:val="24"/>
        </w:rPr>
        <w:t xml:space="preserve"> (as appears by </w:t>
      </w:r>
      <w:hyperlink r:id="rId51" w:tgtFrame="_blank" w:history="1">
        <w:r w:rsidRPr="00BE1BD0">
          <w:rPr>
            <w:rStyle w:val="Hyperlink"/>
            <w:rFonts w:ascii="Times New Roman" w:hAnsi="Times New Roman" w:cs="Times New Roman"/>
            <w:color w:val="auto"/>
            <w:sz w:val="24"/>
            <w:szCs w:val="24"/>
          </w:rPr>
          <w:t>Amos 2:11</w:t>
        </w:r>
      </w:hyperlink>
      <w:r w:rsidRPr="00BE1BD0">
        <w:rPr>
          <w:rFonts w:ascii="Times New Roman" w:hAnsi="Times New Roman" w:cs="Times New Roman"/>
          <w:sz w:val="24"/>
          <w:szCs w:val="24"/>
        </w:rPr>
        <w:t>),</w:t>
      </w:r>
    </w:p>
    <w:p w:rsidR="00B3516F" w:rsidRPr="002543CF" w:rsidRDefault="00B3516F" w:rsidP="00B3516F">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Describe the graphic description in verse 8 of a drunk?</w:t>
      </w:r>
    </w:p>
    <w:p w:rsidR="00AD4771" w:rsidRPr="002543CF" w:rsidRDefault="00B3516F" w:rsidP="00B3516F">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What does “overcome” mean? </w:t>
      </w:r>
      <w:r w:rsidR="00AD4771" w:rsidRPr="002543CF">
        <w:rPr>
          <w:rFonts w:ascii="Times New Roman" w:hAnsi="Times New Roman" w:cs="Times New Roman"/>
          <w:sz w:val="24"/>
          <w:szCs w:val="24"/>
        </w:rPr>
        <w:t xml:space="preserve"> </w:t>
      </w:r>
      <w:r w:rsidR="00AD4771" w:rsidRPr="002543CF">
        <w:rPr>
          <w:rStyle w:val="emphasis1"/>
          <w:rFonts w:ascii="Times New Roman" w:hAnsi="Times New Roman" w:cs="Times New Roman"/>
          <w:sz w:val="24"/>
          <w:szCs w:val="24"/>
        </w:rPr>
        <w:t>Overcome</w:t>
      </w:r>
      <w:r w:rsidR="00AD4771" w:rsidRPr="002543CF">
        <w:rPr>
          <w:rFonts w:ascii="Times New Roman" w:hAnsi="Times New Roman" w:cs="Times New Roman"/>
          <w:sz w:val="24"/>
          <w:szCs w:val="24"/>
        </w:rPr>
        <w:t xml:space="preserve"> is the Hebrew word </w:t>
      </w:r>
      <w:r w:rsidR="00AD4771" w:rsidRPr="002543CF">
        <w:rPr>
          <w:rFonts w:ascii="Times New Roman" w:hAnsi="Times New Roman" w:cs="Times New Roman"/>
          <w:i/>
          <w:iCs/>
          <w:sz w:val="24"/>
          <w:szCs w:val="24"/>
        </w:rPr>
        <w:t>halam</w:t>
      </w:r>
      <w:r w:rsidR="00AD4771" w:rsidRPr="002543CF">
        <w:rPr>
          <w:rFonts w:ascii="Times New Roman" w:hAnsi="Times New Roman" w:cs="Times New Roman"/>
          <w:sz w:val="24"/>
          <w:szCs w:val="24"/>
        </w:rPr>
        <w:t xml:space="preserve">, which literally means “to strike down” and by implication means “to hammer, to conquer, to beat down, to overcome, to hit with a hammer.” The same word is translated </w:t>
      </w:r>
      <w:r w:rsidR="00AD4771" w:rsidRPr="002543CF">
        <w:rPr>
          <w:rFonts w:ascii="Times New Roman" w:hAnsi="Times New Roman" w:cs="Times New Roman"/>
          <w:i/>
          <w:iCs/>
          <w:sz w:val="24"/>
          <w:szCs w:val="24"/>
        </w:rPr>
        <w:t>pounded</w:t>
      </w:r>
      <w:r w:rsidR="00AD4771" w:rsidRPr="002543CF">
        <w:rPr>
          <w:rFonts w:ascii="Times New Roman" w:hAnsi="Times New Roman" w:cs="Times New Roman"/>
          <w:sz w:val="24"/>
          <w:szCs w:val="24"/>
        </w:rPr>
        <w:t xml:space="preserve"> in </w:t>
      </w:r>
      <w:hyperlink r:id="rId52" w:tgtFrame="_blank" w:history="1">
        <w:r w:rsidR="00AD4771" w:rsidRPr="002543CF">
          <w:rPr>
            <w:rStyle w:val="Hyperlink"/>
            <w:rFonts w:ascii="Times New Roman" w:hAnsi="Times New Roman" w:cs="Times New Roman"/>
            <w:sz w:val="24"/>
            <w:szCs w:val="24"/>
          </w:rPr>
          <w:t>Judges 5:26</w:t>
        </w:r>
      </w:hyperlink>
      <w:r w:rsidR="00AD4771" w:rsidRPr="002543CF">
        <w:rPr>
          <w:rFonts w:ascii="Times New Roman" w:hAnsi="Times New Roman" w:cs="Times New Roman"/>
          <w:sz w:val="24"/>
          <w:szCs w:val="24"/>
        </w:rPr>
        <w:t>, describing when Jael pounded a tent peg through the head of Sisera. When you get drunk, that’s what you are doing to yourself.</w:t>
      </w:r>
    </w:p>
    <w:p w:rsidR="00B3516F" w:rsidRPr="00205AF9" w:rsidRDefault="00B3516F" w:rsidP="00B3516F">
      <w:pPr>
        <w:pStyle w:val="ListParagraph"/>
        <w:numPr>
          <w:ilvl w:val="0"/>
          <w:numId w:val="1"/>
        </w:numPr>
        <w:spacing w:before="0" w:beforeAutospacing="0" w:after="335" w:afterAutospacing="0"/>
        <w:jc w:val="left"/>
        <w:rPr>
          <w:rFonts w:ascii="Times New Roman" w:hAnsi="Times New Roman" w:cs="Times New Roman"/>
          <w:sz w:val="24"/>
          <w:szCs w:val="24"/>
        </w:rPr>
      </w:pPr>
      <w:r w:rsidRPr="002543CF">
        <w:rPr>
          <w:rFonts w:ascii="Times New Roman" w:hAnsi="Times New Roman" w:cs="Times New Roman"/>
          <w:b/>
          <w:sz w:val="24"/>
          <w:szCs w:val="24"/>
        </w:rPr>
        <w:t xml:space="preserve">In verse 9, Isaiah poses an interesting question. </w:t>
      </w:r>
      <w:r w:rsidR="002F3FCD">
        <w:rPr>
          <w:rFonts w:ascii="Times New Roman" w:hAnsi="Times New Roman" w:cs="Times New Roman"/>
          <w:b/>
          <w:sz w:val="24"/>
          <w:szCs w:val="24"/>
        </w:rPr>
        <w:t>“Whom shall he teach knowledge?”</w:t>
      </w:r>
      <w:r w:rsidRPr="002543CF">
        <w:rPr>
          <w:rFonts w:ascii="Times New Roman" w:hAnsi="Times New Roman" w:cs="Times New Roman"/>
          <w:b/>
          <w:sz w:val="24"/>
          <w:szCs w:val="24"/>
        </w:rPr>
        <w:t xml:space="preserve"> Discuss. </w:t>
      </w:r>
      <w:r w:rsidR="00205AF9" w:rsidRPr="00205AF9">
        <w:rPr>
          <w:rFonts w:ascii="Times New Roman" w:hAnsi="Times New Roman" w:cs="Times New Roman"/>
          <w:sz w:val="24"/>
          <w:szCs w:val="24"/>
        </w:rPr>
        <w:t>The people are mocking Isaiah making fun of him for his teaching method, like teaching little kids.  Mocking his method.</w:t>
      </w:r>
    </w:p>
    <w:p w:rsidR="00B3516F" w:rsidRPr="002543CF" w:rsidRDefault="00B3516F" w:rsidP="00B3516F">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Examine the comparison of “milk” and “breast” to Christian maturity as in Hebrews 5:12, I Corinthians 3:2, 14:20, I Peter 2:2.</w:t>
      </w:r>
    </w:p>
    <w:p w:rsidR="00AD4771" w:rsidRPr="002543CF" w:rsidRDefault="00B3516F" w:rsidP="00B3516F">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Verses 9-10 are an example of sarcasm. Explain</w:t>
      </w:r>
      <w:r w:rsidR="002F3FCD">
        <w:rPr>
          <w:rFonts w:ascii="Times New Roman" w:hAnsi="Times New Roman" w:cs="Times New Roman"/>
          <w:sz w:val="24"/>
          <w:szCs w:val="24"/>
        </w:rPr>
        <w:t xml:space="preserve">.  </w:t>
      </w:r>
      <w:hyperlink r:id="rId53" w:tgtFrame="_blank" w:history="1">
        <w:r w:rsidR="00AD4771" w:rsidRPr="002543CF">
          <w:rPr>
            <w:rStyle w:val="Hyperlink"/>
            <w:rFonts w:ascii="Times New Roman" w:hAnsi="Times New Roman" w:cs="Times New Roman"/>
            <w:color w:val="auto"/>
            <w:sz w:val="24"/>
            <w:szCs w:val="24"/>
          </w:rPr>
          <w:t>Isaiah 28:9-10</w:t>
        </w:r>
      </w:hyperlink>
      <w:r w:rsidR="00AD4771" w:rsidRPr="002543CF">
        <w:rPr>
          <w:rFonts w:ascii="Times New Roman" w:hAnsi="Times New Roman" w:cs="Times New Roman"/>
          <w:sz w:val="24"/>
          <w:szCs w:val="24"/>
        </w:rPr>
        <w:t xml:space="preserve"> portray the sarcastic reaction these Judean leaders had to Isaiah’s words of rebuke. They were tired of Isaiah’s strictness and of his recurring application of God’s laws. The string of monosyllables in </w:t>
      </w:r>
      <w:hyperlink r:id="rId54" w:tgtFrame="_blank" w:history="1">
        <w:r w:rsidR="00AD4771" w:rsidRPr="002543CF">
          <w:rPr>
            <w:rStyle w:val="Hyperlink"/>
            <w:rFonts w:ascii="Times New Roman" w:hAnsi="Times New Roman" w:cs="Times New Roman"/>
            <w:color w:val="auto"/>
            <w:sz w:val="24"/>
            <w:szCs w:val="24"/>
          </w:rPr>
          <w:t>Isaiah 28:10</w:t>
        </w:r>
      </w:hyperlink>
      <w:r w:rsidR="00AD4771" w:rsidRPr="002543CF">
        <w:rPr>
          <w:rFonts w:ascii="Times New Roman" w:hAnsi="Times New Roman" w:cs="Times New Roman"/>
          <w:sz w:val="24"/>
          <w:szCs w:val="24"/>
        </w:rPr>
        <w:t xml:space="preserve"> may mean that the Judean leaders regarded Isaiah’s message as meaningless or as child’s play.” </w:t>
      </w:r>
      <w:r w:rsidR="002F3FCD">
        <w:rPr>
          <w:rFonts w:ascii="Times New Roman" w:hAnsi="Times New Roman" w:cs="Times New Roman"/>
          <w:sz w:val="24"/>
          <w:szCs w:val="24"/>
        </w:rPr>
        <w:t xml:space="preserve">The people of Israel were so prideful that they began making fun of Isaiah. </w:t>
      </w:r>
    </w:p>
    <w:p w:rsidR="00AD4771" w:rsidRPr="002543CF" w:rsidRDefault="002F3FCD" w:rsidP="00B8153B">
      <w:pPr>
        <w:pStyle w:val="ListParagraph"/>
        <w:numPr>
          <w:ilvl w:val="0"/>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Restate the heart of v</w:t>
      </w:r>
      <w:r w:rsidR="00B3516F" w:rsidRPr="002543CF">
        <w:rPr>
          <w:rFonts w:ascii="Times New Roman" w:hAnsi="Times New Roman" w:cs="Times New Roman"/>
          <w:b/>
          <w:sz w:val="24"/>
          <w:szCs w:val="24"/>
        </w:rPr>
        <w:t xml:space="preserve">erse </w:t>
      </w:r>
      <w:r w:rsidR="00F520A6" w:rsidRPr="002543CF">
        <w:rPr>
          <w:rFonts w:ascii="Times New Roman" w:hAnsi="Times New Roman" w:cs="Times New Roman"/>
          <w:b/>
          <w:sz w:val="24"/>
          <w:szCs w:val="24"/>
        </w:rPr>
        <w:t>10</w:t>
      </w:r>
      <w:r w:rsidR="00F520A6">
        <w:rPr>
          <w:rFonts w:ascii="Times New Roman" w:hAnsi="Times New Roman" w:cs="Times New Roman"/>
          <w:b/>
          <w:sz w:val="24"/>
          <w:szCs w:val="24"/>
        </w:rPr>
        <w:t>…precept</w:t>
      </w:r>
      <w:r w:rsidR="00B3516F" w:rsidRPr="002F3FCD">
        <w:rPr>
          <w:rFonts w:ascii="Times New Roman" w:hAnsi="Times New Roman" w:cs="Times New Roman"/>
          <w:sz w:val="24"/>
          <w:szCs w:val="24"/>
        </w:rPr>
        <w:t xml:space="preserve"> upon precept, line upon line…..</w:t>
      </w:r>
      <w:r w:rsidR="00B8153B" w:rsidRPr="002F3FCD">
        <w:rPr>
          <w:rFonts w:ascii="Times New Roman" w:hAnsi="Times New Roman" w:cs="Times New Roman"/>
          <w:sz w:val="24"/>
          <w:szCs w:val="24"/>
        </w:rPr>
        <w:t>an important idea in the Bible is scattered throughout the Bible, not in one place</w:t>
      </w:r>
      <w:r w:rsidR="00B8153B" w:rsidRPr="002F3FCD">
        <w:rPr>
          <w:rFonts w:ascii="Times New Roman" w:hAnsi="Times New Roman" w:cs="Times New Roman"/>
          <w:b/>
          <w:sz w:val="24"/>
          <w:szCs w:val="24"/>
        </w:rPr>
        <w:t>.</w:t>
      </w:r>
      <w:r w:rsidR="00AD4771" w:rsidRPr="002F3FCD">
        <w:rPr>
          <w:rFonts w:ascii="Times New Roman" w:hAnsi="Times New Roman" w:cs="Times New Roman"/>
          <w:sz w:val="24"/>
          <w:szCs w:val="24"/>
        </w:rPr>
        <w:t xml:space="preserve"> In their mocking of Isaiah’s message, they actually pay him a great compliment. It is a beautiful thing for God’s truth to be presented </w:t>
      </w:r>
      <w:r w:rsidR="00AD4771" w:rsidRPr="002F3FCD">
        <w:rPr>
          <w:rStyle w:val="emphasis1"/>
          <w:rFonts w:ascii="Times New Roman" w:hAnsi="Times New Roman" w:cs="Times New Roman"/>
          <w:color w:val="auto"/>
          <w:sz w:val="24"/>
          <w:szCs w:val="24"/>
        </w:rPr>
        <w:t>precept upon precept . . . line upon line . . . here a little, there a little</w:t>
      </w:r>
      <w:r w:rsidR="00AD4771" w:rsidRPr="002F3FCD">
        <w:rPr>
          <w:rFonts w:ascii="Times New Roman" w:hAnsi="Times New Roman" w:cs="Times New Roman"/>
          <w:sz w:val="24"/>
          <w:szCs w:val="24"/>
        </w:rPr>
        <w:t>. When the word of God is properly presented, there is something for both the simple and immature to receive, and also something for the great saint to rejoice in and be fed.</w:t>
      </w:r>
    </w:p>
    <w:p w:rsidR="00EA7615" w:rsidRPr="002543CF" w:rsidRDefault="00EA7615" w:rsidP="00EA761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See Matthew 13</w:t>
      </w:r>
      <w:r w:rsidR="005F633B">
        <w:rPr>
          <w:rFonts w:ascii="Times New Roman" w:hAnsi="Times New Roman" w:cs="Times New Roman"/>
          <w:b/>
          <w:sz w:val="24"/>
          <w:szCs w:val="24"/>
        </w:rPr>
        <w:t>:10-15</w:t>
      </w:r>
      <w:r w:rsidRPr="002543CF">
        <w:rPr>
          <w:rFonts w:ascii="Times New Roman" w:hAnsi="Times New Roman" w:cs="Times New Roman"/>
          <w:b/>
          <w:sz w:val="24"/>
          <w:szCs w:val="24"/>
        </w:rPr>
        <w:t>, when Jesus teaches in parables</w:t>
      </w:r>
      <w:r w:rsidRPr="005F633B">
        <w:rPr>
          <w:rFonts w:ascii="Times New Roman" w:hAnsi="Times New Roman" w:cs="Times New Roman"/>
          <w:sz w:val="24"/>
          <w:szCs w:val="24"/>
        </w:rPr>
        <w:t>….so that hearing they would not hear</w:t>
      </w:r>
      <w:r w:rsidR="005F633B">
        <w:rPr>
          <w:rFonts w:ascii="Times New Roman" w:hAnsi="Times New Roman" w:cs="Times New Roman"/>
          <w:sz w:val="24"/>
          <w:szCs w:val="24"/>
        </w:rPr>
        <w:t xml:space="preserve">, </w:t>
      </w:r>
      <w:r w:rsidR="005F633B">
        <w:rPr>
          <w:rFonts w:ascii="Times New Roman" w:hAnsi="Times New Roman" w:cs="Times New Roman"/>
          <w:b/>
          <w:sz w:val="24"/>
          <w:szCs w:val="24"/>
        </w:rPr>
        <w:t>a</w:t>
      </w:r>
      <w:r w:rsidRPr="002543CF">
        <w:rPr>
          <w:rFonts w:ascii="Times New Roman" w:hAnsi="Times New Roman" w:cs="Times New Roman"/>
          <w:b/>
          <w:sz w:val="24"/>
          <w:szCs w:val="24"/>
        </w:rPr>
        <w:t>nd I Corinthians 2:14.</w:t>
      </w:r>
    </w:p>
    <w:p w:rsidR="00EA7615" w:rsidRDefault="00B72C04" w:rsidP="00B8153B">
      <w:pPr>
        <w:pStyle w:val="ListParagraph"/>
        <w:numPr>
          <w:ilvl w:val="0"/>
          <w:numId w:val="1"/>
        </w:numPr>
        <w:spacing w:before="0" w:beforeAutospacing="0" w:after="335" w:afterAutospacing="0"/>
        <w:jc w:val="left"/>
        <w:rPr>
          <w:rFonts w:ascii="Times New Roman" w:hAnsi="Times New Roman" w:cs="Times New Roman"/>
          <w:b/>
          <w:sz w:val="24"/>
          <w:szCs w:val="24"/>
        </w:rPr>
      </w:pPr>
      <w:r w:rsidRPr="003C7018">
        <w:rPr>
          <w:rFonts w:ascii="Times New Roman" w:hAnsi="Times New Roman" w:cs="Times New Roman"/>
          <w:b/>
          <w:sz w:val="24"/>
          <w:szCs w:val="24"/>
          <w:bdr w:val="single" w:sz="4" w:space="0" w:color="auto"/>
        </w:rPr>
        <w:t xml:space="preserve">(This is an interesting side line!—verses 11-12) </w:t>
      </w:r>
      <w:r w:rsidR="00EA7615" w:rsidRPr="003C7018">
        <w:rPr>
          <w:rFonts w:ascii="Times New Roman" w:hAnsi="Times New Roman" w:cs="Times New Roman"/>
          <w:b/>
          <w:sz w:val="24"/>
          <w:szCs w:val="24"/>
          <w:bdr w:val="single" w:sz="4" w:space="0" w:color="auto"/>
        </w:rPr>
        <w:t xml:space="preserve">In verse 11, there is a warning by God that a foreign nation will take over Ephraim. Who is this other nation?  Correlate this with </w:t>
      </w:r>
      <w:r w:rsidR="00BE2566" w:rsidRPr="003C7018">
        <w:rPr>
          <w:rFonts w:ascii="Times New Roman" w:hAnsi="Times New Roman" w:cs="Times New Roman"/>
          <w:b/>
          <w:sz w:val="24"/>
          <w:szCs w:val="24"/>
          <w:bdr w:val="single" w:sz="4" w:space="0" w:color="auto"/>
        </w:rPr>
        <w:t xml:space="preserve">Paul’s inference to the abuse of the gift of tongues in </w:t>
      </w:r>
      <w:r w:rsidR="00EA7615" w:rsidRPr="003C7018">
        <w:rPr>
          <w:rFonts w:ascii="Times New Roman" w:hAnsi="Times New Roman" w:cs="Times New Roman"/>
          <w:b/>
          <w:sz w:val="24"/>
          <w:szCs w:val="24"/>
          <w:bdr w:val="single" w:sz="4" w:space="0" w:color="auto"/>
        </w:rPr>
        <w:t>I Cor. 14:21?</w:t>
      </w:r>
      <w:r w:rsidR="00BE2566" w:rsidRPr="002543CF">
        <w:rPr>
          <w:rFonts w:ascii="Times New Roman" w:hAnsi="Times New Roman" w:cs="Times New Roman"/>
          <w:b/>
          <w:sz w:val="24"/>
          <w:szCs w:val="24"/>
        </w:rPr>
        <w:t xml:space="preserve"> </w:t>
      </w:r>
      <w:r w:rsidR="00C60CE4" w:rsidRPr="002543CF">
        <w:rPr>
          <w:rFonts w:ascii="Times New Roman" w:hAnsi="Times New Roman" w:cs="Times New Roman"/>
          <w:sz w:val="24"/>
          <w:szCs w:val="24"/>
        </w:rPr>
        <w:t>A</w:t>
      </w:r>
      <w:r w:rsidR="00BE2566" w:rsidRPr="002543CF">
        <w:rPr>
          <w:rFonts w:ascii="Times New Roman" w:hAnsi="Times New Roman" w:cs="Times New Roman"/>
          <w:sz w:val="24"/>
          <w:szCs w:val="24"/>
        </w:rPr>
        <w:t xml:space="preserve"> prophecy about the gift of tongues that would come, and it would be a restful experience to those who would use that gift</w:t>
      </w:r>
      <w:r w:rsidR="00BE2566" w:rsidRPr="002543CF">
        <w:rPr>
          <w:rFonts w:ascii="Times New Roman" w:hAnsi="Times New Roman" w:cs="Times New Roman"/>
          <w:b/>
          <w:sz w:val="24"/>
          <w:szCs w:val="24"/>
        </w:rPr>
        <w:t>.</w:t>
      </w:r>
      <w:r w:rsidR="00205AF9">
        <w:rPr>
          <w:rFonts w:ascii="Times New Roman" w:hAnsi="Times New Roman" w:cs="Times New Roman"/>
          <w:b/>
          <w:sz w:val="24"/>
          <w:szCs w:val="24"/>
        </w:rPr>
        <w:t xml:space="preserve">  </w:t>
      </w:r>
      <w:r w:rsidR="00145714" w:rsidRPr="005F633B">
        <w:rPr>
          <w:rFonts w:ascii="Times New Roman" w:hAnsi="Times New Roman" w:cs="Times New Roman"/>
          <w:sz w:val="24"/>
          <w:szCs w:val="24"/>
        </w:rPr>
        <w:t xml:space="preserve">God says, “You don’t like this message, I will send you another tongue, the </w:t>
      </w:r>
      <w:r w:rsidR="00F476BB" w:rsidRPr="005F633B">
        <w:rPr>
          <w:rFonts w:ascii="Times New Roman" w:hAnsi="Times New Roman" w:cs="Times New Roman"/>
          <w:sz w:val="24"/>
          <w:szCs w:val="24"/>
        </w:rPr>
        <w:t>Assyrians that</w:t>
      </w:r>
      <w:r w:rsidR="00145714" w:rsidRPr="005F633B">
        <w:rPr>
          <w:rFonts w:ascii="Times New Roman" w:hAnsi="Times New Roman" w:cs="Times New Roman"/>
          <w:sz w:val="24"/>
          <w:szCs w:val="24"/>
        </w:rPr>
        <w:t xml:space="preserve"> will take you over.”</w:t>
      </w:r>
      <w:r w:rsidR="00145714">
        <w:rPr>
          <w:rFonts w:ascii="Times New Roman" w:hAnsi="Times New Roman" w:cs="Times New Roman"/>
          <w:b/>
          <w:sz w:val="24"/>
          <w:szCs w:val="24"/>
        </w:rPr>
        <w:t xml:space="preserve">  </w:t>
      </w:r>
    </w:p>
    <w:p w:rsidR="00205AF9" w:rsidRPr="002543CF" w:rsidRDefault="00205AF9" w:rsidP="00B8153B">
      <w:pPr>
        <w:pStyle w:val="ListParagraph"/>
        <w:numPr>
          <w:ilvl w:val="0"/>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Starting in verse 11, God starts rebuking the unbelievers who are mocking Isaiah.  Discuss.</w:t>
      </w:r>
      <w:r w:rsidR="005F633B">
        <w:rPr>
          <w:rFonts w:ascii="Times New Roman" w:hAnsi="Times New Roman" w:cs="Times New Roman"/>
          <w:b/>
          <w:sz w:val="24"/>
          <w:szCs w:val="24"/>
        </w:rPr>
        <w:t xml:space="preserve">  </w:t>
      </w:r>
      <w:r w:rsidR="005F633B" w:rsidRPr="005F633B">
        <w:rPr>
          <w:rFonts w:ascii="Times New Roman" w:hAnsi="Times New Roman" w:cs="Times New Roman"/>
          <w:sz w:val="24"/>
          <w:szCs w:val="24"/>
        </w:rPr>
        <w:t>Paul has a similar</w:t>
      </w:r>
      <w:r w:rsidR="003C7018" w:rsidRPr="005F633B">
        <w:rPr>
          <w:rFonts w:ascii="Times New Roman" w:hAnsi="Times New Roman" w:cs="Times New Roman"/>
          <w:sz w:val="24"/>
          <w:szCs w:val="24"/>
        </w:rPr>
        <w:t xml:space="preserve"> reference is the sight of foreign tongues taking Jesus’ message to other na</w:t>
      </w:r>
      <w:r w:rsidR="006F1FD5" w:rsidRPr="005F633B">
        <w:rPr>
          <w:rFonts w:ascii="Times New Roman" w:hAnsi="Times New Roman" w:cs="Times New Roman"/>
          <w:sz w:val="24"/>
          <w:szCs w:val="24"/>
        </w:rPr>
        <w:t>tions, and showing the judgment</w:t>
      </w:r>
      <w:r w:rsidR="003C7018" w:rsidRPr="005F633B">
        <w:rPr>
          <w:rFonts w:ascii="Times New Roman" w:hAnsi="Times New Roman" w:cs="Times New Roman"/>
          <w:sz w:val="24"/>
          <w:szCs w:val="24"/>
        </w:rPr>
        <w:t xml:space="preserve"> of God going to other tongues because of their rejection of the Messiah</w:t>
      </w:r>
      <w:r w:rsidR="003C7018">
        <w:rPr>
          <w:rFonts w:ascii="Times New Roman" w:hAnsi="Times New Roman" w:cs="Times New Roman"/>
          <w:b/>
          <w:sz w:val="24"/>
          <w:szCs w:val="24"/>
        </w:rPr>
        <w:t>.</w:t>
      </w:r>
    </w:p>
    <w:p w:rsidR="00AD4771" w:rsidRPr="002543CF" w:rsidRDefault="003C7018" w:rsidP="001F03E3">
      <w:pPr>
        <w:pStyle w:val="ListParagraph"/>
        <w:numPr>
          <w:ilvl w:val="0"/>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 xml:space="preserve">THIS NOW IS TO THE SOUTHERN KINGDOM, A WARNING!  </w:t>
      </w:r>
      <w:r w:rsidR="00B8153B" w:rsidRPr="002543CF">
        <w:rPr>
          <w:rFonts w:ascii="Times New Roman" w:hAnsi="Times New Roman" w:cs="Times New Roman"/>
          <w:b/>
          <w:sz w:val="24"/>
          <w:szCs w:val="24"/>
        </w:rPr>
        <w:t xml:space="preserve">Restate Isaiah’s warning in verses 11-13.  </w:t>
      </w:r>
      <w:r w:rsidR="00AD4771" w:rsidRPr="002543CF">
        <w:rPr>
          <w:rFonts w:ascii="Times New Roman" w:hAnsi="Times New Roman" w:cs="Times New Roman"/>
          <w:color w:val="000000"/>
          <w:sz w:val="24"/>
          <w:szCs w:val="24"/>
        </w:rPr>
        <w:t>For with stammering lips and another tongue He will speak to this people, to whom He said, “This is the rest with which You may cause the weary to rest,” and, “This is the refreshing”; yet they would not hear. But the word of the LORD was to them, “Precept upon precept, precept upon precept, line upon line, line upon line, here a little, there a little,” That they might go and fall backward, and be broken and snared and caught.</w:t>
      </w:r>
      <w:r w:rsidR="00B8153B" w:rsidRPr="002543CF">
        <w:rPr>
          <w:rFonts w:ascii="Times New Roman" w:hAnsi="Times New Roman" w:cs="Times New Roman"/>
          <w:color w:val="000000"/>
          <w:sz w:val="24"/>
          <w:szCs w:val="24"/>
        </w:rPr>
        <w:t xml:space="preserve"> </w:t>
      </w:r>
      <w:r w:rsidR="00AD4771" w:rsidRPr="002543CF">
        <w:rPr>
          <w:rFonts w:ascii="Times New Roman" w:hAnsi="Times New Roman" w:cs="Times New Roman"/>
          <w:sz w:val="24"/>
          <w:szCs w:val="24"/>
        </w:rPr>
        <w:t xml:space="preserve"> </w:t>
      </w:r>
      <w:r w:rsidR="00AD4771" w:rsidRPr="002543CF">
        <w:rPr>
          <w:rStyle w:val="emphasis1"/>
          <w:rFonts w:ascii="Times New Roman" w:hAnsi="Times New Roman" w:cs="Times New Roman"/>
          <w:sz w:val="24"/>
          <w:szCs w:val="24"/>
        </w:rPr>
        <w:t xml:space="preserve">With stammering lips and another tongue He will speak to this </w:t>
      </w:r>
      <w:r w:rsidR="00AD4771" w:rsidRPr="002543CF">
        <w:rPr>
          <w:rStyle w:val="emphasis1"/>
          <w:rFonts w:ascii="Times New Roman" w:hAnsi="Times New Roman" w:cs="Times New Roman"/>
          <w:sz w:val="24"/>
          <w:szCs w:val="24"/>
        </w:rPr>
        <w:lastRenderedPageBreak/>
        <w:t>people</w:t>
      </w:r>
      <w:r w:rsidR="00AD4771" w:rsidRPr="002543CF">
        <w:rPr>
          <w:rFonts w:ascii="Times New Roman" w:hAnsi="Times New Roman" w:cs="Times New Roman"/>
          <w:sz w:val="24"/>
          <w:szCs w:val="24"/>
        </w:rPr>
        <w:t>: If the simple, straightforward message is rejected, God will find another way to communicate to the hard-hearted. He will send unusual messengers to bring the word.</w:t>
      </w:r>
      <w:r w:rsidR="00B8153B" w:rsidRPr="002543CF">
        <w:rPr>
          <w:rFonts w:ascii="Times New Roman" w:hAnsi="Times New Roman" w:cs="Times New Roman"/>
          <w:sz w:val="24"/>
          <w:szCs w:val="24"/>
        </w:rPr>
        <w:t xml:space="preserve"> </w:t>
      </w:r>
      <w:r w:rsidR="00AD4771" w:rsidRPr="002543CF">
        <w:rPr>
          <w:rFonts w:ascii="Times New Roman" w:hAnsi="Times New Roman" w:cs="Times New Roman"/>
          <w:sz w:val="24"/>
          <w:szCs w:val="24"/>
        </w:rPr>
        <w:t xml:space="preserve">This is the blessed way to present God’s word: </w:t>
      </w:r>
      <w:r w:rsidR="00AD4771" w:rsidRPr="002543CF">
        <w:rPr>
          <w:rStyle w:val="emphasis1"/>
          <w:rFonts w:ascii="Times New Roman" w:hAnsi="Times New Roman" w:cs="Times New Roman"/>
          <w:sz w:val="24"/>
          <w:szCs w:val="24"/>
        </w:rPr>
        <w:t>precept upon precept, line upon line</w:t>
      </w:r>
      <w:r w:rsidR="00AD4771" w:rsidRPr="002543CF">
        <w:rPr>
          <w:rFonts w:ascii="Times New Roman" w:hAnsi="Times New Roman" w:cs="Times New Roman"/>
          <w:sz w:val="24"/>
          <w:szCs w:val="24"/>
        </w:rPr>
        <w:t xml:space="preserve">. Isaiah takes the taunt of the drunkards and receives it as a compliment. God’s messengers are to present </w:t>
      </w:r>
      <w:r w:rsidR="00AD4771" w:rsidRPr="002543CF">
        <w:rPr>
          <w:rFonts w:ascii="Times New Roman" w:hAnsi="Times New Roman" w:cs="Times New Roman"/>
          <w:i/>
          <w:iCs/>
          <w:sz w:val="24"/>
          <w:szCs w:val="24"/>
        </w:rPr>
        <w:t>all</w:t>
      </w:r>
      <w:r w:rsidR="00AD4771" w:rsidRPr="002543CF">
        <w:rPr>
          <w:rFonts w:ascii="Times New Roman" w:hAnsi="Times New Roman" w:cs="Times New Roman"/>
          <w:sz w:val="24"/>
          <w:szCs w:val="24"/>
        </w:rPr>
        <w:t xml:space="preserve"> of God’s word (without skipping a line), and to present it </w:t>
      </w:r>
      <w:r w:rsidR="00AD4771" w:rsidRPr="002543CF">
        <w:rPr>
          <w:rFonts w:ascii="Times New Roman" w:hAnsi="Times New Roman" w:cs="Times New Roman"/>
          <w:i/>
          <w:iCs/>
          <w:sz w:val="24"/>
          <w:szCs w:val="24"/>
        </w:rPr>
        <w:t>simply</w:t>
      </w:r>
      <w:r w:rsidR="00AD4771" w:rsidRPr="002543CF">
        <w:rPr>
          <w:rFonts w:ascii="Times New Roman" w:hAnsi="Times New Roman" w:cs="Times New Roman"/>
          <w:sz w:val="24"/>
          <w:szCs w:val="24"/>
        </w:rPr>
        <w:t xml:space="preserve">. This also implies that we can’t receive all aspects of God’s message at once. “It is an excellent thing that the gospel is taught us by degrees. It is not forced home upon men’s minds all at once, but it comes thus, ‘Precept upon precept, line upon line, here a little and there a little.’ God does not flash the everlasting daylight on weak eyes in one blaze of glory, but there is at first a dim dawn, and the soft incoming of a tender light for tender eyes, and so by degrees we see.” </w:t>
      </w:r>
    </w:p>
    <w:p w:rsidR="00943AC5" w:rsidRDefault="001F03E3" w:rsidP="00943AC5">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Verses 14-15 present the picture of the false confidence of sinful leaders.  Elaborate.</w:t>
      </w:r>
    </w:p>
    <w:p w:rsidR="00223A42" w:rsidRPr="00223A42" w:rsidRDefault="00223A42" w:rsidP="00223A42">
      <w:pPr>
        <w:pStyle w:val="ListParagraph"/>
        <w:spacing w:before="0" w:beforeAutospacing="0" w:after="335" w:afterAutospacing="0"/>
        <w:rPr>
          <w:rFonts w:ascii="MV Boli" w:hAnsi="MV Boli" w:cs="MV Boli"/>
          <w:b/>
          <w:sz w:val="24"/>
          <w:szCs w:val="24"/>
          <w:u w:val="single"/>
        </w:rPr>
      </w:pPr>
      <w:r w:rsidRPr="00223A42">
        <w:rPr>
          <w:rFonts w:ascii="MV Boli" w:hAnsi="MV Boli" w:cs="MV Boli"/>
          <w:b/>
          <w:sz w:val="24"/>
          <w:szCs w:val="24"/>
          <w:u w:val="single"/>
        </w:rPr>
        <w:t>****When verse 14 mentions “Jerusalem,” Isaiah shifts his prophecy to the Southern Kingdom, Judah.</w:t>
      </w:r>
    </w:p>
    <w:p w:rsidR="00AD4771" w:rsidRPr="002543CF" w:rsidRDefault="001F03E3" w:rsidP="001F03E3">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Speak to verse 15’s reference to a “covenant with death.” </w:t>
      </w:r>
      <w:r w:rsidR="00AD4771" w:rsidRPr="002543CF">
        <w:rPr>
          <w:rFonts w:ascii="Times New Roman" w:hAnsi="Times New Roman" w:cs="Times New Roman"/>
          <w:sz w:val="24"/>
          <w:szCs w:val="24"/>
        </w:rPr>
        <w:t>The rulers of Jerusalem were extreme in their rejection of God, and felt they had an “agreement” with death and the grave (</w:t>
      </w:r>
      <w:r w:rsidR="00AD4771" w:rsidRPr="002543CF">
        <w:rPr>
          <w:rStyle w:val="emphasis1"/>
          <w:rFonts w:ascii="Times New Roman" w:hAnsi="Times New Roman" w:cs="Times New Roman"/>
          <w:color w:val="auto"/>
          <w:sz w:val="24"/>
          <w:szCs w:val="24"/>
        </w:rPr>
        <w:t>Sheol</w:t>
      </w:r>
      <w:r w:rsidR="00AD4771" w:rsidRPr="002543CF">
        <w:rPr>
          <w:rFonts w:ascii="Times New Roman" w:hAnsi="Times New Roman" w:cs="Times New Roman"/>
          <w:sz w:val="24"/>
          <w:szCs w:val="24"/>
        </w:rPr>
        <w:t xml:space="preserve">). They proudly believed </w:t>
      </w:r>
      <w:r w:rsidR="00AD4771" w:rsidRPr="002543CF">
        <w:rPr>
          <w:rStyle w:val="emphasis1"/>
          <w:rFonts w:ascii="Times New Roman" w:hAnsi="Times New Roman" w:cs="Times New Roman"/>
          <w:color w:val="auto"/>
          <w:sz w:val="24"/>
          <w:szCs w:val="24"/>
        </w:rPr>
        <w:t>the overflowing scourge</w:t>
      </w:r>
      <w:r w:rsidR="00AD4771" w:rsidRPr="002543CF">
        <w:rPr>
          <w:rFonts w:ascii="Times New Roman" w:hAnsi="Times New Roman" w:cs="Times New Roman"/>
          <w:sz w:val="24"/>
          <w:szCs w:val="24"/>
        </w:rPr>
        <w:t xml:space="preserve"> of God’s judgment and correction would not come against </w:t>
      </w:r>
      <w:r w:rsidR="00943AC5" w:rsidRPr="002543CF">
        <w:rPr>
          <w:rFonts w:ascii="Times New Roman" w:hAnsi="Times New Roman" w:cs="Times New Roman"/>
          <w:sz w:val="24"/>
          <w:szCs w:val="24"/>
        </w:rPr>
        <w:t>them. They</w:t>
      </w:r>
      <w:r w:rsidR="00AD4771" w:rsidRPr="002543CF">
        <w:rPr>
          <w:rFonts w:ascii="Times New Roman" w:hAnsi="Times New Roman" w:cs="Times New Roman"/>
          <w:sz w:val="24"/>
          <w:szCs w:val="24"/>
        </w:rPr>
        <w:t xml:space="preserve"> had no fear of death, and thought they had made friends with death and the grave. This same way of thinking is common in our modern world. The ungodly </w:t>
      </w:r>
      <w:r w:rsidR="00AD4771" w:rsidRPr="002543CF">
        <w:rPr>
          <w:rFonts w:ascii="Times New Roman" w:hAnsi="Times New Roman" w:cs="Times New Roman"/>
          <w:i/>
          <w:iCs/>
          <w:sz w:val="24"/>
          <w:szCs w:val="24"/>
        </w:rPr>
        <w:t>should</w:t>
      </w:r>
      <w:r w:rsidR="00AD4771" w:rsidRPr="002543CF">
        <w:rPr>
          <w:rFonts w:ascii="Times New Roman" w:hAnsi="Times New Roman" w:cs="Times New Roman"/>
          <w:sz w:val="24"/>
          <w:szCs w:val="24"/>
        </w:rPr>
        <w:t xml:space="preserve"> fear death, because with death ends all opportunity for </w:t>
      </w:r>
      <w:r w:rsidR="00943AC5" w:rsidRPr="002543CF">
        <w:rPr>
          <w:rFonts w:ascii="Times New Roman" w:hAnsi="Times New Roman" w:cs="Times New Roman"/>
          <w:sz w:val="24"/>
          <w:szCs w:val="24"/>
        </w:rPr>
        <w:t>repentance</w:t>
      </w:r>
      <w:r w:rsidR="00AD4771" w:rsidRPr="002543CF">
        <w:rPr>
          <w:rFonts w:ascii="Times New Roman" w:hAnsi="Times New Roman" w:cs="Times New Roman"/>
          <w:sz w:val="24"/>
          <w:szCs w:val="24"/>
        </w:rPr>
        <w:t xml:space="preserve"> and their eternal doom is sealed. Satan has a significant interest in making the wicked feel that death is their friend.</w:t>
      </w:r>
    </w:p>
    <w:p w:rsidR="001F03E3" w:rsidRPr="002543CF" w:rsidRDefault="001F03E3" w:rsidP="001F03E3">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Look up these verses about ‘fearing God.’</w:t>
      </w:r>
      <w:r w:rsidR="003C7018">
        <w:rPr>
          <w:rFonts w:ascii="Times New Roman" w:hAnsi="Times New Roman" w:cs="Times New Roman"/>
          <w:b/>
          <w:sz w:val="24"/>
          <w:szCs w:val="24"/>
        </w:rPr>
        <w:t xml:space="preserve">  See Leviticus 19:14, 25:17, Deuteronomy 5:19, 6:13, and Joshua 4:23-24.</w:t>
      </w:r>
    </w:p>
    <w:p w:rsidR="00943AC5" w:rsidRPr="002543CF" w:rsidRDefault="00223A42"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 xml:space="preserve">Review </w:t>
      </w:r>
      <w:r w:rsidR="00943AC5" w:rsidRPr="002543CF">
        <w:rPr>
          <w:rFonts w:ascii="Times New Roman" w:hAnsi="Times New Roman" w:cs="Times New Roman"/>
          <w:b/>
          <w:sz w:val="24"/>
          <w:szCs w:val="24"/>
        </w:rPr>
        <w:t xml:space="preserve">Daniel 9:27….speaking of the Prince that </w:t>
      </w:r>
      <w:r w:rsidR="00F476BB" w:rsidRPr="002543CF">
        <w:rPr>
          <w:rFonts w:ascii="Times New Roman" w:hAnsi="Times New Roman" w:cs="Times New Roman"/>
          <w:b/>
          <w:sz w:val="24"/>
          <w:szCs w:val="24"/>
        </w:rPr>
        <w:t>shall</w:t>
      </w:r>
      <w:r w:rsidR="00943AC5" w:rsidRPr="002543CF">
        <w:rPr>
          <w:rFonts w:ascii="Times New Roman" w:hAnsi="Times New Roman" w:cs="Times New Roman"/>
          <w:b/>
          <w:sz w:val="24"/>
          <w:szCs w:val="24"/>
        </w:rPr>
        <w:t xml:space="preserve"> come ushers in a false peace, might this be referenced here for a far future implication?  Is </w:t>
      </w:r>
      <w:r w:rsidR="003C7018">
        <w:rPr>
          <w:rFonts w:ascii="Times New Roman" w:hAnsi="Times New Roman" w:cs="Times New Roman"/>
          <w:b/>
          <w:sz w:val="24"/>
          <w:szCs w:val="24"/>
        </w:rPr>
        <w:t xml:space="preserve">this </w:t>
      </w:r>
      <w:r w:rsidR="00943AC5" w:rsidRPr="002543CF">
        <w:rPr>
          <w:rFonts w:ascii="Times New Roman" w:hAnsi="Times New Roman" w:cs="Times New Roman"/>
          <w:b/>
          <w:sz w:val="24"/>
          <w:szCs w:val="24"/>
        </w:rPr>
        <w:t>the Death Covenant?</w:t>
      </w:r>
    </w:p>
    <w:p w:rsidR="00950968" w:rsidRPr="002543CF" w:rsidRDefault="00950968"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What does Jesus say about death?</w:t>
      </w:r>
      <w:r w:rsidRPr="002543CF">
        <w:rPr>
          <w:rStyle w:val="scriptref"/>
          <w:rFonts w:ascii="Times New Roman" w:hAnsi="Times New Roman" w:cs="Times New Roman"/>
          <w:sz w:val="24"/>
          <w:szCs w:val="24"/>
        </w:rPr>
        <w:t xml:space="preserve"> </w:t>
      </w:r>
      <w:r w:rsidRPr="002543CF">
        <w:rPr>
          <w:rStyle w:val="scriptref"/>
          <w:rFonts w:ascii="Times New Roman" w:hAnsi="Times New Roman" w:cs="Times New Roman"/>
          <w:b/>
          <w:sz w:val="24"/>
          <w:szCs w:val="24"/>
        </w:rPr>
        <w:t>See</w:t>
      </w:r>
      <w:r w:rsidRPr="002543CF">
        <w:rPr>
          <w:rStyle w:val="scriptref"/>
          <w:rFonts w:ascii="Times New Roman" w:hAnsi="Times New Roman" w:cs="Times New Roman"/>
          <w:sz w:val="24"/>
          <w:szCs w:val="24"/>
        </w:rPr>
        <w:t xml:space="preserve"> </w:t>
      </w:r>
      <w:hyperlink r:id="rId55" w:tgtFrame="_blank" w:history="1">
        <w:r w:rsidRPr="002543CF">
          <w:rPr>
            <w:rStyle w:val="Hyperlink"/>
            <w:rFonts w:ascii="Times New Roman" w:hAnsi="Times New Roman" w:cs="Times New Roman"/>
            <w:b/>
            <w:color w:val="auto"/>
            <w:sz w:val="24"/>
            <w:szCs w:val="24"/>
          </w:rPr>
          <w:t>1 Corinthians 3:22</w:t>
        </w:r>
      </w:hyperlink>
      <w:r w:rsidRPr="002543CF">
        <w:rPr>
          <w:rStyle w:val="scriptref"/>
          <w:rFonts w:ascii="Times New Roman" w:hAnsi="Times New Roman" w:cs="Times New Roman"/>
          <w:b/>
          <w:sz w:val="24"/>
          <w:szCs w:val="24"/>
        </w:rPr>
        <w:t xml:space="preserve">, </w:t>
      </w:r>
      <w:hyperlink r:id="rId56" w:tgtFrame="_blank" w:history="1">
        <w:r w:rsidRPr="002543CF">
          <w:rPr>
            <w:rStyle w:val="Hyperlink"/>
            <w:rFonts w:ascii="Times New Roman" w:hAnsi="Times New Roman" w:cs="Times New Roman"/>
            <w:b/>
            <w:color w:val="auto"/>
            <w:sz w:val="24"/>
            <w:szCs w:val="24"/>
          </w:rPr>
          <w:t>23</w:t>
        </w:r>
      </w:hyperlink>
      <w:r w:rsidRPr="002543CF">
        <w:rPr>
          <w:rStyle w:val="scriptref"/>
          <w:rFonts w:ascii="Times New Roman" w:hAnsi="Times New Roman" w:cs="Times New Roman"/>
          <w:b/>
          <w:sz w:val="24"/>
          <w:szCs w:val="24"/>
        </w:rPr>
        <w:t>.</w:t>
      </w:r>
    </w:p>
    <w:p w:rsidR="00943AC5" w:rsidRPr="002543CF" w:rsidRDefault="00B72C04" w:rsidP="00943AC5">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Isaiah 28:</w:t>
      </w:r>
      <w:r w:rsidR="00943AC5" w:rsidRPr="002543CF">
        <w:rPr>
          <w:rFonts w:ascii="Times New Roman" w:hAnsi="Times New Roman" w:cs="Times New Roman"/>
          <w:b/>
          <w:sz w:val="24"/>
          <w:szCs w:val="24"/>
        </w:rPr>
        <w:t xml:space="preserve">16 is a true “gem.” Restate its meaning. </w:t>
      </w:r>
      <w:r w:rsidRPr="006F1FD5">
        <w:rPr>
          <w:rFonts w:ascii="Times New Roman" w:hAnsi="Times New Roman" w:cs="Times New Roman"/>
          <w:b/>
          <w:sz w:val="24"/>
          <w:szCs w:val="24"/>
          <w:bdr w:val="single" w:sz="4" w:space="0" w:color="auto"/>
        </w:rPr>
        <w:t>Discuss Jesus as the cornerstone.</w:t>
      </w:r>
    </w:p>
    <w:p w:rsidR="00223A42" w:rsidRPr="00223A42" w:rsidRDefault="00223A42" w:rsidP="00C5267E">
      <w:pPr>
        <w:pStyle w:val="ListParagraph"/>
        <w:numPr>
          <w:ilvl w:val="1"/>
          <w:numId w:val="1"/>
        </w:numPr>
        <w:spacing w:before="0" w:beforeAutospacing="0" w:after="335" w:afterAutospacing="0"/>
        <w:jc w:val="left"/>
        <w:rPr>
          <w:rFonts w:ascii="Times New Roman" w:hAnsi="Times New Roman" w:cs="Times New Roman"/>
          <w:sz w:val="24"/>
          <w:szCs w:val="24"/>
        </w:rPr>
      </w:pPr>
      <w:r>
        <w:rPr>
          <w:rFonts w:ascii="Times New Roman" w:hAnsi="Times New Roman" w:cs="Times New Roman"/>
          <w:b/>
          <w:sz w:val="24"/>
          <w:szCs w:val="24"/>
        </w:rPr>
        <w:t xml:space="preserve">Comment on verse 16….Is God speaking??!  </w:t>
      </w:r>
      <w:r w:rsidRPr="00223A42">
        <w:rPr>
          <w:rFonts w:ascii="Times New Roman" w:hAnsi="Times New Roman" w:cs="Times New Roman"/>
          <w:sz w:val="24"/>
          <w:szCs w:val="24"/>
        </w:rPr>
        <w:t>The Jews were making a covenant with death, and God is confronting them.  And, they are going to be destroyed.</w:t>
      </w:r>
    </w:p>
    <w:p w:rsidR="00C5267E" w:rsidRPr="002543CF" w:rsidRDefault="00223A42" w:rsidP="00C5267E">
      <w:pPr>
        <w:pStyle w:val="ListParagraph"/>
        <w:numPr>
          <w:ilvl w:val="1"/>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 xml:space="preserve">See </w:t>
      </w:r>
      <w:r w:rsidR="00C5267E" w:rsidRPr="002543CF">
        <w:rPr>
          <w:rFonts w:ascii="Times New Roman" w:hAnsi="Times New Roman" w:cs="Times New Roman"/>
          <w:b/>
          <w:sz w:val="24"/>
          <w:szCs w:val="24"/>
        </w:rPr>
        <w:t>Isaiah 7</w:t>
      </w:r>
      <w:r w:rsidR="000C61C8">
        <w:rPr>
          <w:rFonts w:ascii="Times New Roman" w:hAnsi="Times New Roman" w:cs="Times New Roman"/>
          <w:b/>
          <w:sz w:val="24"/>
          <w:szCs w:val="24"/>
        </w:rPr>
        <w:t>:14’s</w:t>
      </w:r>
      <w:r w:rsidR="00C5267E" w:rsidRPr="002543CF">
        <w:rPr>
          <w:rFonts w:ascii="Times New Roman" w:hAnsi="Times New Roman" w:cs="Times New Roman"/>
          <w:b/>
          <w:sz w:val="24"/>
          <w:szCs w:val="24"/>
        </w:rPr>
        <w:t xml:space="preserve"> “therefore,” </w:t>
      </w:r>
      <w:r w:rsidR="000C61C8">
        <w:rPr>
          <w:rFonts w:ascii="Times New Roman" w:hAnsi="Times New Roman" w:cs="Times New Roman"/>
          <w:b/>
          <w:sz w:val="24"/>
          <w:szCs w:val="24"/>
        </w:rPr>
        <w:t>and parallel it to</w:t>
      </w:r>
      <w:r w:rsidR="00C5267E" w:rsidRPr="002543CF">
        <w:rPr>
          <w:rFonts w:ascii="Times New Roman" w:hAnsi="Times New Roman" w:cs="Times New Roman"/>
          <w:b/>
          <w:sz w:val="24"/>
          <w:szCs w:val="24"/>
        </w:rPr>
        <w:t xml:space="preserve"> this verse.  Why?</w:t>
      </w:r>
    </w:p>
    <w:p w:rsidR="00943AC5" w:rsidRPr="002543CF" w:rsidRDefault="00943AC5" w:rsidP="00B72C04">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Who is the cornerstone?</w:t>
      </w:r>
      <w:r w:rsidR="00B72C04" w:rsidRPr="002543CF">
        <w:rPr>
          <w:rFonts w:ascii="Times New Roman" w:hAnsi="Times New Roman" w:cs="Times New Roman"/>
          <w:b/>
          <w:sz w:val="24"/>
          <w:szCs w:val="24"/>
        </w:rPr>
        <w:t xml:space="preserve"> </w:t>
      </w:r>
      <w:r w:rsidR="00B72C04" w:rsidRPr="002543CF">
        <w:rPr>
          <w:rFonts w:ascii="Times New Roman" w:hAnsi="Times New Roman" w:cs="Times New Roman"/>
          <w:sz w:val="24"/>
          <w:szCs w:val="24"/>
        </w:rPr>
        <w:t xml:space="preserve">Jesus </w:t>
      </w:r>
      <w:r w:rsidR="00B72C04" w:rsidRPr="002543CF">
        <w:rPr>
          <w:rFonts w:ascii="Times New Roman" w:hAnsi="Times New Roman" w:cs="Times New Roman"/>
          <w:b/>
          <w:sz w:val="24"/>
          <w:szCs w:val="24"/>
        </w:rPr>
        <w:t xml:space="preserve">Stone—Jesus Christ; rock—Jesus Christ </w:t>
      </w:r>
    </w:p>
    <w:p w:rsidR="006619D0" w:rsidRPr="002543CF" w:rsidRDefault="00BF2B6E"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Define precious. </w:t>
      </w:r>
      <w:r w:rsidR="00B72C04" w:rsidRPr="002543CF">
        <w:rPr>
          <w:rFonts w:ascii="Times New Roman" w:hAnsi="Times New Roman" w:cs="Times New Roman"/>
          <w:b/>
          <w:sz w:val="24"/>
          <w:szCs w:val="24"/>
        </w:rPr>
        <w:t xml:space="preserve">Use Jeremiah 15:19 </w:t>
      </w:r>
      <w:r w:rsidR="006619D0" w:rsidRPr="002543CF">
        <w:rPr>
          <w:rFonts w:ascii="Times New Roman" w:hAnsi="Times New Roman" w:cs="Times New Roman"/>
          <w:b/>
          <w:sz w:val="24"/>
          <w:szCs w:val="24"/>
        </w:rPr>
        <w:t xml:space="preserve">and Isaiah 43:4. </w:t>
      </w:r>
    </w:p>
    <w:p w:rsidR="007E346F" w:rsidRPr="002543CF" w:rsidRDefault="007E346F" w:rsidP="007E346F">
      <w:pPr>
        <w:pStyle w:val="ListParagraph"/>
        <w:numPr>
          <w:ilvl w:val="2"/>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Precious Stone—Revelation 21:19.</w:t>
      </w:r>
    </w:p>
    <w:p w:rsidR="00BF2B6E" w:rsidRPr="002543CF" w:rsidRDefault="006619D0"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Define “sure.”  Review 2 Peter 1:10, I Corinthians 1:6, and Hebrews 11:1.</w:t>
      </w:r>
    </w:p>
    <w:p w:rsidR="00B72C04" w:rsidRPr="002543CF" w:rsidRDefault="00B72C04"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See also Isaiah 19:13, </w:t>
      </w:r>
      <w:r w:rsidR="00943AC5" w:rsidRPr="002543CF">
        <w:rPr>
          <w:rFonts w:ascii="Times New Roman" w:hAnsi="Times New Roman" w:cs="Times New Roman"/>
          <w:b/>
          <w:sz w:val="24"/>
          <w:szCs w:val="24"/>
        </w:rPr>
        <w:t xml:space="preserve"> Ephesians 2</w:t>
      </w:r>
      <w:r w:rsidRPr="002543CF">
        <w:rPr>
          <w:rFonts w:ascii="Times New Roman" w:hAnsi="Times New Roman" w:cs="Times New Roman"/>
          <w:b/>
          <w:sz w:val="24"/>
          <w:szCs w:val="24"/>
        </w:rPr>
        <w:t>:20-22</w:t>
      </w:r>
      <w:r w:rsidR="00943AC5" w:rsidRPr="002543CF">
        <w:rPr>
          <w:rFonts w:ascii="Times New Roman" w:hAnsi="Times New Roman" w:cs="Times New Roman"/>
          <w:b/>
          <w:sz w:val="24"/>
          <w:szCs w:val="24"/>
        </w:rPr>
        <w:t>,  Romans 9</w:t>
      </w:r>
      <w:r w:rsidRPr="002543CF">
        <w:rPr>
          <w:rFonts w:ascii="Times New Roman" w:hAnsi="Times New Roman" w:cs="Times New Roman"/>
          <w:b/>
          <w:sz w:val="24"/>
          <w:szCs w:val="24"/>
        </w:rPr>
        <w:t>:33</w:t>
      </w:r>
      <w:r w:rsidR="00943AC5" w:rsidRPr="002543CF">
        <w:rPr>
          <w:rFonts w:ascii="Times New Roman" w:hAnsi="Times New Roman" w:cs="Times New Roman"/>
          <w:b/>
          <w:sz w:val="24"/>
          <w:szCs w:val="24"/>
        </w:rPr>
        <w:t xml:space="preserve">, </w:t>
      </w:r>
      <w:r w:rsidRPr="002543CF">
        <w:rPr>
          <w:rFonts w:ascii="Times New Roman" w:hAnsi="Times New Roman" w:cs="Times New Roman"/>
          <w:b/>
          <w:sz w:val="24"/>
          <w:szCs w:val="24"/>
        </w:rPr>
        <w:t xml:space="preserve">Psalm 118:22,   </w:t>
      </w:r>
    </w:p>
    <w:p w:rsidR="00943AC5" w:rsidRPr="002543CF" w:rsidRDefault="00B72C04" w:rsidP="00B72C04">
      <w:pPr>
        <w:pStyle w:val="ListParagraph"/>
        <w:spacing w:before="0" w:beforeAutospacing="0" w:after="335" w:afterAutospacing="0"/>
        <w:ind w:left="1440"/>
        <w:jc w:val="left"/>
        <w:rPr>
          <w:rFonts w:ascii="Times New Roman" w:hAnsi="Times New Roman" w:cs="Times New Roman"/>
          <w:b/>
          <w:sz w:val="24"/>
          <w:szCs w:val="24"/>
        </w:rPr>
      </w:pPr>
      <w:r w:rsidRPr="002543CF">
        <w:rPr>
          <w:rFonts w:ascii="Times New Roman" w:hAnsi="Times New Roman" w:cs="Times New Roman"/>
          <w:b/>
          <w:sz w:val="24"/>
          <w:szCs w:val="24"/>
        </w:rPr>
        <w:t>I  Peter 2:4-8</w:t>
      </w:r>
      <w:r w:rsidR="00C5267E" w:rsidRPr="002543CF">
        <w:rPr>
          <w:rFonts w:ascii="Times New Roman" w:hAnsi="Times New Roman" w:cs="Times New Roman"/>
          <w:b/>
          <w:sz w:val="24"/>
          <w:szCs w:val="24"/>
        </w:rPr>
        <w:t xml:space="preserve">, </w:t>
      </w:r>
      <w:r w:rsidRPr="002543CF">
        <w:rPr>
          <w:rFonts w:ascii="Times New Roman" w:hAnsi="Times New Roman" w:cs="Times New Roman"/>
          <w:b/>
          <w:sz w:val="24"/>
          <w:szCs w:val="24"/>
        </w:rPr>
        <w:t xml:space="preserve">Job 38:4-6, Jeremiah 51:26, Acts 4:10-12, </w:t>
      </w:r>
    </w:p>
    <w:p w:rsidR="00943AC5" w:rsidRPr="002543CF" w:rsidRDefault="00943AC5"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Where is Zion?</w:t>
      </w:r>
      <w:r w:rsidR="006F1FD5">
        <w:rPr>
          <w:rFonts w:ascii="Times New Roman" w:hAnsi="Times New Roman" w:cs="Times New Roman"/>
          <w:b/>
          <w:sz w:val="24"/>
          <w:szCs w:val="24"/>
        </w:rPr>
        <w:t xml:space="preserve"> </w:t>
      </w:r>
      <w:r w:rsidR="006F1FD5" w:rsidRPr="006F1FD5">
        <w:rPr>
          <w:rFonts w:ascii="Times New Roman" w:hAnsi="Times New Roman" w:cs="Times New Roman"/>
          <w:sz w:val="24"/>
          <w:szCs w:val="24"/>
        </w:rPr>
        <w:t>Millennial mountain</w:t>
      </w:r>
    </w:p>
    <w:p w:rsidR="00BF2B6E" w:rsidRPr="002543CF" w:rsidRDefault="00BF2B6E" w:rsidP="00943AC5">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What is this foundation? Review I Peter 2:6.</w:t>
      </w:r>
      <w:r w:rsidRPr="002543CF">
        <w:rPr>
          <w:rFonts w:ascii="Times New Roman" w:hAnsi="Times New Roman" w:cs="Times New Roman"/>
          <w:sz w:val="24"/>
          <w:szCs w:val="24"/>
        </w:rPr>
        <w:t xml:space="preserve"> applies this passage directly to the Messiah, Jesus Christ. </w:t>
      </w:r>
    </w:p>
    <w:p w:rsidR="00950968" w:rsidRPr="002543CF" w:rsidRDefault="00950968" w:rsidP="00950968">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 Verse 15-16 infers that cheating and dishonesty has happened in His people.  Discuss.  See also </w:t>
      </w:r>
      <w:hyperlink r:id="rId57" w:tgtFrame="_blank" w:history="1">
        <w:r w:rsidRPr="002543CF">
          <w:rPr>
            <w:rStyle w:val="Hyperlink"/>
            <w:rFonts w:ascii="Times New Roman" w:hAnsi="Times New Roman" w:cs="Times New Roman"/>
            <w:b/>
            <w:color w:val="auto"/>
            <w:sz w:val="24"/>
            <w:szCs w:val="24"/>
          </w:rPr>
          <w:t>Deuteronomy 33:29</w:t>
        </w:r>
      </w:hyperlink>
      <w:r w:rsidRPr="002543CF">
        <w:rPr>
          <w:rFonts w:ascii="Times New Roman" w:hAnsi="Times New Roman" w:cs="Times New Roman"/>
          <w:b/>
          <w:sz w:val="24"/>
          <w:szCs w:val="24"/>
        </w:rPr>
        <w:t>.</w:t>
      </w:r>
    </w:p>
    <w:p w:rsidR="00BF2B6E" w:rsidRDefault="00BF2B6E" w:rsidP="00BF2B6E">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lastRenderedPageBreak/>
        <w:t xml:space="preserve"> In verse 17, “justice” is called a measuring line.  Where else do we see a measuring line used in prophecy?  See Zechariah 2:1-2.</w:t>
      </w:r>
    </w:p>
    <w:p w:rsidR="006F1FD5" w:rsidRPr="000C61C8" w:rsidRDefault="006F1FD5" w:rsidP="00BF2B6E">
      <w:pPr>
        <w:pStyle w:val="ListParagraph"/>
        <w:numPr>
          <w:ilvl w:val="0"/>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 xml:space="preserve">In verse 17-19, who is the judgment that is coming?  </w:t>
      </w:r>
      <w:r w:rsidRPr="006F1FD5">
        <w:rPr>
          <w:rFonts w:ascii="Times New Roman" w:hAnsi="Times New Roman" w:cs="Times New Roman"/>
          <w:sz w:val="24"/>
          <w:szCs w:val="24"/>
        </w:rPr>
        <w:t>Assyria</w:t>
      </w:r>
    </w:p>
    <w:p w:rsidR="000C61C8" w:rsidRPr="000C61C8" w:rsidRDefault="000C61C8" w:rsidP="00BF2B6E">
      <w:pPr>
        <w:pStyle w:val="ListParagraph"/>
        <w:numPr>
          <w:ilvl w:val="0"/>
          <w:numId w:val="1"/>
        </w:numPr>
        <w:spacing w:before="0" w:beforeAutospacing="0" w:after="335" w:afterAutospacing="0"/>
        <w:jc w:val="left"/>
        <w:rPr>
          <w:rFonts w:ascii="Times New Roman" w:hAnsi="Times New Roman" w:cs="Times New Roman"/>
          <w:sz w:val="24"/>
          <w:szCs w:val="24"/>
        </w:rPr>
      </w:pPr>
      <w:r>
        <w:rPr>
          <w:rFonts w:ascii="Times New Roman" w:hAnsi="Times New Roman" w:cs="Times New Roman"/>
          <w:b/>
          <w:sz w:val="24"/>
          <w:szCs w:val="24"/>
        </w:rPr>
        <w:t xml:space="preserve">Discuss the “bed” idiom in verse 20.  </w:t>
      </w:r>
      <w:r w:rsidRPr="000C61C8">
        <w:rPr>
          <w:rFonts w:ascii="Times New Roman" w:hAnsi="Times New Roman" w:cs="Times New Roman"/>
          <w:sz w:val="24"/>
          <w:szCs w:val="24"/>
        </w:rPr>
        <w:t>No comfort will last; nothing will work for them.</w:t>
      </w:r>
    </w:p>
    <w:p w:rsidR="00C5267E" w:rsidRPr="002543CF" w:rsidRDefault="00C5267E" w:rsidP="00C5267E">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In verse 21, where is Mt. Perazim? </w:t>
      </w:r>
      <w:r w:rsidRPr="000C61C8">
        <w:rPr>
          <w:rFonts w:ascii="Times New Roman" w:hAnsi="Times New Roman" w:cs="Times New Roman"/>
          <w:sz w:val="24"/>
          <w:szCs w:val="24"/>
        </w:rPr>
        <w:t xml:space="preserve"> </w:t>
      </w:r>
      <w:r w:rsidR="000C61C8" w:rsidRPr="000C61C8">
        <w:rPr>
          <w:rFonts w:ascii="Times New Roman" w:hAnsi="Times New Roman" w:cs="Times New Roman"/>
          <w:sz w:val="24"/>
          <w:szCs w:val="24"/>
        </w:rPr>
        <w:t>A reference where the Philistines were routed from Mt. Perazim…</w:t>
      </w:r>
      <w:r w:rsidRPr="002543CF">
        <w:rPr>
          <w:rFonts w:ascii="Times New Roman" w:hAnsi="Times New Roman" w:cs="Times New Roman"/>
          <w:b/>
          <w:sz w:val="24"/>
          <w:szCs w:val="24"/>
        </w:rPr>
        <w:t>See 2 Samuel 5:</w:t>
      </w:r>
      <w:r w:rsidR="00794142" w:rsidRPr="002543CF">
        <w:rPr>
          <w:rFonts w:ascii="Times New Roman" w:hAnsi="Times New Roman" w:cs="Times New Roman"/>
          <w:b/>
          <w:sz w:val="24"/>
          <w:szCs w:val="24"/>
        </w:rPr>
        <w:t>19-</w:t>
      </w:r>
      <w:r w:rsidRPr="002543CF">
        <w:rPr>
          <w:rFonts w:ascii="Times New Roman" w:hAnsi="Times New Roman" w:cs="Times New Roman"/>
          <w:b/>
          <w:sz w:val="24"/>
          <w:szCs w:val="24"/>
        </w:rPr>
        <w:t>20</w:t>
      </w:r>
      <w:r w:rsidR="00794142" w:rsidRPr="002543CF">
        <w:rPr>
          <w:rFonts w:ascii="Times New Roman" w:hAnsi="Times New Roman" w:cs="Times New Roman"/>
          <w:b/>
          <w:sz w:val="24"/>
          <w:szCs w:val="24"/>
        </w:rPr>
        <w:t xml:space="preserve"> and I Chronicles 14:10-11.  </w:t>
      </w:r>
      <w:r w:rsidRPr="002543CF">
        <w:rPr>
          <w:rFonts w:ascii="Times New Roman" w:hAnsi="Times New Roman" w:cs="Times New Roman"/>
          <w:sz w:val="24"/>
          <w:szCs w:val="24"/>
        </w:rPr>
        <w:t xml:space="preserve">At </w:t>
      </w:r>
      <w:r w:rsidRPr="002543CF">
        <w:rPr>
          <w:rStyle w:val="emphasis1"/>
          <w:rFonts w:ascii="Times New Roman" w:hAnsi="Times New Roman" w:cs="Times New Roman"/>
          <w:color w:val="auto"/>
          <w:sz w:val="24"/>
          <w:szCs w:val="24"/>
        </w:rPr>
        <w:t>Perazim</w:t>
      </w:r>
      <w:r w:rsidRPr="002543CF">
        <w:rPr>
          <w:rFonts w:ascii="Times New Roman" w:hAnsi="Times New Roman" w:cs="Times New Roman"/>
          <w:sz w:val="24"/>
          <w:szCs w:val="24"/>
        </w:rPr>
        <w:t>, the LORD accomplished a great victory for Israel in the days of David (</w:t>
      </w:r>
      <w:hyperlink r:id="rId58" w:tgtFrame="_blank" w:history="1">
        <w:r w:rsidRPr="002543CF">
          <w:rPr>
            <w:rStyle w:val="Hyperlink"/>
            <w:rFonts w:ascii="Times New Roman" w:hAnsi="Times New Roman" w:cs="Times New Roman"/>
            <w:color w:val="auto"/>
            <w:sz w:val="24"/>
            <w:szCs w:val="24"/>
          </w:rPr>
          <w:t>2 Samuel 5:20</w:t>
        </w:r>
      </w:hyperlink>
      <w:r w:rsidRPr="002543CF">
        <w:rPr>
          <w:rFonts w:ascii="Times New Roman" w:hAnsi="Times New Roman" w:cs="Times New Roman"/>
          <w:sz w:val="24"/>
          <w:szCs w:val="24"/>
        </w:rPr>
        <w:t>).</w:t>
      </w:r>
      <w:r w:rsidR="00794142" w:rsidRPr="002543CF">
        <w:rPr>
          <w:rFonts w:ascii="Times New Roman" w:hAnsi="Times New Roman" w:cs="Times New Roman"/>
          <w:sz w:val="24"/>
          <w:szCs w:val="24"/>
        </w:rPr>
        <w:t xml:space="preserve">how God defeated the Philistines at Mt. Perazim, </w:t>
      </w:r>
      <w:r w:rsidRPr="002543CF">
        <w:rPr>
          <w:rFonts w:ascii="Times New Roman" w:hAnsi="Times New Roman" w:cs="Times New Roman"/>
          <w:sz w:val="24"/>
          <w:szCs w:val="24"/>
        </w:rPr>
        <w:t xml:space="preserve"> </w:t>
      </w:r>
      <w:r w:rsidR="007E346F" w:rsidRPr="002543CF">
        <w:rPr>
          <w:rFonts w:ascii="Times New Roman" w:hAnsi="Times New Roman" w:cs="Times New Roman"/>
          <w:sz w:val="24"/>
          <w:szCs w:val="24"/>
        </w:rPr>
        <w:t xml:space="preserve">he will now </w:t>
      </w:r>
      <w:r w:rsidR="007E346F" w:rsidRPr="002543CF">
        <w:rPr>
          <w:rFonts w:ascii="Times New Roman" w:hAnsi="Times New Roman" w:cs="Times New Roman"/>
          <w:i/>
          <w:iCs/>
          <w:sz w:val="24"/>
          <w:szCs w:val="24"/>
        </w:rPr>
        <w:t>rise up against Jerusalem as,</w:t>
      </w:r>
      <w:r w:rsidR="007E346F" w:rsidRPr="002543CF">
        <w:rPr>
          <w:rFonts w:ascii="Times New Roman" w:hAnsi="Times New Roman" w:cs="Times New Roman"/>
          <w:sz w:val="24"/>
          <w:szCs w:val="24"/>
        </w:rPr>
        <w:t xml:space="preserve"> in David's time, against the Philistines </w:t>
      </w:r>
      <w:r w:rsidR="007E346F" w:rsidRPr="002543CF">
        <w:rPr>
          <w:rFonts w:ascii="Times New Roman" w:hAnsi="Times New Roman" w:cs="Times New Roman"/>
          <w:i/>
          <w:iCs/>
          <w:sz w:val="24"/>
          <w:szCs w:val="24"/>
        </w:rPr>
        <w:t>in Mount Perazim</w:t>
      </w:r>
      <w:r w:rsidR="007E346F" w:rsidRPr="002543CF">
        <w:rPr>
          <w:rFonts w:ascii="Times New Roman" w:hAnsi="Times New Roman" w:cs="Times New Roman"/>
          <w:sz w:val="24"/>
          <w:szCs w:val="24"/>
        </w:rPr>
        <w:t xml:space="preserve"> (</w:t>
      </w:r>
      <w:hyperlink r:id="rId59" w:tgtFrame="_blank" w:history="1">
        <w:r w:rsidR="007E346F" w:rsidRPr="002543CF">
          <w:rPr>
            <w:rStyle w:val="Hyperlink"/>
            <w:rFonts w:ascii="Times New Roman" w:hAnsi="Times New Roman" w:cs="Times New Roman"/>
            <w:color w:val="auto"/>
            <w:sz w:val="24"/>
            <w:szCs w:val="24"/>
          </w:rPr>
          <w:t>2 Samuel 5:20</w:t>
        </w:r>
      </w:hyperlink>
      <w:r w:rsidR="007E346F" w:rsidRPr="002543CF">
        <w:rPr>
          <w:rFonts w:ascii="Times New Roman" w:hAnsi="Times New Roman" w:cs="Times New Roman"/>
          <w:sz w:val="24"/>
          <w:szCs w:val="24"/>
        </w:rPr>
        <w:t xml:space="preserve">), and as, in Joshua's time, against the Canaanites </w:t>
      </w:r>
      <w:r w:rsidR="007E346F" w:rsidRPr="002543CF">
        <w:rPr>
          <w:rFonts w:ascii="Times New Roman" w:hAnsi="Times New Roman" w:cs="Times New Roman"/>
          <w:i/>
          <w:iCs/>
          <w:sz w:val="24"/>
          <w:szCs w:val="24"/>
        </w:rPr>
        <w:t>in the valley of Gibeon</w:t>
      </w:r>
    </w:p>
    <w:p w:rsidR="006E3C2B" w:rsidRPr="002543CF" w:rsidRDefault="00C5267E" w:rsidP="00C5267E">
      <w:pPr>
        <w:pStyle w:val="ListParagraph"/>
        <w:numPr>
          <w:ilvl w:val="1"/>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Where is Gibeon? Review Joshua 10:11</w:t>
      </w:r>
      <w:r w:rsidR="00211E83" w:rsidRPr="002543CF">
        <w:rPr>
          <w:rFonts w:ascii="Times New Roman" w:hAnsi="Times New Roman" w:cs="Times New Roman"/>
          <w:b/>
          <w:sz w:val="24"/>
          <w:szCs w:val="24"/>
        </w:rPr>
        <w:t>-13</w:t>
      </w:r>
      <w:r w:rsidRPr="002543CF">
        <w:rPr>
          <w:rFonts w:ascii="Times New Roman" w:hAnsi="Times New Roman" w:cs="Times New Roman"/>
          <w:b/>
          <w:sz w:val="24"/>
          <w:szCs w:val="24"/>
        </w:rPr>
        <w:t xml:space="preserve">. </w:t>
      </w:r>
      <w:r w:rsidR="000C61C8" w:rsidRPr="000C61C8">
        <w:rPr>
          <w:rFonts w:ascii="Times New Roman" w:hAnsi="Times New Roman" w:cs="Times New Roman"/>
          <w:sz w:val="24"/>
          <w:szCs w:val="24"/>
        </w:rPr>
        <w:t>Over the Amorites.</w:t>
      </w:r>
      <w:r w:rsidRPr="002543CF">
        <w:rPr>
          <w:rFonts w:ascii="Times New Roman" w:hAnsi="Times New Roman" w:cs="Times New Roman"/>
          <w:b/>
          <w:sz w:val="24"/>
          <w:szCs w:val="24"/>
        </w:rPr>
        <w:t xml:space="preserve"> </w:t>
      </w:r>
      <w:r w:rsidRPr="002543CF">
        <w:rPr>
          <w:rFonts w:ascii="Times New Roman" w:hAnsi="Times New Roman" w:cs="Times New Roman"/>
          <w:sz w:val="24"/>
          <w:szCs w:val="24"/>
        </w:rPr>
        <w:t xml:space="preserve">God intervenes in human history. </w:t>
      </w:r>
      <w:r w:rsidR="00794142" w:rsidRPr="002543CF">
        <w:rPr>
          <w:rFonts w:ascii="Times New Roman" w:hAnsi="Times New Roman" w:cs="Times New Roman"/>
          <w:sz w:val="24"/>
          <w:szCs w:val="24"/>
        </w:rPr>
        <w:t xml:space="preserve">He destroyed the Canaanites in the Valley of Gibeon.  </w:t>
      </w:r>
      <w:r w:rsidRPr="002543CF">
        <w:rPr>
          <w:rFonts w:ascii="Times New Roman" w:hAnsi="Times New Roman" w:cs="Times New Roman"/>
          <w:sz w:val="24"/>
          <w:szCs w:val="24"/>
        </w:rPr>
        <w:t xml:space="preserve">At </w:t>
      </w:r>
      <w:r w:rsidRPr="002543CF">
        <w:rPr>
          <w:rStyle w:val="emphasis1"/>
          <w:rFonts w:ascii="Times New Roman" w:hAnsi="Times New Roman" w:cs="Times New Roman"/>
          <w:color w:val="auto"/>
          <w:sz w:val="24"/>
          <w:szCs w:val="24"/>
        </w:rPr>
        <w:t>Gibeon</w:t>
      </w:r>
      <w:r w:rsidRPr="002543CF">
        <w:rPr>
          <w:rFonts w:ascii="Times New Roman" w:hAnsi="Times New Roman" w:cs="Times New Roman"/>
          <w:sz w:val="24"/>
          <w:szCs w:val="24"/>
        </w:rPr>
        <w:t>, the LORD accomplished a great victory for Israel in the days of Joshua (</w:t>
      </w:r>
      <w:hyperlink r:id="rId60" w:tgtFrame="_blank" w:history="1">
        <w:r w:rsidRPr="002543CF">
          <w:rPr>
            <w:rStyle w:val="Hyperlink"/>
            <w:rFonts w:ascii="Times New Roman" w:hAnsi="Times New Roman" w:cs="Times New Roman"/>
            <w:color w:val="auto"/>
            <w:sz w:val="24"/>
            <w:szCs w:val="24"/>
          </w:rPr>
          <w:t>Joshua 10:11</w:t>
        </w:r>
      </w:hyperlink>
      <w:r w:rsidRPr="002543CF">
        <w:rPr>
          <w:rFonts w:ascii="Times New Roman" w:hAnsi="Times New Roman" w:cs="Times New Roman"/>
          <w:sz w:val="24"/>
          <w:szCs w:val="24"/>
        </w:rPr>
        <w:t xml:space="preserve">). In those cases, the LORD fought for Israel, but if her leaders did not repent, they would soon find the LORD fighting </w:t>
      </w:r>
      <w:r w:rsidRPr="002543CF">
        <w:rPr>
          <w:rFonts w:ascii="Times New Roman" w:hAnsi="Times New Roman" w:cs="Times New Roman"/>
          <w:i/>
          <w:iCs/>
          <w:sz w:val="24"/>
          <w:szCs w:val="24"/>
        </w:rPr>
        <w:t>against</w:t>
      </w:r>
      <w:r w:rsidRPr="002543CF">
        <w:rPr>
          <w:rFonts w:ascii="Times New Roman" w:hAnsi="Times New Roman" w:cs="Times New Roman"/>
          <w:sz w:val="24"/>
          <w:szCs w:val="24"/>
        </w:rPr>
        <w:t xml:space="preserve"> Israel. This use of God’s strength against His people is surely </w:t>
      </w:r>
      <w:r w:rsidRPr="002543CF">
        <w:rPr>
          <w:rStyle w:val="emphasis1"/>
          <w:rFonts w:ascii="Times New Roman" w:hAnsi="Times New Roman" w:cs="Times New Roman"/>
          <w:color w:val="auto"/>
          <w:sz w:val="24"/>
          <w:szCs w:val="24"/>
        </w:rPr>
        <w:t>His awesome work</w:t>
      </w:r>
      <w:r w:rsidRPr="002543CF">
        <w:rPr>
          <w:rFonts w:ascii="Times New Roman" w:hAnsi="Times New Roman" w:cs="Times New Roman"/>
          <w:sz w:val="24"/>
          <w:szCs w:val="24"/>
        </w:rPr>
        <w:t xml:space="preserve">, or as the King James Version puts it, </w:t>
      </w:r>
      <w:r w:rsidRPr="002543CF">
        <w:rPr>
          <w:rFonts w:ascii="Times New Roman" w:hAnsi="Times New Roman" w:cs="Times New Roman"/>
          <w:i/>
          <w:iCs/>
          <w:sz w:val="24"/>
          <w:szCs w:val="24"/>
        </w:rPr>
        <w:t>His strange work</w:t>
      </w:r>
      <w:r w:rsidRPr="002543CF">
        <w:rPr>
          <w:rFonts w:ascii="Times New Roman" w:hAnsi="Times New Roman" w:cs="Times New Roman"/>
          <w:sz w:val="24"/>
          <w:szCs w:val="24"/>
        </w:rPr>
        <w:t>.</w:t>
      </w:r>
      <w:r w:rsidRPr="002543CF">
        <w:rPr>
          <w:rFonts w:ascii="Times New Roman" w:hAnsi="Times New Roman" w:cs="Times New Roman"/>
          <w:b/>
          <w:sz w:val="24"/>
          <w:szCs w:val="24"/>
        </w:rPr>
        <w:t xml:space="preserve">  </w:t>
      </w:r>
    </w:p>
    <w:p w:rsidR="005A6168" w:rsidRDefault="006E3C2B" w:rsidP="006E3C2B">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What is the</w:t>
      </w:r>
      <w:r w:rsidR="005A6168" w:rsidRPr="002543CF">
        <w:rPr>
          <w:rFonts w:ascii="Times New Roman" w:hAnsi="Times New Roman" w:cs="Times New Roman"/>
          <w:b/>
          <w:sz w:val="24"/>
          <w:szCs w:val="24"/>
        </w:rPr>
        <w:t xml:space="preserve"> destruction on the whole earth in verse 22?</w:t>
      </w:r>
      <w:r w:rsidRPr="002543CF">
        <w:rPr>
          <w:rFonts w:ascii="Times New Roman" w:hAnsi="Times New Roman" w:cs="Times New Roman"/>
          <w:b/>
          <w:sz w:val="24"/>
          <w:szCs w:val="24"/>
        </w:rPr>
        <w:t xml:space="preserve"> </w:t>
      </w:r>
      <w:r w:rsidR="006F1FD5" w:rsidRPr="006F1FD5">
        <w:rPr>
          <w:rFonts w:ascii="Times New Roman" w:hAnsi="Times New Roman" w:cs="Times New Roman"/>
          <w:sz w:val="24"/>
          <w:szCs w:val="24"/>
        </w:rPr>
        <w:t>Tribulation.</w:t>
      </w:r>
      <w:r w:rsidRPr="002543CF">
        <w:rPr>
          <w:rFonts w:ascii="Times New Roman" w:hAnsi="Times New Roman" w:cs="Times New Roman"/>
          <w:b/>
          <w:sz w:val="24"/>
          <w:szCs w:val="24"/>
        </w:rPr>
        <w:t xml:space="preserve"> See also Isaiah 10</w:t>
      </w:r>
      <w:r w:rsidR="001B3961" w:rsidRPr="002543CF">
        <w:rPr>
          <w:rFonts w:ascii="Times New Roman" w:hAnsi="Times New Roman" w:cs="Times New Roman"/>
          <w:b/>
          <w:sz w:val="24"/>
          <w:szCs w:val="24"/>
        </w:rPr>
        <w:t>:22-23</w:t>
      </w:r>
      <w:r w:rsidRPr="002543CF">
        <w:rPr>
          <w:rFonts w:ascii="Times New Roman" w:hAnsi="Times New Roman" w:cs="Times New Roman"/>
          <w:b/>
          <w:sz w:val="24"/>
          <w:szCs w:val="24"/>
        </w:rPr>
        <w:t xml:space="preserve"> and Daniel 9</w:t>
      </w:r>
      <w:r w:rsidR="001B3961" w:rsidRPr="002543CF">
        <w:rPr>
          <w:rFonts w:ascii="Times New Roman" w:hAnsi="Times New Roman" w:cs="Times New Roman"/>
          <w:b/>
          <w:sz w:val="24"/>
          <w:szCs w:val="24"/>
        </w:rPr>
        <w:t>:20-27</w:t>
      </w:r>
      <w:r w:rsidR="005A6168" w:rsidRPr="002543CF">
        <w:rPr>
          <w:rFonts w:ascii="Times New Roman" w:hAnsi="Times New Roman" w:cs="Times New Roman"/>
          <w:b/>
          <w:sz w:val="24"/>
          <w:szCs w:val="24"/>
        </w:rPr>
        <w:t>, Joel 2</w:t>
      </w:r>
      <w:r w:rsidR="001B3961" w:rsidRPr="002543CF">
        <w:rPr>
          <w:rFonts w:ascii="Times New Roman" w:hAnsi="Times New Roman" w:cs="Times New Roman"/>
          <w:b/>
          <w:sz w:val="24"/>
          <w:szCs w:val="24"/>
        </w:rPr>
        <w:t>:1-2</w:t>
      </w:r>
      <w:r w:rsidR="005A6168" w:rsidRPr="002543CF">
        <w:rPr>
          <w:rFonts w:ascii="Times New Roman" w:hAnsi="Times New Roman" w:cs="Times New Roman"/>
          <w:b/>
          <w:sz w:val="24"/>
          <w:szCs w:val="24"/>
        </w:rPr>
        <w:t>, Revelation 19</w:t>
      </w:r>
      <w:r w:rsidR="001B3961" w:rsidRPr="002543CF">
        <w:rPr>
          <w:rFonts w:ascii="Times New Roman" w:hAnsi="Times New Roman" w:cs="Times New Roman"/>
          <w:b/>
          <w:sz w:val="24"/>
          <w:szCs w:val="24"/>
        </w:rPr>
        <w:t>:11-17</w:t>
      </w:r>
      <w:r w:rsidR="005A6168" w:rsidRPr="002543CF">
        <w:rPr>
          <w:rFonts w:ascii="Times New Roman" w:hAnsi="Times New Roman" w:cs="Times New Roman"/>
          <w:b/>
          <w:sz w:val="24"/>
          <w:szCs w:val="24"/>
        </w:rPr>
        <w:t>.</w:t>
      </w:r>
    </w:p>
    <w:p w:rsidR="000C61C8" w:rsidRPr="000C61C8" w:rsidRDefault="000C61C8" w:rsidP="000C61C8">
      <w:pPr>
        <w:pStyle w:val="ListParagraph"/>
        <w:numPr>
          <w:ilvl w:val="1"/>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 xml:space="preserve">Is “the whole land” all of Israel? </w:t>
      </w:r>
      <w:r w:rsidRPr="000C61C8">
        <w:rPr>
          <w:rFonts w:ascii="Times New Roman" w:hAnsi="Times New Roman" w:cs="Times New Roman"/>
          <w:sz w:val="24"/>
          <w:szCs w:val="24"/>
        </w:rPr>
        <w:t xml:space="preserve"> Yes</w:t>
      </w:r>
    </w:p>
    <w:p w:rsidR="000C61C8" w:rsidRPr="002543CF" w:rsidRDefault="000C61C8" w:rsidP="000C61C8">
      <w:pPr>
        <w:pStyle w:val="ListParagraph"/>
        <w:spacing w:before="0" w:beforeAutospacing="0" w:after="335" w:afterAutospacing="0"/>
        <w:ind w:left="1440"/>
        <w:jc w:val="left"/>
        <w:rPr>
          <w:rFonts w:ascii="Times New Roman" w:hAnsi="Times New Roman" w:cs="Times New Roman"/>
          <w:b/>
          <w:sz w:val="24"/>
          <w:szCs w:val="24"/>
        </w:rPr>
      </w:pPr>
      <w:r w:rsidRPr="000C61C8">
        <w:rPr>
          <w:rFonts w:ascii="Times New Roman" w:hAnsi="Times New Roman" w:cs="Times New Roman"/>
          <w:b/>
          <w:sz w:val="24"/>
          <w:szCs w:val="24"/>
          <w:bdr w:val="single" w:sz="4" w:space="0" w:color="auto"/>
        </w:rPr>
        <w:t>**Verse 23 to the end is a form of poetic writing, and also an idiom</w:t>
      </w:r>
      <w:r w:rsidR="00F520A6" w:rsidRPr="000C61C8">
        <w:rPr>
          <w:rFonts w:ascii="Times New Roman" w:hAnsi="Times New Roman" w:cs="Times New Roman"/>
          <w:b/>
          <w:sz w:val="24"/>
          <w:szCs w:val="24"/>
          <w:bdr w:val="single" w:sz="4" w:space="0" w:color="auto"/>
        </w:rPr>
        <w:t>. *</w:t>
      </w:r>
      <w:r w:rsidRPr="000C61C8">
        <w:rPr>
          <w:rFonts w:ascii="Times New Roman" w:hAnsi="Times New Roman" w:cs="Times New Roman"/>
          <w:b/>
          <w:sz w:val="24"/>
          <w:szCs w:val="24"/>
          <w:bdr w:val="single" w:sz="4" w:space="0" w:color="auto"/>
        </w:rPr>
        <w:t>*</w:t>
      </w:r>
    </w:p>
    <w:p w:rsidR="005A6168" w:rsidRDefault="005A6168" w:rsidP="006E3C2B">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What is idiom of the soil in verse 23?</w:t>
      </w:r>
      <w:r w:rsidR="00BF2B6E" w:rsidRPr="002543CF">
        <w:rPr>
          <w:rFonts w:ascii="Times New Roman" w:hAnsi="Times New Roman" w:cs="Times New Roman"/>
          <w:b/>
          <w:sz w:val="24"/>
          <w:szCs w:val="24"/>
        </w:rPr>
        <w:t xml:space="preserve">  Is this the same parallel as </w:t>
      </w:r>
      <w:r w:rsidRPr="002543CF">
        <w:rPr>
          <w:rFonts w:ascii="Times New Roman" w:hAnsi="Times New Roman" w:cs="Times New Roman"/>
          <w:b/>
          <w:sz w:val="24"/>
          <w:szCs w:val="24"/>
        </w:rPr>
        <w:t>Matthew 13?</w:t>
      </w:r>
    </w:p>
    <w:p w:rsidR="006F1FD5" w:rsidRPr="002543CF" w:rsidRDefault="006F1FD5" w:rsidP="006F1FD5">
      <w:pPr>
        <w:pStyle w:val="ListParagraph"/>
        <w:numPr>
          <w:ilvl w:val="1"/>
          <w:numId w:val="1"/>
        </w:numPr>
        <w:spacing w:before="0" w:beforeAutospacing="0" w:after="335" w:afterAutospacing="0"/>
        <w:jc w:val="left"/>
        <w:rPr>
          <w:rFonts w:ascii="Times New Roman" w:hAnsi="Times New Roman" w:cs="Times New Roman"/>
          <w:b/>
          <w:sz w:val="24"/>
          <w:szCs w:val="24"/>
        </w:rPr>
      </w:pPr>
      <w:r>
        <w:rPr>
          <w:rFonts w:ascii="Times New Roman" w:hAnsi="Times New Roman" w:cs="Times New Roman"/>
          <w:b/>
          <w:sz w:val="24"/>
          <w:szCs w:val="24"/>
        </w:rPr>
        <w:t>How often does God use farming as an idiom for witness and salvation? See Proverbs 24:30-31, 2 Corinthians 9:6-11, and 2 Timothy 2:6.</w:t>
      </w:r>
    </w:p>
    <w:p w:rsidR="005A6168" w:rsidRPr="002543CF" w:rsidRDefault="00950968" w:rsidP="005A6168">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How does </w:t>
      </w:r>
      <w:r w:rsidR="005A6168" w:rsidRPr="002543CF">
        <w:rPr>
          <w:rFonts w:ascii="Times New Roman" w:hAnsi="Times New Roman" w:cs="Times New Roman"/>
          <w:b/>
          <w:sz w:val="24"/>
          <w:szCs w:val="24"/>
        </w:rPr>
        <w:t>Leviticus 19</w:t>
      </w:r>
      <w:r w:rsidRPr="002543CF">
        <w:rPr>
          <w:rFonts w:ascii="Times New Roman" w:hAnsi="Times New Roman" w:cs="Times New Roman"/>
          <w:b/>
          <w:sz w:val="24"/>
          <w:szCs w:val="24"/>
        </w:rPr>
        <w:t>:19 apply to this portion of scripture?</w:t>
      </w:r>
      <w:r w:rsidR="005A6168" w:rsidRPr="002543CF">
        <w:rPr>
          <w:rFonts w:ascii="Times New Roman" w:hAnsi="Times New Roman" w:cs="Times New Roman"/>
          <w:b/>
          <w:sz w:val="24"/>
          <w:szCs w:val="24"/>
        </w:rPr>
        <w:t>—do not mix seeds</w:t>
      </w:r>
    </w:p>
    <w:p w:rsidR="00C5267E" w:rsidRPr="002543CF" w:rsidRDefault="00C5267E" w:rsidP="005A6168">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 xml:space="preserve"> </w:t>
      </w:r>
      <w:r w:rsidR="00BF2B6E" w:rsidRPr="002543CF">
        <w:rPr>
          <w:rFonts w:ascii="Times New Roman" w:hAnsi="Times New Roman" w:cs="Times New Roman"/>
          <w:b/>
          <w:sz w:val="24"/>
          <w:szCs w:val="24"/>
        </w:rPr>
        <w:t>Who is “wonderful in counsel?”  Review Isaiah 9:6</w:t>
      </w:r>
      <w:r w:rsidR="00BF2B6E" w:rsidRPr="002543CF">
        <w:rPr>
          <w:rFonts w:ascii="Times New Roman" w:hAnsi="Times New Roman" w:cs="Times New Roman"/>
          <w:sz w:val="24"/>
          <w:szCs w:val="24"/>
        </w:rPr>
        <w:t>….wonderful counselor.</w:t>
      </w:r>
    </w:p>
    <w:p w:rsidR="000B4D7E" w:rsidRPr="00BB7F8C" w:rsidRDefault="00FF7A3F" w:rsidP="00BB7F8C">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Expound on the last phrase of this chapter, “Who is wonderful in counsel and excellent in guidance.”</w:t>
      </w:r>
    </w:p>
    <w:p w:rsidR="00FF7A3F" w:rsidRPr="002543CF" w:rsidRDefault="00FF7A3F" w:rsidP="005A6168">
      <w:pPr>
        <w:pStyle w:val="ListParagraph"/>
        <w:numPr>
          <w:ilvl w:val="0"/>
          <w:numId w:val="1"/>
        </w:numPr>
        <w:spacing w:before="0" w:beforeAutospacing="0" w:after="335" w:afterAutospacing="0"/>
        <w:jc w:val="left"/>
        <w:rPr>
          <w:rFonts w:ascii="Times New Roman" w:hAnsi="Times New Roman" w:cs="Times New Roman"/>
          <w:b/>
          <w:sz w:val="24"/>
          <w:szCs w:val="24"/>
        </w:rPr>
      </w:pPr>
      <w:r w:rsidRPr="002543CF">
        <w:rPr>
          <w:rFonts w:ascii="Times New Roman" w:hAnsi="Times New Roman" w:cs="Times New Roman"/>
          <w:b/>
          <w:sz w:val="24"/>
          <w:szCs w:val="24"/>
        </w:rPr>
        <w:t>Sum-up the central theme of Isaiah 28.</w:t>
      </w:r>
    </w:p>
    <w:p w:rsidR="00FF7A3F" w:rsidRPr="00FF7A3F" w:rsidRDefault="00FF7A3F" w:rsidP="006E1D3E">
      <w:pPr>
        <w:pBdr>
          <w:top w:val="single" w:sz="4" w:space="1" w:color="auto"/>
          <w:left w:val="single" w:sz="4" w:space="4" w:color="auto"/>
          <w:bottom w:val="single" w:sz="4" w:space="1" w:color="auto"/>
          <w:right w:val="single" w:sz="4" w:space="4" w:color="auto"/>
        </w:pBdr>
        <w:spacing w:before="0" w:beforeAutospacing="0" w:after="335" w:afterAutospacing="0"/>
        <w:rPr>
          <w:rFonts w:ascii="MV Boli" w:hAnsi="MV Boli" w:cs="MV Boli"/>
          <w:b/>
          <w:sz w:val="28"/>
          <w:szCs w:val="28"/>
        </w:rPr>
      </w:pPr>
      <w:r w:rsidRPr="00FF7A3F">
        <w:rPr>
          <w:rFonts w:ascii="MV Boli" w:hAnsi="MV Boli" w:cs="MV Boli"/>
          <w:b/>
          <w:sz w:val="28"/>
          <w:szCs w:val="28"/>
        </w:rPr>
        <w:t>The Promises</w:t>
      </w:r>
    </w:p>
    <w:p w:rsidR="00FF7A3F" w:rsidRPr="009E48DD" w:rsidRDefault="006D52CF" w:rsidP="00FF7A3F">
      <w:pPr>
        <w:spacing w:before="0" w:beforeAutospacing="0" w:after="335" w:afterAutospacing="0"/>
        <w:rPr>
          <w:rFonts w:ascii="Times New Roman" w:hAnsi="Times New Roman" w:cs="Times New Roman"/>
          <w:b/>
          <w:i/>
          <w:sz w:val="24"/>
          <w:szCs w:val="24"/>
        </w:rPr>
      </w:pPr>
      <w:r w:rsidRPr="009E48DD">
        <w:rPr>
          <w:rFonts w:ascii="Times New Roman" w:hAnsi="Times New Roman" w:cs="Times New Roman"/>
          <w:b/>
          <w:i/>
          <w:sz w:val="24"/>
          <w:szCs w:val="24"/>
        </w:rPr>
        <w:t>Isaiah 28:13, “But the word f the LORD was to them, ‘Precept upon precept, precept upon precept, Line upon line, line upon line, Here a little, there a little, ‘that they might go and fall backward, and be broken and snared and caught.”</w:t>
      </w:r>
    </w:p>
    <w:p w:rsidR="006D52CF" w:rsidRPr="009E48DD" w:rsidRDefault="00DE68B5" w:rsidP="00FF7A3F">
      <w:pPr>
        <w:spacing w:before="0" w:beforeAutospacing="0" w:after="335" w:afterAutospacing="0"/>
        <w:rPr>
          <w:rFonts w:ascii="Times New Roman" w:hAnsi="Times New Roman" w:cs="Times New Roman"/>
          <w:b/>
          <w:i/>
          <w:sz w:val="24"/>
          <w:szCs w:val="24"/>
        </w:rPr>
      </w:pPr>
      <w:r w:rsidRPr="009E48DD">
        <w:rPr>
          <w:rFonts w:ascii="Times New Roman" w:hAnsi="Times New Roman" w:cs="Times New Roman"/>
          <w:b/>
          <w:i/>
          <w:sz w:val="24"/>
          <w:szCs w:val="24"/>
        </w:rPr>
        <w:t xml:space="preserve">Isaiah 28:16, “Behold I lay in Zion a stone for a foundation, a tried stone, a precious cornerstone, a sure foundation; whoever believes will not act hastily.” </w:t>
      </w:r>
    </w:p>
    <w:p w:rsidR="007938D6" w:rsidRDefault="00E73649" w:rsidP="00FF7A3F">
      <w:pPr>
        <w:spacing w:before="0" w:beforeAutospacing="0" w:after="335" w:afterAutospacing="0"/>
        <w:rPr>
          <w:rFonts w:ascii="Times New Roman" w:hAnsi="Times New Roman" w:cs="Times New Roman"/>
          <w:b/>
          <w:i/>
          <w:sz w:val="24"/>
          <w:szCs w:val="24"/>
        </w:rPr>
      </w:pPr>
      <w:hyperlink r:id="rId61" w:tooltip="Revelation 21:4" w:history="1">
        <w:r w:rsidR="007938D6" w:rsidRPr="009E48DD">
          <w:rPr>
            <w:rStyle w:val="Strong"/>
            <w:rFonts w:ascii="Times New Roman" w:hAnsi="Times New Roman" w:cs="Times New Roman"/>
            <w:i/>
            <w:sz w:val="24"/>
            <w:szCs w:val="24"/>
          </w:rPr>
          <w:t>Revelation 21:4</w:t>
        </w:r>
      </w:hyperlink>
      <w:r w:rsidR="009E48DD" w:rsidRPr="009E48DD">
        <w:rPr>
          <w:rFonts w:ascii="Times New Roman" w:hAnsi="Times New Roman" w:cs="Times New Roman"/>
          <w:b/>
          <w:i/>
          <w:sz w:val="24"/>
          <w:szCs w:val="24"/>
        </w:rPr>
        <w:t xml:space="preserve"> , “</w:t>
      </w:r>
      <w:r w:rsidR="007938D6" w:rsidRPr="009E48DD">
        <w:rPr>
          <w:rFonts w:ascii="Times New Roman" w:hAnsi="Times New Roman" w:cs="Times New Roman"/>
          <w:b/>
          <w:i/>
          <w:sz w:val="24"/>
          <w:szCs w:val="24"/>
        </w:rPr>
        <w:t>And God shall wipe away all tears from their eyes; and there shall be no more death, neither sorrow, nor crying, neither shall there be any more pain: for the former things are passed away.</w:t>
      </w:r>
      <w:r w:rsidR="009E48DD" w:rsidRPr="009E48DD">
        <w:rPr>
          <w:rFonts w:ascii="Times New Roman" w:hAnsi="Times New Roman" w:cs="Times New Roman"/>
          <w:b/>
          <w:i/>
          <w:sz w:val="24"/>
          <w:szCs w:val="24"/>
        </w:rPr>
        <w:t>”</w:t>
      </w:r>
      <w:r w:rsidR="007938D6" w:rsidRPr="009E48DD">
        <w:rPr>
          <w:rFonts w:ascii="Times New Roman" w:hAnsi="Times New Roman" w:cs="Times New Roman"/>
          <w:b/>
          <w:i/>
          <w:sz w:val="24"/>
          <w:szCs w:val="24"/>
        </w:rPr>
        <w:br/>
      </w:r>
      <w:r w:rsidR="007938D6" w:rsidRPr="009E48DD">
        <w:rPr>
          <w:rFonts w:ascii="Times New Roman" w:hAnsi="Times New Roman" w:cs="Times New Roman"/>
          <w:b/>
          <w:i/>
          <w:sz w:val="24"/>
          <w:szCs w:val="24"/>
        </w:rPr>
        <w:br/>
      </w:r>
      <w:hyperlink r:id="rId62" w:tooltip="1 Corinthians 2:9" w:history="1">
        <w:r w:rsidR="007938D6" w:rsidRPr="009E48DD">
          <w:rPr>
            <w:rStyle w:val="Strong"/>
            <w:rFonts w:ascii="Times New Roman" w:hAnsi="Times New Roman" w:cs="Times New Roman"/>
            <w:i/>
            <w:sz w:val="24"/>
            <w:szCs w:val="24"/>
          </w:rPr>
          <w:t>1 Corinthians 2:9</w:t>
        </w:r>
      </w:hyperlink>
      <w:r w:rsidR="009E48DD" w:rsidRPr="009E48DD">
        <w:rPr>
          <w:rFonts w:ascii="Times New Roman" w:hAnsi="Times New Roman" w:cs="Times New Roman"/>
          <w:b/>
          <w:i/>
          <w:sz w:val="24"/>
          <w:szCs w:val="24"/>
        </w:rPr>
        <w:t>, “</w:t>
      </w:r>
      <w:r w:rsidR="007938D6" w:rsidRPr="009E48DD">
        <w:rPr>
          <w:rFonts w:ascii="Times New Roman" w:hAnsi="Times New Roman" w:cs="Times New Roman"/>
          <w:b/>
          <w:i/>
          <w:sz w:val="24"/>
          <w:szCs w:val="24"/>
        </w:rPr>
        <w:t>But as it is written, Eye hath not seen, nor ear heard, neither have entered into the heart of man, the things which God hath prepared for them that love him.</w:t>
      </w:r>
      <w:r w:rsidR="009E48DD" w:rsidRPr="009E48DD">
        <w:rPr>
          <w:rFonts w:ascii="Times New Roman" w:hAnsi="Times New Roman" w:cs="Times New Roman"/>
          <w:b/>
          <w:i/>
          <w:sz w:val="24"/>
          <w:szCs w:val="24"/>
        </w:rPr>
        <w:t>”</w:t>
      </w:r>
    </w:p>
    <w:p w:rsidR="00A24A2E" w:rsidRDefault="00A24A2E" w:rsidP="00FF7A3F">
      <w:pPr>
        <w:spacing w:before="0" w:beforeAutospacing="0" w:after="335" w:afterAutospacing="0"/>
        <w:rPr>
          <w:rFonts w:ascii="Times New Roman" w:hAnsi="Times New Roman" w:cs="Times New Roman"/>
          <w:b/>
          <w:i/>
          <w:sz w:val="24"/>
          <w:szCs w:val="24"/>
        </w:rPr>
      </w:pPr>
      <w:r>
        <w:rPr>
          <w:rFonts w:ascii="Times New Roman" w:hAnsi="Times New Roman" w:cs="Times New Roman"/>
          <w:b/>
          <w:i/>
          <w:sz w:val="24"/>
          <w:szCs w:val="24"/>
        </w:rPr>
        <w:t xml:space="preserve">Ephesians 2:19-22, </w:t>
      </w:r>
      <w:r w:rsidRPr="00A24A2E">
        <w:rPr>
          <w:rFonts w:ascii="Times New Roman" w:hAnsi="Times New Roman" w:cs="Times New Roman"/>
          <w:b/>
          <w:i/>
          <w:sz w:val="24"/>
          <w:szCs w:val="24"/>
        </w:rPr>
        <w:t xml:space="preserve">“Now therefore ye are no more strangers and foreigners, but fellow citizens with the saints, and of the household of God; </w:t>
      </w:r>
      <w:r w:rsidRPr="00A24A2E">
        <w:rPr>
          <w:rFonts w:ascii="Times New Roman" w:hAnsi="Times New Roman" w:cs="Times New Roman"/>
          <w:b/>
          <w:i/>
          <w:sz w:val="24"/>
          <w:szCs w:val="24"/>
          <w:u w:val="single"/>
        </w:rPr>
        <w:t xml:space="preserve">And are built upon the foundation of the apostles and prophets, Jesus Christ himself being the chief corner </w:t>
      </w:r>
      <w:r w:rsidRPr="00A24A2E">
        <w:rPr>
          <w:rFonts w:ascii="Times New Roman" w:hAnsi="Times New Roman" w:cs="Times New Roman"/>
          <w:b/>
          <w:i/>
          <w:iCs/>
          <w:sz w:val="24"/>
          <w:szCs w:val="24"/>
          <w:u w:val="single"/>
        </w:rPr>
        <w:t>stone</w:t>
      </w:r>
      <w:r w:rsidRPr="00A24A2E">
        <w:rPr>
          <w:rFonts w:ascii="Times New Roman" w:hAnsi="Times New Roman" w:cs="Times New Roman"/>
          <w:b/>
          <w:i/>
          <w:sz w:val="24"/>
          <w:szCs w:val="24"/>
        </w:rPr>
        <w:t>; In whom all the building fitly framed together groweth unto an holy temple in the Lord: In whom ye also are builded together for an habitation of God through the Spirit.”</w:t>
      </w:r>
    </w:p>
    <w:p w:rsidR="003A0718" w:rsidRPr="009E48DD" w:rsidRDefault="003A0718" w:rsidP="00FF7A3F">
      <w:pPr>
        <w:spacing w:before="0" w:beforeAutospacing="0" w:after="335" w:afterAutospacing="0"/>
        <w:rPr>
          <w:rFonts w:ascii="Times New Roman" w:hAnsi="Times New Roman" w:cs="Times New Roman"/>
          <w:b/>
          <w:i/>
          <w:sz w:val="24"/>
          <w:szCs w:val="24"/>
        </w:rPr>
      </w:pPr>
      <w:r>
        <w:rPr>
          <w:rFonts w:ascii="Times New Roman" w:hAnsi="Times New Roman" w:cs="Times New Roman"/>
          <w:b/>
          <w:i/>
          <w:sz w:val="24"/>
          <w:szCs w:val="24"/>
        </w:rPr>
        <w:t xml:space="preserve">I Peter 5:6, </w:t>
      </w:r>
      <w:r w:rsidRPr="003A0718">
        <w:rPr>
          <w:rFonts w:ascii="Times New Roman" w:hAnsi="Times New Roman" w:cs="Times New Roman"/>
          <w:b/>
          <w:i/>
          <w:sz w:val="24"/>
          <w:szCs w:val="24"/>
        </w:rPr>
        <w:t>“</w:t>
      </w:r>
      <w:r w:rsidRPr="003A0718">
        <w:rPr>
          <w:rStyle w:val="content9"/>
          <w:rFonts w:ascii="Times New Roman" w:hAnsi="Times New Roman" w:cs="Times New Roman"/>
          <w:b/>
          <w:i/>
          <w:color w:val="444444"/>
          <w:sz w:val="23"/>
          <w:szCs w:val="23"/>
        </w:rPr>
        <w:t>Therefore humble yourselves under the mighty hand of God, that He may exalt you in due time.”</w:t>
      </w:r>
    </w:p>
    <w:p w:rsidR="002E5F81" w:rsidRPr="002E5F81" w:rsidRDefault="002E5F81" w:rsidP="006619D0">
      <w:pPr>
        <w:pStyle w:val="ListParagraph"/>
        <w:jc w:val="both"/>
        <w:rPr>
          <w:rFonts w:ascii="Helvetica" w:hAnsi="Helvetica" w:cs="Helvetica"/>
        </w:rPr>
      </w:pPr>
      <w:bookmarkStart w:id="0" w:name="8"/>
      <w:bookmarkStart w:id="1" w:name="7"/>
      <w:bookmarkStart w:id="2" w:name="6"/>
      <w:bookmarkStart w:id="3" w:name="5"/>
      <w:bookmarkStart w:id="4" w:name="4"/>
      <w:bookmarkStart w:id="5" w:name="3"/>
      <w:bookmarkStart w:id="6" w:name="2"/>
      <w:bookmarkStart w:id="7" w:name="1"/>
      <w:bookmarkStart w:id="8" w:name="Sec1"/>
      <w:bookmarkEnd w:id="0"/>
      <w:bookmarkEnd w:id="1"/>
      <w:bookmarkEnd w:id="2"/>
      <w:bookmarkEnd w:id="3"/>
      <w:bookmarkEnd w:id="4"/>
      <w:bookmarkEnd w:id="5"/>
      <w:bookmarkEnd w:id="6"/>
      <w:bookmarkEnd w:id="7"/>
      <w:bookmarkEnd w:id="8"/>
    </w:p>
    <w:tbl>
      <w:tblPr>
        <w:tblW w:w="0" w:type="auto"/>
        <w:tblCellSpacing w:w="15" w:type="dxa"/>
        <w:tblCellMar>
          <w:top w:w="15" w:type="dxa"/>
          <w:left w:w="15" w:type="dxa"/>
          <w:bottom w:w="15" w:type="dxa"/>
          <w:right w:w="15" w:type="dxa"/>
        </w:tblCellMar>
        <w:tblLook w:val="04A0"/>
      </w:tblPr>
      <w:tblGrid>
        <w:gridCol w:w="96"/>
      </w:tblGrid>
      <w:tr w:rsidR="002E5F81" w:rsidTr="002E5F81">
        <w:trPr>
          <w:tblCellSpacing w:w="15" w:type="dxa"/>
        </w:trPr>
        <w:tc>
          <w:tcPr>
            <w:tcW w:w="0" w:type="auto"/>
            <w:vAlign w:val="center"/>
            <w:hideMark/>
          </w:tcPr>
          <w:p w:rsidR="002E5F81" w:rsidRDefault="002E5F81" w:rsidP="007E346F">
            <w:pPr>
              <w:rPr>
                <w:rFonts w:ascii="Helvetica" w:hAnsi="Helvetica" w:cs="Helvetica"/>
                <w:sz w:val="24"/>
                <w:szCs w:val="24"/>
              </w:rPr>
            </w:pPr>
          </w:p>
        </w:tc>
      </w:tr>
    </w:tbl>
    <w:p w:rsidR="002E5F81" w:rsidRPr="00BF2B6E" w:rsidRDefault="002E5F81" w:rsidP="002E5F81">
      <w:pPr>
        <w:pStyle w:val="ListParagraph"/>
        <w:spacing w:before="0" w:beforeAutospacing="0" w:after="335" w:afterAutospacing="0"/>
        <w:jc w:val="left"/>
        <w:rPr>
          <w:rFonts w:ascii="Times New Roman" w:hAnsi="Times New Roman" w:cs="Times New Roman"/>
          <w:b/>
          <w:sz w:val="24"/>
          <w:szCs w:val="24"/>
        </w:rPr>
      </w:pPr>
    </w:p>
    <w:p w:rsidR="00AD4771" w:rsidRPr="00BF2B6E" w:rsidRDefault="00AD4771" w:rsidP="00AD4771">
      <w:pPr>
        <w:pStyle w:val="ListParagraph"/>
        <w:spacing w:before="0" w:beforeAutospacing="0" w:after="335" w:afterAutospacing="0"/>
        <w:jc w:val="left"/>
        <w:rPr>
          <w:rFonts w:ascii="Times New Roman" w:eastAsia="Times New Roman" w:hAnsi="Times New Roman" w:cs="Times New Roman"/>
          <w:b/>
          <w:bCs/>
          <w:sz w:val="24"/>
          <w:szCs w:val="24"/>
        </w:rPr>
      </w:pPr>
    </w:p>
    <w:p w:rsidR="00AD4771" w:rsidRPr="00BF2B6E" w:rsidRDefault="00AD4771" w:rsidP="00AD4771">
      <w:pPr>
        <w:pStyle w:val="ListParagraph"/>
        <w:spacing w:before="0" w:beforeAutospacing="0" w:after="335" w:afterAutospacing="0"/>
        <w:rPr>
          <w:rFonts w:ascii="Times New Roman" w:eastAsia="Times New Roman" w:hAnsi="Times New Roman" w:cs="Times New Roman"/>
          <w:sz w:val="24"/>
          <w:szCs w:val="24"/>
        </w:rPr>
      </w:pPr>
    </w:p>
    <w:p w:rsidR="00544A1B" w:rsidRPr="00BF2B6E" w:rsidRDefault="00544A1B" w:rsidP="00F45E93">
      <w:pPr>
        <w:pStyle w:val="ListParagraph"/>
        <w:spacing w:before="0" w:beforeAutospacing="0" w:after="335" w:afterAutospacing="0"/>
        <w:jc w:val="left"/>
        <w:rPr>
          <w:rFonts w:ascii="Times New Roman" w:eastAsia="Times New Roman" w:hAnsi="Times New Roman" w:cs="Times New Roman"/>
          <w:sz w:val="24"/>
          <w:szCs w:val="24"/>
        </w:rPr>
      </w:pPr>
      <w:r w:rsidRPr="00BF2B6E">
        <w:rPr>
          <w:rFonts w:ascii="Times New Roman" w:eastAsia="Times New Roman" w:hAnsi="Times New Roman" w:cs="Times New Roman"/>
          <w:sz w:val="24"/>
          <w:szCs w:val="24"/>
        </w:rPr>
        <w:t>.</w:t>
      </w:r>
    </w:p>
    <w:p w:rsidR="00544A1B" w:rsidRPr="00BF2B6E" w:rsidRDefault="00544A1B" w:rsidP="00544A1B">
      <w:pPr>
        <w:jc w:val="left"/>
        <w:rPr>
          <w:rFonts w:ascii="Times New Roman" w:hAnsi="Times New Roman" w:cs="Times New Roman"/>
          <w:b/>
          <w:sz w:val="24"/>
          <w:szCs w:val="24"/>
        </w:rPr>
      </w:pPr>
    </w:p>
    <w:sectPr w:rsidR="00544A1B" w:rsidRPr="00BF2B6E" w:rsidSect="00A7060C">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84" w:rsidRDefault="00596384" w:rsidP="00A7060C">
      <w:pPr>
        <w:spacing w:before="0" w:after="0"/>
      </w:pPr>
      <w:r>
        <w:separator/>
      </w:r>
    </w:p>
  </w:endnote>
  <w:endnote w:type="continuationSeparator" w:id="0">
    <w:p w:rsidR="00596384" w:rsidRDefault="00596384" w:rsidP="00A706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0C" w:rsidRDefault="00A70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0C" w:rsidRDefault="00A706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0C" w:rsidRDefault="00A70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84" w:rsidRDefault="00596384" w:rsidP="00A7060C">
      <w:pPr>
        <w:spacing w:before="0" w:after="0"/>
      </w:pPr>
      <w:r>
        <w:separator/>
      </w:r>
    </w:p>
  </w:footnote>
  <w:footnote w:type="continuationSeparator" w:id="0">
    <w:p w:rsidR="00596384" w:rsidRDefault="00596384" w:rsidP="00A7060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0C" w:rsidRDefault="00A70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0371"/>
      <w:docPartObj>
        <w:docPartGallery w:val="Page Numbers (Top of Page)"/>
        <w:docPartUnique/>
      </w:docPartObj>
    </w:sdtPr>
    <w:sdtContent>
      <w:p w:rsidR="00A7060C" w:rsidRDefault="00A7060C">
        <w:pPr>
          <w:pStyle w:val="Header"/>
        </w:pPr>
        <w:fldSimple w:instr=" PAGE   \* MERGEFORMAT ">
          <w:r>
            <w:rPr>
              <w:noProof/>
            </w:rPr>
            <w:t>145</w:t>
          </w:r>
        </w:fldSimple>
      </w:p>
    </w:sdtContent>
  </w:sdt>
  <w:p w:rsidR="00A7060C" w:rsidRDefault="00A70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0C" w:rsidRDefault="00A70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72AF3"/>
    <w:multiLevelType w:val="hybridMultilevel"/>
    <w:tmpl w:val="52108BD2"/>
    <w:lvl w:ilvl="0" w:tplc="8244E7B4">
      <w:start w:val="1"/>
      <w:numFmt w:val="decimal"/>
      <w:lvlText w:val="%1."/>
      <w:lvlJc w:val="left"/>
      <w:pPr>
        <w:ind w:left="720" w:hanging="360"/>
      </w:pPr>
      <w:rPr>
        <w:rFonts w:ascii="Times New Roman" w:eastAsia="Times New Roman" w:hAnsi="Times New Roman" w:cs="Times New Roman"/>
        <w:b/>
        <w:sz w:val="24"/>
        <w:szCs w:val="24"/>
      </w:rPr>
    </w:lvl>
    <w:lvl w:ilvl="1" w:tplc="0F5ED01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B43BA"/>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804"/>
    <w:rsid w:val="000323DA"/>
    <w:rsid w:val="00032D30"/>
    <w:rsid w:val="000335AF"/>
    <w:rsid w:val="00033E71"/>
    <w:rsid w:val="0003463F"/>
    <w:rsid w:val="00034FDC"/>
    <w:rsid w:val="00035268"/>
    <w:rsid w:val="00035335"/>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3103"/>
    <w:rsid w:val="00084E3F"/>
    <w:rsid w:val="000850A6"/>
    <w:rsid w:val="00085912"/>
    <w:rsid w:val="00085C77"/>
    <w:rsid w:val="00085F97"/>
    <w:rsid w:val="000869E8"/>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7664"/>
    <w:rsid w:val="000B095F"/>
    <w:rsid w:val="000B2495"/>
    <w:rsid w:val="000B271E"/>
    <w:rsid w:val="000B3063"/>
    <w:rsid w:val="000B4274"/>
    <w:rsid w:val="000B44B8"/>
    <w:rsid w:val="000B4D7E"/>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1C8"/>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DD"/>
    <w:rsid w:val="000D63D9"/>
    <w:rsid w:val="000D7696"/>
    <w:rsid w:val="000E0401"/>
    <w:rsid w:val="000E0508"/>
    <w:rsid w:val="000E08E4"/>
    <w:rsid w:val="000E0B17"/>
    <w:rsid w:val="000E0FE3"/>
    <w:rsid w:val="000E1751"/>
    <w:rsid w:val="000E1BCC"/>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3A8"/>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682"/>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2EE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714"/>
    <w:rsid w:val="00145DFD"/>
    <w:rsid w:val="0014603D"/>
    <w:rsid w:val="00146A12"/>
    <w:rsid w:val="00147228"/>
    <w:rsid w:val="00147A8C"/>
    <w:rsid w:val="00147B2F"/>
    <w:rsid w:val="0015045C"/>
    <w:rsid w:val="00151082"/>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3961"/>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126"/>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3E3"/>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5AF9"/>
    <w:rsid w:val="002061B2"/>
    <w:rsid w:val="0020664C"/>
    <w:rsid w:val="00206856"/>
    <w:rsid w:val="00207469"/>
    <w:rsid w:val="002075A6"/>
    <w:rsid w:val="00207B4A"/>
    <w:rsid w:val="002109FC"/>
    <w:rsid w:val="002111DB"/>
    <w:rsid w:val="002115B9"/>
    <w:rsid w:val="00211E83"/>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CF0"/>
    <w:rsid w:val="00217FA8"/>
    <w:rsid w:val="00220B0A"/>
    <w:rsid w:val="002215BF"/>
    <w:rsid w:val="00221F93"/>
    <w:rsid w:val="00222070"/>
    <w:rsid w:val="00222F1A"/>
    <w:rsid w:val="00222F3E"/>
    <w:rsid w:val="002234C9"/>
    <w:rsid w:val="00223A42"/>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3C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5F8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3FCD"/>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2AE0"/>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718"/>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1C7"/>
    <w:rsid w:val="003C694C"/>
    <w:rsid w:val="003C7018"/>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65D"/>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394"/>
    <w:rsid w:val="0043366F"/>
    <w:rsid w:val="0043450A"/>
    <w:rsid w:val="00434524"/>
    <w:rsid w:val="004347D4"/>
    <w:rsid w:val="004347FA"/>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914"/>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73A"/>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CF0"/>
    <w:rsid w:val="004E6E25"/>
    <w:rsid w:val="004E6EBE"/>
    <w:rsid w:val="004E70BE"/>
    <w:rsid w:val="004E7963"/>
    <w:rsid w:val="004E7E83"/>
    <w:rsid w:val="004F0456"/>
    <w:rsid w:val="004F07F8"/>
    <w:rsid w:val="004F0B43"/>
    <w:rsid w:val="004F0E86"/>
    <w:rsid w:val="004F16C6"/>
    <w:rsid w:val="004F1A01"/>
    <w:rsid w:val="004F24F7"/>
    <w:rsid w:val="004F2D36"/>
    <w:rsid w:val="004F2E58"/>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6A86"/>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DC4"/>
    <w:rsid w:val="005424F9"/>
    <w:rsid w:val="005429B2"/>
    <w:rsid w:val="00542A41"/>
    <w:rsid w:val="005433AF"/>
    <w:rsid w:val="00543671"/>
    <w:rsid w:val="00543BAD"/>
    <w:rsid w:val="0054479E"/>
    <w:rsid w:val="005447AB"/>
    <w:rsid w:val="005449B9"/>
    <w:rsid w:val="00544A1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4E13"/>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7CB0"/>
    <w:rsid w:val="00570321"/>
    <w:rsid w:val="00570886"/>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384"/>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844"/>
    <w:rsid w:val="005A5D6F"/>
    <w:rsid w:val="005A5E26"/>
    <w:rsid w:val="005A6081"/>
    <w:rsid w:val="005A6168"/>
    <w:rsid w:val="005A616C"/>
    <w:rsid w:val="005A7283"/>
    <w:rsid w:val="005A7F5F"/>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B7FD3"/>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33B"/>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06B"/>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198F"/>
    <w:rsid w:val="006619D0"/>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95"/>
    <w:rsid w:val="00676631"/>
    <w:rsid w:val="00677421"/>
    <w:rsid w:val="00677782"/>
    <w:rsid w:val="006809CE"/>
    <w:rsid w:val="00680FDF"/>
    <w:rsid w:val="0068136D"/>
    <w:rsid w:val="00681819"/>
    <w:rsid w:val="00682260"/>
    <w:rsid w:val="0068263F"/>
    <w:rsid w:val="00683130"/>
    <w:rsid w:val="00683909"/>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3A4C"/>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73"/>
    <w:rsid w:val="006C41C3"/>
    <w:rsid w:val="006C4FC6"/>
    <w:rsid w:val="006C51CA"/>
    <w:rsid w:val="006C52C8"/>
    <w:rsid w:val="006C5315"/>
    <w:rsid w:val="006C552F"/>
    <w:rsid w:val="006C57AD"/>
    <w:rsid w:val="006C5A0A"/>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52CF"/>
    <w:rsid w:val="006D6089"/>
    <w:rsid w:val="006D63F6"/>
    <w:rsid w:val="006D66C6"/>
    <w:rsid w:val="006D6C07"/>
    <w:rsid w:val="006D6C33"/>
    <w:rsid w:val="006D724F"/>
    <w:rsid w:val="006D74B5"/>
    <w:rsid w:val="006E16A6"/>
    <w:rsid w:val="006E1CDD"/>
    <w:rsid w:val="006E1D3E"/>
    <w:rsid w:val="006E1FDC"/>
    <w:rsid w:val="006E20E0"/>
    <w:rsid w:val="006E227A"/>
    <w:rsid w:val="006E2657"/>
    <w:rsid w:val="006E3C2B"/>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1FD5"/>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38E"/>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4EFB"/>
    <w:rsid w:val="00745DAD"/>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8FF"/>
    <w:rsid w:val="00771BA6"/>
    <w:rsid w:val="00771C50"/>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8D6"/>
    <w:rsid w:val="007939CE"/>
    <w:rsid w:val="00794142"/>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B3D"/>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22DE"/>
    <w:rsid w:val="007D236C"/>
    <w:rsid w:val="007D2997"/>
    <w:rsid w:val="007D3A70"/>
    <w:rsid w:val="007D44D1"/>
    <w:rsid w:val="007D45D3"/>
    <w:rsid w:val="007D4DBE"/>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46F"/>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829"/>
    <w:rsid w:val="008A0331"/>
    <w:rsid w:val="008A08B0"/>
    <w:rsid w:val="008A09E3"/>
    <w:rsid w:val="008A0C0D"/>
    <w:rsid w:val="008A0CC0"/>
    <w:rsid w:val="008A17DE"/>
    <w:rsid w:val="008A195B"/>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27D90"/>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B2B"/>
    <w:rsid w:val="0094307B"/>
    <w:rsid w:val="00943AC5"/>
    <w:rsid w:val="00944224"/>
    <w:rsid w:val="009448F1"/>
    <w:rsid w:val="00945C25"/>
    <w:rsid w:val="009465AA"/>
    <w:rsid w:val="00946C45"/>
    <w:rsid w:val="0094758E"/>
    <w:rsid w:val="00947D96"/>
    <w:rsid w:val="00950654"/>
    <w:rsid w:val="00950968"/>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3B8F"/>
    <w:rsid w:val="009B43BA"/>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19"/>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14D"/>
    <w:rsid w:val="009D3054"/>
    <w:rsid w:val="009D315F"/>
    <w:rsid w:val="009D3596"/>
    <w:rsid w:val="009D3939"/>
    <w:rsid w:val="009D3AE6"/>
    <w:rsid w:val="009D3CB9"/>
    <w:rsid w:val="009D4300"/>
    <w:rsid w:val="009D48E5"/>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D2E"/>
    <w:rsid w:val="009E433F"/>
    <w:rsid w:val="009E48DD"/>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A2E"/>
    <w:rsid w:val="00A24B51"/>
    <w:rsid w:val="00A260B8"/>
    <w:rsid w:val="00A26189"/>
    <w:rsid w:val="00A264FB"/>
    <w:rsid w:val="00A266A0"/>
    <w:rsid w:val="00A26711"/>
    <w:rsid w:val="00A26D34"/>
    <w:rsid w:val="00A26E29"/>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2AFB"/>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60C"/>
    <w:rsid w:val="00A7084B"/>
    <w:rsid w:val="00A70FA2"/>
    <w:rsid w:val="00A717FC"/>
    <w:rsid w:val="00A71E1D"/>
    <w:rsid w:val="00A71FFA"/>
    <w:rsid w:val="00A72855"/>
    <w:rsid w:val="00A728D5"/>
    <w:rsid w:val="00A72F70"/>
    <w:rsid w:val="00A7493A"/>
    <w:rsid w:val="00A74948"/>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37"/>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4771"/>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16F"/>
    <w:rsid w:val="00B3534E"/>
    <w:rsid w:val="00B3539D"/>
    <w:rsid w:val="00B36639"/>
    <w:rsid w:val="00B36945"/>
    <w:rsid w:val="00B37206"/>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4E0"/>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2C04"/>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53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B7F8C"/>
    <w:rsid w:val="00BC05C2"/>
    <w:rsid w:val="00BC05F8"/>
    <w:rsid w:val="00BC0C6D"/>
    <w:rsid w:val="00BC0CA4"/>
    <w:rsid w:val="00BC12B7"/>
    <w:rsid w:val="00BC159B"/>
    <w:rsid w:val="00BC1E77"/>
    <w:rsid w:val="00BC2862"/>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BD0"/>
    <w:rsid w:val="00BE1F00"/>
    <w:rsid w:val="00BE2566"/>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2B6E"/>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10933"/>
    <w:rsid w:val="00C11B03"/>
    <w:rsid w:val="00C11B0A"/>
    <w:rsid w:val="00C11FB5"/>
    <w:rsid w:val="00C12390"/>
    <w:rsid w:val="00C128A5"/>
    <w:rsid w:val="00C12C50"/>
    <w:rsid w:val="00C146F6"/>
    <w:rsid w:val="00C14EC7"/>
    <w:rsid w:val="00C15044"/>
    <w:rsid w:val="00C15C02"/>
    <w:rsid w:val="00C16195"/>
    <w:rsid w:val="00C165DD"/>
    <w:rsid w:val="00C16621"/>
    <w:rsid w:val="00C1676A"/>
    <w:rsid w:val="00C16A57"/>
    <w:rsid w:val="00C176EC"/>
    <w:rsid w:val="00C203B4"/>
    <w:rsid w:val="00C20B60"/>
    <w:rsid w:val="00C21858"/>
    <w:rsid w:val="00C21ACA"/>
    <w:rsid w:val="00C21FA1"/>
    <w:rsid w:val="00C22156"/>
    <w:rsid w:val="00C22286"/>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029"/>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CD6"/>
    <w:rsid w:val="00C40CE5"/>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67E"/>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CE4"/>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353C"/>
    <w:rsid w:val="00CA3B7B"/>
    <w:rsid w:val="00CA3D04"/>
    <w:rsid w:val="00CA40CD"/>
    <w:rsid w:val="00CA438B"/>
    <w:rsid w:val="00CA6667"/>
    <w:rsid w:val="00CA6D98"/>
    <w:rsid w:val="00CA7122"/>
    <w:rsid w:val="00CA7367"/>
    <w:rsid w:val="00CA7984"/>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C40"/>
    <w:rsid w:val="00D30D12"/>
    <w:rsid w:val="00D31361"/>
    <w:rsid w:val="00D313B9"/>
    <w:rsid w:val="00D317B2"/>
    <w:rsid w:val="00D324D8"/>
    <w:rsid w:val="00D3264F"/>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0976"/>
    <w:rsid w:val="00D60E99"/>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BB7"/>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E26"/>
    <w:rsid w:val="00DD2220"/>
    <w:rsid w:val="00DD2669"/>
    <w:rsid w:val="00DD27BA"/>
    <w:rsid w:val="00DD27EA"/>
    <w:rsid w:val="00DD292D"/>
    <w:rsid w:val="00DD2A67"/>
    <w:rsid w:val="00DD2AC8"/>
    <w:rsid w:val="00DD3059"/>
    <w:rsid w:val="00DD331D"/>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8B5"/>
    <w:rsid w:val="00DE6CB2"/>
    <w:rsid w:val="00DE6E40"/>
    <w:rsid w:val="00DE6FD6"/>
    <w:rsid w:val="00DE7128"/>
    <w:rsid w:val="00DE756A"/>
    <w:rsid w:val="00DE7FD8"/>
    <w:rsid w:val="00DF10F7"/>
    <w:rsid w:val="00DF146C"/>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375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BA4"/>
    <w:rsid w:val="00E43D13"/>
    <w:rsid w:val="00E44074"/>
    <w:rsid w:val="00E44088"/>
    <w:rsid w:val="00E4465D"/>
    <w:rsid w:val="00E44FBA"/>
    <w:rsid w:val="00E45491"/>
    <w:rsid w:val="00E45CAF"/>
    <w:rsid w:val="00E4699C"/>
    <w:rsid w:val="00E4702E"/>
    <w:rsid w:val="00E470C6"/>
    <w:rsid w:val="00E47F32"/>
    <w:rsid w:val="00E505E3"/>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4DF"/>
    <w:rsid w:val="00E71CFE"/>
    <w:rsid w:val="00E72375"/>
    <w:rsid w:val="00E72AEF"/>
    <w:rsid w:val="00E73510"/>
    <w:rsid w:val="00E73649"/>
    <w:rsid w:val="00E74265"/>
    <w:rsid w:val="00E74B78"/>
    <w:rsid w:val="00E74CB8"/>
    <w:rsid w:val="00E75382"/>
    <w:rsid w:val="00E75ADE"/>
    <w:rsid w:val="00E761EA"/>
    <w:rsid w:val="00E76E4D"/>
    <w:rsid w:val="00E76E4F"/>
    <w:rsid w:val="00E76F46"/>
    <w:rsid w:val="00E77509"/>
    <w:rsid w:val="00E77A4A"/>
    <w:rsid w:val="00E77C0E"/>
    <w:rsid w:val="00E80254"/>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379"/>
    <w:rsid w:val="00E91AAE"/>
    <w:rsid w:val="00E91B84"/>
    <w:rsid w:val="00E91D81"/>
    <w:rsid w:val="00E92033"/>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615"/>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0F53"/>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7C7"/>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9F8"/>
    <w:rsid w:val="00F31D2B"/>
    <w:rsid w:val="00F3304A"/>
    <w:rsid w:val="00F330AF"/>
    <w:rsid w:val="00F33156"/>
    <w:rsid w:val="00F33203"/>
    <w:rsid w:val="00F34105"/>
    <w:rsid w:val="00F342D6"/>
    <w:rsid w:val="00F3565A"/>
    <w:rsid w:val="00F35B86"/>
    <w:rsid w:val="00F35CAC"/>
    <w:rsid w:val="00F35F26"/>
    <w:rsid w:val="00F36CF5"/>
    <w:rsid w:val="00F370E7"/>
    <w:rsid w:val="00F37132"/>
    <w:rsid w:val="00F37B1C"/>
    <w:rsid w:val="00F37FB2"/>
    <w:rsid w:val="00F403C2"/>
    <w:rsid w:val="00F40443"/>
    <w:rsid w:val="00F40C17"/>
    <w:rsid w:val="00F412F3"/>
    <w:rsid w:val="00F41D95"/>
    <w:rsid w:val="00F42510"/>
    <w:rsid w:val="00F42695"/>
    <w:rsid w:val="00F43B15"/>
    <w:rsid w:val="00F43E89"/>
    <w:rsid w:val="00F446FE"/>
    <w:rsid w:val="00F448FF"/>
    <w:rsid w:val="00F45287"/>
    <w:rsid w:val="00F45A87"/>
    <w:rsid w:val="00F45E44"/>
    <w:rsid w:val="00F45E56"/>
    <w:rsid w:val="00F45E93"/>
    <w:rsid w:val="00F46241"/>
    <w:rsid w:val="00F476BB"/>
    <w:rsid w:val="00F47FF3"/>
    <w:rsid w:val="00F52094"/>
    <w:rsid w:val="00F520A6"/>
    <w:rsid w:val="00F5225C"/>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583"/>
    <w:rsid w:val="00F7072E"/>
    <w:rsid w:val="00F708F9"/>
    <w:rsid w:val="00F70978"/>
    <w:rsid w:val="00F70A72"/>
    <w:rsid w:val="00F70EDA"/>
    <w:rsid w:val="00F72F9B"/>
    <w:rsid w:val="00F74781"/>
    <w:rsid w:val="00F747D2"/>
    <w:rsid w:val="00F74BB2"/>
    <w:rsid w:val="00F7650F"/>
    <w:rsid w:val="00F7672C"/>
    <w:rsid w:val="00F76B87"/>
    <w:rsid w:val="00F772BF"/>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369"/>
    <w:rsid w:val="00FA0780"/>
    <w:rsid w:val="00FA0FB2"/>
    <w:rsid w:val="00FA1A9B"/>
    <w:rsid w:val="00FA1E0E"/>
    <w:rsid w:val="00FA2213"/>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A3F"/>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3BA"/>
    <w:pPr>
      <w:ind w:left="720"/>
      <w:contextualSpacing/>
    </w:pPr>
  </w:style>
  <w:style w:type="character" w:styleId="Hyperlink">
    <w:name w:val="Hyperlink"/>
    <w:basedOn w:val="DefaultParagraphFont"/>
    <w:uiPriority w:val="99"/>
    <w:semiHidden/>
    <w:unhideWhenUsed/>
    <w:rsid w:val="00544A1B"/>
    <w:rPr>
      <w:strike w:val="0"/>
      <w:dstrike w:val="0"/>
      <w:color w:val="666193"/>
      <w:u w:val="none"/>
      <w:effect w:val="none"/>
    </w:rPr>
  </w:style>
  <w:style w:type="paragraph" w:styleId="NormalWeb">
    <w:name w:val="Normal (Web)"/>
    <w:basedOn w:val="Normal"/>
    <w:uiPriority w:val="99"/>
    <w:unhideWhenUsed/>
    <w:rsid w:val="00544A1B"/>
    <w:pPr>
      <w:jc w:val="left"/>
    </w:pPr>
    <w:rPr>
      <w:rFonts w:ascii="Times New Roman" w:eastAsia="Times New Roman" w:hAnsi="Times New Roman" w:cs="Times New Roman"/>
      <w:sz w:val="24"/>
      <w:szCs w:val="24"/>
    </w:rPr>
  </w:style>
  <w:style w:type="character" w:customStyle="1" w:styleId="large1">
    <w:name w:val="large1"/>
    <w:basedOn w:val="DefaultParagraphFont"/>
    <w:rsid w:val="00544A1B"/>
    <w:rPr>
      <w:sz w:val="25"/>
      <w:szCs w:val="25"/>
    </w:rPr>
  </w:style>
  <w:style w:type="character" w:customStyle="1" w:styleId="emphasis1">
    <w:name w:val="emphasis1"/>
    <w:basedOn w:val="DefaultParagraphFont"/>
    <w:rsid w:val="00544A1B"/>
    <w:rPr>
      <w:b/>
      <w:bCs/>
      <w:color w:val="781F66"/>
    </w:rPr>
  </w:style>
  <w:style w:type="character" w:customStyle="1" w:styleId="scriptref">
    <w:name w:val="scriptref"/>
    <w:basedOn w:val="DefaultParagraphFont"/>
    <w:rsid w:val="00544A1B"/>
  </w:style>
  <w:style w:type="character" w:customStyle="1" w:styleId="biblehighlight1">
    <w:name w:val="bible_highlight1"/>
    <w:basedOn w:val="DefaultParagraphFont"/>
    <w:rsid w:val="006C4173"/>
    <w:rPr>
      <w:b/>
      <w:bCs/>
      <w:color w:val="781F66"/>
    </w:rPr>
  </w:style>
  <w:style w:type="character" w:styleId="Strong">
    <w:name w:val="Strong"/>
    <w:basedOn w:val="DefaultParagraphFont"/>
    <w:uiPriority w:val="22"/>
    <w:qFormat/>
    <w:rsid w:val="004F2E58"/>
    <w:rPr>
      <w:b/>
      <w:bCs/>
    </w:rPr>
  </w:style>
  <w:style w:type="character" w:customStyle="1" w:styleId="reftext">
    <w:name w:val="reftext"/>
    <w:basedOn w:val="DefaultParagraphFont"/>
    <w:rsid w:val="00A24A2E"/>
  </w:style>
  <w:style w:type="character" w:customStyle="1" w:styleId="label1">
    <w:name w:val="label1"/>
    <w:basedOn w:val="DefaultParagraphFont"/>
    <w:rsid w:val="003A0718"/>
  </w:style>
  <w:style w:type="character" w:customStyle="1" w:styleId="content9">
    <w:name w:val="content9"/>
    <w:basedOn w:val="DefaultParagraphFont"/>
    <w:rsid w:val="003A0718"/>
  </w:style>
  <w:style w:type="paragraph" w:styleId="Header">
    <w:name w:val="header"/>
    <w:basedOn w:val="Normal"/>
    <w:link w:val="HeaderChar"/>
    <w:uiPriority w:val="99"/>
    <w:unhideWhenUsed/>
    <w:rsid w:val="00A7060C"/>
    <w:pPr>
      <w:tabs>
        <w:tab w:val="center" w:pos="4680"/>
        <w:tab w:val="right" w:pos="9360"/>
      </w:tabs>
      <w:spacing w:before="0" w:after="0"/>
    </w:pPr>
  </w:style>
  <w:style w:type="character" w:customStyle="1" w:styleId="HeaderChar">
    <w:name w:val="Header Char"/>
    <w:basedOn w:val="DefaultParagraphFont"/>
    <w:link w:val="Header"/>
    <w:uiPriority w:val="99"/>
    <w:rsid w:val="00A7060C"/>
  </w:style>
  <w:style w:type="paragraph" w:styleId="Footer">
    <w:name w:val="footer"/>
    <w:basedOn w:val="Normal"/>
    <w:link w:val="FooterChar"/>
    <w:uiPriority w:val="99"/>
    <w:semiHidden/>
    <w:unhideWhenUsed/>
    <w:rsid w:val="00A7060C"/>
    <w:pPr>
      <w:tabs>
        <w:tab w:val="center" w:pos="4680"/>
        <w:tab w:val="right" w:pos="9360"/>
      </w:tabs>
      <w:spacing w:before="0" w:after="0"/>
    </w:pPr>
  </w:style>
  <w:style w:type="character" w:customStyle="1" w:styleId="FooterChar">
    <w:name w:val="Footer Char"/>
    <w:basedOn w:val="DefaultParagraphFont"/>
    <w:link w:val="Footer"/>
    <w:uiPriority w:val="99"/>
    <w:semiHidden/>
    <w:rsid w:val="00A7060C"/>
  </w:style>
</w:styles>
</file>

<file path=word/webSettings.xml><?xml version="1.0" encoding="utf-8"?>
<w:webSettings xmlns:r="http://schemas.openxmlformats.org/officeDocument/2006/relationships" xmlns:w="http://schemas.openxmlformats.org/wordprocessingml/2006/main">
  <w:divs>
    <w:div w:id="523522896">
      <w:bodyDiv w:val="1"/>
      <w:marLeft w:val="0"/>
      <w:marRight w:val="0"/>
      <w:marTop w:val="0"/>
      <w:marBottom w:val="0"/>
      <w:divBdr>
        <w:top w:val="none" w:sz="0" w:space="0" w:color="auto"/>
        <w:left w:val="none" w:sz="0" w:space="0" w:color="auto"/>
        <w:bottom w:val="none" w:sz="0" w:space="0" w:color="auto"/>
        <w:right w:val="none" w:sz="0" w:space="0" w:color="auto"/>
      </w:divBdr>
      <w:divsChild>
        <w:div w:id="543563766">
          <w:marLeft w:val="0"/>
          <w:marRight w:val="0"/>
          <w:marTop w:val="0"/>
          <w:marBottom w:val="335"/>
          <w:divBdr>
            <w:top w:val="single" w:sz="6" w:space="0" w:color="9895B9"/>
            <w:left w:val="single" w:sz="6" w:space="0" w:color="9895B9"/>
            <w:bottom w:val="single" w:sz="6" w:space="0" w:color="9895B9"/>
            <w:right w:val="single" w:sz="6" w:space="0" w:color="9895B9"/>
          </w:divBdr>
          <w:divsChild>
            <w:div w:id="1190723845">
              <w:marLeft w:val="0"/>
              <w:marRight w:val="0"/>
              <w:marTop w:val="0"/>
              <w:marBottom w:val="0"/>
              <w:divBdr>
                <w:top w:val="none" w:sz="0" w:space="0" w:color="auto"/>
                <w:left w:val="none" w:sz="0" w:space="0" w:color="auto"/>
                <w:bottom w:val="none" w:sz="0" w:space="0" w:color="auto"/>
                <w:right w:val="none" w:sz="0" w:space="0" w:color="auto"/>
              </w:divBdr>
              <w:divsChild>
                <w:div w:id="1876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767">
      <w:bodyDiv w:val="1"/>
      <w:marLeft w:val="0"/>
      <w:marRight w:val="0"/>
      <w:marTop w:val="0"/>
      <w:marBottom w:val="0"/>
      <w:divBdr>
        <w:top w:val="none" w:sz="0" w:space="0" w:color="auto"/>
        <w:left w:val="none" w:sz="0" w:space="0" w:color="auto"/>
        <w:bottom w:val="none" w:sz="0" w:space="0" w:color="auto"/>
        <w:right w:val="none" w:sz="0" w:space="0" w:color="auto"/>
      </w:divBdr>
      <w:divsChild>
        <w:div w:id="1673796988">
          <w:marLeft w:val="0"/>
          <w:marRight w:val="0"/>
          <w:marTop w:val="0"/>
          <w:marBottom w:val="335"/>
          <w:divBdr>
            <w:top w:val="single" w:sz="6" w:space="0" w:color="9895B9"/>
            <w:left w:val="single" w:sz="6" w:space="0" w:color="9895B9"/>
            <w:bottom w:val="single" w:sz="6" w:space="0" w:color="9895B9"/>
            <w:right w:val="single" w:sz="6" w:space="0" w:color="9895B9"/>
          </w:divBdr>
          <w:divsChild>
            <w:div w:id="1051197516">
              <w:marLeft w:val="0"/>
              <w:marRight w:val="0"/>
              <w:marTop w:val="0"/>
              <w:marBottom w:val="0"/>
              <w:divBdr>
                <w:top w:val="none" w:sz="0" w:space="0" w:color="auto"/>
                <w:left w:val="none" w:sz="0" w:space="0" w:color="auto"/>
                <w:bottom w:val="none" w:sz="0" w:space="0" w:color="auto"/>
                <w:right w:val="none" w:sz="0" w:space="0" w:color="auto"/>
              </w:divBdr>
              <w:divsChild>
                <w:div w:id="1378625607">
                  <w:marLeft w:val="0"/>
                  <w:marRight w:val="0"/>
                  <w:marTop w:val="0"/>
                  <w:marBottom w:val="0"/>
                  <w:divBdr>
                    <w:top w:val="none" w:sz="0" w:space="0" w:color="auto"/>
                    <w:left w:val="none" w:sz="0" w:space="0" w:color="auto"/>
                    <w:bottom w:val="none" w:sz="0" w:space="0" w:color="auto"/>
                    <w:right w:val="none" w:sz="0" w:space="0" w:color="auto"/>
                  </w:divBdr>
                </w:div>
                <w:div w:id="1302425494">
                  <w:marLeft w:val="0"/>
                  <w:marRight w:val="0"/>
                  <w:marTop w:val="0"/>
                  <w:marBottom w:val="0"/>
                  <w:divBdr>
                    <w:top w:val="none" w:sz="0" w:space="0" w:color="auto"/>
                    <w:left w:val="none" w:sz="0" w:space="0" w:color="auto"/>
                    <w:bottom w:val="none" w:sz="0" w:space="0" w:color="auto"/>
                    <w:right w:val="none" w:sz="0" w:space="0" w:color="auto"/>
                  </w:divBdr>
                </w:div>
                <w:div w:id="2093309638">
                  <w:marLeft w:val="0"/>
                  <w:marRight w:val="0"/>
                  <w:marTop w:val="0"/>
                  <w:marBottom w:val="0"/>
                  <w:divBdr>
                    <w:top w:val="none" w:sz="0" w:space="0" w:color="auto"/>
                    <w:left w:val="none" w:sz="0" w:space="0" w:color="auto"/>
                    <w:bottom w:val="none" w:sz="0" w:space="0" w:color="auto"/>
                    <w:right w:val="none" w:sz="0" w:space="0" w:color="auto"/>
                  </w:divBdr>
                </w:div>
                <w:div w:id="20399681">
                  <w:marLeft w:val="0"/>
                  <w:marRight w:val="0"/>
                  <w:marTop w:val="0"/>
                  <w:marBottom w:val="0"/>
                  <w:divBdr>
                    <w:top w:val="none" w:sz="0" w:space="0" w:color="auto"/>
                    <w:left w:val="none" w:sz="0" w:space="0" w:color="auto"/>
                    <w:bottom w:val="none" w:sz="0" w:space="0" w:color="auto"/>
                    <w:right w:val="none" w:sz="0" w:space="0" w:color="auto"/>
                  </w:divBdr>
                </w:div>
                <w:div w:id="1331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9927">
      <w:bodyDiv w:val="1"/>
      <w:marLeft w:val="0"/>
      <w:marRight w:val="0"/>
      <w:marTop w:val="0"/>
      <w:marBottom w:val="0"/>
      <w:divBdr>
        <w:top w:val="none" w:sz="0" w:space="0" w:color="auto"/>
        <w:left w:val="none" w:sz="0" w:space="0" w:color="auto"/>
        <w:bottom w:val="none" w:sz="0" w:space="0" w:color="auto"/>
        <w:right w:val="none" w:sz="0" w:space="0" w:color="auto"/>
      </w:divBdr>
      <w:divsChild>
        <w:div w:id="681779184">
          <w:marLeft w:val="0"/>
          <w:marRight w:val="0"/>
          <w:marTop w:val="0"/>
          <w:marBottom w:val="335"/>
          <w:divBdr>
            <w:top w:val="single" w:sz="6" w:space="0" w:color="9895B9"/>
            <w:left w:val="single" w:sz="6" w:space="0" w:color="9895B9"/>
            <w:bottom w:val="single" w:sz="6" w:space="0" w:color="9895B9"/>
            <w:right w:val="single" w:sz="6" w:space="0" w:color="9895B9"/>
          </w:divBdr>
          <w:divsChild>
            <w:div w:id="1004624997">
              <w:marLeft w:val="0"/>
              <w:marRight w:val="0"/>
              <w:marTop w:val="0"/>
              <w:marBottom w:val="0"/>
              <w:divBdr>
                <w:top w:val="none" w:sz="0" w:space="0" w:color="auto"/>
                <w:left w:val="none" w:sz="0" w:space="0" w:color="auto"/>
                <w:bottom w:val="none" w:sz="0" w:space="0" w:color="auto"/>
                <w:right w:val="none" w:sz="0" w:space="0" w:color="auto"/>
              </w:divBdr>
              <w:divsChild>
                <w:div w:id="20122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6941">
      <w:bodyDiv w:val="1"/>
      <w:marLeft w:val="0"/>
      <w:marRight w:val="0"/>
      <w:marTop w:val="0"/>
      <w:marBottom w:val="0"/>
      <w:divBdr>
        <w:top w:val="none" w:sz="0" w:space="0" w:color="auto"/>
        <w:left w:val="none" w:sz="0" w:space="0" w:color="auto"/>
        <w:bottom w:val="none" w:sz="0" w:space="0" w:color="auto"/>
        <w:right w:val="none" w:sz="0" w:space="0" w:color="auto"/>
      </w:divBdr>
      <w:divsChild>
        <w:div w:id="1628118724">
          <w:marLeft w:val="0"/>
          <w:marRight w:val="0"/>
          <w:marTop w:val="0"/>
          <w:marBottom w:val="335"/>
          <w:divBdr>
            <w:top w:val="single" w:sz="6" w:space="0" w:color="9895B9"/>
            <w:left w:val="single" w:sz="6" w:space="0" w:color="9895B9"/>
            <w:bottom w:val="single" w:sz="6" w:space="0" w:color="9895B9"/>
            <w:right w:val="single" w:sz="6" w:space="0" w:color="9895B9"/>
          </w:divBdr>
          <w:divsChild>
            <w:div w:id="370763485">
              <w:marLeft w:val="0"/>
              <w:marRight w:val="0"/>
              <w:marTop w:val="0"/>
              <w:marBottom w:val="0"/>
              <w:divBdr>
                <w:top w:val="none" w:sz="0" w:space="0" w:color="auto"/>
                <w:left w:val="none" w:sz="0" w:space="0" w:color="auto"/>
                <w:bottom w:val="none" w:sz="0" w:space="0" w:color="auto"/>
                <w:right w:val="none" w:sz="0" w:space="0" w:color="auto"/>
              </w:divBdr>
              <w:divsChild>
                <w:div w:id="228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Hosea+14:6&amp;t1=en_nas" TargetMode="External"/><Relationship Id="rId18" Type="http://schemas.openxmlformats.org/officeDocument/2006/relationships/hyperlink" Target="http://www.studylight.org/desk/index.cgi?q1=Isaiah+17:2&amp;t1=en_nas" TargetMode="External"/><Relationship Id="rId26" Type="http://schemas.openxmlformats.org/officeDocument/2006/relationships/hyperlink" Target="http://www.studylight.org/desk/index.cgi?q1=Isaiah+28:1-8&amp;t1=en_nas" TargetMode="External"/><Relationship Id="rId39" Type="http://schemas.openxmlformats.org/officeDocument/2006/relationships/hyperlink" Target="http://www.studylight.org/desk/index.cgi?q1=Galatians+5:21&amp;t1=en_nas" TargetMode="External"/><Relationship Id="rId21" Type="http://schemas.openxmlformats.org/officeDocument/2006/relationships/hyperlink" Target="http://www.studylight.org/desk/index.cgi?q1=Revelation+14:6&amp;t1=en_nas" TargetMode="External"/><Relationship Id="rId34" Type="http://schemas.openxmlformats.org/officeDocument/2006/relationships/hyperlink" Target="http://www.studylight.org/desk/index.cgi?q1=Ephesians+5:18&amp;t1=en_nas" TargetMode="External"/><Relationship Id="rId42" Type="http://schemas.openxmlformats.org/officeDocument/2006/relationships/hyperlink" Target="http://www.studylight.org/desk/index.cgi?q1=John+2:1-10&amp;t1=en_nas" TargetMode="External"/><Relationship Id="rId47" Type="http://schemas.openxmlformats.org/officeDocument/2006/relationships/hyperlink" Target="http://www.studylight.org/desk/index.cgi?q1=Isaiah+28:5&amp;t1=en_nas" TargetMode="External"/><Relationship Id="rId50" Type="http://schemas.openxmlformats.org/officeDocument/2006/relationships/hyperlink" Target="http://www.studylight.org/desk/index.cgi?q1=Proverbs+31:4&amp;t1=en_nas" TargetMode="External"/><Relationship Id="rId55" Type="http://schemas.openxmlformats.org/officeDocument/2006/relationships/hyperlink" Target="http://www.studylight.org/desk/index.cgi?q1=1%20Corinthians+3:22&amp;t1=en_na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www.kingjamesbibleonline.org/Amos-3-7/" TargetMode="External"/><Relationship Id="rId2" Type="http://schemas.openxmlformats.org/officeDocument/2006/relationships/styles" Target="styles.xml"/><Relationship Id="rId16" Type="http://schemas.openxmlformats.org/officeDocument/2006/relationships/hyperlink" Target="http://www.studylight.org/desk/index.cgi?q1=Isaiah+27:5&amp;t1=en_nas" TargetMode="External"/><Relationship Id="rId29" Type="http://schemas.openxmlformats.org/officeDocument/2006/relationships/hyperlink" Target="http://www.studylight.org/desk/index.cgi?q1=Isaiah+28:9-13&amp;t1=en_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Psalm+92:13-15&amp;t1=en_nas" TargetMode="External"/><Relationship Id="rId24" Type="http://schemas.openxmlformats.org/officeDocument/2006/relationships/hyperlink" Target="http://www.studylight.org/desk/index.cgi?q1=1%20Corinthians+1:30&amp;t1=en_nas" TargetMode="External"/><Relationship Id="rId32" Type="http://schemas.openxmlformats.org/officeDocument/2006/relationships/hyperlink" Target="http://www.studylight.org/desk/index.cgi?q1=Isaiah+28:23-29&amp;t1=en_nas" TargetMode="External"/><Relationship Id="rId37" Type="http://schemas.openxmlformats.org/officeDocument/2006/relationships/hyperlink" Target="http://www.studylight.org/desk/index.cgi?q1=1Co+6:10&amp;t1=en_nas" TargetMode="External"/><Relationship Id="rId40" Type="http://schemas.openxmlformats.org/officeDocument/2006/relationships/hyperlink" Target="http://www.studylight.org/desk/index.cgi?q1=1%20Peter+4:3&amp;t1=en_nas" TargetMode="External"/><Relationship Id="rId45" Type="http://schemas.openxmlformats.org/officeDocument/2006/relationships/hyperlink" Target="http://www.studylight.org/desk/index.cgi?q1=1%20Timothy+5:23&amp;t1=en_nas" TargetMode="External"/><Relationship Id="rId53" Type="http://schemas.openxmlformats.org/officeDocument/2006/relationships/hyperlink" Target="http://www.studylight.org/desk/index.cgi?q1=Isaiah+28:9-10&amp;t1=en_nas" TargetMode="External"/><Relationship Id="rId58" Type="http://schemas.openxmlformats.org/officeDocument/2006/relationships/hyperlink" Target="http://www.studylight.org/desk/index.cgi?q1=2%20Samuel+5:20&amp;t1=en_nas"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tudylight.org/desk/index.cgi?q1=John+15:1&amp;t1=en_nas" TargetMode="External"/><Relationship Id="rId23" Type="http://schemas.openxmlformats.org/officeDocument/2006/relationships/hyperlink" Target="http://www.studylight.org/desk/index.cgi?q1=Zechariah+13:1&amp;t1=en_nas" TargetMode="External"/><Relationship Id="rId28" Type="http://schemas.openxmlformats.org/officeDocument/2006/relationships/hyperlink" Target="http://www.studylight.org/desk/index.cgi?q1=Isaiah+28:6&amp;t1=en_nas" TargetMode="External"/><Relationship Id="rId36" Type="http://schemas.openxmlformats.org/officeDocument/2006/relationships/hyperlink" Target="http://www.studylight.org/desk/index.cgi?q1=1%20Corinthians+5:11&amp;t1=en_nas" TargetMode="External"/><Relationship Id="rId49" Type="http://schemas.openxmlformats.org/officeDocument/2006/relationships/hyperlink" Target="http://www.studylight.org/desk/index.cgi?q1=Leviticus+10:9&amp;t1=en_nas" TargetMode="External"/><Relationship Id="rId57" Type="http://schemas.openxmlformats.org/officeDocument/2006/relationships/hyperlink" Target="http://www.studylight.org/desk/index.cgi?q1=Deuteronomy+33:29&amp;t1=en_nas" TargetMode="External"/><Relationship Id="rId61" Type="http://schemas.openxmlformats.org/officeDocument/2006/relationships/hyperlink" Target="http://www.kingjamesbibleonline.org/Revelation-21-4/" TargetMode="External"/><Relationship Id="rId10" Type="http://schemas.openxmlformats.org/officeDocument/2006/relationships/hyperlink" Target="http://www.studylight.org/desk/index.cgi?q1=John+15:1-8&amp;t1=en_nas" TargetMode="External"/><Relationship Id="rId19" Type="http://schemas.openxmlformats.org/officeDocument/2006/relationships/hyperlink" Target="http://www.studylight.org/desk/index.cgi?q1=Leviticus+23:24&amp;t1=en_nas" TargetMode="External"/><Relationship Id="rId31" Type="http://schemas.openxmlformats.org/officeDocument/2006/relationships/hyperlink" Target="http://www.studylight.org/desk/index.cgi?q1=Isaiah+21:10&amp;t1=en_nas" TargetMode="External"/><Relationship Id="rId44" Type="http://schemas.openxmlformats.org/officeDocument/2006/relationships/hyperlink" Target="http://www.studylight.org/desk/index.cgi?q1=Matthew+11:19&amp;t1=en_nas" TargetMode="External"/><Relationship Id="rId52" Type="http://schemas.openxmlformats.org/officeDocument/2006/relationships/hyperlink" Target="http://www.studylight.org/desk/index.cgi?q1=Judges+5:26&amp;t1=en_nas" TargetMode="External"/><Relationship Id="rId60" Type="http://schemas.openxmlformats.org/officeDocument/2006/relationships/hyperlink" Target="http://www.studylight.org/desk/index.cgi?q1=Joshua+10:11&amp;t1=en_na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ylight.org/desk/index.cgi?q1=Isaiah+27:2-5&amp;t1=en_nas" TargetMode="External"/><Relationship Id="rId14" Type="http://schemas.openxmlformats.org/officeDocument/2006/relationships/hyperlink" Target="http://www.studylight.org/desk/index.cgi?q1=1%20Corinthians+3:9&amp;t1=en_nas" TargetMode="External"/><Relationship Id="rId22" Type="http://schemas.openxmlformats.org/officeDocument/2006/relationships/hyperlink" Target="http://www.studylight.org/desk/index.cgi?q1=Zechariah+12:10&amp;t1=en_nas" TargetMode="External"/><Relationship Id="rId27" Type="http://schemas.openxmlformats.org/officeDocument/2006/relationships/hyperlink" Target="http://www.studylight.org/desk/index.cgi?q1=Isaiah+28:5&amp;t1=en_nas" TargetMode="External"/><Relationship Id="rId30" Type="http://schemas.openxmlformats.org/officeDocument/2006/relationships/hyperlink" Target="http://www.studylight.org/desk/index.cgi?q1=Isaiah+28:14-22&amp;t1=en_nas" TargetMode="External"/><Relationship Id="rId35" Type="http://schemas.openxmlformats.org/officeDocument/2006/relationships/hyperlink" Target="http://www.studylight.org/desk/index.cgi?q1=Romans+13:13&amp;t1=en_nas" TargetMode="External"/><Relationship Id="rId43" Type="http://schemas.openxmlformats.org/officeDocument/2006/relationships/hyperlink" Target="http://www.studylight.org/desk/index.cgi?q1=Mark+14:22-26&amp;t1=en_nas" TargetMode="External"/><Relationship Id="rId48" Type="http://schemas.openxmlformats.org/officeDocument/2006/relationships/hyperlink" Target="http://www.studylight.org/desk/index.cgi?q1=Isaiah+28:6&amp;t1=en_nas" TargetMode="External"/><Relationship Id="rId56" Type="http://schemas.openxmlformats.org/officeDocument/2006/relationships/hyperlink" Target="http://www.studylight.org/desk/index.cgi?q1=1%20Corinthians+3:23&amp;t1=en_na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studylight.org/desk/index.cgi?q1=Genesis+3:1-5&amp;t1=en_nas" TargetMode="External"/><Relationship Id="rId51" Type="http://schemas.openxmlformats.org/officeDocument/2006/relationships/hyperlink" Target="http://www.studylight.org/desk/index.cgi?q1=Amos+2:11&amp;t1=en_nas" TargetMode="External"/><Relationship Id="rId3" Type="http://schemas.openxmlformats.org/officeDocument/2006/relationships/settings" Target="settings.xml"/><Relationship Id="rId12" Type="http://schemas.openxmlformats.org/officeDocument/2006/relationships/hyperlink" Target="http://www.studylight.org/desk/index.cgi?q1=Hosea+14:5&amp;t1=en_nas" TargetMode="External"/><Relationship Id="rId17" Type="http://schemas.openxmlformats.org/officeDocument/2006/relationships/hyperlink" Target="http://www.studylight.org/desk/index.cgi?q1=Isaiah+27:4&amp;t1=en_nas" TargetMode="External"/><Relationship Id="rId25" Type="http://schemas.openxmlformats.org/officeDocument/2006/relationships/hyperlink" Target="http://www.studylight.org/desk/index.cgi?q1=Isaiah+27:12-13&amp;t1=en_nas" TargetMode="External"/><Relationship Id="rId33" Type="http://schemas.openxmlformats.org/officeDocument/2006/relationships/hyperlink" Target="http://www.studylight.org/desk/index.cgi?q1=Proverbs+23:29-35&amp;t1=en_nas" TargetMode="External"/><Relationship Id="rId38" Type="http://schemas.openxmlformats.org/officeDocument/2006/relationships/hyperlink" Target="http://www.studylight.org/desk/index.cgi?q1=1Co+11:21&amp;t1=en_nas" TargetMode="External"/><Relationship Id="rId46" Type="http://schemas.openxmlformats.org/officeDocument/2006/relationships/hyperlink" Target="http://www.studylight.org/desk/index.cgi?q1=Psalms+104:15&amp;t1=en_nas" TargetMode="External"/><Relationship Id="rId59" Type="http://schemas.openxmlformats.org/officeDocument/2006/relationships/hyperlink" Target="http://www.studylight.org/desk/index.cgi?q1=2%20Samuel+5:20&amp;t1=en_nas" TargetMode="External"/><Relationship Id="rId67" Type="http://schemas.openxmlformats.org/officeDocument/2006/relationships/header" Target="header3.xml"/><Relationship Id="rId20" Type="http://schemas.openxmlformats.org/officeDocument/2006/relationships/hyperlink" Target="http://www.studylight.org/desk/index.cgi?q1=Revelation+11:15&amp;t1=en_nas" TargetMode="External"/><Relationship Id="rId41" Type="http://schemas.openxmlformats.org/officeDocument/2006/relationships/hyperlink" Target="http://www.studylight.org/desk/index.cgi?q1=Luke+21:34-36&amp;t1=en_nas" TargetMode="External"/><Relationship Id="rId54" Type="http://schemas.openxmlformats.org/officeDocument/2006/relationships/hyperlink" Target="http://www.studylight.org/desk/index.cgi?q1=Isaiah+28:10&amp;t1=en_nas" TargetMode="External"/><Relationship Id="rId62" Type="http://schemas.openxmlformats.org/officeDocument/2006/relationships/hyperlink" Target="http://www.kingjamesbibleonline.org/1-Corinthians-2-9/"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4402</Words>
  <Characters>25096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20</cp:revision>
  <dcterms:created xsi:type="dcterms:W3CDTF">2015-04-19T16:40:00Z</dcterms:created>
  <dcterms:modified xsi:type="dcterms:W3CDTF">2015-04-21T14:14:00Z</dcterms:modified>
</cp:coreProperties>
</file>