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5D" w:rsidRPr="00361867" w:rsidRDefault="009F635D" w:rsidP="009F635D">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4"/>
          <w:szCs w:val="24"/>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17-19—</w:t>
      </w:r>
      <w:r w:rsidRPr="00361867">
        <w:rPr>
          <w:rFonts w:ascii="MV Boli" w:eastAsia="Times New Roman" w:hAnsi="MV Boli" w:cs="Times New Roman"/>
          <w:b/>
          <w:bCs/>
          <w:sz w:val="24"/>
          <w:szCs w:val="24"/>
        </w:rPr>
        <w:t>The Burden Against</w:t>
      </w:r>
      <w:r>
        <w:rPr>
          <w:rFonts w:ascii="MV Boli" w:eastAsia="Times New Roman" w:hAnsi="MV Boli" w:cs="Times New Roman"/>
          <w:b/>
          <w:bCs/>
          <w:sz w:val="24"/>
          <w:szCs w:val="24"/>
        </w:rPr>
        <w:t xml:space="preserve"> Syria, Israel, Ethiopia, and Egypt</w:t>
      </w:r>
    </w:p>
    <w:p w:rsidR="000C3597" w:rsidRDefault="000C3597" w:rsidP="000C3597">
      <w:pPr>
        <w:keepNext/>
        <w:pBdr>
          <w:top w:val="single" w:sz="4" w:space="1" w:color="auto"/>
          <w:left w:val="single" w:sz="4" w:space="4" w:color="auto"/>
          <w:bottom w:val="single" w:sz="4" w:space="1" w:color="auto"/>
          <w:right w:val="single" w:sz="4" w:space="4" w:color="auto"/>
        </w:pBdr>
        <w:spacing w:before="240" w:beforeAutospacing="0" w:after="60" w:afterAutospacing="0"/>
        <w:outlineLvl w:val="1"/>
        <w:rPr>
          <w:rFonts w:ascii="Arial" w:eastAsia="Times New Roman" w:hAnsi="Arial" w:cs="Arial"/>
          <w:b/>
          <w:bCs/>
          <w:i/>
          <w:iCs/>
          <w:sz w:val="24"/>
          <w:szCs w:val="28"/>
        </w:rPr>
      </w:pPr>
      <w:r>
        <w:rPr>
          <w:rFonts w:ascii="MV Boli" w:eastAsia="Times New Roman" w:hAnsi="MV Boli" w:cs="Times New Roman"/>
          <w:b/>
          <w:bCs/>
          <w:sz w:val="28"/>
          <w:szCs w:val="28"/>
        </w:rPr>
        <w:t>Chapters 17—The Burden Against Syria and Israel</w:t>
      </w:r>
    </w:p>
    <w:p w:rsidR="002807CC" w:rsidRPr="00BD1892" w:rsidRDefault="002807CC" w:rsidP="00BD1892">
      <w:pPr>
        <w:pStyle w:val="ListParagraph"/>
        <w:shd w:val="clear" w:color="auto" w:fill="DDD9C3" w:themeFill="background2" w:themeFillShade="E6"/>
        <w:spacing w:before="0" w:beforeAutospacing="0" w:after="0" w:afterAutospacing="0"/>
        <w:ind w:left="810"/>
        <w:jc w:val="left"/>
        <w:rPr>
          <w:rFonts w:ascii="Times New Roman" w:eastAsia="Times New Roman" w:hAnsi="Times New Roman" w:cs="Times New Roman"/>
          <w:b/>
          <w:i/>
          <w:sz w:val="28"/>
          <w:szCs w:val="28"/>
        </w:rPr>
      </w:pPr>
      <w:r w:rsidRPr="00BD1892">
        <w:rPr>
          <w:rFonts w:ascii="Times New Roman" w:eastAsia="Times New Roman" w:hAnsi="Times New Roman" w:cs="Times New Roman"/>
          <w:b/>
          <w:i/>
          <w:sz w:val="28"/>
          <w:szCs w:val="28"/>
        </w:rPr>
        <w:t>The idiom of “Damascus” stands for all of Syria, and it was an ally of the northern kingdom that w</w:t>
      </w:r>
      <w:r w:rsidR="00BD1892">
        <w:rPr>
          <w:rFonts w:ascii="Times New Roman" w:eastAsia="Times New Roman" w:hAnsi="Times New Roman" w:cs="Times New Roman"/>
          <w:b/>
          <w:i/>
          <w:sz w:val="28"/>
          <w:szCs w:val="28"/>
        </w:rPr>
        <w:t xml:space="preserve">ent into slavery, the enemy of </w:t>
      </w:r>
      <w:r w:rsidRPr="00BD1892">
        <w:rPr>
          <w:rFonts w:ascii="Times New Roman" w:eastAsia="Times New Roman" w:hAnsi="Times New Roman" w:cs="Times New Roman"/>
          <w:b/>
          <w:i/>
          <w:sz w:val="28"/>
          <w:szCs w:val="28"/>
        </w:rPr>
        <w:t xml:space="preserve">Judah. </w:t>
      </w:r>
      <w:r w:rsidR="00BD1892" w:rsidRPr="00BD1892">
        <w:rPr>
          <w:rFonts w:ascii="Times New Roman" w:eastAsia="Times New Roman" w:hAnsi="Times New Roman" w:cs="Times New Roman"/>
          <w:b/>
          <w:i/>
          <w:sz w:val="28"/>
          <w:szCs w:val="28"/>
        </w:rPr>
        <w:t xml:space="preserve"> Syria, </w:t>
      </w:r>
      <w:r w:rsidR="002B5915" w:rsidRPr="00BD1892">
        <w:rPr>
          <w:rFonts w:ascii="Times New Roman" w:eastAsia="Times New Roman" w:hAnsi="Times New Roman" w:cs="Times New Roman"/>
          <w:b/>
          <w:i/>
          <w:sz w:val="28"/>
          <w:szCs w:val="28"/>
        </w:rPr>
        <w:t>Ephraim</w:t>
      </w:r>
      <w:r w:rsidR="00BD1892" w:rsidRPr="00BD1892">
        <w:rPr>
          <w:rFonts w:ascii="Times New Roman" w:eastAsia="Times New Roman" w:hAnsi="Times New Roman" w:cs="Times New Roman"/>
          <w:b/>
          <w:i/>
          <w:sz w:val="28"/>
          <w:szCs w:val="28"/>
        </w:rPr>
        <w:t>, and Manasseh form an uncomfortable alliance; to no avail.  Info about the temple:  experts believe that the Dome of the Rock Mosque (a.k.a. Mosque of Omar) will be left standing, and the northern section will allow a place to build a fence and a temple for Judah on the north, the actual site of Solomon’s Temple.</w:t>
      </w:r>
    </w:p>
    <w:p w:rsidR="000C3597" w:rsidRPr="000C3597" w:rsidRDefault="000C3597" w:rsidP="000C3597">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sidRPr="000C3597">
        <w:rPr>
          <w:rFonts w:ascii="Times New Roman" w:eastAsia="Times New Roman" w:hAnsi="Times New Roman" w:cs="Times New Roman"/>
          <w:b/>
          <w:sz w:val="24"/>
          <w:szCs w:val="20"/>
        </w:rPr>
        <w:t>Restate the warning for Damascus, Syria</w:t>
      </w:r>
      <w:r w:rsidR="00695234">
        <w:rPr>
          <w:rFonts w:ascii="Times New Roman" w:eastAsia="Times New Roman" w:hAnsi="Times New Roman" w:cs="Times New Roman"/>
          <w:b/>
          <w:sz w:val="24"/>
          <w:szCs w:val="20"/>
        </w:rPr>
        <w:t xml:space="preserve">, </w:t>
      </w:r>
      <w:r w:rsidR="00695234" w:rsidRPr="000C3597">
        <w:rPr>
          <w:rFonts w:ascii="Times New Roman" w:eastAsia="Times New Roman" w:hAnsi="Times New Roman" w:cs="Times New Roman"/>
          <w:b/>
          <w:sz w:val="24"/>
          <w:szCs w:val="20"/>
        </w:rPr>
        <w:t>in</w:t>
      </w:r>
      <w:r w:rsidRPr="000C3597">
        <w:rPr>
          <w:rFonts w:ascii="Times New Roman" w:eastAsia="Times New Roman" w:hAnsi="Times New Roman" w:cs="Times New Roman"/>
          <w:b/>
          <w:sz w:val="24"/>
          <w:szCs w:val="20"/>
        </w:rPr>
        <w:t xml:space="preserve"> verses 1-6?  </w:t>
      </w:r>
      <w:r w:rsidRPr="00591DAC">
        <w:rPr>
          <w:rFonts w:ascii="Times New Roman" w:eastAsia="Times New Roman" w:hAnsi="Times New Roman" w:cs="Times New Roman"/>
          <w:sz w:val="24"/>
          <w:szCs w:val="20"/>
        </w:rPr>
        <w:t>Damascus is the capital of Syria.</w:t>
      </w:r>
      <w:r w:rsidR="00591DAC" w:rsidRPr="00591DAC">
        <w:rPr>
          <w:rFonts w:ascii="Times New Roman" w:eastAsia="Times New Roman" w:hAnsi="Times New Roman" w:cs="Times New Roman"/>
          <w:sz w:val="24"/>
          <w:szCs w:val="20"/>
        </w:rPr>
        <w:t xml:space="preserve">  Syria was an ally of the northern kingdom, the enemy of Judah.</w:t>
      </w:r>
    </w:p>
    <w:p w:rsidR="000C3597" w:rsidRPr="000C3597" w:rsidRDefault="000C3597" w:rsidP="000C3597">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sidRPr="000C3597">
        <w:rPr>
          <w:rFonts w:ascii="Times New Roman" w:eastAsia="Times New Roman" w:hAnsi="Times New Roman" w:cs="Times New Roman"/>
          <w:b/>
          <w:sz w:val="24"/>
          <w:szCs w:val="20"/>
        </w:rPr>
        <w:t>Describ</w:t>
      </w:r>
      <w:r w:rsidR="002B5915">
        <w:rPr>
          <w:rFonts w:ascii="Times New Roman" w:eastAsia="Times New Roman" w:hAnsi="Times New Roman" w:cs="Times New Roman"/>
          <w:b/>
          <w:sz w:val="24"/>
          <w:szCs w:val="20"/>
        </w:rPr>
        <w:t xml:space="preserve">e the way Damascus </w:t>
      </w:r>
      <w:r w:rsidRPr="000C3597">
        <w:rPr>
          <w:rFonts w:ascii="Times New Roman" w:eastAsia="Times New Roman" w:hAnsi="Times New Roman" w:cs="Times New Roman"/>
          <w:b/>
          <w:sz w:val="24"/>
          <w:szCs w:val="20"/>
        </w:rPr>
        <w:t>will look after its destruction.</w:t>
      </w:r>
    </w:p>
    <w:p w:rsidR="000C3597" w:rsidRPr="00591DAC" w:rsidRDefault="000C3597" w:rsidP="000C3597">
      <w:pPr>
        <w:pStyle w:val="ListParagraph"/>
        <w:numPr>
          <w:ilvl w:val="0"/>
          <w:numId w:val="1"/>
        </w:numPr>
        <w:spacing w:before="0" w:beforeAutospacing="0" w:after="0" w:afterAutospacing="0"/>
        <w:jc w:val="left"/>
        <w:rPr>
          <w:rFonts w:ascii="Times New Roman" w:eastAsia="Times New Roman" w:hAnsi="Times New Roman" w:cs="Times New Roman"/>
          <w:sz w:val="24"/>
          <w:szCs w:val="20"/>
        </w:rPr>
      </w:pPr>
      <w:r w:rsidRPr="000C3597">
        <w:rPr>
          <w:rFonts w:ascii="Times New Roman" w:eastAsia="Times New Roman" w:hAnsi="Times New Roman" w:cs="Times New Roman"/>
          <w:b/>
          <w:sz w:val="24"/>
          <w:szCs w:val="20"/>
        </w:rPr>
        <w:t xml:space="preserve">In verse 3, who is </w:t>
      </w:r>
      <w:r w:rsidR="002B5915">
        <w:rPr>
          <w:rFonts w:ascii="Times New Roman" w:eastAsia="Times New Roman" w:hAnsi="Times New Roman" w:cs="Times New Roman"/>
          <w:b/>
          <w:sz w:val="24"/>
          <w:szCs w:val="20"/>
        </w:rPr>
        <w:t>Ephraim? Refer to 2 Kings 15:29 and</w:t>
      </w:r>
      <w:r w:rsidRPr="000C3597">
        <w:rPr>
          <w:rFonts w:ascii="Times New Roman" w:eastAsia="Times New Roman" w:hAnsi="Times New Roman" w:cs="Times New Roman"/>
          <w:b/>
          <w:sz w:val="24"/>
          <w:szCs w:val="20"/>
        </w:rPr>
        <w:t xml:space="preserve"> 16:9.  </w:t>
      </w:r>
      <w:r w:rsidRPr="00591DAC">
        <w:rPr>
          <w:rFonts w:ascii="Times New Roman" w:eastAsia="Times New Roman" w:hAnsi="Times New Roman" w:cs="Times New Roman"/>
          <w:sz w:val="24"/>
          <w:szCs w:val="20"/>
        </w:rPr>
        <w:t xml:space="preserve">The northern kingdom of Israel. At this time, Israel and Syria were closely aligned against Judah. Since they are such close friends, God will announce His judgment against.  The northern kingdom and Damascus, Syria were in alliance against Assyria.  God did not honor this coalition.  </w:t>
      </w:r>
    </w:p>
    <w:p w:rsidR="000C3597" w:rsidRPr="000C3597" w:rsidRDefault="000C3597" w:rsidP="000C3597">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sidRPr="000C3597">
        <w:rPr>
          <w:rFonts w:ascii="Times New Roman" w:eastAsia="Times New Roman" w:hAnsi="Times New Roman" w:cs="Times New Roman"/>
          <w:b/>
          <w:sz w:val="24"/>
          <w:szCs w:val="20"/>
        </w:rPr>
        <w:t xml:space="preserve">Why did God not honor this coalition?  </w:t>
      </w:r>
      <w:r w:rsidRPr="002B5915">
        <w:rPr>
          <w:rFonts w:ascii="Times New Roman" w:eastAsia="Times New Roman" w:hAnsi="Times New Roman" w:cs="Times New Roman"/>
          <w:sz w:val="24"/>
          <w:szCs w:val="20"/>
        </w:rPr>
        <w:t>He wanted them to depend on Him. They began to look to themselves for help, rather than from God.</w:t>
      </w:r>
    </w:p>
    <w:p w:rsidR="000C3597" w:rsidRPr="000C3597" w:rsidRDefault="000C3597" w:rsidP="000C3597">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sidRPr="000C3597">
        <w:rPr>
          <w:rFonts w:ascii="Times New Roman" w:eastAsia="Times New Roman" w:hAnsi="Times New Roman" w:cs="Times New Roman"/>
          <w:b/>
          <w:sz w:val="24"/>
          <w:szCs w:val="20"/>
        </w:rPr>
        <w:t>Where is Aroer in verse 2?</w:t>
      </w:r>
    </w:p>
    <w:p w:rsidR="000C3597" w:rsidRPr="000C3597" w:rsidRDefault="000C3597" w:rsidP="000C3597">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sidRPr="000C3597">
        <w:rPr>
          <w:rFonts w:ascii="Times New Roman" w:eastAsia="Times New Roman" w:hAnsi="Times New Roman" w:cs="Times New Roman"/>
          <w:b/>
          <w:sz w:val="24"/>
          <w:szCs w:val="20"/>
        </w:rPr>
        <w:t xml:space="preserve"> In verse 7, how does the text shift?</w:t>
      </w:r>
      <w:r w:rsidR="00FE6E2C">
        <w:rPr>
          <w:rFonts w:ascii="Times New Roman" w:eastAsia="Times New Roman" w:hAnsi="Times New Roman" w:cs="Times New Roman"/>
          <w:b/>
          <w:sz w:val="24"/>
          <w:szCs w:val="20"/>
        </w:rPr>
        <w:t xml:space="preserve"> </w:t>
      </w:r>
      <w:r w:rsidR="002807CC">
        <w:rPr>
          <w:rFonts w:ascii="Times New Roman" w:eastAsia="Times New Roman" w:hAnsi="Times New Roman" w:cs="Times New Roman"/>
          <w:b/>
          <w:sz w:val="24"/>
          <w:szCs w:val="20"/>
        </w:rPr>
        <w:t>View closely v</w:t>
      </w:r>
      <w:r w:rsidR="00FE6E2C">
        <w:rPr>
          <w:rFonts w:ascii="Times New Roman" w:eastAsia="Times New Roman" w:hAnsi="Times New Roman" w:cs="Times New Roman"/>
          <w:b/>
          <w:sz w:val="24"/>
          <w:szCs w:val="20"/>
        </w:rPr>
        <w:t>erse 7</w:t>
      </w:r>
      <w:r w:rsidR="002807CC">
        <w:rPr>
          <w:rFonts w:ascii="Times New Roman" w:eastAsia="Times New Roman" w:hAnsi="Times New Roman" w:cs="Times New Roman"/>
          <w:b/>
          <w:sz w:val="24"/>
          <w:szCs w:val="20"/>
        </w:rPr>
        <w:t>.</w:t>
      </w:r>
      <w:r w:rsidR="00FE6E2C">
        <w:rPr>
          <w:rFonts w:ascii="Times New Roman" w:eastAsia="Times New Roman" w:hAnsi="Times New Roman" w:cs="Times New Roman"/>
          <w:b/>
          <w:sz w:val="24"/>
          <w:szCs w:val="20"/>
        </w:rPr>
        <w:t xml:space="preserve"> </w:t>
      </w:r>
      <w:r w:rsidR="00FE6E2C" w:rsidRPr="002807CC">
        <w:rPr>
          <w:rFonts w:ascii="Times New Roman" w:eastAsia="Times New Roman" w:hAnsi="Times New Roman" w:cs="Times New Roman"/>
          <w:sz w:val="24"/>
          <w:szCs w:val="20"/>
        </w:rPr>
        <w:t>shifts to the tribulation period</w:t>
      </w:r>
    </w:p>
    <w:p w:rsidR="00591DAC" w:rsidRDefault="000C3597" w:rsidP="000C3597">
      <w:pPr>
        <w:pStyle w:val="ListParagraph"/>
        <w:numPr>
          <w:ilvl w:val="0"/>
          <w:numId w:val="1"/>
        </w:numPr>
        <w:spacing w:before="0" w:beforeAutospacing="0" w:after="0" w:afterAutospacing="0"/>
        <w:jc w:val="left"/>
        <w:rPr>
          <w:rFonts w:ascii="Times New Roman" w:eastAsia="Times New Roman" w:hAnsi="Times New Roman" w:cs="Times New Roman"/>
          <w:b/>
          <w:sz w:val="24"/>
          <w:szCs w:val="20"/>
        </w:rPr>
      </w:pPr>
      <w:r w:rsidRPr="000C3597">
        <w:rPr>
          <w:rFonts w:ascii="Times New Roman" w:eastAsia="Times New Roman" w:hAnsi="Times New Roman" w:cs="Times New Roman"/>
          <w:b/>
          <w:sz w:val="24"/>
          <w:szCs w:val="20"/>
        </w:rPr>
        <w:t xml:space="preserve">In verse 8, discuss the foreign religion and the idolatry of Israel.  Is this why God allows “this event” to shake Israel into </w:t>
      </w:r>
      <w:r w:rsidR="00591DAC" w:rsidRPr="000C3597">
        <w:rPr>
          <w:rFonts w:ascii="Times New Roman" w:eastAsia="Times New Roman" w:hAnsi="Times New Roman" w:cs="Times New Roman"/>
          <w:b/>
          <w:sz w:val="24"/>
          <w:szCs w:val="20"/>
        </w:rPr>
        <w:t>repentance</w:t>
      </w:r>
      <w:r w:rsidRPr="000C3597">
        <w:rPr>
          <w:rFonts w:ascii="Times New Roman" w:eastAsia="Times New Roman" w:hAnsi="Times New Roman" w:cs="Times New Roman"/>
          <w:b/>
          <w:sz w:val="24"/>
          <w:szCs w:val="20"/>
        </w:rPr>
        <w:t xml:space="preserve">? </w:t>
      </w:r>
    </w:p>
    <w:p w:rsidR="000C3597" w:rsidRDefault="00591DAC" w:rsidP="00591DAC">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sidRPr="002807CC">
        <w:rPr>
          <w:rFonts w:ascii="Times New Roman" w:eastAsia="Times New Roman" w:hAnsi="Times New Roman" w:cs="Times New Roman"/>
          <w:b/>
          <w:sz w:val="24"/>
          <w:szCs w:val="20"/>
        </w:rPr>
        <w:t>Notice the parallelism to this idolatrous nation and modern America. Comment.</w:t>
      </w:r>
    </w:p>
    <w:p w:rsidR="00FE6E2C" w:rsidRDefault="00FE6E2C" w:rsidP="00FE6E2C">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“In that day,” the tribulation, how will Israel react to the worship of her foreign gods?  </w:t>
      </w:r>
      <w:r w:rsidRPr="00591DAC">
        <w:rPr>
          <w:rFonts w:ascii="Times New Roman" w:eastAsia="Times New Roman" w:hAnsi="Times New Roman" w:cs="Times New Roman"/>
          <w:sz w:val="24"/>
          <w:szCs w:val="20"/>
        </w:rPr>
        <w:t>Verse 8</w:t>
      </w:r>
    </w:p>
    <w:p w:rsidR="00FE6E2C" w:rsidRDefault="00FE6E2C" w:rsidP="00FE6E2C">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Is God’s purpose fulfilled in this section?</w:t>
      </w:r>
    </w:p>
    <w:p w:rsidR="00591DAC" w:rsidRPr="002807CC" w:rsidRDefault="00591DAC" w:rsidP="002807CC">
      <w:pPr>
        <w:pStyle w:val="ListParagraph"/>
        <w:numPr>
          <w:ilvl w:val="1"/>
          <w:numId w:val="1"/>
        </w:numPr>
        <w:spacing w:before="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sz w:val="24"/>
          <w:szCs w:val="20"/>
        </w:rPr>
        <w:t>What are the altars?  What are the things “that his fingers have made?”  Is this a form of idol-worship?</w:t>
      </w:r>
      <w:r w:rsidR="002807CC">
        <w:rPr>
          <w:rFonts w:ascii="Times New Roman" w:eastAsia="Times New Roman" w:hAnsi="Times New Roman" w:cs="Times New Roman"/>
          <w:b/>
          <w:sz w:val="24"/>
          <w:szCs w:val="20"/>
        </w:rPr>
        <w:t xml:space="preserve"> </w:t>
      </w:r>
      <w:r w:rsidR="002807CC" w:rsidRPr="002807CC">
        <w:rPr>
          <w:rFonts w:ascii="Times New Roman" w:eastAsia="Times New Roman" w:hAnsi="Times New Roman" w:cs="Times New Roman"/>
          <w:sz w:val="24"/>
          <w:szCs w:val="20"/>
        </w:rPr>
        <w:t>we make altars/idols of the things we make</w:t>
      </w:r>
      <w:r w:rsidR="002807CC">
        <w:rPr>
          <w:rFonts w:ascii="Times New Roman" w:eastAsia="Times New Roman" w:hAnsi="Times New Roman" w:cs="Times New Roman"/>
          <w:sz w:val="24"/>
          <w:szCs w:val="20"/>
        </w:rPr>
        <w:t>….secular humanism</w:t>
      </w:r>
    </w:p>
    <w:p w:rsidR="000C3597" w:rsidRDefault="000C3597" w:rsidP="000C3597">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sidRPr="000C3597">
        <w:rPr>
          <w:rFonts w:ascii="Times New Roman" w:eastAsia="Times New Roman" w:hAnsi="Times New Roman" w:cs="Times New Roman"/>
          <w:b/>
          <w:sz w:val="24"/>
          <w:szCs w:val="20"/>
        </w:rPr>
        <w:t>Describe how the Israelites were a “stiff-necked” people.</w:t>
      </w:r>
    </w:p>
    <w:p w:rsidR="00D77329" w:rsidRDefault="002B5915" w:rsidP="000C3597">
      <w:pPr>
        <w:pStyle w:val="ListParagraph"/>
        <w:numPr>
          <w:ilvl w:val="1"/>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According to v</w:t>
      </w:r>
      <w:r w:rsidR="00D77329">
        <w:rPr>
          <w:rFonts w:ascii="Times New Roman" w:eastAsia="Times New Roman" w:hAnsi="Times New Roman" w:cs="Times New Roman"/>
          <w:b/>
          <w:sz w:val="24"/>
          <w:szCs w:val="20"/>
        </w:rPr>
        <w:t xml:space="preserve">erse 9, what is the </w:t>
      </w:r>
      <w:r>
        <w:rPr>
          <w:rFonts w:ascii="Times New Roman" w:eastAsia="Times New Roman" w:hAnsi="Times New Roman" w:cs="Times New Roman"/>
          <w:b/>
          <w:sz w:val="24"/>
          <w:szCs w:val="20"/>
        </w:rPr>
        <w:t>“</w:t>
      </w:r>
      <w:r w:rsidR="00D77329">
        <w:rPr>
          <w:rFonts w:ascii="Times New Roman" w:eastAsia="Times New Roman" w:hAnsi="Times New Roman" w:cs="Times New Roman"/>
          <w:b/>
          <w:sz w:val="24"/>
          <w:szCs w:val="20"/>
        </w:rPr>
        <w:t>plant image</w:t>
      </w:r>
      <w:r>
        <w:rPr>
          <w:rFonts w:ascii="Times New Roman" w:eastAsia="Times New Roman" w:hAnsi="Times New Roman" w:cs="Times New Roman"/>
          <w:b/>
          <w:sz w:val="24"/>
          <w:szCs w:val="20"/>
        </w:rPr>
        <w:t>”</w:t>
      </w:r>
      <w:r w:rsidR="00D77329">
        <w:rPr>
          <w:rFonts w:ascii="Times New Roman" w:eastAsia="Times New Roman" w:hAnsi="Times New Roman" w:cs="Times New Roman"/>
          <w:b/>
          <w:sz w:val="24"/>
          <w:szCs w:val="20"/>
        </w:rPr>
        <w:t xml:space="preserve"> pointing to?</w:t>
      </w:r>
    </w:p>
    <w:p w:rsidR="00FE6E2C" w:rsidRPr="000C3597" w:rsidRDefault="00FE6E2C" w:rsidP="00FE6E2C">
      <w:pPr>
        <w:pStyle w:val="ListParagraph"/>
        <w:numPr>
          <w:ilvl w:val="2"/>
          <w:numId w:val="1"/>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Compare this “forsaken uppermost branch” in verse 9 to the righteous branch of Jesus.</w:t>
      </w:r>
      <w:r w:rsidR="006703AD">
        <w:rPr>
          <w:rFonts w:ascii="Times New Roman" w:eastAsia="Times New Roman" w:hAnsi="Times New Roman" w:cs="Times New Roman"/>
          <w:b/>
          <w:sz w:val="24"/>
          <w:szCs w:val="20"/>
        </w:rPr>
        <w:t xml:space="preserve">  See Isaiah 11:1 and Jeremiah 23:5-6.</w:t>
      </w:r>
    </w:p>
    <w:p w:rsidR="000C3597" w:rsidRDefault="000C3597" w:rsidP="000C3597">
      <w:pPr>
        <w:pStyle w:val="ListParagraph"/>
        <w:numPr>
          <w:ilvl w:val="0"/>
          <w:numId w:val="1"/>
        </w:numPr>
        <w:spacing w:before="0" w:beforeAutospacing="0" w:after="0" w:afterAutospacing="0"/>
        <w:jc w:val="left"/>
        <w:rPr>
          <w:rFonts w:ascii="Arial" w:eastAsia="Times New Roman" w:hAnsi="Arial" w:cs="Times New Roman"/>
          <w:b/>
          <w:sz w:val="24"/>
          <w:szCs w:val="20"/>
        </w:rPr>
      </w:pPr>
      <w:r w:rsidRPr="000C3597">
        <w:rPr>
          <w:rFonts w:ascii="Times New Roman" w:eastAsia="Times New Roman" w:hAnsi="Times New Roman" w:cs="Times New Roman"/>
          <w:b/>
          <w:sz w:val="24"/>
          <w:szCs w:val="20"/>
        </w:rPr>
        <w:t>Talk about the “cause” or the “because” of this punishment in verse 10-11</w:t>
      </w:r>
      <w:r w:rsidRPr="000C3597">
        <w:rPr>
          <w:rFonts w:ascii="Arial" w:eastAsia="Times New Roman" w:hAnsi="Arial" w:cs="Times New Roman"/>
          <w:b/>
          <w:sz w:val="24"/>
          <w:szCs w:val="20"/>
        </w:rPr>
        <w:t>.</w:t>
      </w:r>
    </w:p>
    <w:p w:rsidR="00CD10FD" w:rsidRPr="00591DAC" w:rsidRDefault="00D77329" w:rsidP="00591DAC">
      <w:pPr>
        <w:pStyle w:val="ListParagraph"/>
        <w:numPr>
          <w:ilvl w:val="1"/>
          <w:numId w:val="1"/>
        </w:numPr>
        <w:spacing w:before="0" w:beforeAutospacing="0" w:after="0" w:afterAutospacing="0"/>
        <w:jc w:val="left"/>
        <w:rPr>
          <w:rFonts w:ascii="Arial" w:eastAsia="Times New Roman" w:hAnsi="Arial" w:cs="Times New Roman"/>
          <w:b/>
          <w:sz w:val="24"/>
          <w:szCs w:val="20"/>
        </w:rPr>
      </w:pPr>
      <w:r>
        <w:rPr>
          <w:rFonts w:ascii="Times New Roman" w:eastAsia="Times New Roman" w:hAnsi="Times New Roman" w:cs="Times New Roman"/>
          <w:b/>
          <w:sz w:val="24"/>
          <w:szCs w:val="20"/>
        </w:rPr>
        <w:t>What kind of harvest is al</w:t>
      </w:r>
      <w:r w:rsidR="00FE6E2C">
        <w:rPr>
          <w:rFonts w:ascii="Times New Roman" w:eastAsia="Times New Roman" w:hAnsi="Times New Roman" w:cs="Times New Roman"/>
          <w:b/>
          <w:sz w:val="24"/>
          <w:szCs w:val="20"/>
        </w:rPr>
        <w:t>l</w:t>
      </w:r>
      <w:r>
        <w:rPr>
          <w:rFonts w:ascii="Times New Roman" w:eastAsia="Times New Roman" w:hAnsi="Times New Roman" w:cs="Times New Roman"/>
          <w:b/>
          <w:sz w:val="24"/>
          <w:szCs w:val="20"/>
        </w:rPr>
        <w:t>uded to</w:t>
      </w:r>
      <w:r w:rsidRPr="00D77329">
        <w:rPr>
          <w:rFonts w:ascii="Arial" w:eastAsia="Times New Roman" w:hAnsi="Arial" w:cs="Times New Roman"/>
          <w:b/>
          <w:sz w:val="24"/>
          <w:szCs w:val="20"/>
        </w:rPr>
        <w:t>?</w:t>
      </w:r>
      <w:r>
        <w:rPr>
          <w:rFonts w:ascii="Arial" w:eastAsia="Times New Roman" w:hAnsi="Arial" w:cs="Times New Roman"/>
          <w:b/>
          <w:sz w:val="24"/>
          <w:szCs w:val="20"/>
        </w:rPr>
        <w:t xml:space="preserve">  </w:t>
      </w:r>
      <w:r w:rsidRPr="002B5915">
        <w:rPr>
          <w:rFonts w:ascii="Times New Roman" w:eastAsia="Times New Roman" w:hAnsi="Times New Roman" w:cs="Times New Roman"/>
          <w:sz w:val="24"/>
          <w:szCs w:val="20"/>
        </w:rPr>
        <w:t>Verse 11</w:t>
      </w:r>
      <w:r w:rsidR="00591DAC" w:rsidRPr="002B5915">
        <w:rPr>
          <w:rFonts w:ascii="Times New Roman" w:eastAsia="Times New Roman" w:hAnsi="Times New Roman" w:cs="Times New Roman"/>
          <w:b/>
          <w:sz w:val="24"/>
          <w:szCs w:val="20"/>
        </w:rPr>
        <w:t xml:space="preserve"> </w:t>
      </w:r>
      <w:r w:rsidR="00CD10FD" w:rsidRPr="002B5915">
        <w:rPr>
          <w:rFonts w:ascii="Times New Roman" w:eastAsia="Times New Roman" w:hAnsi="Times New Roman" w:cs="Times New Roman"/>
          <w:b/>
          <w:sz w:val="24"/>
          <w:szCs w:val="20"/>
        </w:rPr>
        <w:t>Verses 10-11 describe the devastation of the labors of Syria.  Link this to Haggai 1:6,</w:t>
      </w:r>
      <w:r w:rsidR="00CD10FD" w:rsidRPr="00591DAC">
        <w:rPr>
          <w:rFonts w:ascii="Arial" w:eastAsia="Times New Roman" w:hAnsi="Arial" w:cs="Times New Roman"/>
          <w:b/>
          <w:sz w:val="24"/>
          <w:szCs w:val="20"/>
        </w:rPr>
        <w:t xml:space="preserve"> </w:t>
      </w:r>
      <w:r w:rsidR="00CD10FD" w:rsidRPr="00591DAC">
        <w:rPr>
          <w:rFonts w:ascii="Arial" w:eastAsia="Times New Roman" w:hAnsi="Arial" w:cs="Times New Roman"/>
          <w:sz w:val="24"/>
          <w:szCs w:val="20"/>
        </w:rPr>
        <w:t>“</w:t>
      </w:r>
      <w:r w:rsidR="00CD10FD" w:rsidRPr="00591DAC">
        <w:rPr>
          <w:rFonts w:ascii="Times New Roman" w:eastAsia="Times New Roman" w:hAnsi="Times New Roman" w:cs="Times New Roman"/>
          <w:sz w:val="24"/>
          <w:szCs w:val="20"/>
        </w:rPr>
        <w:t xml:space="preserve">You have sown much, and bring in little; you eat, but do not have enough; you drink, but you are </w:t>
      </w:r>
      <w:r w:rsidR="00CD10FD" w:rsidRPr="00591DAC">
        <w:rPr>
          <w:rFonts w:ascii="Times New Roman" w:eastAsia="Times New Roman" w:hAnsi="Times New Roman" w:cs="Times New Roman"/>
          <w:sz w:val="24"/>
          <w:szCs w:val="20"/>
        </w:rPr>
        <w:lastRenderedPageBreak/>
        <w:t>not filled with drink; you clothe yourselves, but no one is warm; and he who earns wages, earns wages t</w:t>
      </w:r>
      <w:r w:rsidR="003638B9" w:rsidRPr="00591DAC">
        <w:rPr>
          <w:rFonts w:ascii="Times New Roman" w:eastAsia="Times New Roman" w:hAnsi="Times New Roman" w:cs="Times New Roman"/>
          <w:sz w:val="24"/>
          <w:szCs w:val="20"/>
        </w:rPr>
        <w:t>o put into a bag with holes,</w:t>
      </w:r>
      <w:r w:rsidR="00CD10FD" w:rsidRPr="00591DAC">
        <w:rPr>
          <w:rFonts w:ascii="Times New Roman" w:eastAsia="Times New Roman" w:hAnsi="Times New Roman" w:cs="Times New Roman"/>
          <w:sz w:val="24"/>
          <w:szCs w:val="20"/>
        </w:rPr>
        <w:t>”</w:t>
      </w:r>
      <w:r w:rsidR="00CD10FD" w:rsidRPr="00591DAC">
        <w:rPr>
          <w:rFonts w:ascii="Times New Roman" w:eastAsia="Times New Roman" w:hAnsi="Times New Roman" w:cs="Times New Roman"/>
          <w:b/>
          <w:sz w:val="24"/>
          <w:szCs w:val="20"/>
        </w:rPr>
        <w:t xml:space="preserve"> </w:t>
      </w:r>
      <w:r w:rsidR="003638B9" w:rsidRPr="00591DAC">
        <w:rPr>
          <w:rFonts w:ascii="Times New Roman" w:eastAsia="Times New Roman" w:hAnsi="Times New Roman" w:cs="Times New Roman"/>
          <w:b/>
          <w:sz w:val="24"/>
          <w:szCs w:val="20"/>
        </w:rPr>
        <w:t>a</w:t>
      </w:r>
      <w:r w:rsidR="00CD10FD" w:rsidRPr="00591DAC">
        <w:rPr>
          <w:rFonts w:ascii="Times New Roman" w:eastAsia="Times New Roman" w:hAnsi="Times New Roman" w:cs="Times New Roman"/>
          <w:b/>
          <w:sz w:val="24"/>
          <w:szCs w:val="20"/>
        </w:rPr>
        <w:t>nd  Luke 5:1-10.</w:t>
      </w:r>
    </w:p>
    <w:p w:rsidR="00D77329" w:rsidRPr="002807CC" w:rsidRDefault="00591DAC" w:rsidP="000C3597">
      <w:pPr>
        <w:pStyle w:val="ListParagraph"/>
        <w:numPr>
          <w:ilvl w:val="0"/>
          <w:numId w:val="1"/>
        </w:numPr>
        <w:spacing w:before="0" w:beforeAutospacing="0" w:after="0" w:afterAutospacing="0"/>
        <w:jc w:val="left"/>
        <w:rPr>
          <w:rFonts w:ascii="Arial" w:eastAsia="Times New Roman" w:hAnsi="Arial" w:cs="Times New Roman"/>
          <w:b/>
          <w:sz w:val="24"/>
          <w:szCs w:val="20"/>
        </w:rPr>
      </w:pPr>
      <w:r>
        <w:rPr>
          <w:rFonts w:ascii="Times New Roman" w:eastAsia="Times New Roman" w:hAnsi="Times New Roman" w:cs="Times New Roman"/>
          <w:b/>
          <w:sz w:val="24"/>
          <w:szCs w:val="20"/>
        </w:rPr>
        <w:t>Verse 1</w:t>
      </w:r>
      <w:r w:rsidR="00D77329">
        <w:rPr>
          <w:rFonts w:ascii="Times New Roman" w:eastAsia="Times New Roman" w:hAnsi="Times New Roman" w:cs="Times New Roman"/>
          <w:b/>
          <w:sz w:val="24"/>
          <w:szCs w:val="20"/>
        </w:rPr>
        <w:t>3 announces another “woe</w:t>
      </w:r>
      <w:r w:rsidR="00D77329" w:rsidRPr="00D77329">
        <w:rPr>
          <w:rFonts w:ascii="Arial" w:eastAsia="Times New Roman" w:hAnsi="Arial" w:cs="Times New Roman"/>
          <w:b/>
          <w:sz w:val="24"/>
          <w:szCs w:val="20"/>
        </w:rPr>
        <w:t>.</w:t>
      </w:r>
      <w:r w:rsidR="00D77329">
        <w:rPr>
          <w:rFonts w:ascii="Arial" w:eastAsia="Times New Roman" w:hAnsi="Arial" w:cs="Times New Roman"/>
          <w:b/>
          <w:sz w:val="24"/>
          <w:szCs w:val="20"/>
        </w:rPr>
        <w:t xml:space="preserve">”  </w:t>
      </w:r>
      <w:r w:rsidR="00D77329" w:rsidRPr="00D77329">
        <w:rPr>
          <w:rFonts w:ascii="Times New Roman" w:eastAsia="Times New Roman" w:hAnsi="Times New Roman" w:cs="Times New Roman"/>
          <w:b/>
          <w:sz w:val="24"/>
          <w:szCs w:val="20"/>
        </w:rPr>
        <w:t>Who are verse</w:t>
      </w:r>
      <w:r w:rsidR="00D77329">
        <w:rPr>
          <w:rFonts w:ascii="Times New Roman" w:eastAsia="Times New Roman" w:hAnsi="Times New Roman" w:cs="Times New Roman"/>
          <w:b/>
          <w:sz w:val="24"/>
          <w:szCs w:val="20"/>
        </w:rPr>
        <w:t>s</w:t>
      </w:r>
      <w:r w:rsidR="00D77329" w:rsidRPr="00D77329">
        <w:rPr>
          <w:rFonts w:ascii="Times New Roman" w:eastAsia="Times New Roman" w:hAnsi="Times New Roman" w:cs="Times New Roman"/>
          <w:b/>
          <w:sz w:val="24"/>
          <w:szCs w:val="20"/>
        </w:rPr>
        <w:t xml:space="preserve"> 12-13 referring to?</w:t>
      </w:r>
    </w:p>
    <w:p w:rsidR="002807CC" w:rsidRPr="002807CC" w:rsidRDefault="002807CC" w:rsidP="000C3597">
      <w:pPr>
        <w:pStyle w:val="ListParagraph"/>
        <w:numPr>
          <w:ilvl w:val="0"/>
          <w:numId w:val="1"/>
        </w:numPr>
        <w:spacing w:before="0" w:beforeAutospacing="0" w:after="0" w:afterAutospacing="0"/>
        <w:jc w:val="left"/>
        <w:rPr>
          <w:rFonts w:ascii="Arial" w:eastAsia="Times New Roman" w:hAnsi="Arial" w:cs="Times New Roman"/>
          <w:sz w:val="24"/>
          <w:szCs w:val="20"/>
        </w:rPr>
      </w:pPr>
      <w:r>
        <w:rPr>
          <w:rFonts w:ascii="Times New Roman" w:eastAsia="Times New Roman" w:hAnsi="Times New Roman" w:cs="Times New Roman"/>
          <w:b/>
          <w:sz w:val="24"/>
          <w:szCs w:val="20"/>
        </w:rPr>
        <w:t xml:space="preserve">Talk about the removal of the trees </w:t>
      </w:r>
      <w:r w:rsidR="002B5915">
        <w:rPr>
          <w:rFonts w:ascii="Times New Roman" w:eastAsia="Times New Roman" w:hAnsi="Times New Roman" w:cs="Times New Roman"/>
          <w:b/>
          <w:sz w:val="24"/>
          <w:szCs w:val="20"/>
        </w:rPr>
        <w:t xml:space="preserve">in </w:t>
      </w:r>
      <w:r>
        <w:rPr>
          <w:rFonts w:ascii="Times New Roman" w:eastAsia="Times New Roman" w:hAnsi="Times New Roman" w:cs="Times New Roman"/>
          <w:b/>
          <w:sz w:val="24"/>
          <w:szCs w:val="20"/>
        </w:rPr>
        <w:t xml:space="preserve">verses 9-11.   </w:t>
      </w:r>
      <w:r w:rsidRPr="002807CC">
        <w:rPr>
          <w:rFonts w:ascii="Times New Roman" w:eastAsia="Times New Roman" w:hAnsi="Times New Roman" w:cs="Times New Roman"/>
          <w:sz w:val="24"/>
          <w:szCs w:val="20"/>
        </w:rPr>
        <w:t>Totally removed in the Turkish empire</w:t>
      </w:r>
    </w:p>
    <w:p w:rsidR="00DA1366" w:rsidRPr="00DA1366" w:rsidRDefault="00DA1366" w:rsidP="000C3597">
      <w:pPr>
        <w:pStyle w:val="ListParagraph"/>
        <w:numPr>
          <w:ilvl w:val="0"/>
          <w:numId w:val="1"/>
        </w:numPr>
        <w:spacing w:before="0" w:beforeAutospacing="0" w:after="0" w:afterAutospacing="0"/>
        <w:jc w:val="left"/>
        <w:rPr>
          <w:rFonts w:ascii="Arial" w:eastAsia="Times New Roman" w:hAnsi="Arial" w:cs="Times New Roman"/>
          <w:b/>
          <w:sz w:val="24"/>
          <w:szCs w:val="20"/>
        </w:rPr>
      </w:pPr>
      <w:r>
        <w:rPr>
          <w:rFonts w:ascii="Times New Roman" w:eastAsia="Times New Roman" w:hAnsi="Times New Roman" w:cs="Times New Roman"/>
          <w:b/>
          <w:sz w:val="24"/>
          <w:szCs w:val="20"/>
        </w:rPr>
        <w:t>Beginning in verse 12, God pronounces ju</w:t>
      </w:r>
      <w:r w:rsidR="002B5915">
        <w:rPr>
          <w:rFonts w:ascii="Times New Roman" w:eastAsia="Times New Roman" w:hAnsi="Times New Roman" w:cs="Times New Roman"/>
          <w:b/>
          <w:sz w:val="24"/>
          <w:szCs w:val="20"/>
        </w:rPr>
        <w:t>dgment on the nation of Assyria.</w:t>
      </w:r>
      <w:r>
        <w:rPr>
          <w:rFonts w:ascii="Times New Roman" w:eastAsia="Times New Roman" w:hAnsi="Times New Roman" w:cs="Times New Roman"/>
          <w:b/>
          <w:sz w:val="24"/>
          <w:szCs w:val="20"/>
        </w:rPr>
        <w:t xml:space="preserve">  Why? How have they been an instrument against Israel?</w:t>
      </w:r>
      <w:r w:rsidR="00591DAC">
        <w:rPr>
          <w:rFonts w:ascii="Times New Roman" w:eastAsia="Times New Roman" w:hAnsi="Times New Roman" w:cs="Times New Roman"/>
          <w:b/>
          <w:sz w:val="24"/>
          <w:szCs w:val="20"/>
        </w:rPr>
        <w:t xml:space="preserve"> </w:t>
      </w:r>
    </w:p>
    <w:p w:rsidR="003638B9" w:rsidRPr="0069443A" w:rsidRDefault="00DA1366" w:rsidP="0069443A">
      <w:pPr>
        <w:pStyle w:val="ListParagraph"/>
        <w:numPr>
          <w:ilvl w:val="0"/>
          <w:numId w:val="1"/>
        </w:numPr>
        <w:spacing w:before="0" w:beforeAutospacing="0" w:after="0" w:afterAutospacing="0"/>
        <w:jc w:val="left"/>
        <w:rPr>
          <w:rFonts w:ascii="Arial" w:eastAsia="Times New Roman" w:hAnsi="Arial" w:cs="Times New Roman"/>
          <w:b/>
          <w:sz w:val="24"/>
          <w:szCs w:val="20"/>
        </w:rPr>
      </w:pPr>
      <w:r>
        <w:rPr>
          <w:rFonts w:ascii="Times New Roman" w:eastAsia="Times New Roman" w:hAnsi="Times New Roman" w:cs="Times New Roman"/>
          <w:b/>
          <w:sz w:val="24"/>
          <w:szCs w:val="20"/>
        </w:rPr>
        <w:t xml:space="preserve">Review the N. T. verse, </w:t>
      </w:r>
      <w:r w:rsidR="00D476A3">
        <w:rPr>
          <w:rFonts w:ascii="Times New Roman" w:eastAsia="Times New Roman" w:hAnsi="Times New Roman" w:cs="Times New Roman"/>
          <w:b/>
          <w:sz w:val="24"/>
          <w:szCs w:val="20"/>
        </w:rPr>
        <w:t xml:space="preserve">Hebrews 12:6, </w:t>
      </w:r>
      <w:r>
        <w:rPr>
          <w:rFonts w:ascii="Times New Roman" w:eastAsia="Times New Roman" w:hAnsi="Times New Roman" w:cs="Times New Roman"/>
          <w:b/>
          <w:sz w:val="24"/>
          <w:szCs w:val="20"/>
        </w:rPr>
        <w:t>“whom the Lord love</w:t>
      </w:r>
      <w:r w:rsidR="006703AD">
        <w:rPr>
          <w:rFonts w:ascii="Times New Roman" w:eastAsia="Times New Roman" w:hAnsi="Times New Roman" w:cs="Times New Roman"/>
          <w:b/>
          <w:sz w:val="24"/>
          <w:szCs w:val="20"/>
        </w:rPr>
        <w:t>s</w:t>
      </w:r>
      <w:r>
        <w:rPr>
          <w:rFonts w:ascii="Times New Roman" w:eastAsia="Times New Roman" w:hAnsi="Times New Roman" w:cs="Times New Roman"/>
          <w:b/>
          <w:sz w:val="24"/>
          <w:szCs w:val="20"/>
        </w:rPr>
        <w:t xml:space="preserve"> he chastens.”</w:t>
      </w:r>
      <w:r w:rsidR="006703AD">
        <w:rPr>
          <w:rFonts w:ascii="Times New Roman" w:eastAsia="Times New Roman" w:hAnsi="Times New Roman" w:cs="Times New Roman"/>
          <w:b/>
          <w:sz w:val="24"/>
          <w:szCs w:val="20"/>
        </w:rPr>
        <w:t xml:space="preserve">  Examine Hebrews 12:6, Proverbs 3:12, Job 5:17-18 and Revelation 3:19</w:t>
      </w:r>
      <w:r w:rsidR="00D476A3">
        <w:rPr>
          <w:rFonts w:ascii="Times New Roman" w:eastAsia="Times New Roman" w:hAnsi="Times New Roman" w:cs="Times New Roman"/>
          <w:b/>
          <w:sz w:val="24"/>
          <w:szCs w:val="20"/>
        </w:rPr>
        <w:t>. Does that theme apply here?  Elaborate.</w:t>
      </w:r>
    </w:p>
    <w:p w:rsidR="000C3597" w:rsidRPr="003638B9" w:rsidRDefault="000C3597" w:rsidP="003638B9">
      <w:pPr>
        <w:pStyle w:val="ListParagraph"/>
        <w:numPr>
          <w:ilvl w:val="0"/>
          <w:numId w:val="1"/>
        </w:numPr>
        <w:spacing w:before="0" w:beforeAutospacing="0" w:after="0" w:afterAutospacing="0"/>
        <w:jc w:val="left"/>
        <w:rPr>
          <w:rFonts w:ascii="Arial" w:eastAsia="Times New Roman" w:hAnsi="Arial" w:cs="Times New Roman"/>
          <w:b/>
          <w:sz w:val="24"/>
          <w:szCs w:val="20"/>
        </w:rPr>
      </w:pPr>
      <w:r w:rsidRPr="003638B9">
        <w:rPr>
          <w:rFonts w:ascii="Times New Roman" w:eastAsia="Times New Roman" w:hAnsi="Times New Roman" w:cs="Times New Roman"/>
          <w:b/>
          <w:sz w:val="24"/>
          <w:szCs w:val="20"/>
        </w:rPr>
        <w:t xml:space="preserve">Why did the </w:t>
      </w:r>
      <w:r w:rsidRPr="003638B9">
        <w:rPr>
          <w:rFonts w:ascii="Times New Roman" w:eastAsia="Times New Roman" w:hAnsi="Times New Roman" w:cs="Times New Roman"/>
          <w:b/>
          <w:caps/>
          <w:sz w:val="24"/>
          <w:szCs w:val="20"/>
        </w:rPr>
        <w:t>Lord</w:t>
      </w:r>
      <w:r w:rsidRPr="003638B9">
        <w:rPr>
          <w:rFonts w:ascii="Times New Roman" w:eastAsia="Times New Roman" w:hAnsi="Times New Roman" w:cs="Times New Roman"/>
          <w:b/>
          <w:sz w:val="24"/>
          <w:szCs w:val="20"/>
        </w:rPr>
        <w:t xml:space="preserve"> bring this judgment on Israel</w:t>
      </w:r>
      <w:r w:rsidRPr="003638B9">
        <w:rPr>
          <w:rFonts w:ascii="Arial" w:eastAsia="Times New Roman" w:hAnsi="Arial" w:cs="Times New Roman"/>
          <w:sz w:val="24"/>
          <w:szCs w:val="20"/>
        </w:rPr>
        <w:t xml:space="preserve">? </w:t>
      </w:r>
      <w:r w:rsidRPr="00D476A3">
        <w:rPr>
          <w:rFonts w:ascii="Times New Roman" w:eastAsia="Times New Roman" w:hAnsi="Times New Roman" w:cs="Times New Roman"/>
          <w:color w:val="000000" w:themeColor="text1"/>
          <w:sz w:val="24"/>
          <w:szCs w:val="20"/>
        </w:rPr>
        <w:t>Because you have forgotten the God of your salvation. In one way, this does not seem like a “great” sin. After all, why does God need us to remember Him? Why can’t we just leave Him alone, and He leave us alone? It is a sin to forget the God of your salvation because He created you, and because He is the God of your salvation. If you forget Him, you can forget about your salvation.</w:t>
      </w:r>
    </w:p>
    <w:p w:rsidR="000C3597" w:rsidRPr="0069443A" w:rsidRDefault="003638B9" w:rsidP="003638B9">
      <w:pPr>
        <w:pStyle w:val="ListParagraph"/>
        <w:numPr>
          <w:ilvl w:val="0"/>
          <w:numId w:val="1"/>
        </w:numPr>
        <w:spacing w:before="0" w:beforeAutospacing="0" w:after="0" w:afterAutospacing="0"/>
        <w:jc w:val="left"/>
        <w:rPr>
          <w:rFonts w:ascii="Arial" w:eastAsia="Times New Roman" w:hAnsi="Arial" w:cs="Times New Roman"/>
          <w:b/>
          <w:sz w:val="24"/>
          <w:szCs w:val="20"/>
        </w:rPr>
      </w:pPr>
      <w:r>
        <w:rPr>
          <w:rFonts w:ascii="Times New Roman" w:eastAsia="Times New Roman" w:hAnsi="Times New Roman" w:cs="Times New Roman"/>
          <w:b/>
          <w:sz w:val="24"/>
          <w:szCs w:val="20"/>
        </w:rPr>
        <w:t>Will God destroy the nation that brings the doom upon Syria and Israel in verses 12-13</w:t>
      </w:r>
      <w:r w:rsidRPr="003638B9">
        <w:rPr>
          <w:rFonts w:ascii="Arial" w:eastAsia="Times New Roman" w:hAnsi="Arial" w:cs="Times New Roman"/>
          <w:b/>
          <w:sz w:val="24"/>
          <w:szCs w:val="20"/>
        </w:rPr>
        <w:t>?</w:t>
      </w:r>
      <w:r w:rsidR="00D476A3">
        <w:rPr>
          <w:rFonts w:ascii="Arial" w:eastAsia="Times New Roman" w:hAnsi="Arial" w:cs="Times New Roman"/>
          <w:b/>
          <w:sz w:val="24"/>
          <w:szCs w:val="20"/>
        </w:rPr>
        <w:t xml:space="preserve"> </w:t>
      </w:r>
      <w:r w:rsidR="000C3597" w:rsidRPr="00D476A3">
        <w:rPr>
          <w:rFonts w:ascii="Times New Roman" w:eastAsia="Times New Roman" w:hAnsi="Times New Roman" w:cs="Times New Roman"/>
          <w:color w:val="000000" w:themeColor="text1"/>
          <w:sz w:val="24"/>
          <w:szCs w:val="24"/>
        </w:rPr>
        <w:t xml:space="preserve">Woe to the multitude of many people </w:t>
      </w:r>
      <w:r w:rsidR="000C3597" w:rsidRPr="00D476A3">
        <w:rPr>
          <w:rFonts w:ascii="Times New Roman" w:eastAsia="Times New Roman" w:hAnsi="Times New Roman" w:cs="Times New Roman"/>
          <w:i/>
          <w:color w:val="000000" w:themeColor="text1"/>
          <w:sz w:val="24"/>
          <w:szCs w:val="24"/>
        </w:rPr>
        <w:t xml:space="preserve">who </w:t>
      </w:r>
      <w:r w:rsidR="000C3597" w:rsidRPr="00D476A3">
        <w:rPr>
          <w:rFonts w:ascii="Times New Roman" w:eastAsia="Times New Roman" w:hAnsi="Times New Roman" w:cs="Times New Roman"/>
          <w:color w:val="000000" w:themeColor="text1"/>
          <w:sz w:val="24"/>
          <w:szCs w:val="24"/>
        </w:rPr>
        <w:t xml:space="preserve">make a noise like the roar of the seas, and to the rushing of nations </w:t>
      </w:r>
      <w:r w:rsidR="000C3597" w:rsidRPr="00D476A3">
        <w:rPr>
          <w:rFonts w:ascii="Times New Roman" w:eastAsia="Times New Roman" w:hAnsi="Times New Roman" w:cs="Times New Roman"/>
          <w:i/>
          <w:color w:val="000000" w:themeColor="text1"/>
          <w:sz w:val="24"/>
          <w:szCs w:val="24"/>
        </w:rPr>
        <w:t xml:space="preserve">that </w:t>
      </w:r>
      <w:r w:rsidR="000C3597" w:rsidRPr="00D476A3">
        <w:rPr>
          <w:rFonts w:ascii="Times New Roman" w:eastAsia="Times New Roman" w:hAnsi="Times New Roman" w:cs="Times New Roman"/>
          <w:color w:val="000000" w:themeColor="text1"/>
          <w:sz w:val="24"/>
          <w:szCs w:val="24"/>
        </w:rPr>
        <w:t>make a rushing like the rushing of mighty waters! The nations will rush like the rushing of many waters.</w:t>
      </w:r>
      <w:r w:rsidR="00591DAC" w:rsidRPr="00D476A3">
        <w:rPr>
          <w:rFonts w:ascii="Times New Roman" w:eastAsia="Times New Roman" w:hAnsi="Times New Roman" w:cs="Times New Roman"/>
          <w:color w:val="000000" w:themeColor="text1"/>
          <w:sz w:val="24"/>
          <w:szCs w:val="24"/>
        </w:rPr>
        <w:t xml:space="preserve"> </w:t>
      </w:r>
      <w:r w:rsidR="000C3597" w:rsidRPr="00D476A3">
        <w:rPr>
          <w:rFonts w:ascii="Times New Roman" w:eastAsia="Times New Roman" w:hAnsi="Times New Roman" w:cs="Times New Roman"/>
          <w:b/>
          <w:color w:val="000000" w:themeColor="text1"/>
          <w:sz w:val="24"/>
          <w:szCs w:val="24"/>
        </w:rPr>
        <w:t>The nations will rush like the rushing of many waters</w:t>
      </w:r>
      <w:r w:rsidR="000C3597" w:rsidRPr="00D476A3">
        <w:rPr>
          <w:rFonts w:ascii="Times New Roman" w:eastAsia="Times New Roman" w:hAnsi="Times New Roman" w:cs="Times New Roman"/>
          <w:color w:val="000000" w:themeColor="text1"/>
          <w:sz w:val="24"/>
          <w:szCs w:val="24"/>
        </w:rPr>
        <w:t>: God will use other nations to bring judgment against Syria and Israel. They will come against them like a flash flood that can’t be stopped.</w:t>
      </w:r>
    </w:p>
    <w:p w:rsidR="002807CC" w:rsidRPr="002807CC" w:rsidRDefault="0069443A" w:rsidP="0069443A">
      <w:pPr>
        <w:pStyle w:val="ListParagraph"/>
        <w:numPr>
          <w:ilvl w:val="0"/>
          <w:numId w:val="1"/>
        </w:numPr>
        <w:spacing w:before="0" w:beforeAutospacing="0" w:after="0" w:afterAutospacing="0"/>
        <w:jc w:val="left"/>
        <w:rPr>
          <w:rFonts w:ascii="Arial" w:eastAsia="Times New Roman" w:hAnsi="Arial" w:cs="Times New Roman"/>
          <w:b/>
          <w:sz w:val="24"/>
          <w:szCs w:val="20"/>
        </w:rPr>
      </w:pPr>
      <w:r>
        <w:rPr>
          <w:rFonts w:ascii="Times New Roman" w:eastAsia="Times New Roman" w:hAnsi="Times New Roman" w:cs="Times New Roman"/>
          <w:b/>
          <w:sz w:val="24"/>
          <w:szCs w:val="20"/>
        </w:rPr>
        <w:t>What does “rushing of many waters” and “even tide” point to in verses 13-14?</w:t>
      </w:r>
      <w:r w:rsidR="000C3597" w:rsidRPr="0069443A">
        <w:rPr>
          <w:rFonts w:ascii="Arial" w:eastAsia="Times New Roman" w:hAnsi="Arial" w:cs="Times New Roman"/>
          <w:sz w:val="24"/>
          <w:szCs w:val="20"/>
        </w:rPr>
        <w:t xml:space="preserve"> </w:t>
      </w:r>
      <w:r w:rsidR="000C3597" w:rsidRPr="00D476A3">
        <w:rPr>
          <w:rFonts w:ascii="Times New Roman" w:eastAsia="Times New Roman" w:hAnsi="Times New Roman" w:cs="Times New Roman"/>
          <w:color w:val="000000" w:themeColor="text1"/>
          <w:sz w:val="24"/>
          <w:szCs w:val="20"/>
        </w:rPr>
        <w:t>God’s judgment against the nations that rush against Israel.</w:t>
      </w:r>
      <w:r w:rsidR="00D476A3" w:rsidRPr="00D476A3">
        <w:rPr>
          <w:rFonts w:ascii="Times New Roman" w:eastAsia="Times New Roman" w:hAnsi="Times New Roman" w:cs="Times New Roman"/>
          <w:color w:val="000000" w:themeColor="text1"/>
          <w:sz w:val="24"/>
          <w:szCs w:val="20"/>
        </w:rPr>
        <w:t xml:space="preserve"> </w:t>
      </w:r>
      <w:r w:rsidR="000C3597" w:rsidRPr="00D476A3">
        <w:rPr>
          <w:rFonts w:ascii="Times New Roman" w:eastAsia="Times New Roman" w:hAnsi="Times New Roman" w:cs="Times New Roman"/>
          <w:color w:val="000000" w:themeColor="text1"/>
          <w:sz w:val="24"/>
          <w:szCs w:val="20"/>
        </w:rPr>
        <w:t xml:space="preserve">When God brings the rush of nations against Israel, it doesn’t mean that the nations He uses to judge will be walking right with Him and exempt from judgment. Instead, </w:t>
      </w:r>
      <w:r w:rsidR="000C3597" w:rsidRPr="00D476A3">
        <w:rPr>
          <w:rFonts w:ascii="Times New Roman" w:eastAsia="Times New Roman" w:hAnsi="Times New Roman" w:cs="Times New Roman"/>
          <w:b/>
          <w:color w:val="000000" w:themeColor="text1"/>
          <w:sz w:val="24"/>
          <w:szCs w:val="20"/>
        </w:rPr>
        <w:t>God will rebuke them and they will flee far away</w:t>
      </w:r>
      <w:r w:rsidR="000C3597" w:rsidRPr="00D476A3">
        <w:rPr>
          <w:rFonts w:ascii="Times New Roman" w:eastAsia="Times New Roman" w:hAnsi="Times New Roman" w:cs="Times New Roman"/>
          <w:color w:val="000000" w:themeColor="text1"/>
          <w:sz w:val="24"/>
          <w:szCs w:val="20"/>
        </w:rPr>
        <w:t>. God can use one sinner to judge another, and then judge the sinner He just used!</w:t>
      </w:r>
      <w:r w:rsidR="00591DAC">
        <w:rPr>
          <w:rFonts w:ascii="Arial" w:eastAsia="Times New Roman" w:hAnsi="Arial" w:cs="Times New Roman"/>
          <w:sz w:val="24"/>
          <w:szCs w:val="20"/>
        </w:rPr>
        <w:t xml:space="preserve"> </w:t>
      </w:r>
    </w:p>
    <w:p w:rsidR="000C3597" w:rsidRPr="0069443A" w:rsidRDefault="002807CC" w:rsidP="0069443A">
      <w:pPr>
        <w:pStyle w:val="ListParagraph"/>
        <w:numPr>
          <w:ilvl w:val="0"/>
          <w:numId w:val="1"/>
        </w:numPr>
        <w:spacing w:before="0" w:beforeAutospacing="0" w:after="0" w:afterAutospacing="0"/>
        <w:jc w:val="left"/>
        <w:rPr>
          <w:rFonts w:ascii="Arial" w:eastAsia="Times New Roman" w:hAnsi="Arial" w:cs="Times New Roman"/>
          <w:b/>
          <w:sz w:val="24"/>
          <w:szCs w:val="20"/>
        </w:rPr>
      </w:pPr>
      <w:r>
        <w:rPr>
          <w:rFonts w:ascii="Times New Roman" w:eastAsia="Times New Roman" w:hAnsi="Times New Roman" w:cs="Times New Roman"/>
          <w:b/>
          <w:sz w:val="24"/>
          <w:szCs w:val="20"/>
        </w:rPr>
        <w:t xml:space="preserve">Talk about </w:t>
      </w:r>
      <w:r w:rsidR="00D476A3">
        <w:rPr>
          <w:rFonts w:ascii="Times New Roman" w:eastAsia="Times New Roman" w:hAnsi="Times New Roman" w:cs="Times New Roman"/>
          <w:b/>
          <w:sz w:val="24"/>
          <w:szCs w:val="20"/>
        </w:rPr>
        <w:t xml:space="preserve">why </w:t>
      </w:r>
      <w:r>
        <w:rPr>
          <w:rFonts w:ascii="Times New Roman" w:eastAsia="Times New Roman" w:hAnsi="Times New Roman" w:cs="Times New Roman"/>
          <w:b/>
          <w:sz w:val="24"/>
          <w:szCs w:val="20"/>
        </w:rPr>
        <w:t>“</w:t>
      </w:r>
      <w:r w:rsidR="00591DAC">
        <w:rPr>
          <w:rFonts w:ascii="Times New Roman" w:eastAsia="Times New Roman" w:hAnsi="Times New Roman" w:cs="Times New Roman"/>
          <w:b/>
          <w:sz w:val="24"/>
          <w:szCs w:val="20"/>
        </w:rPr>
        <w:t>The wicked/Gentiles</w:t>
      </w:r>
      <w:r w:rsidR="00D476A3">
        <w:rPr>
          <w:rFonts w:ascii="Times New Roman" w:eastAsia="Times New Roman" w:hAnsi="Times New Roman" w:cs="Times New Roman"/>
          <w:b/>
          <w:sz w:val="24"/>
          <w:szCs w:val="20"/>
        </w:rPr>
        <w:t>”</w:t>
      </w:r>
      <w:r w:rsidR="00591DAC">
        <w:rPr>
          <w:rFonts w:ascii="Times New Roman" w:eastAsia="Times New Roman" w:hAnsi="Times New Roman" w:cs="Times New Roman"/>
          <w:b/>
          <w:sz w:val="24"/>
          <w:szCs w:val="20"/>
        </w:rPr>
        <w:t xml:space="preserve"> are described as </w:t>
      </w:r>
      <w:r w:rsidR="00D476A3">
        <w:rPr>
          <w:rFonts w:ascii="Times New Roman" w:eastAsia="Times New Roman" w:hAnsi="Times New Roman" w:cs="Times New Roman"/>
          <w:b/>
          <w:sz w:val="24"/>
          <w:szCs w:val="20"/>
        </w:rPr>
        <w:t>“</w:t>
      </w:r>
      <w:r w:rsidR="00591DAC">
        <w:rPr>
          <w:rFonts w:ascii="Times New Roman" w:eastAsia="Times New Roman" w:hAnsi="Times New Roman" w:cs="Times New Roman"/>
          <w:b/>
          <w:sz w:val="24"/>
          <w:szCs w:val="20"/>
        </w:rPr>
        <w:t>troubled waters and troubled sea.</w:t>
      </w:r>
      <w:r>
        <w:rPr>
          <w:rFonts w:ascii="Times New Roman" w:eastAsia="Times New Roman" w:hAnsi="Times New Roman" w:cs="Times New Roman"/>
          <w:b/>
          <w:sz w:val="24"/>
          <w:szCs w:val="20"/>
        </w:rPr>
        <w:t>”</w:t>
      </w:r>
      <w:r w:rsidR="00591DAC">
        <w:rPr>
          <w:rFonts w:ascii="Times New Roman" w:eastAsia="Times New Roman" w:hAnsi="Times New Roman" w:cs="Times New Roman"/>
          <w:b/>
          <w:sz w:val="24"/>
          <w:szCs w:val="20"/>
        </w:rPr>
        <w:t xml:space="preserve">  Refer to Isaiah 57:20-21</w:t>
      </w:r>
    </w:p>
    <w:p w:rsidR="002807CC" w:rsidRPr="00D476A3" w:rsidRDefault="0069443A" w:rsidP="002807CC">
      <w:pPr>
        <w:pStyle w:val="ListParagraph"/>
        <w:numPr>
          <w:ilvl w:val="0"/>
          <w:numId w:val="1"/>
        </w:numPr>
        <w:spacing w:before="0" w:beforeAutospacing="0" w:after="0" w:afterAutospacing="0"/>
        <w:jc w:val="left"/>
        <w:rPr>
          <w:rFonts w:ascii="Arial" w:eastAsia="Times New Roman" w:hAnsi="Arial" w:cs="Times New Roman"/>
          <w:b/>
          <w:sz w:val="24"/>
          <w:szCs w:val="20"/>
        </w:rPr>
      </w:pPr>
      <w:r>
        <w:rPr>
          <w:rFonts w:ascii="Times New Roman" w:eastAsia="Times New Roman" w:hAnsi="Times New Roman" w:cs="Times New Roman"/>
          <w:b/>
          <w:sz w:val="24"/>
          <w:szCs w:val="20"/>
        </w:rPr>
        <w:t>What comforting principle to we see arise in the end of this chapter?</w:t>
      </w:r>
      <w:r w:rsidR="002807CC">
        <w:rPr>
          <w:rFonts w:ascii="Times New Roman" w:eastAsia="Times New Roman" w:hAnsi="Times New Roman" w:cs="Times New Roman"/>
          <w:b/>
          <w:sz w:val="24"/>
          <w:szCs w:val="20"/>
        </w:rPr>
        <w:t xml:space="preserve"> </w:t>
      </w:r>
      <w:r w:rsidR="000C3597" w:rsidRPr="00D476A3">
        <w:rPr>
          <w:rFonts w:ascii="Times New Roman" w:eastAsia="Times New Roman" w:hAnsi="Times New Roman" w:cs="Times New Roman"/>
          <w:color w:val="000000" w:themeColor="text1"/>
          <w:sz w:val="24"/>
          <w:szCs w:val="20"/>
        </w:rPr>
        <w:t xml:space="preserve">This is a comforting principle: Even in the midst of judgment, God shows mercy. As bad as it was going to be for Israel, it could have been worse. Instead, God will allow it for a time, </w:t>
      </w:r>
      <w:r w:rsidR="00695234" w:rsidRPr="00D476A3">
        <w:rPr>
          <w:rFonts w:ascii="Times New Roman" w:eastAsia="Times New Roman" w:hAnsi="Times New Roman" w:cs="Times New Roman"/>
          <w:color w:val="000000" w:themeColor="text1"/>
          <w:sz w:val="24"/>
          <w:szCs w:val="20"/>
        </w:rPr>
        <w:t>and then</w:t>
      </w:r>
      <w:r w:rsidR="000C3597" w:rsidRPr="00D476A3">
        <w:rPr>
          <w:rFonts w:ascii="Times New Roman" w:eastAsia="Times New Roman" w:hAnsi="Times New Roman" w:cs="Times New Roman"/>
          <w:color w:val="000000" w:themeColor="text1"/>
          <w:sz w:val="24"/>
          <w:szCs w:val="20"/>
        </w:rPr>
        <w:t xml:space="preserve"> He would </w:t>
      </w:r>
      <w:r w:rsidR="000C3597" w:rsidRPr="00D476A3">
        <w:rPr>
          <w:rFonts w:ascii="Times New Roman" w:eastAsia="Times New Roman" w:hAnsi="Times New Roman" w:cs="Times New Roman"/>
          <w:b/>
          <w:color w:val="000000" w:themeColor="text1"/>
          <w:sz w:val="24"/>
          <w:szCs w:val="20"/>
        </w:rPr>
        <w:t>rebuke</w:t>
      </w:r>
      <w:r w:rsidR="000C3597" w:rsidRPr="00D476A3">
        <w:rPr>
          <w:rFonts w:ascii="Times New Roman" w:eastAsia="Times New Roman" w:hAnsi="Times New Roman" w:cs="Times New Roman"/>
          <w:color w:val="000000" w:themeColor="text1"/>
          <w:sz w:val="24"/>
          <w:szCs w:val="20"/>
        </w:rPr>
        <w:t xml:space="preserve"> those attacking Israel. Israel was not at the mercy of circumstances or their enemies; they were at the mercy of God.</w:t>
      </w:r>
    </w:p>
    <w:p w:rsidR="00DA1366" w:rsidRDefault="00DA1366" w:rsidP="00DA1366">
      <w:pPr>
        <w:keepNext/>
        <w:pBdr>
          <w:top w:val="single" w:sz="4" w:space="1" w:color="auto"/>
          <w:left w:val="single" w:sz="4" w:space="4" w:color="auto"/>
          <w:bottom w:val="single" w:sz="4" w:space="1" w:color="auto"/>
          <w:right w:val="single" w:sz="4" w:space="4" w:color="auto"/>
        </w:pBdr>
        <w:spacing w:before="240" w:beforeAutospacing="0" w:after="60" w:afterAutospacing="0"/>
        <w:outlineLvl w:val="1"/>
        <w:rPr>
          <w:rFonts w:ascii="MV Boli" w:eastAsia="Times New Roman" w:hAnsi="MV Boli" w:cs="Times New Roman"/>
          <w:b/>
          <w:bCs/>
          <w:sz w:val="28"/>
          <w:szCs w:val="28"/>
        </w:rPr>
      </w:pPr>
      <w:r>
        <w:rPr>
          <w:rFonts w:ascii="MV Boli" w:eastAsia="Times New Roman" w:hAnsi="MV Boli" w:cs="Times New Roman"/>
          <w:b/>
          <w:bCs/>
          <w:sz w:val="28"/>
          <w:szCs w:val="28"/>
        </w:rPr>
        <w:t>Chapters 18—Proclamation Against Ethiopia</w:t>
      </w:r>
    </w:p>
    <w:p w:rsidR="0069443A" w:rsidRPr="0069443A" w:rsidRDefault="0069443A" w:rsidP="0069443A">
      <w:pPr>
        <w:shd w:val="clear" w:color="auto" w:fill="DDD9C3" w:themeFill="background2" w:themeFillShade="E6"/>
        <w:spacing w:before="0" w:beforeAutospacing="0" w:after="0" w:afterAutospacing="0"/>
        <w:rPr>
          <w:rFonts w:ascii="Arial" w:eastAsia="Times New Roman" w:hAnsi="Arial" w:cs="Times New Roman"/>
          <w:b/>
        </w:rPr>
      </w:pPr>
      <w:r w:rsidRPr="0069443A">
        <w:rPr>
          <w:rFonts w:ascii="Arial" w:eastAsia="Times New Roman" w:hAnsi="Arial" w:cs="Times New Roman"/>
          <w:b/>
        </w:rPr>
        <w:t>“To us, this brief</w:t>
      </w:r>
      <w:r w:rsidR="002807CC">
        <w:rPr>
          <w:rFonts w:ascii="Arial" w:eastAsia="Times New Roman" w:hAnsi="Arial" w:cs="Times New Roman"/>
          <w:b/>
        </w:rPr>
        <w:t>, 7 verse</w:t>
      </w:r>
      <w:r w:rsidRPr="0069443A">
        <w:rPr>
          <w:rFonts w:ascii="Arial" w:eastAsia="Times New Roman" w:hAnsi="Arial" w:cs="Times New Roman"/>
          <w:b/>
        </w:rPr>
        <w:t xml:space="preserve"> </w:t>
      </w:r>
      <w:r w:rsidR="00695234" w:rsidRPr="0069443A">
        <w:rPr>
          <w:rFonts w:ascii="Arial" w:eastAsia="Times New Roman" w:hAnsi="Arial" w:cs="Times New Roman"/>
          <w:b/>
        </w:rPr>
        <w:t>chapters</w:t>
      </w:r>
      <w:r w:rsidRPr="0069443A">
        <w:rPr>
          <w:rFonts w:ascii="Arial" w:eastAsia="Times New Roman" w:hAnsi="Arial" w:cs="Times New Roman"/>
          <w:b/>
        </w:rPr>
        <w:t xml:space="preserve"> is the most difficult one of all the sixty-six chapters of Isaiah.” (Bultema) “Although the prophecy is a short one, it probably ranks as the most obscure chapter in this entire section.” (Wolf) “This is one of the most obscure prophecies in the whole Book of Isaiah.” (Clarke)</w:t>
      </w:r>
      <w:r w:rsidR="00591DAC">
        <w:rPr>
          <w:rFonts w:ascii="Arial" w:eastAsia="Times New Roman" w:hAnsi="Arial" w:cs="Times New Roman"/>
          <w:b/>
        </w:rPr>
        <w:t xml:space="preserve">  This small chapter is only seven verses, and is very controversial in its true scope. </w:t>
      </w:r>
      <w:r w:rsidR="002807CC">
        <w:rPr>
          <w:rFonts w:ascii="Arial" w:eastAsia="Times New Roman" w:hAnsi="Arial" w:cs="Times New Roman"/>
          <w:b/>
        </w:rPr>
        <w:t xml:space="preserve"> If this is “beyond Ethiopia,” where is this land?</w:t>
      </w:r>
    </w:p>
    <w:p w:rsidR="0069443A" w:rsidRDefault="0069443A" w:rsidP="0069443A">
      <w:pPr>
        <w:pStyle w:val="ListParagraph"/>
        <w:spacing w:before="0" w:beforeAutospacing="0" w:after="0" w:afterAutospacing="0"/>
        <w:ind w:left="810"/>
        <w:jc w:val="left"/>
        <w:rPr>
          <w:rFonts w:ascii="Times New Roman" w:eastAsia="Times New Roman" w:hAnsi="Times New Roman" w:cs="Times New Roman"/>
          <w:b/>
          <w:sz w:val="24"/>
          <w:szCs w:val="20"/>
        </w:rPr>
      </w:pPr>
    </w:p>
    <w:p w:rsidR="00422C53" w:rsidRPr="00D476A3" w:rsidRDefault="00DA1366" w:rsidP="0069443A">
      <w:pPr>
        <w:pStyle w:val="ListParagraph"/>
        <w:numPr>
          <w:ilvl w:val="0"/>
          <w:numId w:val="2"/>
        </w:numPr>
        <w:spacing w:before="0" w:beforeAutospacing="0" w:after="0" w:afterAutospacing="0"/>
        <w:jc w:val="left"/>
        <w:rPr>
          <w:rFonts w:ascii="Times New Roman" w:eastAsia="Times New Roman" w:hAnsi="Times New Roman" w:cs="Times New Roman"/>
          <w:color w:val="000000" w:themeColor="text1"/>
          <w:sz w:val="24"/>
          <w:szCs w:val="20"/>
        </w:rPr>
      </w:pPr>
      <w:r w:rsidRPr="0069443A">
        <w:rPr>
          <w:rFonts w:ascii="Times New Roman" w:eastAsia="Times New Roman" w:hAnsi="Times New Roman" w:cs="Times New Roman"/>
          <w:b/>
          <w:sz w:val="24"/>
          <w:szCs w:val="20"/>
        </w:rPr>
        <w:lastRenderedPageBreak/>
        <w:t>Who is the proclamation against in verses 1-4?</w:t>
      </w:r>
      <w:r w:rsidR="00422C53" w:rsidRPr="0069443A">
        <w:rPr>
          <w:rFonts w:ascii="Times New Roman" w:eastAsia="Times New Roman" w:hAnsi="Times New Roman" w:cs="Times New Roman"/>
          <w:b/>
          <w:sz w:val="24"/>
          <w:szCs w:val="20"/>
        </w:rPr>
        <w:t xml:space="preserve"> “Cush” is Ethiopia</w:t>
      </w:r>
      <w:r w:rsidR="0069443A" w:rsidRPr="0069443A">
        <w:rPr>
          <w:rFonts w:ascii="Times New Roman" w:eastAsia="Times New Roman" w:hAnsi="Times New Roman" w:cs="Times New Roman"/>
          <w:b/>
          <w:sz w:val="24"/>
          <w:szCs w:val="20"/>
        </w:rPr>
        <w:t>.</w:t>
      </w:r>
      <w:r w:rsidR="0069443A" w:rsidRPr="0069443A">
        <w:rPr>
          <w:rFonts w:ascii="Arial" w:eastAsia="Times New Roman" w:hAnsi="Arial" w:cs="Times New Roman"/>
          <w:sz w:val="24"/>
          <w:szCs w:val="20"/>
        </w:rPr>
        <w:t xml:space="preserve"> </w:t>
      </w:r>
      <w:r w:rsidR="0069443A" w:rsidRPr="00D476A3">
        <w:rPr>
          <w:rFonts w:ascii="Times New Roman" w:eastAsia="Times New Roman" w:hAnsi="Times New Roman" w:cs="Times New Roman"/>
          <w:color w:val="000000" w:themeColor="text1"/>
          <w:sz w:val="24"/>
          <w:szCs w:val="20"/>
        </w:rPr>
        <w:t xml:space="preserve">In the days of Isaiah, Ethiopia was a major world power, ruling Egypt and a chief rival to Assyria. Since Judah was caught in the middle between this conflict, it might make sense for Judah to align herself with Ethiopia against Assyria. In 715 </w:t>
      </w:r>
      <w:r w:rsidR="0069443A" w:rsidRPr="00D476A3">
        <w:rPr>
          <w:rFonts w:ascii="Times New Roman" w:eastAsia="Times New Roman" w:hAnsi="Times New Roman" w:cs="Times New Roman"/>
          <w:caps/>
          <w:color w:val="000000" w:themeColor="text1"/>
          <w:sz w:val="24"/>
          <w:szCs w:val="20"/>
        </w:rPr>
        <w:t xml:space="preserve">b.c. </w:t>
      </w:r>
      <w:r w:rsidR="0069443A" w:rsidRPr="00D476A3">
        <w:rPr>
          <w:rFonts w:ascii="Times New Roman" w:eastAsia="Times New Roman" w:hAnsi="Times New Roman" w:cs="Times New Roman"/>
          <w:color w:val="000000" w:themeColor="text1"/>
          <w:sz w:val="24"/>
          <w:szCs w:val="20"/>
        </w:rPr>
        <w:t xml:space="preserve">an Ethiopian named Shabako gained control of Egypt as founder of the twenty-fifth dynasty. Ethiopian domination continued until 633 </w:t>
      </w:r>
      <w:r w:rsidR="0069443A" w:rsidRPr="00D476A3">
        <w:rPr>
          <w:rFonts w:ascii="Times New Roman" w:eastAsia="Times New Roman" w:hAnsi="Times New Roman" w:cs="Times New Roman"/>
          <w:caps/>
          <w:color w:val="000000" w:themeColor="text1"/>
          <w:sz w:val="24"/>
          <w:szCs w:val="20"/>
        </w:rPr>
        <w:t>b.c.</w:t>
      </w:r>
      <w:r w:rsidR="0069443A" w:rsidRPr="00D476A3">
        <w:rPr>
          <w:rFonts w:ascii="Times New Roman" w:eastAsia="Times New Roman" w:hAnsi="Times New Roman" w:cs="Times New Roman"/>
          <w:color w:val="000000" w:themeColor="text1"/>
          <w:sz w:val="24"/>
          <w:szCs w:val="20"/>
        </w:rPr>
        <w:t xml:space="preserve"> when a native Egyptian regained the throne.” (Wolf)</w:t>
      </w:r>
      <w:r w:rsidR="002D0A3B" w:rsidRPr="00D476A3">
        <w:rPr>
          <w:rFonts w:ascii="Times New Roman" w:eastAsia="Times New Roman" w:hAnsi="Times New Roman" w:cs="Times New Roman"/>
          <w:color w:val="000000" w:themeColor="text1"/>
          <w:sz w:val="24"/>
          <w:szCs w:val="20"/>
        </w:rPr>
        <w:t xml:space="preserve"> Go, swift messengers, to a nation tall and smooth of skin: As the Ethiopian ambassadors invite Judah to rebel against the Assyrians, they ask Judah to send swift messengers back to Ethiopia (to a nation tall and smooth of skin . . . a nation powerful), and the Ethiopians would hope to hear that Judah has rebelled against Assyria and aligned itself with Ethiopia and Egypt.</w:t>
      </w:r>
    </w:p>
    <w:p w:rsidR="00591DAC" w:rsidRPr="00D476A3" w:rsidRDefault="00591DAC" w:rsidP="00591DAC">
      <w:pPr>
        <w:pStyle w:val="ListParagraph"/>
        <w:numPr>
          <w:ilvl w:val="0"/>
          <w:numId w:val="2"/>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What does “beyond the land of Ethiopia” refer to</w:t>
      </w:r>
      <w:r w:rsidR="00D476A3">
        <w:rPr>
          <w:rFonts w:ascii="Times New Roman" w:eastAsia="Times New Roman" w:hAnsi="Times New Roman" w:cs="Times New Roman"/>
          <w:b/>
          <w:sz w:val="24"/>
          <w:szCs w:val="20"/>
        </w:rPr>
        <w:t xml:space="preserve"> in verse 2</w:t>
      </w:r>
      <w:r w:rsidR="00D476A3" w:rsidRPr="00D476A3">
        <w:rPr>
          <w:rFonts w:ascii="Times New Roman" w:eastAsia="Times New Roman" w:hAnsi="Times New Roman" w:cs="Times New Roman"/>
          <w:b/>
          <w:sz w:val="24"/>
          <w:szCs w:val="20"/>
        </w:rPr>
        <w:t xml:space="preserve">?  </w:t>
      </w:r>
      <w:r w:rsidRPr="00D476A3">
        <w:rPr>
          <w:rFonts w:ascii="Times New Roman" w:eastAsia="Times New Roman" w:hAnsi="Times New Roman" w:cs="Times New Roman"/>
          <w:b/>
          <w:sz w:val="24"/>
          <w:szCs w:val="20"/>
        </w:rPr>
        <w:t xml:space="preserve">Is this Ethiopia or not? </w:t>
      </w:r>
    </w:p>
    <w:p w:rsidR="002D0A3B" w:rsidRDefault="00DA1366" w:rsidP="002D0A3B">
      <w:pPr>
        <w:pStyle w:val="ListParagraph"/>
        <w:numPr>
          <w:ilvl w:val="0"/>
          <w:numId w:val="2"/>
        </w:numPr>
        <w:spacing w:before="0" w:beforeAutospacing="0" w:after="0" w:afterAutospacing="0"/>
        <w:jc w:val="left"/>
        <w:rPr>
          <w:rFonts w:ascii="Arial" w:eastAsia="Times New Roman" w:hAnsi="Arial" w:cs="Times New Roman"/>
          <w:sz w:val="24"/>
          <w:szCs w:val="20"/>
        </w:rPr>
      </w:pPr>
      <w:r w:rsidRPr="00D476A3">
        <w:rPr>
          <w:rFonts w:ascii="Times New Roman" w:eastAsia="Times New Roman" w:hAnsi="Times New Roman" w:cs="Times New Roman"/>
          <w:b/>
          <w:sz w:val="24"/>
          <w:szCs w:val="20"/>
        </w:rPr>
        <w:t xml:space="preserve">What are “buzzing wings” in verse 1?  </w:t>
      </w:r>
      <w:r w:rsidRPr="00D476A3">
        <w:rPr>
          <w:rFonts w:ascii="Times New Roman" w:eastAsia="Times New Roman" w:hAnsi="Times New Roman" w:cs="Times New Roman"/>
          <w:sz w:val="24"/>
          <w:szCs w:val="20"/>
        </w:rPr>
        <w:t xml:space="preserve">Ethiopia had a strong armada of ships. </w:t>
      </w:r>
      <w:r w:rsidR="0069443A" w:rsidRPr="00D476A3">
        <w:rPr>
          <w:rFonts w:ascii="Times New Roman" w:eastAsia="Times New Roman" w:hAnsi="Times New Roman" w:cs="Times New Roman"/>
          <w:sz w:val="24"/>
          <w:szCs w:val="20"/>
        </w:rPr>
        <w:t>The Nile Valley is famou</w:t>
      </w:r>
      <w:r w:rsidR="00591DAC" w:rsidRPr="00D476A3">
        <w:rPr>
          <w:rFonts w:ascii="Times New Roman" w:eastAsia="Times New Roman" w:hAnsi="Times New Roman" w:cs="Times New Roman"/>
          <w:sz w:val="24"/>
          <w:szCs w:val="20"/>
        </w:rPr>
        <w:t>s for its many whirring insects and birds.</w:t>
      </w:r>
    </w:p>
    <w:p w:rsidR="00422C53" w:rsidRPr="00D476A3" w:rsidRDefault="00D476A3" w:rsidP="00591DAC">
      <w:pPr>
        <w:pStyle w:val="ListParagraph"/>
        <w:numPr>
          <w:ilvl w:val="0"/>
          <w:numId w:val="2"/>
        </w:numPr>
        <w:spacing w:before="0" w:beforeAutospacing="0" w:after="0" w:afterAutospacing="0"/>
        <w:jc w:val="left"/>
        <w:rPr>
          <w:rFonts w:ascii="Times New Roman" w:eastAsia="Times New Roman" w:hAnsi="Times New Roman" w:cs="Times New Roman"/>
          <w:color w:val="000000" w:themeColor="text1"/>
          <w:sz w:val="24"/>
          <w:szCs w:val="20"/>
        </w:rPr>
      </w:pPr>
      <w:r>
        <w:rPr>
          <w:rFonts w:ascii="Times New Roman" w:eastAsia="Times New Roman" w:hAnsi="Times New Roman" w:cs="Times New Roman"/>
          <w:b/>
          <w:sz w:val="24"/>
          <w:szCs w:val="20"/>
        </w:rPr>
        <w:t>Are the “w</w:t>
      </w:r>
      <w:r w:rsidR="00422C53" w:rsidRPr="002D0A3B">
        <w:rPr>
          <w:rFonts w:ascii="Times New Roman" w:eastAsia="Times New Roman" w:hAnsi="Times New Roman" w:cs="Times New Roman"/>
          <w:b/>
          <w:sz w:val="24"/>
          <w:szCs w:val="20"/>
        </w:rPr>
        <w:t xml:space="preserve">aters” </w:t>
      </w:r>
      <w:r>
        <w:rPr>
          <w:rFonts w:ascii="Times New Roman" w:eastAsia="Times New Roman" w:hAnsi="Times New Roman" w:cs="Times New Roman"/>
          <w:b/>
          <w:sz w:val="24"/>
          <w:szCs w:val="20"/>
        </w:rPr>
        <w:t xml:space="preserve">in verse three </w:t>
      </w:r>
      <w:r w:rsidR="00422C53" w:rsidRPr="002D0A3B">
        <w:rPr>
          <w:rFonts w:ascii="Times New Roman" w:eastAsia="Times New Roman" w:hAnsi="Times New Roman" w:cs="Times New Roman"/>
          <w:b/>
          <w:sz w:val="24"/>
          <w:szCs w:val="20"/>
        </w:rPr>
        <w:t>The Nile River</w:t>
      </w:r>
      <w:r>
        <w:rPr>
          <w:rFonts w:ascii="Times New Roman" w:eastAsia="Times New Roman" w:hAnsi="Times New Roman" w:cs="Times New Roman"/>
          <w:b/>
          <w:sz w:val="24"/>
          <w:szCs w:val="20"/>
        </w:rPr>
        <w:t>?</w:t>
      </w:r>
      <w:r w:rsidR="0069443A" w:rsidRPr="002D0A3B">
        <w:rPr>
          <w:rFonts w:ascii="Times New Roman" w:eastAsia="Times New Roman" w:hAnsi="Times New Roman" w:cs="Times New Roman"/>
          <w:b/>
          <w:sz w:val="24"/>
          <w:szCs w:val="20"/>
        </w:rPr>
        <w:t xml:space="preserve"> </w:t>
      </w:r>
      <w:r>
        <w:rPr>
          <w:rFonts w:ascii="Times New Roman" w:eastAsia="Times New Roman" w:hAnsi="Times New Roman" w:cs="Times New Roman"/>
          <w:color w:val="000000" w:themeColor="text1"/>
          <w:sz w:val="24"/>
          <w:szCs w:val="20"/>
        </w:rPr>
        <w:t>..w</w:t>
      </w:r>
      <w:r w:rsidR="0069443A" w:rsidRPr="00D476A3">
        <w:rPr>
          <w:rFonts w:ascii="Times New Roman" w:eastAsia="Times New Roman" w:hAnsi="Times New Roman" w:cs="Times New Roman"/>
          <w:color w:val="000000" w:themeColor="text1"/>
          <w:sz w:val="24"/>
          <w:szCs w:val="20"/>
        </w:rPr>
        <w:t>hich sends ambassadors by sea: The scene pictures Ethiopian ambassadors who come to make an alliance with Judah and the other nations of the region against Assyria.</w:t>
      </w:r>
      <w:r w:rsidR="002D0A3B" w:rsidRPr="00D476A3">
        <w:rPr>
          <w:rFonts w:ascii="Times New Roman" w:eastAsia="Times New Roman" w:hAnsi="Times New Roman" w:cs="Times New Roman"/>
          <w:color w:val="000000" w:themeColor="text1"/>
          <w:sz w:val="24"/>
          <w:szCs w:val="20"/>
        </w:rPr>
        <w:t xml:space="preserve"> ”: The </w:t>
      </w:r>
      <w:r w:rsidR="002D0A3B" w:rsidRPr="00D476A3">
        <w:rPr>
          <w:rFonts w:ascii="Times New Roman" w:eastAsia="Times New Roman" w:hAnsi="Times New Roman" w:cs="Times New Roman"/>
          <w:caps/>
          <w:color w:val="000000" w:themeColor="text1"/>
          <w:sz w:val="24"/>
          <w:szCs w:val="20"/>
        </w:rPr>
        <w:t>Lord</w:t>
      </w:r>
      <w:r w:rsidR="002D0A3B" w:rsidRPr="00D476A3">
        <w:rPr>
          <w:rFonts w:ascii="Times New Roman" w:eastAsia="Times New Roman" w:hAnsi="Times New Roman" w:cs="Times New Roman"/>
          <w:color w:val="000000" w:themeColor="text1"/>
          <w:sz w:val="24"/>
          <w:szCs w:val="20"/>
        </w:rPr>
        <w:t xml:space="preserve"> God rejects the alliance with Ethiopia, because He is more than able to deal with the Assyrians Himself. He can </w:t>
      </w:r>
      <w:r w:rsidR="002D0A3B" w:rsidRPr="00D476A3">
        <w:rPr>
          <w:rFonts w:ascii="Times New Roman" w:eastAsia="Times New Roman" w:hAnsi="Times New Roman" w:cs="Times New Roman"/>
          <w:i/>
          <w:color w:val="000000" w:themeColor="text1"/>
          <w:sz w:val="24"/>
          <w:szCs w:val="20"/>
        </w:rPr>
        <w:t>take His rest</w:t>
      </w:r>
      <w:r w:rsidR="002D0A3B" w:rsidRPr="00D476A3">
        <w:rPr>
          <w:rFonts w:ascii="Times New Roman" w:eastAsia="Times New Roman" w:hAnsi="Times New Roman" w:cs="Times New Roman"/>
          <w:color w:val="000000" w:themeColor="text1"/>
          <w:sz w:val="24"/>
          <w:szCs w:val="20"/>
        </w:rPr>
        <w:t xml:space="preserve"> without the help of the Ethiopians. If God wanted to muster an army against Assyria, He would have raised a banner or sounded a trumpet. He is fully able to do it, and would do it when the time is right.</w:t>
      </w:r>
    </w:p>
    <w:p w:rsidR="00591DAC" w:rsidRPr="002807CC" w:rsidRDefault="00591DAC" w:rsidP="00591DAC">
      <w:pPr>
        <w:pStyle w:val="ListParagraph"/>
        <w:numPr>
          <w:ilvl w:val="0"/>
          <w:numId w:val="2"/>
        </w:numPr>
        <w:spacing w:before="0" w:beforeAutospacing="0" w:after="0" w:afterAutospacing="0"/>
        <w:jc w:val="left"/>
        <w:rPr>
          <w:rFonts w:ascii="Arial" w:eastAsia="Times New Roman" w:hAnsi="Arial" w:cs="Times New Roman"/>
          <w:sz w:val="24"/>
          <w:szCs w:val="20"/>
        </w:rPr>
      </w:pPr>
      <w:r>
        <w:rPr>
          <w:rFonts w:ascii="Times New Roman" w:eastAsia="Times New Roman" w:hAnsi="Times New Roman" w:cs="Times New Roman"/>
          <w:b/>
          <w:sz w:val="24"/>
          <w:szCs w:val="20"/>
        </w:rPr>
        <w:t>How does Ethiopia send its ambassadors to Israel</w:t>
      </w:r>
      <w:r w:rsidR="00D476A3">
        <w:rPr>
          <w:rFonts w:ascii="Times New Roman" w:eastAsia="Times New Roman" w:hAnsi="Times New Roman" w:cs="Times New Roman"/>
          <w:b/>
          <w:sz w:val="24"/>
          <w:szCs w:val="20"/>
        </w:rPr>
        <w:t xml:space="preserve"> in Acts 8</w:t>
      </w:r>
      <w:r>
        <w:rPr>
          <w:rFonts w:ascii="Times New Roman" w:eastAsia="Times New Roman" w:hAnsi="Times New Roman" w:cs="Times New Roman"/>
          <w:b/>
          <w:sz w:val="24"/>
          <w:szCs w:val="20"/>
        </w:rPr>
        <w:t xml:space="preserve">?  </w:t>
      </w:r>
      <w:r w:rsidRPr="002807CC">
        <w:rPr>
          <w:rFonts w:ascii="Times New Roman" w:eastAsia="Times New Roman" w:hAnsi="Times New Roman" w:cs="Times New Roman"/>
          <w:sz w:val="24"/>
          <w:szCs w:val="20"/>
        </w:rPr>
        <w:t>He comes in a chariot.  Ethiopia is land connected. Acts 8</w:t>
      </w:r>
    </w:p>
    <w:p w:rsidR="002807CC" w:rsidRPr="002807CC" w:rsidRDefault="002807CC" w:rsidP="002807CC">
      <w:pPr>
        <w:pStyle w:val="ListParagraph"/>
        <w:numPr>
          <w:ilvl w:val="1"/>
          <w:numId w:val="2"/>
        </w:numPr>
        <w:spacing w:before="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Take a side trip into the</w:t>
      </w:r>
      <w:r w:rsidR="00D476A3">
        <w:rPr>
          <w:rFonts w:ascii="Times New Roman" w:eastAsia="Times New Roman" w:hAnsi="Times New Roman" w:cs="Times New Roman"/>
          <w:b/>
          <w:sz w:val="24"/>
          <w:szCs w:val="20"/>
        </w:rPr>
        <w:t xml:space="preserve"> Ethiopian that Philip witnessed</w:t>
      </w:r>
      <w:r>
        <w:rPr>
          <w:rFonts w:ascii="Times New Roman" w:eastAsia="Times New Roman" w:hAnsi="Times New Roman" w:cs="Times New Roman"/>
          <w:b/>
          <w:sz w:val="24"/>
          <w:szCs w:val="20"/>
        </w:rPr>
        <w:t xml:space="preserve"> to.</w:t>
      </w:r>
      <w:r>
        <w:rPr>
          <w:rFonts w:ascii="Arial" w:eastAsia="Times New Roman" w:hAnsi="Arial" w:cs="Times New Roman"/>
          <w:sz w:val="24"/>
          <w:szCs w:val="20"/>
        </w:rPr>
        <w:t xml:space="preserve">  </w:t>
      </w:r>
      <w:r w:rsidRPr="002807CC">
        <w:rPr>
          <w:rFonts w:ascii="Times New Roman" w:eastAsia="Times New Roman" w:hAnsi="Times New Roman" w:cs="Times New Roman"/>
          <w:b/>
          <w:sz w:val="24"/>
          <w:szCs w:val="20"/>
        </w:rPr>
        <w:t>Examine Acts 8:26-40.</w:t>
      </w:r>
    </w:p>
    <w:p w:rsidR="00591DAC" w:rsidRPr="00591DAC" w:rsidRDefault="00D476A3" w:rsidP="00591DAC">
      <w:pPr>
        <w:pStyle w:val="ListParagraph"/>
        <w:numPr>
          <w:ilvl w:val="0"/>
          <w:numId w:val="2"/>
        </w:numPr>
        <w:spacing w:before="0" w:beforeAutospacing="0" w:after="0" w:afterAutospacing="0"/>
        <w:jc w:val="left"/>
        <w:rPr>
          <w:rFonts w:ascii="Arial" w:eastAsia="Times New Roman" w:hAnsi="Arial" w:cs="Times New Roman"/>
          <w:sz w:val="24"/>
          <w:szCs w:val="20"/>
        </w:rPr>
      </w:pPr>
      <w:r>
        <w:rPr>
          <w:rFonts w:ascii="Times New Roman" w:eastAsia="Times New Roman" w:hAnsi="Times New Roman" w:cs="Times New Roman"/>
          <w:b/>
          <w:sz w:val="24"/>
          <w:szCs w:val="20"/>
        </w:rPr>
        <w:t>What do</w:t>
      </w:r>
      <w:r w:rsidR="00591DAC">
        <w:rPr>
          <w:rFonts w:ascii="Times New Roman" w:eastAsia="Times New Roman" w:hAnsi="Times New Roman" w:cs="Times New Roman"/>
          <w:b/>
          <w:sz w:val="24"/>
          <w:szCs w:val="20"/>
        </w:rPr>
        <w:t xml:space="preserve"> bulrushes mean?  Vessels?  </w:t>
      </w:r>
      <w:r w:rsidR="00591DAC" w:rsidRPr="002807CC">
        <w:rPr>
          <w:rFonts w:ascii="Times New Roman" w:eastAsia="Times New Roman" w:hAnsi="Times New Roman" w:cs="Times New Roman"/>
          <w:sz w:val="24"/>
          <w:szCs w:val="20"/>
        </w:rPr>
        <w:t>On the sea ….a nation that is stretched out, “peeled,” independent….a nation that is developed and independent</w:t>
      </w:r>
      <w:r w:rsidR="002807CC">
        <w:rPr>
          <w:rFonts w:ascii="Times New Roman" w:eastAsia="Times New Roman" w:hAnsi="Times New Roman" w:cs="Times New Roman"/>
          <w:sz w:val="24"/>
          <w:szCs w:val="20"/>
        </w:rPr>
        <w:t>…”peeled,” means independent.</w:t>
      </w:r>
    </w:p>
    <w:p w:rsidR="00591DAC" w:rsidRPr="00D476A3" w:rsidRDefault="002807CC" w:rsidP="00591DAC">
      <w:pPr>
        <w:pStyle w:val="ListParagraph"/>
        <w:numPr>
          <w:ilvl w:val="0"/>
          <w:numId w:val="2"/>
        </w:numPr>
        <w:spacing w:before="0" w:beforeAutospacing="0" w:after="0" w:afterAutospacing="0"/>
        <w:jc w:val="left"/>
        <w:rPr>
          <w:rFonts w:ascii="Arial" w:eastAsia="Times New Roman" w:hAnsi="Arial" w:cs="Times New Roman"/>
          <w:sz w:val="24"/>
          <w:szCs w:val="20"/>
        </w:rPr>
      </w:pPr>
      <w:r>
        <w:rPr>
          <w:rFonts w:ascii="Times New Roman" w:eastAsia="Times New Roman" w:hAnsi="Times New Roman" w:cs="Times New Roman"/>
          <w:b/>
          <w:sz w:val="24"/>
          <w:szCs w:val="20"/>
        </w:rPr>
        <w:t xml:space="preserve">What does “terrible” mean? </w:t>
      </w:r>
      <w:r w:rsidR="00591DAC" w:rsidRPr="002807CC">
        <w:rPr>
          <w:rFonts w:ascii="Times New Roman" w:eastAsia="Times New Roman" w:hAnsi="Times New Roman" w:cs="Times New Roman"/>
          <w:sz w:val="24"/>
          <w:szCs w:val="20"/>
        </w:rPr>
        <w:t>“Terrible” means never defeated</w:t>
      </w:r>
      <w:r w:rsidR="00591DAC">
        <w:rPr>
          <w:rFonts w:ascii="Times New Roman" w:eastAsia="Times New Roman" w:hAnsi="Times New Roman" w:cs="Times New Roman"/>
          <w:b/>
          <w:sz w:val="24"/>
          <w:szCs w:val="20"/>
        </w:rPr>
        <w:t xml:space="preserve">.  Explain.  </w:t>
      </w:r>
      <w:r w:rsidR="00591DAC" w:rsidRPr="00591DAC">
        <w:rPr>
          <w:rFonts w:ascii="Times New Roman" w:eastAsia="Times New Roman" w:hAnsi="Times New Roman" w:cs="Times New Roman"/>
          <w:sz w:val="24"/>
          <w:szCs w:val="20"/>
        </w:rPr>
        <w:t xml:space="preserve">Because of those phrases, some commentators try to make this nation the United States. United States has an incredible river-water way system. </w:t>
      </w:r>
      <w:r w:rsidR="00591DAC">
        <w:rPr>
          <w:rFonts w:ascii="Times New Roman" w:eastAsia="Times New Roman" w:hAnsi="Times New Roman" w:cs="Times New Roman"/>
          <w:sz w:val="24"/>
          <w:szCs w:val="20"/>
        </w:rPr>
        <w:t>However, this does not make sense because America is going to be judged.</w:t>
      </w:r>
    </w:p>
    <w:p w:rsidR="00D476A3" w:rsidRPr="00591DAC" w:rsidRDefault="00D476A3" w:rsidP="00D476A3">
      <w:pPr>
        <w:pStyle w:val="ListParagraph"/>
        <w:numPr>
          <w:ilvl w:val="1"/>
          <w:numId w:val="2"/>
        </w:numPr>
        <w:spacing w:before="0" w:beforeAutospacing="0" w:after="0" w:afterAutospacing="0"/>
        <w:jc w:val="left"/>
        <w:rPr>
          <w:rFonts w:ascii="Arial" w:eastAsia="Times New Roman" w:hAnsi="Arial" w:cs="Times New Roman"/>
          <w:sz w:val="24"/>
          <w:szCs w:val="20"/>
        </w:rPr>
      </w:pPr>
      <w:r>
        <w:rPr>
          <w:rFonts w:ascii="Times New Roman" w:eastAsia="Times New Roman" w:hAnsi="Times New Roman" w:cs="Times New Roman"/>
          <w:b/>
          <w:sz w:val="24"/>
          <w:szCs w:val="20"/>
        </w:rPr>
        <w:t>How can this description apply to America?</w:t>
      </w:r>
      <w:r>
        <w:rPr>
          <w:rFonts w:ascii="Arial" w:eastAsia="Times New Roman" w:hAnsi="Arial" w:cs="Times New Roman"/>
          <w:sz w:val="24"/>
          <w:szCs w:val="20"/>
        </w:rPr>
        <w:t xml:space="preserve">  </w:t>
      </w:r>
    </w:p>
    <w:p w:rsidR="00591DAC" w:rsidRPr="00591DAC" w:rsidRDefault="002807CC" w:rsidP="00591DAC">
      <w:pPr>
        <w:pStyle w:val="ListParagraph"/>
        <w:numPr>
          <w:ilvl w:val="0"/>
          <w:numId w:val="2"/>
        </w:numPr>
        <w:spacing w:before="0" w:beforeAutospacing="0" w:after="0" w:afterAutospacing="0"/>
        <w:jc w:val="left"/>
        <w:rPr>
          <w:rFonts w:ascii="Arial" w:eastAsia="Times New Roman" w:hAnsi="Arial" w:cs="Times New Roman"/>
          <w:sz w:val="24"/>
          <w:szCs w:val="20"/>
        </w:rPr>
      </w:pPr>
      <w:r>
        <w:rPr>
          <w:rFonts w:ascii="Times New Roman" w:eastAsia="Times New Roman" w:hAnsi="Times New Roman" w:cs="Times New Roman"/>
          <w:b/>
          <w:sz w:val="24"/>
          <w:szCs w:val="20"/>
        </w:rPr>
        <w:t xml:space="preserve">Restate </w:t>
      </w:r>
      <w:r w:rsidR="00591DAC">
        <w:rPr>
          <w:rFonts w:ascii="Times New Roman" w:eastAsia="Times New Roman" w:hAnsi="Times New Roman" w:cs="Times New Roman"/>
          <w:b/>
          <w:sz w:val="24"/>
          <w:szCs w:val="20"/>
        </w:rPr>
        <w:t>Verse 3-4</w:t>
      </w:r>
      <w:r w:rsidR="00DF72B7">
        <w:rPr>
          <w:rFonts w:ascii="Times New Roman" w:eastAsia="Times New Roman" w:hAnsi="Times New Roman" w:cs="Times New Roman"/>
          <w:b/>
          <w:sz w:val="24"/>
          <w:szCs w:val="20"/>
        </w:rPr>
        <w:t>.  What does “dew in harvest” speak to?</w:t>
      </w:r>
      <w:r w:rsidR="00591DAC">
        <w:rPr>
          <w:rFonts w:ascii="Times New Roman" w:eastAsia="Times New Roman" w:hAnsi="Times New Roman" w:cs="Times New Roman"/>
          <w:b/>
          <w:sz w:val="24"/>
          <w:szCs w:val="20"/>
        </w:rPr>
        <w:t>—</w:t>
      </w:r>
      <w:r w:rsidR="00591DAC" w:rsidRPr="00D476A3">
        <w:rPr>
          <w:rFonts w:ascii="Times New Roman" w:eastAsia="Times New Roman" w:hAnsi="Times New Roman" w:cs="Times New Roman"/>
          <w:sz w:val="24"/>
          <w:szCs w:val="20"/>
        </w:rPr>
        <w:t>dew in the spring is wonderful, in harvest is awful; damaging to crops. Talking about judgment</w:t>
      </w:r>
      <w:r w:rsidRPr="00D476A3">
        <w:rPr>
          <w:rFonts w:ascii="Times New Roman" w:eastAsia="Times New Roman" w:hAnsi="Times New Roman" w:cs="Times New Roman"/>
          <w:sz w:val="24"/>
          <w:szCs w:val="20"/>
        </w:rPr>
        <w:t>.  Dew in the heat of harvest is damaging, and not good as an idiom.</w:t>
      </w:r>
      <w:r>
        <w:rPr>
          <w:rFonts w:ascii="Arial" w:eastAsia="Times New Roman" w:hAnsi="Arial" w:cs="Times New Roman"/>
          <w:sz w:val="24"/>
          <w:szCs w:val="20"/>
        </w:rPr>
        <w:t xml:space="preserve"> </w:t>
      </w:r>
    </w:p>
    <w:p w:rsidR="002D0A3B" w:rsidRPr="002807CC" w:rsidRDefault="00422C53" w:rsidP="002D0A3B">
      <w:pPr>
        <w:pStyle w:val="ListParagraph"/>
        <w:numPr>
          <w:ilvl w:val="1"/>
          <w:numId w:val="2"/>
        </w:numPr>
        <w:spacing w:before="240" w:beforeAutospacing="0" w:after="0" w:afterAutospacing="0"/>
        <w:jc w:val="left"/>
        <w:rPr>
          <w:rFonts w:ascii="Times New Roman" w:eastAsia="Times New Roman" w:hAnsi="Times New Roman" w:cs="Times New Roman"/>
          <w:b/>
          <w:sz w:val="24"/>
          <w:szCs w:val="20"/>
        </w:rPr>
      </w:pPr>
      <w:r w:rsidRPr="002807CC">
        <w:rPr>
          <w:rFonts w:ascii="Times New Roman" w:eastAsia="Times New Roman" w:hAnsi="Times New Roman" w:cs="Times New Roman"/>
          <w:b/>
          <w:sz w:val="24"/>
          <w:szCs w:val="20"/>
        </w:rPr>
        <w:t>When does the “near future” shift to the “far future?”  See verse 7.</w:t>
      </w:r>
      <w:r w:rsidR="002D0A3B" w:rsidRPr="002807CC">
        <w:rPr>
          <w:rFonts w:ascii="Times New Roman" w:eastAsia="Times New Roman" w:hAnsi="Times New Roman" w:cs="Times New Roman"/>
          <w:b/>
          <w:sz w:val="24"/>
          <w:szCs w:val="20"/>
        </w:rPr>
        <w:t xml:space="preserve"> </w:t>
      </w:r>
      <w:r w:rsidR="002D0A3B" w:rsidRPr="002807CC">
        <w:rPr>
          <w:rFonts w:ascii="Times New Roman" w:eastAsia="Times New Roman" w:hAnsi="Times New Roman" w:cs="Times New Roman"/>
          <w:sz w:val="24"/>
          <w:szCs w:val="20"/>
        </w:rPr>
        <w:t xml:space="preserve">This may have been fulfilled in some way close to Isaiah’s time. But we know it was fulfilled in Acts 8:26-40, when an Ethiopian came to worship the </w:t>
      </w:r>
      <w:r w:rsidR="002D0A3B" w:rsidRPr="002807CC">
        <w:rPr>
          <w:rFonts w:ascii="Times New Roman" w:eastAsia="Times New Roman" w:hAnsi="Times New Roman" w:cs="Times New Roman"/>
          <w:caps/>
          <w:sz w:val="24"/>
          <w:szCs w:val="20"/>
        </w:rPr>
        <w:t>Lord</w:t>
      </w:r>
      <w:r w:rsidR="002D0A3B" w:rsidRPr="002807CC">
        <w:rPr>
          <w:rFonts w:ascii="Times New Roman" w:eastAsia="Times New Roman" w:hAnsi="Times New Roman" w:cs="Times New Roman"/>
          <w:sz w:val="24"/>
          <w:szCs w:val="20"/>
        </w:rPr>
        <w:t xml:space="preserve"> at Jerusalem, and then trusted in Jesus at the preaching of Philip. It was also fulfilled in the strong Ethiopian church the first few </w:t>
      </w:r>
      <w:r w:rsidR="002807CC" w:rsidRPr="002807CC">
        <w:rPr>
          <w:rFonts w:ascii="Times New Roman" w:eastAsia="Times New Roman" w:hAnsi="Times New Roman" w:cs="Times New Roman"/>
          <w:sz w:val="24"/>
          <w:szCs w:val="20"/>
        </w:rPr>
        <w:t>centuries</w:t>
      </w:r>
      <w:r w:rsidR="002D0A3B" w:rsidRPr="002807CC">
        <w:rPr>
          <w:rFonts w:ascii="Times New Roman" w:eastAsia="Times New Roman" w:hAnsi="Times New Roman" w:cs="Times New Roman"/>
          <w:sz w:val="24"/>
          <w:szCs w:val="20"/>
        </w:rPr>
        <w:t xml:space="preserve"> and the enduring Ethiopian church today.</w:t>
      </w:r>
      <w:r w:rsidR="002807CC" w:rsidRPr="002807CC">
        <w:rPr>
          <w:rFonts w:ascii="Times New Roman" w:eastAsia="Times New Roman" w:hAnsi="Times New Roman" w:cs="Times New Roman"/>
          <w:sz w:val="24"/>
          <w:szCs w:val="20"/>
        </w:rPr>
        <w:t xml:space="preserve">  </w:t>
      </w:r>
    </w:p>
    <w:p w:rsidR="002D0A3B" w:rsidRPr="002D0A3B" w:rsidRDefault="002D0A3B" w:rsidP="002D0A3B">
      <w:pPr>
        <w:pStyle w:val="ListParagraph"/>
        <w:numPr>
          <w:ilvl w:val="1"/>
          <w:numId w:val="2"/>
        </w:numPr>
        <w:spacing w:before="240" w:beforeAutospacing="0" w:after="0" w:afterAutospacing="0"/>
        <w:jc w:val="left"/>
        <w:rPr>
          <w:rFonts w:ascii="Times New Roman" w:eastAsia="Times New Roman" w:hAnsi="Times New Roman" w:cs="Times New Roman"/>
          <w:b/>
          <w:sz w:val="24"/>
          <w:szCs w:val="20"/>
        </w:rPr>
      </w:pPr>
      <w:r w:rsidRPr="002807CC">
        <w:rPr>
          <w:rFonts w:ascii="Times New Roman" w:eastAsia="Times New Roman" w:hAnsi="Times New Roman" w:cs="Times New Roman"/>
          <w:b/>
          <w:sz w:val="24"/>
          <w:szCs w:val="20"/>
        </w:rPr>
        <w:t>In New Testament time, do we see a reference to the Ethiopians in</w:t>
      </w:r>
      <w:r w:rsidR="00D476A3">
        <w:rPr>
          <w:rFonts w:ascii="Times New Roman" w:eastAsia="Times New Roman" w:hAnsi="Times New Roman" w:cs="Times New Roman"/>
          <w:b/>
          <w:sz w:val="24"/>
          <w:szCs w:val="20"/>
        </w:rPr>
        <w:t xml:space="preserve"> Acts 8:26-40?</w:t>
      </w:r>
    </w:p>
    <w:p w:rsidR="000C3597" w:rsidRDefault="002D0A3B" w:rsidP="002D0A3B">
      <w:pPr>
        <w:pStyle w:val="ListParagraph"/>
        <w:numPr>
          <w:ilvl w:val="1"/>
          <w:numId w:val="2"/>
        </w:numPr>
        <w:spacing w:before="240" w:beforeAutospacing="0" w:after="0" w:afterAutospacing="0"/>
        <w:jc w:val="left"/>
        <w:rPr>
          <w:rFonts w:ascii="Times New Roman" w:eastAsia="Times New Roman" w:hAnsi="Times New Roman" w:cs="Times New Roman"/>
          <w:b/>
          <w:sz w:val="24"/>
          <w:szCs w:val="20"/>
        </w:rPr>
      </w:pPr>
      <w:r w:rsidRPr="002D0A3B">
        <w:rPr>
          <w:rFonts w:ascii="Times New Roman" w:eastAsia="Times New Roman" w:hAnsi="Times New Roman" w:cs="Times New Roman"/>
          <w:b/>
          <w:sz w:val="24"/>
          <w:szCs w:val="20"/>
        </w:rPr>
        <w:lastRenderedPageBreak/>
        <w:t>In “far future” do we see a glimpse of the Millennium?  Explain your reasoning.</w:t>
      </w:r>
    </w:p>
    <w:p w:rsidR="002807CC" w:rsidRPr="005F20FF" w:rsidRDefault="00591DAC" w:rsidP="002807CC">
      <w:pPr>
        <w:pStyle w:val="ListParagraph"/>
        <w:numPr>
          <w:ilvl w:val="0"/>
          <w:numId w:val="2"/>
        </w:numPr>
        <w:spacing w:before="240" w:beforeAutospacing="0" w:after="0" w:afterAutospacing="0"/>
        <w:jc w:val="left"/>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Discuss the judgment in this section</w:t>
      </w:r>
      <w:r w:rsidR="00D476A3">
        <w:rPr>
          <w:rFonts w:ascii="Times New Roman" w:eastAsia="Times New Roman" w:hAnsi="Times New Roman" w:cs="Times New Roman"/>
          <w:b/>
          <w:sz w:val="24"/>
          <w:szCs w:val="20"/>
        </w:rPr>
        <w:t xml:space="preserve"> in verse 7.  </w:t>
      </w:r>
      <w:r w:rsidR="002807CC">
        <w:rPr>
          <w:rFonts w:ascii="Times New Roman" w:eastAsia="Times New Roman" w:hAnsi="Times New Roman" w:cs="Times New Roman"/>
          <w:sz w:val="24"/>
          <w:szCs w:val="20"/>
        </w:rPr>
        <w:t>Verse 7 is a</w:t>
      </w:r>
      <w:r w:rsidR="00D476A3">
        <w:rPr>
          <w:rFonts w:ascii="Times New Roman" w:eastAsia="Times New Roman" w:hAnsi="Times New Roman" w:cs="Times New Roman"/>
          <w:sz w:val="24"/>
          <w:szCs w:val="20"/>
        </w:rPr>
        <w:t xml:space="preserve"> “wrap up,” recap verse…</w:t>
      </w:r>
      <w:r w:rsidR="002807CC">
        <w:rPr>
          <w:rFonts w:ascii="Times New Roman" w:eastAsia="Times New Roman" w:hAnsi="Times New Roman" w:cs="Times New Roman"/>
          <w:sz w:val="24"/>
          <w:szCs w:val="20"/>
        </w:rPr>
        <w:t xml:space="preserve">the judgment. </w:t>
      </w:r>
      <w:r w:rsidR="00D476A3">
        <w:rPr>
          <w:rFonts w:ascii="Times New Roman" w:eastAsia="Times New Roman" w:hAnsi="Times New Roman" w:cs="Times New Roman"/>
          <w:sz w:val="24"/>
          <w:szCs w:val="20"/>
        </w:rPr>
        <w:t xml:space="preserve">Verse </w:t>
      </w:r>
      <w:r w:rsidR="00897E56">
        <w:rPr>
          <w:rFonts w:ascii="Times New Roman" w:eastAsia="Times New Roman" w:hAnsi="Times New Roman" w:cs="Times New Roman"/>
          <w:sz w:val="24"/>
          <w:szCs w:val="20"/>
        </w:rPr>
        <w:t>2 is the intro, in-between is the judgment</w:t>
      </w:r>
      <w:r w:rsidR="00D476A3">
        <w:rPr>
          <w:rFonts w:ascii="Times New Roman" w:eastAsia="Times New Roman" w:hAnsi="Times New Roman" w:cs="Times New Roman"/>
          <w:sz w:val="24"/>
          <w:szCs w:val="20"/>
        </w:rPr>
        <w:t>, then verse 7 is the wrap up</w:t>
      </w:r>
      <w:r w:rsidR="00695234">
        <w:rPr>
          <w:rFonts w:ascii="Times New Roman" w:eastAsia="Times New Roman" w:hAnsi="Times New Roman" w:cs="Times New Roman"/>
          <w:sz w:val="24"/>
          <w:szCs w:val="20"/>
        </w:rPr>
        <w:t>...</w:t>
      </w:r>
      <w:r w:rsidR="002807CC">
        <w:rPr>
          <w:rFonts w:ascii="Times New Roman" w:eastAsia="Times New Roman" w:hAnsi="Times New Roman" w:cs="Times New Roman"/>
          <w:sz w:val="24"/>
          <w:szCs w:val="20"/>
        </w:rPr>
        <w:t xml:space="preserve"> </w:t>
      </w:r>
    </w:p>
    <w:p w:rsidR="005F20FF" w:rsidRPr="005F20FF" w:rsidRDefault="00AA24E1" w:rsidP="002807CC">
      <w:pPr>
        <w:pStyle w:val="ListParagraph"/>
        <w:numPr>
          <w:ilvl w:val="0"/>
          <w:numId w:val="2"/>
        </w:numPr>
        <w:spacing w:before="240" w:beforeAutospacing="0" w:after="0" w:afterAutospacing="0"/>
        <w:jc w:val="left"/>
        <w:rPr>
          <w:rFonts w:ascii="Times New Roman" w:eastAsia="Times New Roman" w:hAnsi="Times New Roman" w:cs="Times New Roman"/>
          <w:sz w:val="24"/>
          <w:szCs w:val="20"/>
        </w:rPr>
      </w:pPr>
      <w:r>
        <w:rPr>
          <w:rFonts w:ascii="Times New Roman" w:eastAsia="Times New Roman" w:hAnsi="Times New Roman" w:cs="Times New Roman"/>
          <w:b/>
          <w:sz w:val="24"/>
          <w:szCs w:val="20"/>
        </w:rPr>
        <w:t>What were the actions of the</w:t>
      </w:r>
      <w:r w:rsidR="005F20FF">
        <w:rPr>
          <w:rFonts w:ascii="Times New Roman" w:eastAsia="Times New Roman" w:hAnsi="Times New Roman" w:cs="Times New Roman"/>
          <w:b/>
          <w:sz w:val="24"/>
          <w:szCs w:val="20"/>
        </w:rPr>
        <w:t xml:space="preserve"> Assyrians as an army?  </w:t>
      </w:r>
      <w:r w:rsidR="005F20FF" w:rsidRPr="005F20FF">
        <w:rPr>
          <w:rFonts w:ascii="Times New Roman" w:eastAsia="Times New Roman" w:hAnsi="Times New Roman" w:cs="Times New Roman"/>
          <w:sz w:val="24"/>
          <w:szCs w:val="20"/>
        </w:rPr>
        <w:t>They were so brutal, many c</w:t>
      </w:r>
      <w:r w:rsidR="005F20FF">
        <w:rPr>
          <w:rFonts w:ascii="Times New Roman" w:eastAsia="Times New Roman" w:hAnsi="Times New Roman" w:cs="Times New Roman"/>
          <w:sz w:val="24"/>
          <w:szCs w:val="20"/>
        </w:rPr>
        <w:t xml:space="preserve">ities committed suicide before </w:t>
      </w:r>
      <w:r w:rsidR="005F20FF" w:rsidRPr="005F20FF">
        <w:rPr>
          <w:rFonts w:ascii="Times New Roman" w:eastAsia="Times New Roman" w:hAnsi="Times New Roman" w:cs="Times New Roman"/>
          <w:sz w:val="24"/>
          <w:szCs w:val="20"/>
        </w:rPr>
        <w:t xml:space="preserve">they arrived.  Jonah was so mad about going to Nineveh, because they were such a brutal people.  He really wanted them punished by God, and not forgiven. </w:t>
      </w:r>
    </w:p>
    <w:p w:rsidR="000C3597" w:rsidRPr="00591DAC" w:rsidRDefault="000C3597" w:rsidP="002807CC">
      <w:pPr>
        <w:pStyle w:val="ListParagraph"/>
        <w:spacing w:before="240" w:beforeAutospacing="0" w:after="0" w:afterAutospacing="0"/>
        <w:ind w:left="810"/>
        <w:jc w:val="left"/>
        <w:rPr>
          <w:rFonts w:ascii="Times New Roman" w:eastAsia="Times New Roman" w:hAnsi="Times New Roman" w:cs="Times New Roman"/>
          <w:b/>
          <w:sz w:val="24"/>
          <w:szCs w:val="20"/>
        </w:rPr>
      </w:pPr>
    </w:p>
    <w:p w:rsidR="00591DAC" w:rsidRPr="00591DAC" w:rsidRDefault="00422C53" w:rsidP="00591DAC">
      <w:pPr>
        <w:pStyle w:val="Heading2"/>
        <w:pBdr>
          <w:top w:val="single" w:sz="4" w:space="1" w:color="auto"/>
          <w:left w:val="single" w:sz="4" w:space="4" w:color="auto"/>
          <w:bottom w:val="single" w:sz="4" w:space="1" w:color="auto"/>
          <w:right w:val="single" w:sz="4" w:space="4" w:color="auto"/>
        </w:pBdr>
        <w:jc w:val="center"/>
        <w:rPr>
          <w:rFonts w:ascii="MV Boli" w:hAnsi="MV Boli" w:cs="Times New Roman"/>
          <w:bCs w:val="0"/>
          <w:i w:val="0"/>
          <w:sz w:val="28"/>
        </w:rPr>
      </w:pPr>
      <w:r w:rsidRPr="004B1E3A">
        <w:rPr>
          <w:rFonts w:ascii="MV Boli" w:hAnsi="MV Boli" w:cs="Times New Roman"/>
          <w:i w:val="0"/>
          <w:sz w:val="28"/>
        </w:rPr>
        <w:t>Chapters 1</w:t>
      </w:r>
      <w:r w:rsidRPr="004B1E3A">
        <w:rPr>
          <w:rFonts w:ascii="MV Boli" w:hAnsi="MV Boli" w:cs="Times New Roman"/>
          <w:bCs w:val="0"/>
          <w:i w:val="0"/>
          <w:sz w:val="28"/>
        </w:rPr>
        <w:t>9—The Burden Against Egypt</w:t>
      </w:r>
    </w:p>
    <w:p w:rsidR="00897E56" w:rsidRPr="0039462E" w:rsidRDefault="00897E56" w:rsidP="0039462E">
      <w:pPr>
        <w:jc w:val="left"/>
        <w:rPr>
          <w:rFonts w:ascii="Times New Roman" w:hAnsi="Times New Roman" w:cs="Times New Roman"/>
          <w:b/>
          <w:sz w:val="24"/>
          <w:szCs w:val="24"/>
        </w:rPr>
      </w:pPr>
      <w:r w:rsidRPr="0039462E">
        <w:rPr>
          <w:rFonts w:ascii="Times New Roman" w:hAnsi="Times New Roman" w:cs="Times New Roman"/>
          <w:b/>
          <w:sz w:val="24"/>
          <w:szCs w:val="24"/>
        </w:rPr>
        <w:t xml:space="preserve">At the time of Isaiah’s writing, Egypt was in </w:t>
      </w:r>
      <w:r w:rsidR="00BE3C30" w:rsidRPr="0039462E">
        <w:rPr>
          <w:rFonts w:ascii="Times New Roman" w:hAnsi="Times New Roman" w:cs="Times New Roman"/>
          <w:b/>
          <w:sz w:val="24"/>
          <w:szCs w:val="24"/>
        </w:rPr>
        <w:t xml:space="preserve">a loose </w:t>
      </w:r>
      <w:r w:rsidRPr="0039462E">
        <w:rPr>
          <w:rFonts w:ascii="Times New Roman" w:hAnsi="Times New Roman" w:cs="Times New Roman"/>
          <w:b/>
          <w:sz w:val="24"/>
          <w:szCs w:val="24"/>
        </w:rPr>
        <w:t xml:space="preserve">alliance with Judah, </w:t>
      </w:r>
      <w:r w:rsidR="00BB4F14">
        <w:rPr>
          <w:rFonts w:ascii="Times New Roman" w:hAnsi="Times New Roman" w:cs="Times New Roman"/>
          <w:b/>
          <w:sz w:val="24"/>
          <w:szCs w:val="24"/>
        </w:rPr>
        <w:t xml:space="preserve">the </w:t>
      </w:r>
      <w:r w:rsidRPr="0039462E">
        <w:rPr>
          <w:rFonts w:ascii="Times New Roman" w:hAnsi="Times New Roman" w:cs="Times New Roman"/>
          <w:b/>
          <w:sz w:val="24"/>
          <w:szCs w:val="24"/>
        </w:rPr>
        <w:t>north</w:t>
      </w:r>
      <w:r w:rsidR="00BB4F14">
        <w:rPr>
          <w:rFonts w:ascii="Times New Roman" w:hAnsi="Times New Roman" w:cs="Times New Roman"/>
          <w:b/>
          <w:sz w:val="24"/>
          <w:szCs w:val="24"/>
        </w:rPr>
        <w:t>ern Israelis were</w:t>
      </w:r>
      <w:r w:rsidRPr="0039462E">
        <w:rPr>
          <w:rFonts w:ascii="Times New Roman" w:hAnsi="Times New Roman" w:cs="Times New Roman"/>
          <w:b/>
          <w:sz w:val="24"/>
          <w:szCs w:val="24"/>
        </w:rPr>
        <w:t xml:space="preserve"> with </w:t>
      </w:r>
      <w:r w:rsidR="00BE3C30" w:rsidRPr="0039462E">
        <w:rPr>
          <w:rFonts w:ascii="Times New Roman" w:hAnsi="Times New Roman" w:cs="Times New Roman"/>
          <w:b/>
          <w:sz w:val="24"/>
          <w:szCs w:val="24"/>
        </w:rPr>
        <w:t>Syria</w:t>
      </w:r>
      <w:r w:rsidRPr="0039462E">
        <w:rPr>
          <w:rFonts w:ascii="Times New Roman" w:hAnsi="Times New Roman" w:cs="Times New Roman"/>
          <w:b/>
          <w:sz w:val="24"/>
          <w:szCs w:val="24"/>
        </w:rPr>
        <w:t>.  Egypt falls apart with civil war and becomes</w:t>
      </w:r>
      <w:r w:rsidR="00BB4F14">
        <w:rPr>
          <w:rFonts w:ascii="Times New Roman" w:hAnsi="Times New Roman" w:cs="Times New Roman"/>
          <w:b/>
          <w:sz w:val="24"/>
          <w:szCs w:val="24"/>
        </w:rPr>
        <w:t xml:space="preserve"> broken into</w:t>
      </w:r>
      <w:r w:rsidRPr="0039462E">
        <w:rPr>
          <w:rFonts w:ascii="Times New Roman" w:hAnsi="Times New Roman" w:cs="Times New Roman"/>
          <w:b/>
          <w:sz w:val="24"/>
          <w:szCs w:val="24"/>
        </w:rPr>
        <w:t xml:space="preserve"> separate states. But they are reunited by a cruel </w:t>
      </w:r>
      <w:r w:rsidR="0039462E" w:rsidRPr="0039462E">
        <w:rPr>
          <w:rFonts w:ascii="Times New Roman" w:hAnsi="Times New Roman" w:cs="Times New Roman"/>
          <w:b/>
          <w:sz w:val="24"/>
          <w:szCs w:val="24"/>
        </w:rPr>
        <w:t>overlord named, Psammetichus</w:t>
      </w:r>
      <w:r w:rsidR="00BE3C30" w:rsidRPr="0039462E">
        <w:rPr>
          <w:rFonts w:ascii="Times New Roman" w:hAnsi="Times New Roman" w:cs="Times New Roman"/>
          <w:b/>
          <w:sz w:val="24"/>
          <w:szCs w:val="24"/>
        </w:rPr>
        <w:t>,</w:t>
      </w:r>
      <w:r w:rsidR="0039462E" w:rsidRPr="0039462E">
        <w:rPr>
          <w:rFonts w:ascii="Times New Roman" w:hAnsi="Times New Roman" w:cs="Times New Roman"/>
          <w:b/>
          <w:sz w:val="24"/>
          <w:szCs w:val="24"/>
        </w:rPr>
        <w:t xml:space="preserve"> the governor of one of the states,</w:t>
      </w:r>
      <w:r w:rsidR="00BB4F14">
        <w:rPr>
          <w:rFonts w:ascii="Times New Roman" w:hAnsi="Times New Roman" w:cs="Times New Roman"/>
          <w:b/>
          <w:sz w:val="24"/>
          <w:szCs w:val="24"/>
        </w:rPr>
        <w:t xml:space="preserve"> who</w:t>
      </w:r>
      <w:r w:rsidR="0039462E" w:rsidRPr="0039462E">
        <w:rPr>
          <w:rFonts w:ascii="Times New Roman" w:hAnsi="Times New Roman" w:cs="Times New Roman"/>
          <w:b/>
          <w:sz w:val="24"/>
          <w:szCs w:val="24"/>
        </w:rPr>
        <w:t xml:space="preserve"> made himself master of all of them. This may be who</w:t>
      </w:r>
      <w:r w:rsidR="00BE3C30" w:rsidRPr="0039462E">
        <w:rPr>
          <w:rFonts w:ascii="Times New Roman" w:hAnsi="Times New Roman" w:cs="Times New Roman"/>
          <w:b/>
          <w:sz w:val="24"/>
          <w:szCs w:val="24"/>
        </w:rPr>
        <w:t xml:space="preserve"> </w:t>
      </w:r>
      <w:r w:rsidR="0039462E" w:rsidRPr="0039462E">
        <w:rPr>
          <w:rFonts w:ascii="Times New Roman" w:hAnsi="Times New Roman" w:cs="Times New Roman"/>
          <w:b/>
          <w:sz w:val="24"/>
          <w:szCs w:val="24"/>
        </w:rPr>
        <w:t xml:space="preserve">is </w:t>
      </w:r>
      <w:r w:rsidR="00BE3C30" w:rsidRPr="0039462E">
        <w:rPr>
          <w:rFonts w:ascii="Times New Roman" w:hAnsi="Times New Roman" w:cs="Times New Roman"/>
          <w:b/>
          <w:sz w:val="24"/>
          <w:szCs w:val="24"/>
        </w:rPr>
        <w:t>reference</w:t>
      </w:r>
      <w:r w:rsidR="0039462E" w:rsidRPr="0039462E">
        <w:rPr>
          <w:rFonts w:ascii="Times New Roman" w:hAnsi="Times New Roman" w:cs="Times New Roman"/>
          <w:b/>
          <w:sz w:val="24"/>
          <w:szCs w:val="24"/>
        </w:rPr>
        <w:t>d in</w:t>
      </w:r>
      <w:r w:rsidR="00BE3C30" w:rsidRPr="0039462E">
        <w:rPr>
          <w:rFonts w:ascii="Times New Roman" w:hAnsi="Times New Roman" w:cs="Times New Roman"/>
          <w:b/>
          <w:sz w:val="24"/>
          <w:szCs w:val="24"/>
        </w:rPr>
        <w:t xml:space="preserve"> verse 4.</w:t>
      </w:r>
    </w:p>
    <w:p w:rsidR="00BE3C30" w:rsidRPr="00BB4F14" w:rsidRDefault="00D60B84" w:rsidP="00897E56">
      <w:pPr>
        <w:pStyle w:val="ListParagraph"/>
        <w:numPr>
          <w:ilvl w:val="0"/>
          <w:numId w:val="3"/>
        </w:numPr>
        <w:jc w:val="left"/>
        <w:rPr>
          <w:rFonts w:ascii="Times New Roman" w:hAnsi="Times New Roman" w:cs="Times New Roman"/>
          <w:b/>
          <w:sz w:val="24"/>
          <w:szCs w:val="24"/>
        </w:rPr>
      </w:pPr>
      <w:r w:rsidRPr="00BB4F14">
        <w:rPr>
          <w:rFonts w:ascii="Times New Roman" w:hAnsi="Times New Roman" w:cs="Times New Roman"/>
          <w:b/>
          <w:sz w:val="24"/>
          <w:szCs w:val="24"/>
        </w:rPr>
        <w:t>Describe the Lord and what He is riding upon?</w:t>
      </w:r>
      <w:r w:rsidR="002D0A3B" w:rsidRPr="00BB4F14">
        <w:rPr>
          <w:rFonts w:ascii="Times New Roman" w:hAnsi="Times New Roman" w:cs="Times New Roman"/>
          <w:b/>
          <w:sz w:val="24"/>
          <w:szCs w:val="24"/>
        </w:rPr>
        <w:t xml:space="preserve"> </w:t>
      </w:r>
      <w:r w:rsidR="002D0A3B" w:rsidRPr="00BB4F14">
        <w:rPr>
          <w:rFonts w:ascii="Times New Roman" w:hAnsi="Times New Roman" w:cs="Times New Roman"/>
          <w:sz w:val="24"/>
          <w:szCs w:val="24"/>
        </w:rPr>
        <w:t xml:space="preserve">Egypt was one of the great powers of the ancient world, and being situated immediately to the south of Israel, it was an empire that Israel constantly had to reckon with. Many times Egypt had been the enemy of Israel, at times Egypt had been a refuge for Israel, and sometimes Egypt offered a tempting but ungodly alliance to Israel. In this chapter, the </w:t>
      </w:r>
      <w:r w:rsidR="002D0A3B" w:rsidRPr="00BB4F14">
        <w:rPr>
          <w:rFonts w:ascii="Times New Roman" w:hAnsi="Times New Roman" w:cs="Times New Roman"/>
          <w:caps/>
          <w:sz w:val="24"/>
          <w:szCs w:val="24"/>
        </w:rPr>
        <w:t>Lord</w:t>
      </w:r>
      <w:r w:rsidR="002D0A3B" w:rsidRPr="00BB4F14">
        <w:rPr>
          <w:rFonts w:ascii="Times New Roman" w:hAnsi="Times New Roman" w:cs="Times New Roman"/>
          <w:sz w:val="24"/>
          <w:szCs w:val="24"/>
        </w:rPr>
        <w:t xml:space="preserve"> presents both a prophecy </w:t>
      </w:r>
      <w:r w:rsidR="002D0A3B" w:rsidRPr="00BB4F14">
        <w:rPr>
          <w:rFonts w:ascii="Times New Roman" w:hAnsi="Times New Roman" w:cs="Times New Roman"/>
          <w:i/>
          <w:sz w:val="24"/>
          <w:szCs w:val="24"/>
        </w:rPr>
        <w:t>against</w:t>
      </w:r>
      <w:r w:rsidR="002D0A3B" w:rsidRPr="00BB4F14">
        <w:rPr>
          <w:rFonts w:ascii="Times New Roman" w:hAnsi="Times New Roman" w:cs="Times New Roman"/>
          <w:sz w:val="24"/>
          <w:szCs w:val="24"/>
        </w:rPr>
        <w:t xml:space="preserve"> and </w:t>
      </w:r>
      <w:r w:rsidR="002D0A3B" w:rsidRPr="00BB4F14">
        <w:rPr>
          <w:rFonts w:ascii="Times New Roman" w:hAnsi="Times New Roman" w:cs="Times New Roman"/>
          <w:i/>
          <w:sz w:val="24"/>
          <w:szCs w:val="24"/>
        </w:rPr>
        <w:t>for</w:t>
      </w:r>
      <w:r w:rsidR="002D0A3B" w:rsidRPr="00BB4F14">
        <w:rPr>
          <w:rFonts w:ascii="Times New Roman" w:hAnsi="Times New Roman" w:cs="Times New Roman"/>
          <w:sz w:val="24"/>
          <w:szCs w:val="24"/>
        </w:rPr>
        <w:t xml:space="preserve"> Egypt</w:t>
      </w:r>
      <w:r w:rsidR="00591DAC" w:rsidRPr="00BB4F14">
        <w:rPr>
          <w:rFonts w:ascii="Times New Roman" w:hAnsi="Times New Roman" w:cs="Times New Roman"/>
          <w:sz w:val="24"/>
          <w:szCs w:val="24"/>
        </w:rPr>
        <w:t xml:space="preserve">. Egypt is mentioned seven times in the first part of this chapter. Egypt was in alliance with Judah when Isaiah wrote; </w:t>
      </w:r>
      <w:r w:rsidR="00BB4F14">
        <w:rPr>
          <w:rFonts w:ascii="Times New Roman" w:hAnsi="Times New Roman" w:cs="Times New Roman"/>
          <w:sz w:val="24"/>
          <w:szCs w:val="24"/>
        </w:rPr>
        <w:t xml:space="preserve">before they fall apart in Civil War.  They are </w:t>
      </w:r>
      <w:r w:rsidR="00E0052C" w:rsidRPr="00BB4F14">
        <w:rPr>
          <w:rFonts w:ascii="Times New Roman" w:hAnsi="Times New Roman" w:cs="Times New Roman"/>
          <w:sz w:val="24"/>
          <w:szCs w:val="24"/>
        </w:rPr>
        <w:t>Polytheistic</w:t>
      </w:r>
      <w:r w:rsidR="00897E56" w:rsidRPr="00BB4F14">
        <w:rPr>
          <w:rFonts w:ascii="Times New Roman" w:hAnsi="Times New Roman" w:cs="Times New Roman"/>
          <w:sz w:val="24"/>
          <w:szCs w:val="24"/>
        </w:rPr>
        <w:t xml:space="preserve">. </w:t>
      </w:r>
    </w:p>
    <w:p w:rsidR="005F20FF" w:rsidRPr="00BE3C30" w:rsidRDefault="005F20FF" w:rsidP="005F20FF">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Does this imply a judgment?  Check out Psalm 18:10, 11; 104:3; Daniel 7:13.</w:t>
      </w:r>
    </w:p>
    <w:p w:rsidR="0039462E" w:rsidRPr="0039462E" w:rsidRDefault="00BE3C30" w:rsidP="00BE3C30">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Check out Psalm</w:t>
      </w:r>
      <w:r w:rsidR="005F20FF">
        <w:rPr>
          <w:rFonts w:ascii="Times New Roman" w:hAnsi="Times New Roman" w:cs="Times New Roman"/>
          <w:b/>
          <w:sz w:val="24"/>
          <w:szCs w:val="24"/>
        </w:rPr>
        <w:t xml:space="preserve"> </w:t>
      </w:r>
      <w:r>
        <w:rPr>
          <w:rFonts w:ascii="Times New Roman" w:hAnsi="Times New Roman" w:cs="Times New Roman"/>
          <w:b/>
          <w:sz w:val="24"/>
          <w:szCs w:val="24"/>
        </w:rPr>
        <w:t>18:</w:t>
      </w:r>
      <w:r w:rsidR="00BB4F14">
        <w:rPr>
          <w:rFonts w:ascii="Times New Roman" w:hAnsi="Times New Roman" w:cs="Times New Roman"/>
          <w:b/>
          <w:sz w:val="24"/>
          <w:szCs w:val="24"/>
        </w:rPr>
        <w:t>9 and</w:t>
      </w:r>
      <w:r w:rsidRPr="006C04DB">
        <w:rPr>
          <w:rFonts w:ascii="Times New Roman" w:hAnsi="Times New Roman" w:cs="Times New Roman"/>
          <w:b/>
          <w:sz w:val="24"/>
          <w:szCs w:val="24"/>
        </w:rPr>
        <w:t xml:space="preserve"> 104:3.</w:t>
      </w:r>
    </w:p>
    <w:p w:rsidR="000C3597" w:rsidRPr="00591DAC" w:rsidRDefault="0039462E" w:rsidP="00BE3C30">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Compare with the idols of Egypt in Numbers</w:t>
      </w:r>
      <w:r w:rsidR="005F20FF">
        <w:rPr>
          <w:rFonts w:ascii="Times New Roman" w:hAnsi="Times New Roman" w:cs="Times New Roman"/>
          <w:b/>
          <w:sz w:val="24"/>
          <w:szCs w:val="24"/>
        </w:rPr>
        <w:t xml:space="preserve"> </w:t>
      </w:r>
      <w:r>
        <w:rPr>
          <w:rFonts w:ascii="Times New Roman" w:hAnsi="Times New Roman" w:cs="Times New Roman"/>
          <w:b/>
          <w:sz w:val="24"/>
          <w:szCs w:val="24"/>
        </w:rPr>
        <w:t>33</w:t>
      </w:r>
      <w:r w:rsidRPr="005F20FF">
        <w:rPr>
          <w:rFonts w:ascii="Times New Roman" w:hAnsi="Times New Roman" w:cs="Times New Roman"/>
          <w:b/>
          <w:sz w:val="24"/>
          <w:szCs w:val="24"/>
        </w:rPr>
        <w:t>:4.</w:t>
      </w:r>
      <w:r w:rsidR="00897E56">
        <w:t xml:space="preserve"> </w:t>
      </w:r>
    </w:p>
    <w:p w:rsidR="00591DAC" w:rsidRPr="00897E56" w:rsidRDefault="00591DAC" w:rsidP="00D60B84">
      <w:pPr>
        <w:pStyle w:val="ListParagraph"/>
        <w:numPr>
          <w:ilvl w:val="0"/>
          <w:numId w:val="3"/>
        </w:numPr>
        <w:jc w:val="left"/>
        <w:rPr>
          <w:rFonts w:ascii="Times New Roman" w:hAnsi="Times New Roman" w:cs="Times New Roman"/>
          <w:sz w:val="24"/>
          <w:szCs w:val="24"/>
        </w:rPr>
      </w:pPr>
      <w:r>
        <w:rPr>
          <w:rFonts w:ascii="Times New Roman" w:hAnsi="Times New Roman" w:cs="Times New Roman"/>
          <w:b/>
          <w:sz w:val="24"/>
          <w:szCs w:val="24"/>
        </w:rPr>
        <w:t xml:space="preserve">Talk about the civil war implied here.  </w:t>
      </w:r>
      <w:r w:rsidR="00897E56" w:rsidRPr="00897E56">
        <w:rPr>
          <w:rFonts w:ascii="Times New Roman" w:hAnsi="Times New Roman" w:cs="Times New Roman"/>
          <w:sz w:val="24"/>
          <w:szCs w:val="24"/>
        </w:rPr>
        <w:t>Egypt is mentioned seven times as this chapter begins.</w:t>
      </w:r>
    </w:p>
    <w:p w:rsidR="00D60B84" w:rsidRPr="007A35B8" w:rsidRDefault="00D60B84" w:rsidP="00D60B84">
      <w:pPr>
        <w:pStyle w:val="ListParagraph"/>
        <w:numPr>
          <w:ilvl w:val="0"/>
          <w:numId w:val="3"/>
        </w:numPr>
        <w:jc w:val="left"/>
        <w:rPr>
          <w:rFonts w:ascii="Times New Roman" w:hAnsi="Times New Roman" w:cs="Times New Roman"/>
          <w:b/>
          <w:sz w:val="24"/>
          <w:szCs w:val="24"/>
        </w:rPr>
      </w:pPr>
      <w:r w:rsidRPr="007A35B8">
        <w:rPr>
          <w:rFonts w:ascii="Times New Roman" w:hAnsi="Times New Roman" w:cs="Times New Roman"/>
          <w:b/>
          <w:sz w:val="24"/>
          <w:szCs w:val="24"/>
        </w:rPr>
        <w:t>What happens to the idols of Egypt?</w:t>
      </w:r>
      <w:r w:rsidR="002D0A3B">
        <w:rPr>
          <w:rFonts w:ascii="Times New Roman" w:hAnsi="Times New Roman" w:cs="Times New Roman"/>
          <w:b/>
          <w:sz w:val="24"/>
          <w:szCs w:val="24"/>
        </w:rPr>
        <w:t xml:space="preserve"> </w:t>
      </w:r>
      <w:r w:rsidR="002D0A3B">
        <w:t xml:space="preserve">The </w:t>
      </w:r>
      <w:r w:rsidR="002D0A3B">
        <w:rPr>
          <w:caps/>
        </w:rPr>
        <w:t>Lord</w:t>
      </w:r>
      <w:r w:rsidR="002D0A3B">
        <w:t xml:space="preserve"> strikes Egypt by giving them over to civil war and submission to a cruel master.</w:t>
      </w:r>
    </w:p>
    <w:p w:rsidR="002D0A3B" w:rsidRDefault="00DF72B7" w:rsidP="002D0A3B">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 xml:space="preserve">Refer back to another O.T. story about the idol Dagon </w:t>
      </w:r>
      <w:r w:rsidR="00D60B84" w:rsidRPr="007A35B8">
        <w:rPr>
          <w:rFonts w:ascii="Times New Roman" w:hAnsi="Times New Roman" w:cs="Times New Roman"/>
          <w:b/>
          <w:sz w:val="24"/>
          <w:szCs w:val="24"/>
        </w:rPr>
        <w:t>falling down</w:t>
      </w:r>
      <w:r>
        <w:rPr>
          <w:rFonts w:ascii="Times New Roman" w:hAnsi="Times New Roman" w:cs="Times New Roman"/>
          <w:b/>
          <w:sz w:val="24"/>
          <w:szCs w:val="24"/>
        </w:rPr>
        <w:t xml:space="preserve"> before the Ark of the Covenant</w:t>
      </w:r>
      <w:r w:rsidR="00897E56">
        <w:rPr>
          <w:rFonts w:ascii="Times New Roman" w:hAnsi="Times New Roman" w:cs="Times New Roman"/>
          <w:b/>
          <w:sz w:val="24"/>
          <w:szCs w:val="24"/>
        </w:rPr>
        <w:t xml:space="preserve">.  </w:t>
      </w:r>
      <w:r>
        <w:rPr>
          <w:rFonts w:ascii="Times New Roman" w:hAnsi="Times New Roman" w:cs="Times New Roman"/>
          <w:b/>
          <w:sz w:val="24"/>
          <w:szCs w:val="24"/>
        </w:rPr>
        <w:t>Read</w:t>
      </w:r>
      <w:r w:rsidR="00897E56">
        <w:rPr>
          <w:rFonts w:ascii="Times New Roman" w:hAnsi="Times New Roman" w:cs="Times New Roman"/>
          <w:b/>
          <w:sz w:val="24"/>
          <w:szCs w:val="24"/>
        </w:rPr>
        <w:t xml:space="preserve"> I Samuel 4:1-7:1.</w:t>
      </w:r>
    </w:p>
    <w:p w:rsidR="00BA1140" w:rsidRPr="00DB34E8" w:rsidRDefault="002D0A3B" w:rsidP="00DB34E8">
      <w:pPr>
        <w:pStyle w:val="ListParagraph"/>
        <w:numPr>
          <w:ilvl w:val="1"/>
          <w:numId w:val="3"/>
        </w:numPr>
        <w:jc w:val="left"/>
        <w:rPr>
          <w:rFonts w:ascii="Times New Roman" w:hAnsi="Times New Roman" w:cs="Times New Roman"/>
          <w:b/>
          <w:sz w:val="24"/>
          <w:szCs w:val="24"/>
        </w:rPr>
      </w:pPr>
      <w:r w:rsidRPr="002D0A3B">
        <w:rPr>
          <w:rFonts w:ascii="Times New Roman" w:hAnsi="Times New Roman" w:cs="Times New Roman"/>
          <w:b/>
          <w:sz w:val="24"/>
          <w:szCs w:val="24"/>
        </w:rPr>
        <w:t>Compare this passage with the plagues of Egypt being purposefully add</w:t>
      </w:r>
      <w:r w:rsidR="00BA1140">
        <w:rPr>
          <w:rFonts w:ascii="Times New Roman" w:hAnsi="Times New Roman" w:cs="Times New Roman"/>
          <w:b/>
          <w:sz w:val="24"/>
          <w:szCs w:val="24"/>
        </w:rPr>
        <w:t>ressed to each of Egypt’s idols.</w:t>
      </w:r>
    </w:p>
    <w:p w:rsidR="00DB34E8" w:rsidRPr="00DB34E8" w:rsidRDefault="00BB4F14" w:rsidP="00DB34E8">
      <w:pPr>
        <w:pStyle w:val="ListParagraph"/>
        <w:numPr>
          <w:ilvl w:val="2"/>
          <w:numId w:val="3"/>
        </w:numPr>
        <w:jc w:val="left"/>
        <w:rPr>
          <w:rFonts w:ascii="Times New Roman" w:hAnsi="Times New Roman" w:cs="Times New Roman"/>
          <w:b/>
          <w:sz w:val="24"/>
          <w:szCs w:val="24"/>
        </w:rPr>
      </w:pPr>
      <w:r w:rsidRPr="00BB4F14">
        <w:rPr>
          <w:rFonts w:ascii="Times New Roman" w:hAnsi="Times New Roman" w:cs="Times New Roman"/>
          <w:b/>
          <w:sz w:val="24"/>
          <w:szCs w:val="24"/>
        </w:rPr>
        <w:t>The</w:t>
      </w:r>
      <w:r w:rsidR="00BA1140">
        <w:rPr>
          <w:rFonts w:ascii="Times New Roman" w:hAnsi="Times New Roman" w:cs="Times New Roman"/>
          <w:b/>
          <w:sz w:val="24"/>
          <w:szCs w:val="24"/>
        </w:rPr>
        <w:t xml:space="preserve"> god Khnum, guardian of the Nile.  </w:t>
      </w:r>
      <w:r w:rsidR="002D0A3B">
        <w:t xml:space="preserve">At the time of the Exodus, when the Pharaoh of Egypt would not release the children of Israel from their captivity, the </w:t>
      </w:r>
      <w:r w:rsidR="002D0A3B" w:rsidRPr="002D0A3B">
        <w:rPr>
          <w:caps/>
        </w:rPr>
        <w:t>Lord</w:t>
      </w:r>
      <w:r w:rsidR="002D0A3B">
        <w:t xml:space="preserve"> also made </w:t>
      </w:r>
      <w:r w:rsidR="002D0A3B" w:rsidRPr="002D0A3B">
        <w:rPr>
          <w:b/>
          <w:color w:val="800000"/>
        </w:rPr>
        <w:t>the idols of Egypt</w:t>
      </w:r>
      <w:r w:rsidR="002D0A3B">
        <w:t xml:space="preserve"> to </w:t>
      </w:r>
      <w:r w:rsidR="002D0A3B" w:rsidRPr="002D0A3B">
        <w:rPr>
          <w:b/>
          <w:color w:val="800000"/>
        </w:rPr>
        <w:t>totter at His presence</w:t>
      </w:r>
      <w:r w:rsidR="002D0A3B">
        <w:t xml:space="preserve">. He directed each of the plagues against a particular idol of Egypt. He knocked over the god </w:t>
      </w:r>
      <w:r w:rsidR="002D0A3B" w:rsidRPr="002D0A3B">
        <w:rPr>
          <w:i/>
        </w:rPr>
        <w:t>Khnum</w:t>
      </w:r>
      <w:r w:rsidR="002D0A3B">
        <w:t>, the guardian of the Nile,</w:t>
      </w:r>
      <w:r>
        <w:t xml:space="preserve"> </w:t>
      </w:r>
    </w:p>
    <w:p w:rsidR="002D0A3B" w:rsidRPr="00DB34E8" w:rsidRDefault="00BB4F14" w:rsidP="00DB34E8">
      <w:pPr>
        <w:pStyle w:val="ListParagraph"/>
        <w:numPr>
          <w:ilvl w:val="2"/>
          <w:numId w:val="3"/>
        </w:numPr>
        <w:jc w:val="left"/>
        <w:rPr>
          <w:rFonts w:ascii="Times New Roman" w:hAnsi="Times New Roman" w:cs="Times New Roman"/>
          <w:b/>
          <w:sz w:val="24"/>
          <w:szCs w:val="24"/>
        </w:rPr>
      </w:pPr>
      <w:r w:rsidRPr="00DB34E8">
        <w:rPr>
          <w:rFonts w:ascii="Times New Roman" w:hAnsi="Times New Roman" w:cs="Times New Roman"/>
          <w:b/>
          <w:sz w:val="24"/>
          <w:szCs w:val="24"/>
        </w:rPr>
        <w:lastRenderedPageBreak/>
        <w:t>T</w:t>
      </w:r>
      <w:r w:rsidR="002D0A3B" w:rsidRPr="00DB34E8">
        <w:rPr>
          <w:rFonts w:ascii="Times New Roman" w:hAnsi="Times New Roman" w:cs="Times New Roman"/>
          <w:b/>
          <w:sz w:val="24"/>
          <w:szCs w:val="24"/>
        </w:rPr>
        <w:t xml:space="preserve">he god </w:t>
      </w:r>
      <w:r w:rsidR="002D0A3B" w:rsidRPr="00DB34E8">
        <w:rPr>
          <w:rFonts w:ascii="Times New Roman" w:hAnsi="Times New Roman" w:cs="Times New Roman"/>
          <w:b/>
          <w:i/>
          <w:sz w:val="24"/>
          <w:szCs w:val="24"/>
        </w:rPr>
        <w:t>Hapi</w:t>
      </w:r>
      <w:r w:rsidRPr="00DB34E8">
        <w:rPr>
          <w:rFonts w:ascii="Times New Roman" w:hAnsi="Times New Roman" w:cs="Times New Roman"/>
          <w:b/>
          <w:sz w:val="24"/>
          <w:szCs w:val="24"/>
        </w:rPr>
        <w:t>, the spirit of the Nile</w:t>
      </w:r>
      <w:r w:rsidR="00BA1140" w:rsidRPr="00DB34E8">
        <w:rPr>
          <w:rFonts w:ascii="Times New Roman" w:hAnsi="Times New Roman" w:cs="Times New Roman"/>
          <w:b/>
          <w:sz w:val="24"/>
          <w:szCs w:val="24"/>
        </w:rPr>
        <w:t>. Nile turned to blood.</w:t>
      </w:r>
      <w:r w:rsidR="00DB34E8">
        <w:rPr>
          <w:rFonts w:ascii="Times New Roman" w:hAnsi="Times New Roman" w:cs="Times New Roman"/>
          <w:b/>
          <w:sz w:val="24"/>
          <w:szCs w:val="24"/>
        </w:rPr>
        <w:t xml:space="preserve"> And, t</w:t>
      </w:r>
      <w:r w:rsidR="002D0A3B" w:rsidRPr="00DB34E8">
        <w:rPr>
          <w:rFonts w:ascii="Times New Roman" w:hAnsi="Times New Roman" w:cs="Times New Roman"/>
          <w:b/>
          <w:sz w:val="24"/>
          <w:szCs w:val="24"/>
        </w:rPr>
        <w:t xml:space="preserve">he god </w:t>
      </w:r>
      <w:r w:rsidR="002D0A3B" w:rsidRPr="00DB34E8">
        <w:rPr>
          <w:rFonts w:ascii="Times New Roman" w:hAnsi="Times New Roman" w:cs="Times New Roman"/>
          <w:b/>
          <w:i/>
          <w:sz w:val="24"/>
          <w:szCs w:val="24"/>
        </w:rPr>
        <w:t>Osiris</w:t>
      </w:r>
      <w:r w:rsidR="002D0A3B" w:rsidRPr="00DB34E8">
        <w:rPr>
          <w:rFonts w:ascii="Times New Roman" w:hAnsi="Times New Roman" w:cs="Times New Roman"/>
          <w:b/>
          <w:sz w:val="24"/>
          <w:szCs w:val="24"/>
        </w:rPr>
        <w:t xml:space="preserve"> (who had the Nile as his bloodstream), when the waters were turned to blood. </w:t>
      </w:r>
    </w:p>
    <w:p w:rsidR="002D0A3B" w:rsidRPr="00BA1140" w:rsidRDefault="002D0A3B" w:rsidP="002D0A3B">
      <w:pPr>
        <w:pStyle w:val="ListParagraph"/>
        <w:numPr>
          <w:ilvl w:val="2"/>
          <w:numId w:val="3"/>
        </w:numPr>
        <w:jc w:val="left"/>
        <w:rPr>
          <w:rFonts w:ascii="Times New Roman" w:hAnsi="Times New Roman" w:cs="Times New Roman"/>
          <w:b/>
          <w:sz w:val="24"/>
          <w:szCs w:val="24"/>
        </w:rPr>
      </w:pPr>
      <w:r w:rsidRPr="00BA1140">
        <w:rPr>
          <w:rFonts w:ascii="Times New Roman" w:hAnsi="Times New Roman" w:cs="Times New Roman"/>
          <w:b/>
          <w:sz w:val="24"/>
          <w:szCs w:val="24"/>
        </w:rPr>
        <w:t xml:space="preserve">He knocked over the goddess </w:t>
      </w:r>
      <w:r w:rsidRPr="00BA1140">
        <w:rPr>
          <w:rFonts w:ascii="Times New Roman" w:hAnsi="Times New Roman" w:cs="Times New Roman"/>
          <w:b/>
          <w:i/>
          <w:sz w:val="24"/>
          <w:szCs w:val="24"/>
        </w:rPr>
        <w:t>Heqt</w:t>
      </w:r>
      <w:r w:rsidRPr="00BA1140">
        <w:rPr>
          <w:rFonts w:ascii="Times New Roman" w:hAnsi="Times New Roman" w:cs="Times New Roman"/>
          <w:b/>
          <w:sz w:val="24"/>
          <w:szCs w:val="24"/>
        </w:rPr>
        <w:t xml:space="preserve">, </w:t>
      </w:r>
      <w:r w:rsidR="00BA1140" w:rsidRPr="00BA1140">
        <w:rPr>
          <w:rFonts w:ascii="Times New Roman" w:hAnsi="Times New Roman" w:cs="Times New Roman"/>
          <w:b/>
          <w:sz w:val="24"/>
          <w:szCs w:val="24"/>
        </w:rPr>
        <w:t xml:space="preserve">or Heket, </w:t>
      </w:r>
      <w:r w:rsidRPr="00BA1140">
        <w:rPr>
          <w:rFonts w:ascii="Times New Roman" w:hAnsi="Times New Roman" w:cs="Times New Roman"/>
          <w:b/>
          <w:sz w:val="24"/>
          <w:szCs w:val="24"/>
        </w:rPr>
        <w:t xml:space="preserve">the frog-goddess of fertility, with the plague of frogs. </w:t>
      </w:r>
    </w:p>
    <w:p w:rsidR="002D0A3B" w:rsidRPr="00DB34E8" w:rsidRDefault="002D0A3B" w:rsidP="002D0A3B">
      <w:pPr>
        <w:pStyle w:val="ListParagraph"/>
        <w:numPr>
          <w:ilvl w:val="2"/>
          <w:numId w:val="3"/>
        </w:numPr>
        <w:jc w:val="left"/>
        <w:rPr>
          <w:rFonts w:ascii="Times New Roman" w:hAnsi="Times New Roman" w:cs="Times New Roman"/>
          <w:b/>
          <w:sz w:val="24"/>
          <w:szCs w:val="24"/>
        </w:rPr>
      </w:pPr>
      <w:r w:rsidRPr="00DB34E8">
        <w:rPr>
          <w:rFonts w:ascii="Times New Roman" w:hAnsi="Times New Roman" w:cs="Times New Roman"/>
          <w:b/>
          <w:sz w:val="24"/>
          <w:szCs w:val="24"/>
        </w:rPr>
        <w:t xml:space="preserve">He knocked over the goddess </w:t>
      </w:r>
      <w:r w:rsidR="00DB34E8" w:rsidRPr="00DB34E8">
        <w:rPr>
          <w:rFonts w:ascii="Times New Roman" w:hAnsi="Times New Roman" w:cs="Times New Roman"/>
          <w:b/>
          <w:sz w:val="24"/>
          <w:szCs w:val="24"/>
        </w:rPr>
        <w:t xml:space="preserve">Amon, </w:t>
      </w:r>
      <w:r w:rsidRPr="00DB34E8">
        <w:rPr>
          <w:rFonts w:ascii="Times New Roman" w:hAnsi="Times New Roman" w:cs="Times New Roman"/>
          <w:b/>
          <w:i/>
          <w:sz w:val="24"/>
          <w:szCs w:val="24"/>
        </w:rPr>
        <w:t>Hathor</w:t>
      </w:r>
      <w:r w:rsidRPr="00DB34E8">
        <w:rPr>
          <w:rFonts w:ascii="Times New Roman" w:hAnsi="Times New Roman" w:cs="Times New Roman"/>
          <w:b/>
          <w:sz w:val="24"/>
          <w:szCs w:val="24"/>
        </w:rPr>
        <w:t xml:space="preserve">, a cow-like mother goddess, with the plague on livestock. </w:t>
      </w:r>
    </w:p>
    <w:p w:rsidR="002D0A3B" w:rsidRPr="00DB34E8" w:rsidRDefault="002D0A3B" w:rsidP="002D0A3B">
      <w:pPr>
        <w:pStyle w:val="ListParagraph"/>
        <w:numPr>
          <w:ilvl w:val="2"/>
          <w:numId w:val="3"/>
        </w:numPr>
        <w:jc w:val="left"/>
        <w:rPr>
          <w:rFonts w:ascii="Times New Roman" w:hAnsi="Times New Roman" w:cs="Times New Roman"/>
          <w:b/>
          <w:sz w:val="24"/>
          <w:szCs w:val="24"/>
        </w:rPr>
      </w:pPr>
      <w:r w:rsidRPr="00DB34E8">
        <w:rPr>
          <w:rFonts w:ascii="Times New Roman" w:hAnsi="Times New Roman" w:cs="Times New Roman"/>
          <w:b/>
          <w:sz w:val="24"/>
          <w:szCs w:val="24"/>
        </w:rPr>
        <w:t xml:space="preserve">He knocked over the god </w:t>
      </w:r>
      <w:r w:rsidRPr="00DB34E8">
        <w:rPr>
          <w:rFonts w:ascii="Times New Roman" w:hAnsi="Times New Roman" w:cs="Times New Roman"/>
          <w:b/>
          <w:i/>
          <w:sz w:val="24"/>
          <w:szCs w:val="24"/>
        </w:rPr>
        <w:t>Imhotep</w:t>
      </w:r>
      <w:r w:rsidRPr="00DB34E8">
        <w:rPr>
          <w:rFonts w:ascii="Times New Roman" w:hAnsi="Times New Roman" w:cs="Times New Roman"/>
          <w:b/>
          <w:sz w:val="24"/>
          <w:szCs w:val="24"/>
        </w:rPr>
        <w:t>,</w:t>
      </w:r>
      <w:r w:rsidR="00DB34E8" w:rsidRPr="00DB34E8">
        <w:rPr>
          <w:rFonts w:ascii="Times New Roman" w:hAnsi="Times New Roman" w:cs="Times New Roman"/>
          <w:b/>
          <w:sz w:val="24"/>
          <w:szCs w:val="24"/>
        </w:rPr>
        <w:t xml:space="preserve"> god of healing, and </w:t>
      </w:r>
      <w:r w:rsidR="00DB34E8" w:rsidRPr="00DB34E8">
        <w:rPr>
          <w:rFonts w:ascii="Times New Roman" w:hAnsi="Times New Roman" w:cs="Times New Roman"/>
          <w:b/>
          <w:color w:val="333333"/>
          <w:sz w:val="24"/>
          <w:szCs w:val="24"/>
        </w:rPr>
        <w:t>Sekhmet</w:t>
      </w:r>
      <w:r w:rsidR="00695234" w:rsidRPr="00DB34E8">
        <w:rPr>
          <w:rFonts w:ascii="Times New Roman" w:hAnsi="Times New Roman" w:cs="Times New Roman"/>
          <w:b/>
          <w:color w:val="333333"/>
          <w:sz w:val="24"/>
          <w:szCs w:val="24"/>
        </w:rPr>
        <w:t>, goddess</w:t>
      </w:r>
      <w:r w:rsidR="00DB34E8" w:rsidRPr="00DB34E8">
        <w:rPr>
          <w:rFonts w:ascii="Times New Roman" w:hAnsi="Times New Roman" w:cs="Times New Roman"/>
          <w:b/>
          <w:color w:val="333333"/>
          <w:sz w:val="24"/>
          <w:szCs w:val="24"/>
        </w:rPr>
        <w:t xml:space="preserve"> of </w:t>
      </w:r>
      <w:r w:rsidR="00DB34E8">
        <w:rPr>
          <w:rFonts w:ascii="Times New Roman" w:hAnsi="Times New Roman" w:cs="Times New Roman"/>
          <w:b/>
          <w:color w:val="333333"/>
          <w:sz w:val="24"/>
          <w:szCs w:val="24"/>
        </w:rPr>
        <w:t>healing</w:t>
      </w:r>
      <w:r w:rsidR="00DB34E8">
        <w:rPr>
          <w:rFonts w:ascii="Times New Roman" w:hAnsi="Times New Roman" w:cs="Times New Roman"/>
          <w:b/>
          <w:sz w:val="24"/>
          <w:szCs w:val="24"/>
        </w:rPr>
        <w:t xml:space="preserve">, </w:t>
      </w:r>
      <w:r w:rsidRPr="00DB34E8">
        <w:rPr>
          <w:rFonts w:ascii="Times New Roman" w:hAnsi="Times New Roman" w:cs="Times New Roman"/>
          <w:b/>
          <w:sz w:val="24"/>
          <w:szCs w:val="24"/>
        </w:rPr>
        <w:t>the god of medicine, with the plague of boils.</w:t>
      </w:r>
    </w:p>
    <w:p w:rsidR="002D0A3B" w:rsidRPr="00DB34E8" w:rsidRDefault="002D0A3B" w:rsidP="002D0A3B">
      <w:pPr>
        <w:pStyle w:val="ListParagraph"/>
        <w:numPr>
          <w:ilvl w:val="2"/>
          <w:numId w:val="3"/>
        </w:numPr>
        <w:jc w:val="left"/>
        <w:rPr>
          <w:rFonts w:ascii="Times New Roman" w:hAnsi="Times New Roman" w:cs="Times New Roman"/>
          <w:b/>
          <w:sz w:val="24"/>
          <w:szCs w:val="24"/>
        </w:rPr>
      </w:pPr>
      <w:r>
        <w:t xml:space="preserve"> </w:t>
      </w:r>
      <w:r w:rsidRPr="00DB34E8">
        <w:rPr>
          <w:rFonts w:ascii="Times New Roman" w:hAnsi="Times New Roman" w:cs="Times New Roman"/>
          <w:b/>
          <w:sz w:val="24"/>
          <w:szCs w:val="24"/>
        </w:rPr>
        <w:t xml:space="preserve">He knocked over the god </w:t>
      </w:r>
      <w:r w:rsidRPr="00DB34E8">
        <w:rPr>
          <w:rFonts w:ascii="Times New Roman" w:hAnsi="Times New Roman" w:cs="Times New Roman"/>
          <w:b/>
          <w:i/>
          <w:sz w:val="24"/>
          <w:szCs w:val="24"/>
        </w:rPr>
        <w:t>Nut</w:t>
      </w:r>
      <w:r w:rsidRPr="00DB34E8">
        <w:rPr>
          <w:rFonts w:ascii="Times New Roman" w:hAnsi="Times New Roman" w:cs="Times New Roman"/>
          <w:b/>
          <w:sz w:val="24"/>
          <w:szCs w:val="24"/>
        </w:rPr>
        <w:t xml:space="preserve">, the sky goddess, with the plague of hail. </w:t>
      </w:r>
    </w:p>
    <w:p w:rsidR="002D0A3B" w:rsidRPr="00DB34E8" w:rsidRDefault="002D0A3B" w:rsidP="002D0A3B">
      <w:pPr>
        <w:pStyle w:val="ListParagraph"/>
        <w:numPr>
          <w:ilvl w:val="2"/>
          <w:numId w:val="3"/>
        </w:numPr>
        <w:jc w:val="left"/>
        <w:rPr>
          <w:rFonts w:ascii="Times New Roman" w:hAnsi="Times New Roman" w:cs="Times New Roman"/>
          <w:b/>
          <w:sz w:val="24"/>
          <w:szCs w:val="24"/>
        </w:rPr>
      </w:pPr>
      <w:r w:rsidRPr="00DB34E8">
        <w:rPr>
          <w:rFonts w:ascii="Times New Roman" w:hAnsi="Times New Roman" w:cs="Times New Roman"/>
          <w:b/>
          <w:sz w:val="24"/>
          <w:szCs w:val="24"/>
        </w:rPr>
        <w:t>He knocked over</w:t>
      </w:r>
      <w:r w:rsidR="00BA1140" w:rsidRPr="00DB34E8">
        <w:rPr>
          <w:rFonts w:ascii="Times New Roman" w:hAnsi="Times New Roman" w:cs="Times New Roman"/>
          <w:b/>
          <w:sz w:val="24"/>
          <w:szCs w:val="24"/>
        </w:rPr>
        <w:t xml:space="preserve"> the god Kepher,</w:t>
      </w:r>
      <w:r w:rsidRPr="00DB34E8">
        <w:rPr>
          <w:rFonts w:ascii="Times New Roman" w:hAnsi="Times New Roman" w:cs="Times New Roman"/>
          <w:b/>
          <w:sz w:val="24"/>
          <w:szCs w:val="24"/>
        </w:rPr>
        <w:t xml:space="preserve"> </w:t>
      </w:r>
      <w:r w:rsidR="00BA1140" w:rsidRPr="00DB34E8">
        <w:rPr>
          <w:rFonts w:ascii="Times New Roman" w:hAnsi="Times New Roman" w:cs="Times New Roman"/>
          <w:b/>
          <w:sz w:val="24"/>
          <w:szCs w:val="24"/>
        </w:rPr>
        <w:t xml:space="preserve">beetle god, with </w:t>
      </w:r>
      <w:r w:rsidRPr="00DB34E8">
        <w:rPr>
          <w:rFonts w:ascii="Times New Roman" w:hAnsi="Times New Roman" w:cs="Times New Roman"/>
          <w:b/>
          <w:sz w:val="24"/>
          <w:szCs w:val="24"/>
        </w:rPr>
        <w:t>lice and swa</w:t>
      </w:r>
      <w:r w:rsidR="00BA1140" w:rsidRPr="00DB34E8">
        <w:rPr>
          <w:rFonts w:ascii="Times New Roman" w:hAnsi="Times New Roman" w:cs="Times New Roman"/>
          <w:b/>
          <w:sz w:val="24"/>
          <w:szCs w:val="24"/>
        </w:rPr>
        <w:t>rms of insects/gnats.</w:t>
      </w:r>
      <w:r w:rsidR="00E0052C" w:rsidRPr="00DB34E8">
        <w:rPr>
          <w:rFonts w:ascii="Times New Roman" w:hAnsi="Times New Roman" w:cs="Times New Roman"/>
          <w:b/>
          <w:sz w:val="24"/>
          <w:szCs w:val="24"/>
        </w:rPr>
        <w:t xml:space="preserve"> Beelzebub means “flies.”</w:t>
      </w:r>
    </w:p>
    <w:p w:rsidR="002D0A3B" w:rsidRPr="00DB34E8" w:rsidRDefault="002D0A3B" w:rsidP="002D0A3B">
      <w:pPr>
        <w:pStyle w:val="ListParagraph"/>
        <w:numPr>
          <w:ilvl w:val="2"/>
          <w:numId w:val="3"/>
        </w:numPr>
        <w:jc w:val="left"/>
        <w:rPr>
          <w:rFonts w:ascii="Times New Roman" w:hAnsi="Times New Roman" w:cs="Times New Roman"/>
          <w:b/>
          <w:sz w:val="24"/>
          <w:szCs w:val="24"/>
        </w:rPr>
      </w:pPr>
      <w:r w:rsidRPr="00DB34E8">
        <w:rPr>
          <w:rFonts w:ascii="Times New Roman" w:hAnsi="Times New Roman" w:cs="Times New Roman"/>
          <w:b/>
          <w:sz w:val="24"/>
          <w:szCs w:val="24"/>
        </w:rPr>
        <w:t xml:space="preserve"> He knocked over the god </w:t>
      </w:r>
      <w:r w:rsidRPr="00DB34E8">
        <w:rPr>
          <w:rFonts w:ascii="Times New Roman" w:hAnsi="Times New Roman" w:cs="Times New Roman"/>
          <w:b/>
          <w:i/>
          <w:sz w:val="24"/>
          <w:szCs w:val="24"/>
        </w:rPr>
        <w:t>Seth</w:t>
      </w:r>
      <w:r w:rsidRPr="00DB34E8">
        <w:rPr>
          <w:rFonts w:ascii="Times New Roman" w:hAnsi="Times New Roman" w:cs="Times New Roman"/>
          <w:b/>
          <w:sz w:val="24"/>
          <w:szCs w:val="24"/>
        </w:rPr>
        <w:t xml:space="preserve">, thought to be the protector of crops, with the plague of locusts. </w:t>
      </w:r>
    </w:p>
    <w:p w:rsidR="002D0A3B" w:rsidRPr="00DB34E8" w:rsidRDefault="002D0A3B" w:rsidP="002D0A3B">
      <w:pPr>
        <w:pStyle w:val="ListParagraph"/>
        <w:numPr>
          <w:ilvl w:val="2"/>
          <w:numId w:val="3"/>
        </w:numPr>
        <w:jc w:val="left"/>
        <w:rPr>
          <w:rFonts w:ascii="Times New Roman" w:hAnsi="Times New Roman" w:cs="Times New Roman"/>
          <w:b/>
          <w:sz w:val="24"/>
          <w:szCs w:val="24"/>
        </w:rPr>
      </w:pPr>
      <w:r w:rsidRPr="00DB34E8">
        <w:rPr>
          <w:rFonts w:ascii="Times New Roman" w:hAnsi="Times New Roman" w:cs="Times New Roman"/>
          <w:b/>
          <w:sz w:val="24"/>
          <w:szCs w:val="24"/>
        </w:rPr>
        <w:t xml:space="preserve">He knocked over the god </w:t>
      </w:r>
      <w:r w:rsidRPr="00DB34E8">
        <w:rPr>
          <w:rFonts w:ascii="Times New Roman" w:hAnsi="Times New Roman" w:cs="Times New Roman"/>
          <w:b/>
          <w:i/>
          <w:sz w:val="24"/>
          <w:szCs w:val="24"/>
        </w:rPr>
        <w:t>Ra</w:t>
      </w:r>
      <w:r w:rsidRPr="00DB34E8">
        <w:rPr>
          <w:rFonts w:ascii="Times New Roman" w:hAnsi="Times New Roman" w:cs="Times New Roman"/>
          <w:b/>
          <w:sz w:val="24"/>
          <w:szCs w:val="24"/>
        </w:rPr>
        <w:t xml:space="preserve">, thought to be the sun god, with the plague of darkness. </w:t>
      </w:r>
    </w:p>
    <w:p w:rsidR="00347832" w:rsidRDefault="002D0A3B" w:rsidP="00347832">
      <w:pPr>
        <w:pStyle w:val="ListParagraph"/>
        <w:numPr>
          <w:ilvl w:val="2"/>
          <w:numId w:val="3"/>
        </w:numPr>
        <w:jc w:val="left"/>
        <w:rPr>
          <w:rFonts w:ascii="Times New Roman" w:hAnsi="Times New Roman" w:cs="Times New Roman"/>
          <w:b/>
          <w:sz w:val="24"/>
          <w:szCs w:val="24"/>
        </w:rPr>
      </w:pPr>
      <w:r w:rsidRPr="00DB34E8">
        <w:rPr>
          <w:rFonts w:ascii="Times New Roman" w:hAnsi="Times New Roman" w:cs="Times New Roman"/>
          <w:b/>
          <w:sz w:val="24"/>
          <w:szCs w:val="24"/>
        </w:rPr>
        <w:t xml:space="preserve">He knocked over </w:t>
      </w:r>
      <w:r w:rsidRPr="00DB34E8">
        <w:rPr>
          <w:rFonts w:ascii="Times New Roman" w:hAnsi="Times New Roman" w:cs="Times New Roman"/>
          <w:b/>
          <w:i/>
          <w:sz w:val="24"/>
          <w:szCs w:val="24"/>
        </w:rPr>
        <w:t>Osiris</w:t>
      </w:r>
      <w:r w:rsidRPr="00DB34E8">
        <w:rPr>
          <w:rFonts w:ascii="Times New Roman" w:hAnsi="Times New Roman" w:cs="Times New Roman"/>
          <w:b/>
          <w:sz w:val="24"/>
          <w:szCs w:val="24"/>
        </w:rPr>
        <w:t xml:space="preserve">, the Egyptian god thought to be the giver of life, and the supposed deity of Pharaoh himself, with the plague against the firstborn. God made all </w:t>
      </w:r>
      <w:r w:rsidRPr="00DB34E8">
        <w:rPr>
          <w:rFonts w:ascii="Times New Roman" w:hAnsi="Times New Roman" w:cs="Times New Roman"/>
          <w:b/>
          <w:color w:val="800000"/>
          <w:sz w:val="24"/>
          <w:szCs w:val="24"/>
        </w:rPr>
        <w:t>the idols of Egypt</w:t>
      </w:r>
      <w:r w:rsidRPr="00DB34E8">
        <w:rPr>
          <w:rFonts w:ascii="Times New Roman" w:hAnsi="Times New Roman" w:cs="Times New Roman"/>
          <w:b/>
          <w:sz w:val="24"/>
          <w:szCs w:val="24"/>
        </w:rPr>
        <w:t xml:space="preserve"> to </w:t>
      </w:r>
      <w:r w:rsidRPr="00DB34E8">
        <w:rPr>
          <w:rFonts w:ascii="Times New Roman" w:hAnsi="Times New Roman" w:cs="Times New Roman"/>
          <w:b/>
          <w:color w:val="800000"/>
          <w:sz w:val="24"/>
          <w:szCs w:val="24"/>
        </w:rPr>
        <w:t>totter at His presence</w:t>
      </w:r>
      <w:r w:rsidRPr="00DB34E8">
        <w:rPr>
          <w:rFonts w:ascii="Times New Roman" w:hAnsi="Times New Roman" w:cs="Times New Roman"/>
          <w:b/>
          <w:sz w:val="24"/>
          <w:szCs w:val="24"/>
        </w:rPr>
        <w:t xml:space="preserve"> </w:t>
      </w:r>
      <w:r w:rsidR="00695234" w:rsidRPr="00DB34E8">
        <w:rPr>
          <w:rFonts w:ascii="Times New Roman" w:hAnsi="Times New Roman" w:cs="Times New Roman"/>
          <w:b/>
          <w:sz w:val="24"/>
          <w:szCs w:val="24"/>
        </w:rPr>
        <w:t>before</w:t>
      </w:r>
      <w:r w:rsidRPr="00DB34E8">
        <w:rPr>
          <w:rFonts w:ascii="Times New Roman" w:hAnsi="Times New Roman" w:cs="Times New Roman"/>
          <w:b/>
          <w:sz w:val="24"/>
          <w:szCs w:val="24"/>
        </w:rPr>
        <w:t xml:space="preserve"> and Isaiah tells us He will do it again!</w:t>
      </w:r>
    </w:p>
    <w:p w:rsidR="00D60B84" w:rsidRPr="00347832" w:rsidRDefault="00D60B84" w:rsidP="00347832">
      <w:pPr>
        <w:pStyle w:val="ListParagraph"/>
        <w:numPr>
          <w:ilvl w:val="0"/>
          <w:numId w:val="3"/>
        </w:numPr>
        <w:jc w:val="left"/>
        <w:rPr>
          <w:rFonts w:ascii="Times New Roman" w:hAnsi="Times New Roman" w:cs="Times New Roman"/>
          <w:b/>
          <w:sz w:val="24"/>
          <w:szCs w:val="24"/>
        </w:rPr>
      </w:pPr>
      <w:r w:rsidRPr="00347832">
        <w:rPr>
          <w:rFonts w:ascii="Times New Roman" w:hAnsi="Times New Roman" w:cs="Times New Roman"/>
          <w:b/>
          <w:sz w:val="24"/>
          <w:szCs w:val="24"/>
        </w:rPr>
        <w:t xml:space="preserve">Describe the fighting within the border of Egypt; verse 2.  </w:t>
      </w:r>
      <w:r w:rsidRPr="00347832">
        <w:rPr>
          <w:rFonts w:ascii="Times New Roman" w:hAnsi="Times New Roman" w:cs="Times New Roman"/>
          <w:sz w:val="24"/>
          <w:szCs w:val="24"/>
        </w:rPr>
        <w:t>Civil war happens within its borders</w:t>
      </w:r>
      <w:r w:rsidR="002D0A3B" w:rsidRPr="00347832">
        <w:rPr>
          <w:rFonts w:ascii="Times New Roman" w:hAnsi="Times New Roman" w:cs="Times New Roman"/>
          <w:sz w:val="24"/>
          <w:szCs w:val="24"/>
        </w:rPr>
        <w:t xml:space="preserve">. </w:t>
      </w:r>
      <w:r w:rsidR="002D0A3B" w:rsidRPr="002D0A3B">
        <w:t xml:space="preserve"> </w:t>
      </w:r>
      <w:r w:rsidR="002D0A3B" w:rsidRPr="00347832">
        <w:rPr>
          <w:color w:val="800000"/>
        </w:rPr>
        <w:t>I will set Egyptians against Egyptians</w:t>
      </w:r>
      <w:r w:rsidR="002D0A3B" w:rsidRPr="002D0A3B">
        <w:t>: Isaiah prophesies</w:t>
      </w:r>
      <w:r w:rsidR="002D0A3B">
        <w:t xml:space="preserve"> a coming civil war in Egypt, which was indirectly the hand of God’s judgment against them. </w:t>
      </w:r>
      <w:r w:rsidR="00695234">
        <w:t>“Not many years after this time it was divided into twelve several kingdoms, between whom there were many and cruel wars, as related by the historians of those times.”</w:t>
      </w:r>
    </w:p>
    <w:p w:rsidR="003F3838" w:rsidRDefault="003F3838" w:rsidP="009273E4">
      <w:pPr>
        <w:pStyle w:val="ListParagraph"/>
        <w:numPr>
          <w:ilvl w:val="1"/>
          <w:numId w:val="7"/>
        </w:numPr>
        <w:jc w:val="left"/>
        <w:rPr>
          <w:rFonts w:ascii="Times New Roman" w:hAnsi="Times New Roman" w:cs="Times New Roman"/>
          <w:b/>
          <w:sz w:val="24"/>
          <w:szCs w:val="24"/>
        </w:rPr>
      </w:pPr>
      <w:r w:rsidRPr="007A35B8">
        <w:rPr>
          <w:rFonts w:ascii="Times New Roman" w:hAnsi="Times New Roman" w:cs="Times New Roman"/>
          <w:b/>
          <w:sz w:val="24"/>
          <w:szCs w:val="24"/>
        </w:rPr>
        <w:t xml:space="preserve">Discuss the modern implications of this Civil War.  Is it happening before our eyes today?  </w:t>
      </w:r>
    </w:p>
    <w:p w:rsidR="006F5608" w:rsidRPr="007A35B8" w:rsidRDefault="006F5608"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In verse three,</w:t>
      </w:r>
      <w:r w:rsidR="00DB34E8">
        <w:rPr>
          <w:rFonts w:ascii="Times New Roman" w:hAnsi="Times New Roman" w:cs="Times New Roman"/>
          <w:b/>
          <w:sz w:val="24"/>
          <w:szCs w:val="24"/>
        </w:rPr>
        <w:t xml:space="preserve"> why are</w:t>
      </w:r>
      <w:r>
        <w:rPr>
          <w:rFonts w:ascii="Times New Roman" w:hAnsi="Times New Roman" w:cs="Times New Roman"/>
          <w:b/>
          <w:sz w:val="24"/>
          <w:szCs w:val="24"/>
        </w:rPr>
        <w:t xml:space="preserve"> Egypt’s s</w:t>
      </w:r>
      <w:r w:rsidR="00DB34E8">
        <w:rPr>
          <w:rFonts w:ascii="Times New Roman" w:hAnsi="Times New Roman" w:cs="Times New Roman"/>
          <w:b/>
          <w:sz w:val="24"/>
          <w:szCs w:val="24"/>
        </w:rPr>
        <w:t>oothsayers and counselors degraded?</w:t>
      </w:r>
      <w:r>
        <w:rPr>
          <w:rFonts w:ascii="Times New Roman" w:hAnsi="Times New Roman" w:cs="Times New Roman"/>
          <w:b/>
          <w:sz w:val="24"/>
          <w:szCs w:val="24"/>
        </w:rPr>
        <w:t xml:space="preserve">  View I Kings 4:30.</w:t>
      </w:r>
    </w:p>
    <w:p w:rsidR="00D60B84" w:rsidRPr="007A35B8" w:rsidRDefault="003F3838" w:rsidP="00347832">
      <w:pPr>
        <w:pStyle w:val="ListParagraph"/>
        <w:numPr>
          <w:ilvl w:val="0"/>
          <w:numId w:val="3"/>
        </w:numPr>
        <w:jc w:val="left"/>
        <w:rPr>
          <w:rFonts w:ascii="Times New Roman" w:hAnsi="Times New Roman" w:cs="Times New Roman"/>
          <w:b/>
          <w:sz w:val="24"/>
          <w:szCs w:val="24"/>
        </w:rPr>
      </w:pPr>
      <w:r w:rsidRPr="007A35B8">
        <w:rPr>
          <w:rFonts w:ascii="Times New Roman" w:hAnsi="Times New Roman" w:cs="Times New Roman"/>
          <w:b/>
          <w:sz w:val="24"/>
          <w:szCs w:val="24"/>
        </w:rPr>
        <w:t>Who is the cruel hand in verse 4? Is this “far future?”  Could thi</w:t>
      </w:r>
      <w:r w:rsidR="00DB34E8">
        <w:rPr>
          <w:rFonts w:ascii="Times New Roman" w:hAnsi="Times New Roman" w:cs="Times New Roman"/>
          <w:b/>
          <w:sz w:val="24"/>
          <w:szCs w:val="24"/>
        </w:rPr>
        <w:t>s be today and the anti-Christ?</w:t>
      </w:r>
      <w:r w:rsidR="00E0052C">
        <w:rPr>
          <w:rFonts w:ascii="Times New Roman" w:hAnsi="Times New Roman" w:cs="Times New Roman"/>
          <w:b/>
          <w:sz w:val="24"/>
          <w:szCs w:val="24"/>
        </w:rPr>
        <w:t xml:space="preserve"> </w:t>
      </w:r>
      <w:r w:rsidR="00E0052C" w:rsidRPr="00E0052C">
        <w:rPr>
          <w:rFonts w:ascii="Times New Roman" w:hAnsi="Times New Roman" w:cs="Times New Roman"/>
          <w:sz w:val="24"/>
          <w:szCs w:val="24"/>
        </w:rPr>
        <w:t>When it was taken over by the Ottoman Empire was taxed into poverty.</w:t>
      </w:r>
      <w:r w:rsidR="00E0052C">
        <w:rPr>
          <w:rFonts w:ascii="Times New Roman" w:hAnsi="Times New Roman" w:cs="Times New Roman"/>
          <w:b/>
          <w:sz w:val="24"/>
          <w:szCs w:val="24"/>
        </w:rPr>
        <w:t xml:space="preserve"> </w:t>
      </w:r>
    </w:p>
    <w:p w:rsidR="003F3838" w:rsidRDefault="003F3838" w:rsidP="00347832">
      <w:pPr>
        <w:pStyle w:val="ListParagraph"/>
        <w:numPr>
          <w:ilvl w:val="0"/>
          <w:numId w:val="3"/>
        </w:numPr>
        <w:jc w:val="left"/>
        <w:rPr>
          <w:rFonts w:ascii="Times New Roman" w:hAnsi="Times New Roman" w:cs="Times New Roman"/>
          <w:b/>
          <w:sz w:val="24"/>
          <w:szCs w:val="24"/>
        </w:rPr>
      </w:pPr>
      <w:r w:rsidRPr="007A35B8">
        <w:rPr>
          <w:rFonts w:ascii="Times New Roman" w:hAnsi="Times New Roman" w:cs="Times New Roman"/>
          <w:b/>
          <w:sz w:val="24"/>
          <w:szCs w:val="24"/>
        </w:rPr>
        <w:t>Discuss the Gog/Magog War and why Egypt is not in this confederacy? Review Ezekiel 38-39.</w:t>
      </w:r>
    </w:p>
    <w:p w:rsidR="00DB34E8" w:rsidRDefault="00DB34E8" w:rsidP="00DB34E8">
      <w:pPr>
        <w:pStyle w:val="ListParagraph"/>
        <w:rPr>
          <w:rFonts w:ascii="Times New Roman" w:hAnsi="Times New Roman" w:cs="Times New Roman"/>
          <w:b/>
          <w:sz w:val="24"/>
          <w:szCs w:val="24"/>
        </w:rPr>
      </w:pPr>
      <w:r>
        <w:rPr>
          <w:rFonts w:ascii="Helvetica" w:hAnsi="Helvetica" w:cs="Helvetica"/>
          <w:noProof/>
          <w:color w:val="000000"/>
        </w:rPr>
        <w:lastRenderedPageBreak/>
        <w:drawing>
          <wp:inline distT="0" distB="0" distL="0" distR="0">
            <wp:extent cx="4497572" cy="3381153"/>
            <wp:effectExtent l="19050" t="0" r="0" b="0"/>
            <wp:docPr id="4" name="yui_3_5_1_4_1425946886626_584" descr="http://www.joelstrumpet.com/wp-content/uploads/2013/11/Psalm-83-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5946886626_584" descr="http://www.joelstrumpet.com/wp-content/uploads/2013/11/Psalm-83-chart.jpg"/>
                    <pic:cNvPicPr>
                      <a:picLocks noChangeAspect="1" noChangeArrowheads="1"/>
                    </pic:cNvPicPr>
                  </pic:nvPicPr>
                  <pic:blipFill>
                    <a:blip r:embed="rId7" cstate="print"/>
                    <a:srcRect/>
                    <a:stretch>
                      <a:fillRect/>
                    </a:stretch>
                  </pic:blipFill>
                  <pic:spPr bwMode="auto">
                    <a:xfrm>
                      <a:off x="0" y="0"/>
                      <a:ext cx="4492570" cy="3377393"/>
                    </a:xfrm>
                    <a:prstGeom prst="rect">
                      <a:avLst/>
                    </a:prstGeom>
                    <a:noFill/>
                    <a:ln w="9525">
                      <a:noFill/>
                      <a:miter lim="800000"/>
                      <a:headEnd/>
                      <a:tailEnd/>
                    </a:ln>
                  </pic:spPr>
                </pic:pic>
              </a:graphicData>
            </a:graphic>
          </wp:inline>
        </w:drawing>
      </w:r>
    </w:p>
    <w:p w:rsidR="009273E4" w:rsidRDefault="009273E4" w:rsidP="00DB34E8">
      <w:pPr>
        <w:pStyle w:val="ListParagraph"/>
        <w:rPr>
          <w:rFonts w:ascii="Times New Roman" w:hAnsi="Times New Roman" w:cs="Times New Roman"/>
          <w:b/>
          <w:sz w:val="24"/>
          <w:szCs w:val="24"/>
        </w:rPr>
      </w:pPr>
    </w:p>
    <w:p w:rsidR="009273E4" w:rsidRDefault="009273E4" w:rsidP="00DB34E8">
      <w:pPr>
        <w:pStyle w:val="ListParagraph"/>
        <w:rPr>
          <w:rFonts w:ascii="Times New Roman" w:hAnsi="Times New Roman" w:cs="Times New Roman"/>
          <w:b/>
          <w:sz w:val="24"/>
          <w:szCs w:val="24"/>
        </w:rPr>
      </w:pPr>
      <w:r>
        <w:rPr>
          <w:rFonts w:ascii="Helvetica" w:hAnsi="Helvetica" w:cs="Helvetica"/>
          <w:noProof/>
          <w:color w:val="000000"/>
        </w:rPr>
        <w:drawing>
          <wp:inline distT="0" distB="0" distL="0" distR="0">
            <wp:extent cx="5305425" cy="2477135"/>
            <wp:effectExtent l="19050" t="0" r="9525" b="0"/>
            <wp:docPr id="7" name="yui_3_5_1_4_1425947254992_591" descr="http://3.bp.blogspot.com/_TbkIC-eqFNM/TDy6NxyNn5I/AAAAAAAAGWM/0Te-mkja2nA/s1600/gog+magog+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5947254992_591" descr="http://3.bp.blogspot.com/_TbkIC-eqFNM/TDy6NxyNn5I/AAAAAAAAGWM/0Te-mkja2nA/s1600/gog+magog+chart.jpg"/>
                    <pic:cNvPicPr>
                      <a:picLocks noChangeAspect="1" noChangeArrowheads="1"/>
                    </pic:cNvPicPr>
                  </pic:nvPicPr>
                  <pic:blipFill>
                    <a:blip r:embed="rId8" cstate="print"/>
                    <a:srcRect/>
                    <a:stretch>
                      <a:fillRect/>
                    </a:stretch>
                  </pic:blipFill>
                  <pic:spPr bwMode="auto">
                    <a:xfrm>
                      <a:off x="0" y="0"/>
                      <a:ext cx="5305425" cy="2477135"/>
                    </a:xfrm>
                    <a:prstGeom prst="rect">
                      <a:avLst/>
                    </a:prstGeom>
                    <a:noFill/>
                    <a:ln w="9525">
                      <a:noFill/>
                      <a:miter lim="800000"/>
                      <a:headEnd/>
                      <a:tailEnd/>
                    </a:ln>
                  </pic:spPr>
                </pic:pic>
              </a:graphicData>
            </a:graphic>
          </wp:inline>
        </w:drawing>
      </w:r>
    </w:p>
    <w:p w:rsidR="009273E4" w:rsidRPr="007A35B8" w:rsidRDefault="009273E4" w:rsidP="00DB34E8">
      <w:pPr>
        <w:pStyle w:val="ListParagraph"/>
        <w:rPr>
          <w:rFonts w:ascii="Times New Roman" w:hAnsi="Times New Roman" w:cs="Times New Roman"/>
          <w:b/>
          <w:sz w:val="24"/>
          <w:szCs w:val="24"/>
        </w:rPr>
      </w:pPr>
    </w:p>
    <w:p w:rsidR="006F5608" w:rsidRDefault="003F3838" w:rsidP="00347832">
      <w:pPr>
        <w:pStyle w:val="ListParagraph"/>
        <w:numPr>
          <w:ilvl w:val="0"/>
          <w:numId w:val="3"/>
        </w:numPr>
        <w:jc w:val="left"/>
        <w:rPr>
          <w:rFonts w:ascii="Times New Roman" w:hAnsi="Times New Roman" w:cs="Times New Roman"/>
          <w:b/>
          <w:sz w:val="24"/>
          <w:szCs w:val="24"/>
        </w:rPr>
      </w:pPr>
      <w:r w:rsidRPr="007A35B8">
        <w:rPr>
          <w:rFonts w:ascii="Times New Roman" w:hAnsi="Times New Roman" w:cs="Times New Roman"/>
          <w:b/>
          <w:sz w:val="24"/>
          <w:szCs w:val="24"/>
        </w:rPr>
        <w:t>What is the river symbolism in verse 5</w:t>
      </w:r>
      <w:r w:rsidRPr="006C04DB">
        <w:rPr>
          <w:rFonts w:ascii="Times New Roman" w:hAnsi="Times New Roman" w:cs="Times New Roman"/>
          <w:sz w:val="24"/>
          <w:szCs w:val="24"/>
        </w:rPr>
        <w:t xml:space="preserve">?  The river will be damned us, in the 1970’s the Aswan Dam was built. </w:t>
      </w:r>
      <w:r w:rsidR="00E0052C" w:rsidRPr="006C04DB">
        <w:rPr>
          <w:rFonts w:ascii="Times New Roman" w:hAnsi="Times New Roman" w:cs="Times New Roman"/>
          <w:sz w:val="24"/>
          <w:szCs w:val="24"/>
        </w:rPr>
        <w:t>In the 1960’s this dam was created to put the Nile under control; took ten years to build.  Assisted by Soviet Union.  The results of this were devastating.</w:t>
      </w:r>
      <w:r w:rsidR="006C04DB" w:rsidRPr="006C04DB">
        <w:rPr>
          <w:rFonts w:ascii="Times New Roman" w:hAnsi="Times New Roman" w:cs="Times New Roman"/>
          <w:sz w:val="24"/>
          <w:szCs w:val="24"/>
        </w:rPr>
        <w:t xml:space="preserve">  Began in 1960, and finished in 1070.</w:t>
      </w:r>
    </w:p>
    <w:p w:rsidR="003F3838" w:rsidRPr="00E0052C" w:rsidRDefault="009273E4" w:rsidP="00347832">
      <w:pPr>
        <w:pStyle w:val="ListParagraph"/>
        <w:numPr>
          <w:ilvl w:val="1"/>
          <w:numId w:val="3"/>
        </w:numPr>
        <w:jc w:val="left"/>
        <w:rPr>
          <w:rFonts w:ascii="Times New Roman" w:hAnsi="Times New Roman" w:cs="Times New Roman"/>
          <w:sz w:val="24"/>
          <w:szCs w:val="24"/>
        </w:rPr>
      </w:pPr>
      <w:r>
        <w:rPr>
          <w:rFonts w:ascii="Times New Roman" w:hAnsi="Times New Roman" w:cs="Times New Roman"/>
          <w:b/>
          <w:sz w:val="24"/>
          <w:szCs w:val="24"/>
        </w:rPr>
        <w:t>Do</w:t>
      </w:r>
      <w:r w:rsidR="006F5608">
        <w:rPr>
          <w:rFonts w:ascii="Times New Roman" w:hAnsi="Times New Roman" w:cs="Times New Roman"/>
          <w:b/>
          <w:sz w:val="24"/>
          <w:szCs w:val="24"/>
        </w:rPr>
        <w:t xml:space="preserve"> verses 5-10 describe how </w:t>
      </w:r>
      <w:r>
        <w:rPr>
          <w:rFonts w:ascii="Times New Roman" w:hAnsi="Times New Roman" w:cs="Times New Roman"/>
          <w:b/>
          <w:sz w:val="24"/>
          <w:szCs w:val="24"/>
        </w:rPr>
        <w:t>Egypt’s commerce and industry are</w:t>
      </w:r>
      <w:r w:rsidR="006F5608">
        <w:rPr>
          <w:rFonts w:ascii="Times New Roman" w:hAnsi="Times New Roman" w:cs="Times New Roman"/>
          <w:b/>
          <w:sz w:val="24"/>
          <w:szCs w:val="24"/>
        </w:rPr>
        <w:t xml:space="preserve"> ruined by </w:t>
      </w:r>
      <w:r>
        <w:rPr>
          <w:rFonts w:ascii="Times New Roman" w:hAnsi="Times New Roman" w:cs="Times New Roman"/>
          <w:b/>
          <w:sz w:val="24"/>
          <w:szCs w:val="24"/>
        </w:rPr>
        <w:t>the drying up of the Nile River?</w:t>
      </w:r>
      <w:r w:rsidR="003F3838" w:rsidRPr="007A35B8">
        <w:rPr>
          <w:rFonts w:ascii="Times New Roman" w:hAnsi="Times New Roman" w:cs="Times New Roman"/>
          <w:b/>
          <w:sz w:val="24"/>
          <w:szCs w:val="24"/>
        </w:rPr>
        <w:t xml:space="preserve"> </w:t>
      </w:r>
      <w:r w:rsidR="00E0052C">
        <w:rPr>
          <w:rFonts w:ascii="Times New Roman" w:hAnsi="Times New Roman" w:cs="Times New Roman"/>
          <w:b/>
          <w:sz w:val="24"/>
          <w:szCs w:val="24"/>
        </w:rPr>
        <w:t xml:space="preserve"> </w:t>
      </w:r>
      <w:r w:rsidR="00E0052C" w:rsidRPr="00E0052C">
        <w:rPr>
          <w:rFonts w:ascii="Times New Roman" w:hAnsi="Times New Roman" w:cs="Times New Roman"/>
          <w:sz w:val="24"/>
          <w:szCs w:val="24"/>
        </w:rPr>
        <w:t>The Aswan Dam. The problem is that now the nutrients that used to be brought down by the flooding Nile, has stopped bring food down for the fish.  Now, snails that used to be washed away by the flooding Nile are increasing are killing the textiles that were necessary to grow there for the flax crops.</w:t>
      </w:r>
    </w:p>
    <w:p w:rsidR="003F3838" w:rsidRPr="007A35B8" w:rsidRDefault="003F3838" w:rsidP="00347832">
      <w:pPr>
        <w:pStyle w:val="ListParagraph"/>
        <w:numPr>
          <w:ilvl w:val="0"/>
          <w:numId w:val="3"/>
        </w:numPr>
        <w:jc w:val="left"/>
        <w:rPr>
          <w:rFonts w:ascii="Times New Roman" w:hAnsi="Times New Roman" w:cs="Times New Roman"/>
          <w:b/>
          <w:sz w:val="24"/>
          <w:szCs w:val="24"/>
        </w:rPr>
      </w:pPr>
      <w:r w:rsidRPr="007A35B8">
        <w:rPr>
          <w:rFonts w:ascii="Times New Roman" w:hAnsi="Times New Roman" w:cs="Times New Roman"/>
          <w:b/>
          <w:sz w:val="24"/>
          <w:szCs w:val="24"/>
        </w:rPr>
        <w:lastRenderedPageBreak/>
        <w:t xml:space="preserve">Since </w:t>
      </w:r>
      <w:r w:rsidR="009273E4">
        <w:rPr>
          <w:rFonts w:ascii="Times New Roman" w:hAnsi="Times New Roman" w:cs="Times New Roman"/>
          <w:b/>
          <w:sz w:val="24"/>
          <w:szCs w:val="24"/>
        </w:rPr>
        <w:t xml:space="preserve">Egypt’s </w:t>
      </w:r>
      <w:r w:rsidRPr="007A35B8">
        <w:rPr>
          <w:rFonts w:ascii="Times New Roman" w:hAnsi="Times New Roman" w:cs="Times New Roman"/>
          <w:b/>
          <w:sz w:val="24"/>
          <w:szCs w:val="24"/>
        </w:rPr>
        <w:t>economic prosperity came from the Nile River, re-state verse 6-10. Is the Aswan Dam the cause of this?</w:t>
      </w:r>
      <w:r w:rsidR="00C5061B">
        <w:rPr>
          <w:rFonts w:ascii="Times New Roman" w:hAnsi="Times New Roman" w:cs="Times New Roman"/>
          <w:b/>
          <w:sz w:val="24"/>
          <w:szCs w:val="24"/>
        </w:rPr>
        <w:t xml:space="preserve"> </w:t>
      </w:r>
      <w:r w:rsidR="00695234" w:rsidRPr="00C5061B">
        <w:rPr>
          <w:color w:val="000000" w:themeColor="text1"/>
        </w:rPr>
        <w:t>Before the dams were built, the Nile River </w:t>
      </w:r>
      <w:hyperlink r:id="rId9" w:tgtFrame="_blank" w:tooltip="Flooding of the Nile" w:history="1">
        <w:r w:rsidR="00695234" w:rsidRPr="00C5061B">
          <w:rPr>
            <w:rStyle w:val="Hyperlink"/>
            <w:color w:val="000000" w:themeColor="text1"/>
          </w:rPr>
          <w:t>flooded</w:t>
        </w:r>
      </w:hyperlink>
      <w:r w:rsidR="00695234">
        <w:rPr>
          <w:color w:val="000000" w:themeColor="text1"/>
        </w:rPr>
        <w:t xml:space="preserve"> </w:t>
      </w:r>
      <w:r w:rsidR="00695234" w:rsidRPr="00C5061B">
        <w:rPr>
          <w:color w:val="000000" w:themeColor="text1"/>
        </w:rPr>
        <w:t>every year during late summer, when water flowed down the valley from its </w:t>
      </w:r>
      <w:hyperlink r:id="rId10" w:tgtFrame="_blank" w:tooltip="East Africa" w:history="1">
        <w:r w:rsidR="00695234" w:rsidRPr="00C5061B">
          <w:rPr>
            <w:rStyle w:val="Hyperlink"/>
            <w:color w:val="000000" w:themeColor="text1"/>
          </w:rPr>
          <w:t>East African</w:t>
        </w:r>
      </w:hyperlink>
      <w:r w:rsidR="00695234" w:rsidRPr="00C5061B">
        <w:rPr>
          <w:color w:val="000000" w:themeColor="text1"/>
        </w:rPr>
        <w:t> </w:t>
      </w:r>
      <w:hyperlink r:id="rId11" w:tgtFrame="_blank" w:tooltip="Drainage basin" w:history="1">
        <w:r w:rsidR="00695234" w:rsidRPr="00C5061B">
          <w:rPr>
            <w:rStyle w:val="Hyperlink"/>
            <w:color w:val="000000" w:themeColor="text1"/>
          </w:rPr>
          <w:t>drainage basin</w:t>
        </w:r>
      </w:hyperlink>
      <w:r w:rsidR="00695234" w:rsidRPr="00C5061B">
        <w:rPr>
          <w:color w:val="000000" w:themeColor="text1"/>
        </w:rPr>
        <w:t xml:space="preserve">. </w:t>
      </w:r>
      <w:r w:rsidR="00C5061B" w:rsidRPr="00C5061B">
        <w:rPr>
          <w:color w:val="000000" w:themeColor="text1"/>
        </w:rPr>
        <w:t>These floods brought high water and natural </w:t>
      </w:r>
      <w:hyperlink r:id="rId12" w:tgtFrame="_blank" w:tooltip="Nutrient" w:history="1">
        <w:r w:rsidR="00C5061B" w:rsidRPr="00C5061B">
          <w:rPr>
            <w:rStyle w:val="Hyperlink"/>
            <w:color w:val="000000" w:themeColor="text1"/>
          </w:rPr>
          <w:t>nutrients</w:t>
        </w:r>
      </w:hyperlink>
      <w:r w:rsidR="00C5061B" w:rsidRPr="00C5061B">
        <w:rPr>
          <w:color w:val="000000" w:themeColor="text1"/>
        </w:rPr>
        <w:t> and </w:t>
      </w:r>
      <w:hyperlink r:id="rId13" w:tgtFrame="_blank" w:tooltip="Mineral" w:history="1">
        <w:r w:rsidR="00C5061B" w:rsidRPr="00C5061B">
          <w:rPr>
            <w:rStyle w:val="Hyperlink"/>
            <w:color w:val="000000" w:themeColor="text1"/>
          </w:rPr>
          <w:t>minerals</w:t>
        </w:r>
      </w:hyperlink>
      <w:r w:rsidR="00C5061B" w:rsidRPr="00C5061B">
        <w:rPr>
          <w:color w:val="000000" w:themeColor="text1"/>
        </w:rPr>
        <w:t> that annually enriched the fertile </w:t>
      </w:r>
      <w:hyperlink r:id="rId14" w:tgtFrame="_blank" w:tooltip="Soil" w:history="1">
        <w:r w:rsidR="00C5061B" w:rsidRPr="00C5061B">
          <w:rPr>
            <w:rStyle w:val="Hyperlink"/>
            <w:color w:val="000000" w:themeColor="text1"/>
          </w:rPr>
          <w:t>soil</w:t>
        </w:r>
      </w:hyperlink>
      <w:r w:rsidR="00C5061B" w:rsidRPr="00C5061B">
        <w:rPr>
          <w:color w:val="000000" w:themeColor="text1"/>
        </w:rPr>
        <w:t> along the </w:t>
      </w:r>
      <w:hyperlink r:id="rId15" w:tgtFrame="_blank" w:tooltip="Floodplain" w:history="1">
        <w:r w:rsidR="00C5061B" w:rsidRPr="00C5061B">
          <w:rPr>
            <w:rStyle w:val="Hyperlink"/>
            <w:color w:val="000000" w:themeColor="text1"/>
          </w:rPr>
          <w:t>floodplain</w:t>
        </w:r>
      </w:hyperlink>
      <w:r w:rsidR="00C5061B" w:rsidRPr="00C5061B">
        <w:rPr>
          <w:color w:val="000000" w:themeColor="text1"/>
        </w:rPr>
        <w:t> and </w:t>
      </w:r>
      <w:hyperlink r:id="rId16" w:tgtFrame="_blank" w:tooltip="Nile delta" w:history="1">
        <w:r w:rsidR="00C5061B" w:rsidRPr="00C5061B">
          <w:rPr>
            <w:rStyle w:val="Hyperlink"/>
            <w:color w:val="000000" w:themeColor="text1"/>
          </w:rPr>
          <w:t>delta</w:t>
        </w:r>
      </w:hyperlink>
      <w:r w:rsidR="00C5061B" w:rsidRPr="00C5061B">
        <w:rPr>
          <w:color w:val="000000" w:themeColor="text1"/>
        </w:rPr>
        <w:t>; this had made the Nile valley ideal for farming since </w:t>
      </w:r>
      <w:hyperlink r:id="rId17" w:tgtFrame="_blank" w:tooltip="Ancient Egypt" w:history="1">
        <w:r w:rsidR="00C5061B" w:rsidRPr="00C5061B">
          <w:rPr>
            <w:rStyle w:val="Hyperlink"/>
            <w:color w:val="000000" w:themeColor="text1"/>
          </w:rPr>
          <w:t>ancient times</w:t>
        </w:r>
      </w:hyperlink>
      <w:r w:rsidR="00C5061B" w:rsidRPr="00C5061B">
        <w:rPr>
          <w:color w:val="000000" w:themeColor="text1"/>
        </w:rPr>
        <w:t>. Because floods vary, in high-water years the whole </w:t>
      </w:r>
      <w:hyperlink r:id="rId18" w:tgtFrame="_blank" w:tooltip="Crop" w:history="1">
        <w:r w:rsidR="00C5061B" w:rsidRPr="00C5061B">
          <w:rPr>
            <w:rStyle w:val="Hyperlink"/>
            <w:color w:val="000000" w:themeColor="text1"/>
          </w:rPr>
          <w:t>crop</w:t>
        </w:r>
      </w:hyperlink>
      <w:r w:rsidR="00C5061B" w:rsidRPr="00C5061B">
        <w:rPr>
          <w:color w:val="000000" w:themeColor="text1"/>
        </w:rPr>
        <w:t> might be wiped out, while in low-water years widespread </w:t>
      </w:r>
      <w:hyperlink r:id="rId19" w:tgtFrame="_blank" w:tooltip="Drought" w:history="1">
        <w:r w:rsidR="00C5061B" w:rsidRPr="00C5061B">
          <w:rPr>
            <w:rStyle w:val="Hyperlink"/>
            <w:color w:val="000000" w:themeColor="text1"/>
          </w:rPr>
          <w:t>drought</w:t>
        </w:r>
      </w:hyperlink>
      <w:r w:rsidR="00C5061B" w:rsidRPr="00C5061B">
        <w:rPr>
          <w:color w:val="000000" w:themeColor="text1"/>
        </w:rPr>
        <w:t> and </w:t>
      </w:r>
      <w:hyperlink r:id="rId20" w:tgtFrame="_blank" w:tooltip="Famine" w:history="1">
        <w:r w:rsidR="00C5061B" w:rsidRPr="00C5061B">
          <w:rPr>
            <w:rStyle w:val="Hyperlink"/>
            <w:color w:val="000000" w:themeColor="text1"/>
          </w:rPr>
          <w:t>famine</w:t>
        </w:r>
      </w:hyperlink>
      <w:r w:rsidR="00C5061B" w:rsidRPr="00C5061B">
        <w:rPr>
          <w:color w:val="000000" w:themeColor="text1"/>
        </w:rPr>
        <w:t> occasionally occurred. As </w:t>
      </w:r>
      <w:hyperlink r:id="rId21" w:anchor="Population" w:tgtFrame="_blank" w:tooltip="Demographics of Egypt" w:history="1">
        <w:r w:rsidR="00C5061B" w:rsidRPr="00C5061B">
          <w:rPr>
            <w:rStyle w:val="Hyperlink"/>
            <w:color w:val="000000" w:themeColor="text1"/>
          </w:rPr>
          <w:t>Egypt's population</w:t>
        </w:r>
      </w:hyperlink>
      <w:r w:rsidR="00C5061B" w:rsidRPr="00C5061B">
        <w:rPr>
          <w:color w:val="000000" w:themeColor="text1"/>
        </w:rPr>
        <w:t> grew and conditions changed, both a desire and ability developed to control the floods, and thus both protect and support </w:t>
      </w:r>
      <w:hyperlink r:id="rId22" w:tgtFrame="_blank" w:tooltip="Arable land" w:history="1">
        <w:r w:rsidR="00C5061B" w:rsidRPr="00C5061B">
          <w:rPr>
            <w:rStyle w:val="Hyperlink"/>
            <w:color w:val="000000" w:themeColor="text1"/>
          </w:rPr>
          <w:t>farmland</w:t>
        </w:r>
      </w:hyperlink>
      <w:r w:rsidR="00C5061B" w:rsidRPr="00C5061B">
        <w:rPr>
          <w:color w:val="000000" w:themeColor="text1"/>
        </w:rPr>
        <w:t> and the economically important </w:t>
      </w:r>
      <w:hyperlink r:id="rId23" w:tgtFrame="_blank" w:tooltip="Cotton" w:history="1">
        <w:r w:rsidR="00C5061B" w:rsidRPr="00C5061B">
          <w:rPr>
            <w:rStyle w:val="Hyperlink"/>
            <w:color w:val="000000" w:themeColor="text1"/>
          </w:rPr>
          <w:t>cotton</w:t>
        </w:r>
      </w:hyperlink>
      <w:r w:rsidR="00C5061B" w:rsidRPr="00C5061B">
        <w:rPr>
          <w:color w:val="000000" w:themeColor="text1"/>
        </w:rPr>
        <w:t>crop. With the </w:t>
      </w:r>
      <w:hyperlink r:id="rId24" w:tgtFrame="_blank" w:tooltip="Reservoir" w:history="1">
        <w:r w:rsidR="00C5061B" w:rsidRPr="00C5061B">
          <w:rPr>
            <w:rStyle w:val="Hyperlink"/>
            <w:color w:val="000000" w:themeColor="text1"/>
          </w:rPr>
          <w:t>reservoir</w:t>
        </w:r>
      </w:hyperlink>
      <w:r w:rsidR="00C5061B" w:rsidRPr="00C5061B">
        <w:rPr>
          <w:color w:val="000000" w:themeColor="text1"/>
        </w:rPr>
        <w:t> storage provided by the Aswan dams, the floods could be lessened and the water stored for later release.</w:t>
      </w:r>
    </w:p>
    <w:p w:rsidR="003F3838" w:rsidRDefault="003F3838" w:rsidP="00347832">
      <w:pPr>
        <w:pStyle w:val="ListParagraph"/>
        <w:numPr>
          <w:ilvl w:val="0"/>
          <w:numId w:val="3"/>
        </w:numPr>
        <w:jc w:val="left"/>
        <w:rPr>
          <w:rFonts w:ascii="Times New Roman" w:hAnsi="Times New Roman" w:cs="Times New Roman"/>
          <w:b/>
          <w:sz w:val="24"/>
          <w:szCs w:val="24"/>
        </w:rPr>
      </w:pPr>
      <w:r w:rsidRPr="007A35B8">
        <w:rPr>
          <w:rFonts w:ascii="Times New Roman" w:hAnsi="Times New Roman" w:cs="Times New Roman"/>
          <w:b/>
          <w:sz w:val="24"/>
          <w:szCs w:val="24"/>
        </w:rPr>
        <w:t xml:space="preserve">Where is Zoan? </w:t>
      </w:r>
      <w:r w:rsidR="00614566">
        <w:rPr>
          <w:rFonts w:ascii="Times New Roman" w:hAnsi="Times New Roman" w:cs="Times New Roman"/>
          <w:b/>
          <w:sz w:val="24"/>
          <w:szCs w:val="24"/>
        </w:rPr>
        <w:t xml:space="preserve">Why is it mentioned?  </w:t>
      </w:r>
      <w:r w:rsidR="009273E4">
        <w:rPr>
          <w:rFonts w:ascii="Times New Roman" w:hAnsi="Times New Roman" w:cs="Times New Roman"/>
          <w:b/>
          <w:sz w:val="24"/>
          <w:szCs w:val="24"/>
        </w:rPr>
        <w:t>See Numbers 13:22, Psalm 78:12</w:t>
      </w:r>
      <w:r w:rsidR="00695234">
        <w:rPr>
          <w:rFonts w:ascii="Times New Roman" w:hAnsi="Times New Roman" w:cs="Times New Roman"/>
          <w:b/>
          <w:sz w:val="24"/>
          <w:szCs w:val="24"/>
        </w:rPr>
        <w:t>, 43</w:t>
      </w:r>
      <w:r w:rsidR="009273E4">
        <w:rPr>
          <w:rFonts w:ascii="Times New Roman" w:hAnsi="Times New Roman" w:cs="Times New Roman"/>
          <w:b/>
          <w:sz w:val="24"/>
          <w:szCs w:val="24"/>
        </w:rPr>
        <w:t>, Isaiah 30:4, Ezekiel 30:14.</w:t>
      </w:r>
      <w:r w:rsidR="009273E4">
        <w:rPr>
          <w:rFonts w:ascii="Times New Roman" w:hAnsi="Times New Roman" w:cs="Times New Roman"/>
          <w:sz w:val="24"/>
          <w:szCs w:val="24"/>
        </w:rPr>
        <w:t>N.E</w:t>
      </w:r>
      <w:r w:rsidR="00E0052C" w:rsidRPr="009273E4">
        <w:rPr>
          <w:rFonts w:ascii="Times New Roman" w:hAnsi="Times New Roman" w:cs="Times New Roman"/>
          <w:sz w:val="24"/>
          <w:szCs w:val="24"/>
        </w:rPr>
        <w:t xml:space="preserve">. Border of Egypt, Tannus.  Raiders of the Lost Ark—hidden in Tannus, the Ark, theory. </w:t>
      </w:r>
      <w:r w:rsidR="006E6165" w:rsidRPr="009273E4">
        <w:rPr>
          <w:rFonts w:ascii="Times New Roman" w:hAnsi="Times New Roman" w:cs="Times New Roman"/>
          <w:sz w:val="24"/>
          <w:szCs w:val="24"/>
        </w:rPr>
        <w:t>Verse 11</w:t>
      </w:r>
      <w:r w:rsidRPr="009273E4">
        <w:rPr>
          <w:rFonts w:ascii="Times New Roman" w:hAnsi="Times New Roman" w:cs="Times New Roman"/>
          <w:sz w:val="24"/>
          <w:szCs w:val="24"/>
        </w:rPr>
        <w:t xml:space="preserve"> A major city of northern Egypt.</w:t>
      </w:r>
      <w:r w:rsidR="009273E4">
        <w:rPr>
          <w:rFonts w:ascii="Times New Roman" w:hAnsi="Times New Roman" w:cs="Times New Roman"/>
          <w:sz w:val="24"/>
          <w:szCs w:val="24"/>
        </w:rPr>
        <w:t xml:space="preserve"> </w:t>
      </w:r>
      <w:r w:rsidR="009273E4">
        <w:t xml:space="preserve">a city of Egypt in the eastern </w:t>
      </w:r>
      <w:hyperlink r:id="rId25" w:tooltip="Nile delta" w:history="1">
        <w:r w:rsidR="009273E4">
          <w:rPr>
            <w:rStyle w:val="Hyperlink"/>
          </w:rPr>
          <w:t>Nile delta</w:t>
        </w:r>
      </w:hyperlink>
      <w:r w:rsidR="009273E4">
        <w:t xml:space="preserve">. Numbers 13:22 says that it was built seven years after </w:t>
      </w:r>
      <w:hyperlink r:id="rId26" w:tooltip="Hebron" w:history="1">
        <w:r w:rsidR="009273E4">
          <w:rPr>
            <w:rStyle w:val="Hyperlink"/>
          </w:rPr>
          <w:t>Hebron</w:t>
        </w:r>
      </w:hyperlink>
      <w:r w:rsidR="009273E4">
        <w:t xml:space="preserve"> was built. </w:t>
      </w:r>
      <w:r w:rsidR="009273E4" w:rsidRPr="00614566">
        <w:rPr>
          <w:b/>
          <w:sz w:val="24"/>
          <w:szCs w:val="24"/>
          <w:u w:val="single"/>
        </w:rPr>
        <w:t>Psalm 78:12</w:t>
      </w:r>
      <w:r w:rsidR="00695234" w:rsidRPr="00614566">
        <w:rPr>
          <w:b/>
          <w:sz w:val="24"/>
          <w:szCs w:val="24"/>
          <w:u w:val="single"/>
        </w:rPr>
        <w:t>, 43</w:t>
      </w:r>
      <w:r w:rsidR="009273E4" w:rsidRPr="00614566">
        <w:rPr>
          <w:b/>
          <w:sz w:val="24"/>
          <w:szCs w:val="24"/>
          <w:u w:val="single"/>
        </w:rPr>
        <w:t xml:space="preserve"> identifies the "field of Zoan" as where Moses performed miracles before Pharaoh to persuade him to release Israel from his service</w:t>
      </w:r>
      <w:r w:rsidR="009273E4">
        <w:t>. The city is also mentioned in Isaiah 19:11, 13, Isaiah 30:4 and Ezekiel 30:14.</w:t>
      </w:r>
    </w:p>
    <w:p w:rsidR="006F5608" w:rsidRPr="00E0052C" w:rsidRDefault="009273E4" w:rsidP="00347832">
      <w:pPr>
        <w:pStyle w:val="ListParagraph"/>
        <w:numPr>
          <w:ilvl w:val="0"/>
          <w:numId w:val="3"/>
        </w:numPr>
        <w:jc w:val="left"/>
        <w:rPr>
          <w:rFonts w:ascii="Times New Roman" w:hAnsi="Times New Roman" w:cs="Times New Roman"/>
          <w:sz w:val="24"/>
          <w:szCs w:val="24"/>
        </w:rPr>
      </w:pPr>
      <w:r>
        <w:rPr>
          <w:rFonts w:ascii="Times New Roman" w:hAnsi="Times New Roman" w:cs="Times New Roman"/>
          <w:b/>
          <w:sz w:val="24"/>
          <w:szCs w:val="24"/>
        </w:rPr>
        <w:t>Explain how v</w:t>
      </w:r>
      <w:r w:rsidR="006F5608">
        <w:rPr>
          <w:rFonts w:ascii="Times New Roman" w:hAnsi="Times New Roman" w:cs="Times New Roman"/>
          <w:b/>
          <w:sz w:val="24"/>
          <w:szCs w:val="24"/>
        </w:rPr>
        <w:t xml:space="preserve">erses 11-15 show </w:t>
      </w:r>
      <w:r w:rsidR="00614566">
        <w:rPr>
          <w:rFonts w:ascii="Times New Roman" w:hAnsi="Times New Roman" w:cs="Times New Roman"/>
          <w:b/>
          <w:sz w:val="24"/>
          <w:szCs w:val="24"/>
        </w:rPr>
        <w:t>the</w:t>
      </w:r>
      <w:r w:rsidR="006F5608">
        <w:rPr>
          <w:rFonts w:ascii="Times New Roman" w:hAnsi="Times New Roman" w:cs="Times New Roman"/>
          <w:b/>
          <w:sz w:val="24"/>
          <w:szCs w:val="24"/>
        </w:rPr>
        <w:t xml:space="preserve"> foolish</w:t>
      </w:r>
      <w:r w:rsidR="00614566">
        <w:rPr>
          <w:rFonts w:ascii="Times New Roman" w:hAnsi="Times New Roman" w:cs="Times New Roman"/>
          <w:b/>
          <w:sz w:val="24"/>
          <w:szCs w:val="24"/>
        </w:rPr>
        <w:t>ness of Egypt’s counselors</w:t>
      </w:r>
      <w:r w:rsidR="006F5608">
        <w:rPr>
          <w:rFonts w:ascii="Times New Roman" w:hAnsi="Times New Roman" w:cs="Times New Roman"/>
          <w:b/>
          <w:sz w:val="24"/>
          <w:szCs w:val="24"/>
        </w:rPr>
        <w:t>.  Compa</w:t>
      </w:r>
      <w:r w:rsidR="000A6C51">
        <w:rPr>
          <w:rFonts w:ascii="Times New Roman" w:hAnsi="Times New Roman" w:cs="Times New Roman"/>
          <w:b/>
          <w:sz w:val="24"/>
          <w:szCs w:val="24"/>
        </w:rPr>
        <w:t>re these with those to Pharaoh in Exodus 9-12</w:t>
      </w:r>
      <w:r w:rsidR="000A6C51" w:rsidRPr="00E0052C">
        <w:rPr>
          <w:rFonts w:ascii="Times New Roman" w:hAnsi="Times New Roman" w:cs="Times New Roman"/>
          <w:sz w:val="24"/>
          <w:szCs w:val="24"/>
        </w:rPr>
        <w:t xml:space="preserve">. </w:t>
      </w:r>
      <w:r w:rsidR="00E0052C" w:rsidRPr="00E0052C">
        <w:rPr>
          <w:rFonts w:ascii="Times New Roman" w:hAnsi="Times New Roman" w:cs="Times New Roman"/>
          <w:sz w:val="24"/>
          <w:szCs w:val="24"/>
        </w:rPr>
        <w:t xml:space="preserve"> 11-13, seem to involve the stupidness of Russia who helped build that dam.</w:t>
      </w:r>
    </w:p>
    <w:p w:rsidR="000A6C51" w:rsidRDefault="000A6C51" w:rsidP="00347832">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Also see 2 Samuel 15:31, 1 Corinthians 1:20, James 3:15</w:t>
      </w:r>
    </w:p>
    <w:p w:rsidR="005F20FF" w:rsidRDefault="005F20FF"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 In verse 12, what does “where are your wise men” mean?  Compare with Proverbs 9:10. </w:t>
      </w:r>
    </w:p>
    <w:p w:rsidR="005F20FF" w:rsidRPr="00614566" w:rsidRDefault="005F20FF" w:rsidP="00347832">
      <w:pPr>
        <w:pStyle w:val="ListParagraph"/>
        <w:numPr>
          <w:ilvl w:val="0"/>
          <w:numId w:val="3"/>
        </w:numPr>
        <w:jc w:val="left"/>
        <w:rPr>
          <w:rFonts w:ascii="Times New Roman" w:hAnsi="Times New Roman" w:cs="Times New Roman"/>
          <w:sz w:val="24"/>
          <w:szCs w:val="24"/>
        </w:rPr>
      </w:pPr>
      <w:r>
        <w:rPr>
          <w:rFonts w:ascii="Times New Roman" w:hAnsi="Times New Roman" w:cs="Times New Roman"/>
          <w:b/>
          <w:sz w:val="24"/>
          <w:szCs w:val="24"/>
        </w:rPr>
        <w:t xml:space="preserve"> What is “Noph” in verse 13?  </w:t>
      </w:r>
      <w:r w:rsidRPr="00614566">
        <w:rPr>
          <w:rFonts w:ascii="Times New Roman" w:hAnsi="Times New Roman" w:cs="Times New Roman"/>
          <w:sz w:val="24"/>
          <w:szCs w:val="24"/>
        </w:rPr>
        <w:t>Noph means “Memphis,” which was the capital city of northern Egypt at one time.</w:t>
      </w:r>
    </w:p>
    <w:p w:rsidR="003F3838" w:rsidRDefault="00C5061B"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What does “</w:t>
      </w:r>
      <w:r w:rsidR="00614566">
        <w:rPr>
          <w:rFonts w:ascii="Times New Roman" w:hAnsi="Times New Roman" w:cs="Times New Roman"/>
          <w:b/>
          <w:sz w:val="24"/>
          <w:szCs w:val="24"/>
        </w:rPr>
        <w:t>p</w:t>
      </w:r>
      <w:r w:rsidR="006E6165" w:rsidRPr="007A35B8">
        <w:rPr>
          <w:rFonts w:ascii="Times New Roman" w:hAnsi="Times New Roman" w:cs="Times New Roman"/>
          <w:b/>
          <w:sz w:val="24"/>
          <w:szCs w:val="24"/>
        </w:rPr>
        <w:t>erverse spirit</w:t>
      </w:r>
      <w:r>
        <w:rPr>
          <w:rFonts w:ascii="Times New Roman" w:hAnsi="Times New Roman" w:cs="Times New Roman"/>
          <w:b/>
          <w:sz w:val="24"/>
          <w:szCs w:val="24"/>
        </w:rPr>
        <w:t>” imply</w:t>
      </w:r>
      <w:r w:rsidR="00614566">
        <w:rPr>
          <w:rFonts w:ascii="Times New Roman" w:hAnsi="Times New Roman" w:cs="Times New Roman"/>
          <w:b/>
          <w:sz w:val="24"/>
          <w:szCs w:val="24"/>
        </w:rPr>
        <w:t xml:space="preserve">? </w:t>
      </w:r>
      <w:r w:rsidR="00614566" w:rsidRPr="00614566">
        <w:rPr>
          <w:rFonts w:ascii="Times New Roman" w:hAnsi="Times New Roman" w:cs="Times New Roman"/>
          <w:sz w:val="24"/>
          <w:szCs w:val="24"/>
        </w:rPr>
        <w:t>Verse 14</w:t>
      </w:r>
      <w:r w:rsidR="00614566">
        <w:rPr>
          <w:rFonts w:ascii="Times New Roman" w:hAnsi="Times New Roman" w:cs="Times New Roman"/>
          <w:b/>
          <w:sz w:val="24"/>
          <w:szCs w:val="24"/>
        </w:rPr>
        <w:t>.  Compare</w:t>
      </w:r>
      <w:r w:rsidR="006E6165" w:rsidRPr="007A35B8">
        <w:rPr>
          <w:rFonts w:ascii="Times New Roman" w:hAnsi="Times New Roman" w:cs="Times New Roman"/>
          <w:b/>
          <w:sz w:val="24"/>
          <w:szCs w:val="24"/>
        </w:rPr>
        <w:t xml:space="preserve"> to </w:t>
      </w:r>
      <w:r w:rsidR="00614566">
        <w:rPr>
          <w:rFonts w:ascii="Times New Roman" w:hAnsi="Times New Roman" w:cs="Times New Roman"/>
          <w:b/>
          <w:sz w:val="24"/>
          <w:szCs w:val="24"/>
        </w:rPr>
        <w:t xml:space="preserve">the evil </w:t>
      </w:r>
      <w:r w:rsidR="006E6165" w:rsidRPr="007A35B8">
        <w:rPr>
          <w:rFonts w:ascii="Times New Roman" w:hAnsi="Times New Roman" w:cs="Times New Roman"/>
          <w:b/>
          <w:sz w:val="24"/>
          <w:szCs w:val="24"/>
        </w:rPr>
        <w:t>spirit sent on Saul</w:t>
      </w:r>
      <w:r w:rsidR="00614566">
        <w:rPr>
          <w:rFonts w:ascii="Times New Roman" w:hAnsi="Times New Roman" w:cs="Times New Roman"/>
          <w:b/>
          <w:sz w:val="24"/>
          <w:szCs w:val="24"/>
        </w:rPr>
        <w:t xml:space="preserve"> in I Samuel 16:14. </w:t>
      </w:r>
    </w:p>
    <w:p w:rsidR="00E0052C" w:rsidRPr="007A35B8" w:rsidRDefault="00614566"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Using </w:t>
      </w:r>
      <w:r w:rsidR="00E0052C">
        <w:rPr>
          <w:rFonts w:ascii="Times New Roman" w:hAnsi="Times New Roman" w:cs="Times New Roman"/>
          <w:b/>
          <w:sz w:val="24"/>
          <w:szCs w:val="24"/>
        </w:rPr>
        <w:t>verse 15, describe the poverty that is prevailing in Egypt.</w:t>
      </w:r>
    </w:p>
    <w:p w:rsidR="006E6165" w:rsidRDefault="00C5061B"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Do v</w:t>
      </w:r>
      <w:r w:rsidR="007A35B8" w:rsidRPr="007A35B8">
        <w:rPr>
          <w:rFonts w:ascii="Times New Roman" w:hAnsi="Times New Roman" w:cs="Times New Roman"/>
          <w:b/>
          <w:sz w:val="24"/>
          <w:szCs w:val="24"/>
        </w:rPr>
        <w:t>erse</w:t>
      </w:r>
      <w:r>
        <w:rPr>
          <w:rFonts w:ascii="Times New Roman" w:hAnsi="Times New Roman" w:cs="Times New Roman"/>
          <w:b/>
          <w:sz w:val="24"/>
          <w:szCs w:val="24"/>
        </w:rPr>
        <w:t>s</w:t>
      </w:r>
      <w:r w:rsidR="007A35B8" w:rsidRPr="007A35B8">
        <w:rPr>
          <w:rFonts w:ascii="Times New Roman" w:hAnsi="Times New Roman" w:cs="Times New Roman"/>
          <w:b/>
          <w:sz w:val="24"/>
          <w:szCs w:val="24"/>
        </w:rPr>
        <w:t xml:space="preserve"> 16-</w:t>
      </w:r>
      <w:r w:rsidR="00695234" w:rsidRPr="007A35B8">
        <w:rPr>
          <w:rFonts w:ascii="Times New Roman" w:hAnsi="Times New Roman" w:cs="Times New Roman"/>
          <w:b/>
          <w:sz w:val="24"/>
          <w:szCs w:val="24"/>
        </w:rPr>
        <w:t>25;</w:t>
      </w:r>
      <w:r w:rsidR="007A35B8" w:rsidRPr="007A35B8">
        <w:rPr>
          <w:rFonts w:ascii="Times New Roman" w:hAnsi="Times New Roman" w:cs="Times New Roman"/>
          <w:b/>
          <w:sz w:val="24"/>
          <w:szCs w:val="24"/>
        </w:rPr>
        <w:t xml:space="preserve"> look fo</w:t>
      </w:r>
      <w:r>
        <w:rPr>
          <w:rFonts w:ascii="Times New Roman" w:hAnsi="Times New Roman" w:cs="Times New Roman"/>
          <w:b/>
          <w:sz w:val="24"/>
          <w:szCs w:val="24"/>
        </w:rPr>
        <w:t>rward in the tribulation period?</w:t>
      </w:r>
      <w:r w:rsidR="00E0052C">
        <w:rPr>
          <w:rFonts w:ascii="Times New Roman" w:hAnsi="Times New Roman" w:cs="Times New Roman"/>
          <w:b/>
          <w:sz w:val="24"/>
          <w:szCs w:val="24"/>
        </w:rPr>
        <w:t xml:space="preserve">  </w:t>
      </w:r>
      <w:r w:rsidR="00614566">
        <w:rPr>
          <w:rFonts w:ascii="Times New Roman" w:hAnsi="Times New Roman" w:cs="Times New Roman"/>
          <w:b/>
          <w:sz w:val="24"/>
          <w:szCs w:val="24"/>
        </w:rPr>
        <w:t>Defend your answer.</w:t>
      </w:r>
    </w:p>
    <w:p w:rsidR="00E0052C" w:rsidRPr="007A35B8" w:rsidRDefault="00614566" w:rsidP="00347832">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Does the description, “like w</w:t>
      </w:r>
      <w:r w:rsidR="00E0052C">
        <w:rPr>
          <w:rFonts w:ascii="Times New Roman" w:hAnsi="Times New Roman" w:cs="Times New Roman"/>
          <w:b/>
          <w:sz w:val="24"/>
          <w:szCs w:val="24"/>
        </w:rPr>
        <w:t>omen</w:t>
      </w:r>
      <w:r>
        <w:rPr>
          <w:rFonts w:ascii="Times New Roman" w:hAnsi="Times New Roman" w:cs="Times New Roman"/>
          <w:b/>
          <w:sz w:val="24"/>
          <w:szCs w:val="24"/>
        </w:rPr>
        <w:t>,” imply</w:t>
      </w:r>
      <w:r w:rsidR="00E0052C">
        <w:rPr>
          <w:rFonts w:ascii="Times New Roman" w:hAnsi="Times New Roman" w:cs="Times New Roman"/>
          <w:b/>
          <w:sz w:val="24"/>
          <w:szCs w:val="24"/>
        </w:rPr>
        <w:t xml:space="preserve"> </w:t>
      </w:r>
      <w:r>
        <w:rPr>
          <w:rFonts w:ascii="Times New Roman" w:hAnsi="Times New Roman" w:cs="Times New Roman"/>
          <w:b/>
          <w:sz w:val="24"/>
          <w:szCs w:val="24"/>
        </w:rPr>
        <w:t>there is frailty in</w:t>
      </w:r>
      <w:r w:rsidR="00E0052C">
        <w:rPr>
          <w:rFonts w:ascii="Times New Roman" w:hAnsi="Times New Roman" w:cs="Times New Roman"/>
          <w:b/>
          <w:sz w:val="24"/>
          <w:szCs w:val="24"/>
        </w:rPr>
        <w:t xml:space="preserve"> </w:t>
      </w:r>
      <w:r w:rsidR="00695234">
        <w:rPr>
          <w:rFonts w:ascii="Times New Roman" w:hAnsi="Times New Roman" w:cs="Times New Roman"/>
          <w:b/>
          <w:sz w:val="24"/>
          <w:szCs w:val="24"/>
        </w:rPr>
        <w:t>Egypt?</w:t>
      </w:r>
      <w:r w:rsidR="00E0052C">
        <w:rPr>
          <w:rFonts w:ascii="Times New Roman" w:hAnsi="Times New Roman" w:cs="Times New Roman"/>
          <w:b/>
          <w:sz w:val="24"/>
          <w:szCs w:val="24"/>
        </w:rPr>
        <w:t xml:space="preserve">  Discuss.</w:t>
      </w:r>
    </w:p>
    <w:p w:rsidR="007A35B8" w:rsidRPr="007A35B8" w:rsidRDefault="00C5061B"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What does v</w:t>
      </w:r>
      <w:r w:rsidR="007A35B8" w:rsidRPr="007A35B8">
        <w:rPr>
          <w:rFonts w:ascii="Times New Roman" w:hAnsi="Times New Roman" w:cs="Times New Roman"/>
          <w:b/>
          <w:sz w:val="24"/>
          <w:szCs w:val="24"/>
        </w:rPr>
        <w:t>erse 16</w:t>
      </w:r>
      <w:r>
        <w:rPr>
          <w:rFonts w:ascii="Times New Roman" w:hAnsi="Times New Roman" w:cs="Times New Roman"/>
          <w:b/>
          <w:sz w:val="24"/>
          <w:szCs w:val="24"/>
        </w:rPr>
        <w:t xml:space="preserve">’s, “in that day” point to? </w:t>
      </w:r>
      <w:r w:rsidR="007A35B8" w:rsidRPr="007A35B8">
        <w:rPr>
          <w:rFonts w:ascii="Times New Roman" w:hAnsi="Times New Roman" w:cs="Times New Roman"/>
          <w:b/>
          <w:sz w:val="24"/>
          <w:szCs w:val="24"/>
        </w:rPr>
        <w:t xml:space="preserve">  </w:t>
      </w:r>
      <w:r w:rsidR="007A35B8" w:rsidRPr="00C5061B">
        <w:rPr>
          <w:rFonts w:ascii="Times New Roman" w:hAnsi="Times New Roman" w:cs="Times New Roman"/>
          <w:sz w:val="24"/>
          <w:szCs w:val="24"/>
        </w:rPr>
        <w:t>tribulation</w:t>
      </w:r>
    </w:p>
    <w:p w:rsidR="007A35B8" w:rsidRPr="00C5061B" w:rsidRDefault="00614566" w:rsidP="00347832">
      <w:pPr>
        <w:pStyle w:val="ListParagraph"/>
        <w:numPr>
          <w:ilvl w:val="0"/>
          <w:numId w:val="3"/>
        </w:numPr>
        <w:jc w:val="left"/>
        <w:rPr>
          <w:rFonts w:ascii="Times New Roman" w:hAnsi="Times New Roman" w:cs="Times New Roman"/>
          <w:sz w:val="24"/>
          <w:szCs w:val="24"/>
        </w:rPr>
      </w:pPr>
      <w:r>
        <w:rPr>
          <w:rFonts w:ascii="Times New Roman" w:hAnsi="Times New Roman" w:cs="Times New Roman"/>
          <w:b/>
          <w:sz w:val="24"/>
          <w:szCs w:val="24"/>
        </w:rPr>
        <w:t>The</w:t>
      </w:r>
      <w:r w:rsidR="007A35B8" w:rsidRPr="007A35B8">
        <w:rPr>
          <w:rFonts w:ascii="Times New Roman" w:hAnsi="Times New Roman" w:cs="Times New Roman"/>
          <w:b/>
          <w:sz w:val="24"/>
          <w:szCs w:val="24"/>
        </w:rPr>
        <w:t xml:space="preserve"> verses</w:t>
      </w:r>
      <w:r>
        <w:rPr>
          <w:rFonts w:ascii="Times New Roman" w:hAnsi="Times New Roman" w:cs="Times New Roman"/>
          <w:b/>
          <w:sz w:val="24"/>
          <w:szCs w:val="24"/>
        </w:rPr>
        <w:t xml:space="preserve"> in Chapter </w:t>
      </w:r>
      <w:r w:rsidR="00695234">
        <w:rPr>
          <w:rFonts w:ascii="Times New Roman" w:hAnsi="Times New Roman" w:cs="Times New Roman"/>
          <w:b/>
          <w:sz w:val="24"/>
          <w:szCs w:val="24"/>
        </w:rPr>
        <w:t xml:space="preserve">19 </w:t>
      </w:r>
      <w:r w:rsidR="00695234" w:rsidRPr="007A35B8">
        <w:rPr>
          <w:rFonts w:ascii="Times New Roman" w:hAnsi="Times New Roman" w:cs="Times New Roman"/>
          <w:b/>
          <w:sz w:val="24"/>
          <w:szCs w:val="24"/>
        </w:rPr>
        <w:t>will</w:t>
      </w:r>
      <w:r w:rsidR="007A35B8" w:rsidRPr="007A35B8">
        <w:rPr>
          <w:rFonts w:ascii="Times New Roman" w:hAnsi="Times New Roman" w:cs="Times New Roman"/>
          <w:b/>
          <w:sz w:val="24"/>
          <w:szCs w:val="24"/>
        </w:rPr>
        <w:t xml:space="preserve"> bring the nation of Egypt to its knees</w:t>
      </w:r>
      <w:r>
        <w:rPr>
          <w:rFonts w:ascii="Times New Roman" w:hAnsi="Times New Roman" w:cs="Times New Roman"/>
          <w:b/>
          <w:sz w:val="24"/>
          <w:szCs w:val="24"/>
        </w:rPr>
        <w:t>.  How</w:t>
      </w:r>
      <w:r w:rsidR="00695234">
        <w:rPr>
          <w:rFonts w:ascii="Times New Roman" w:hAnsi="Times New Roman" w:cs="Times New Roman"/>
          <w:b/>
          <w:sz w:val="24"/>
          <w:szCs w:val="24"/>
        </w:rPr>
        <w:t>?</w:t>
      </w:r>
      <w:r w:rsidR="00695234" w:rsidRPr="00C5061B">
        <w:rPr>
          <w:rFonts w:ascii="Times New Roman" w:hAnsi="Times New Roman" w:cs="Times New Roman"/>
          <w:sz w:val="24"/>
          <w:szCs w:val="24"/>
        </w:rPr>
        <w:t xml:space="preserve"> these</w:t>
      </w:r>
      <w:r w:rsidR="007A35B8" w:rsidRPr="00C5061B">
        <w:rPr>
          <w:rFonts w:ascii="Times New Roman" w:hAnsi="Times New Roman" w:cs="Times New Roman"/>
          <w:sz w:val="24"/>
          <w:szCs w:val="24"/>
        </w:rPr>
        <w:t xml:space="preserve"> verses show that God is going to break through the lie of Islam.  </w:t>
      </w:r>
    </w:p>
    <w:p w:rsidR="002D2E91" w:rsidRDefault="000A6C51"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In verse 18-22</w:t>
      </w:r>
      <w:r w:rsidR="00695234">
        <w:rPr>
          <w:rFonts w:ascii="Times New Roman" w:hAnsi="Times New Roman" w:cs="Times New Roman"/>
          <w:b/>
          <w:sz w:val="24"/>
          <w:szCs w:val="24"/>
        </w:rPr>
        <w:t>, Egypt</w:t>
      </w:r>
      <w:r>
        <w:rPr>
          <w:rFonts w:ascii="Times New Roman" w:hAnsi="Times New Roman" w:cs="Times New Roman"/>
          <w:b/>
          <w:sz w:val="24"/>
          <w:szCs w:val="24"/>
        </w:rPr>
        <w:t xml:space="preserve"> turns to God.  When is this?  </w:t>
      </w:r>
      <w:r w:rsidRPr="00614566">
        <w:rPr>
          <w:rFonts w:ascii="Times New Roman" w:hAnsi="Times New Roman" w:cs="Times New Roman"/>
          <w:sz w:val="24"/>
          <w:szCs w:val="24"/>
        </w:rPr>
        <w:t>The Millennium</w:t>
      </w:r>
    </w:p>
    <w:p w:rsidR="002D2E91" w:rsidRDefault="002D2E91" w:rsidP="00347832">
      <w:pPr>
        <w:pStyle w:val="ListParagraph"/>
        <w:numPr>
          <w:ilvl w:val="1"/>
          <w:numId w:val="3"/>
        </w:numPr>
        <w:jc w:val="left"/>
        <w:rPr>
          <w:rFonts w:ascii="Times New Roman" w:hAnsi="Times New Roman" w:cs="Times New Roman"/>
          <w:b/>
          <w:sz w:val="24"/>
          <w:szCs w:val="24"/>
        </w:rPr>
      </w:pPr>
      <w:r w:rsidRPr="002D2E91">
        <w:rPr>
          <w:rFonts w:ascii="Times New Roman" w:hAnsi="Times New Roman" w:cs="Times New Roman"/>
          <w:b/>
          <w:sz w:val="24"/>
          <w:szCs w:val="24"/>
        </w:rPr>
        <w:t xml:space="preserve">What does “five cities” represent?  </w:t>
      </w:r>
      <w:r w:rsidRPr="002D2E91">
        <w:rPr>
          <w:rFonts w:ascii="Arial" w:hAnsi="Arial" w:cs="Arial"/>
          <w:color w:val="000000"/>
        </w:rPr>
        <w:t xml:space="preserve">The number 5 symbolizes God's grace, goodness and favor toward humans and is mentioned 318 times in Scripture. Five is the number of grace, and multiplied by itself, which is 25, is 'grace upon grace' (John 1:16). The Ten Commandments contains two sets of 5 commandments. The first five commandments are related to our treatment and relationship with God, and the last five concern our relationship with others humans. There are five primary types of offerings God commanded Israel to bring to him. They are the Burnt Offering (Leviticus 1; 8:18 - 21; 16:24), Sin (Leviticus 4; 16:3 - 22), Trespass (Leviticus 5:14 - 19; 6:1 - 7; 7:1 - 6), Grain (Leviticus 2) and Peace Offering (Leviticus 3; 7:11- 34). The Book of Psalms is divided into five major sections. Section 1 (Psalm 1 to 41) refers to the Passover, </w:t>
      </w:r>
      <w:r w:rsidRPr="002D2E91">
        <w:rPr>
          <w:rFonts w:ascii="Arial" w:hAnsi="Arial" w:cs="Arial"/>
          <w:color w:val="000000"/>
        </w:rPr>
        <w:lastRenderedPageBreak/>
        <w:t xml:space="preserve">Israel's beginning, and the start of the God's plan of salvation that centers </w:t>
      </w:r>
      <w:r w:rsidR="00695234" w:rsidRPr="002D2E91">
        <w:rPr>
          <w:rFonts w:ascii="Arial" w:hAnsi="Arial" w:cs="Arial"/>
          <w:color w:val="000000"/>
        </w:rPr>
        <w:t>on</w:t>
      </w:r>
      <w:r w:rsidRPr="002D2E91">
        <w:rPr>
          <w:rFonts w:ascii="Arial" w:hAnsi="Arial" w:cs="Arial"/>
          <w:color w:val="000000"/>
        </w:rPr>
        <w:t xml:space="preserve"> Christ. Section 2 (42 to 72) sings about a unified Israel in the land and pictures the creation of the New Testament Church. Section 3 (73 to 89) bemoans the destruction of both God's Temple and Jerusalem. This section also hints at prophecies regarding the End Time Great Tribulation. Section 4 (90 to 106) rejoices over the 1,000 reign of Jesus and shows Israel gathered again. Section 5 (107 to 150) pictures a time when Judah (representing all Israel) shall again be delivered.  There are five books of God's Law (Genesis, Exodus, Leviticus, Numbers and Deuteronomy) commonly referred to as the Pentateuch ('Penta' means five).</w:t>
      </w:r>
      <w:r w:rsidRPr="002D2E91">
        <w:rPr>
          <w:color w:val="000000"/>
        </w:rPr>
        <w:t xml:space="preserve"> </w:t>
      </w:r>
      <w:r w:rsidRPr="002D2E91">
        <w:rPr>
          <w:rFonts w:ascii="Arial" w:hAnsi="Arial" w:cs="Arial"/>
          <w:color w:val="000000"/>
        </w:rPr>
        <w:t>The 4 Gospels plus Acts equals five books which, as a set, can be designated as "the New Testament Pentateuch." They reveal Jesus' teachings concerning the Law and the Prophets. The apostle John wrote 5 books centered on the grace of God and eternal life (the gospel of John, 1John, 2John, 3John and Revelation). Jesus multiplied five loaves of barely to feed 5,000 (Matthew 14:17).  There are five books in the Bible that contain only one chapter (2John, 3John, Philemon, Jude and Obadiah). Moses wrote five books, the most of any Old Testament writer. In the New Testament, the apostle Paul wrote fourteen books.  Babylon's King Nebuchadnezzar was given, by God, a dream where he saw a giant statue of a man. This statue, according to the interpretation given by the Eternal to Daniel, represented 5 periods of world-ruling empires. The statue's head of gold represented Babylon (Daniel 2:32, 38</w:t>
      </w:r>
      <w:r w:rsidR="00695234" w:rsidRPr="002D2E91">
        <w:rPr>
          <w:rFonts w:ascii="Arial" w:hAnsi="Arial" w:cs="Arial"/>
          <w:color w:val="000000"/>
        </w:rPr>
        <w:t>)</w:t>
      </w:r>
      <w:r w:rsidR="00695234">
        <w:rPr>
          <w:rFonts w:ascii="Arial" w:hAnsi="Arial" w:cs="Arial"/>
          <w:color w:val="000000"/>
        </w:rPr>
        <w:t xml:space="preserve"> The</w:t>
      </w:r>
      <w:r w:rsidRPr="002D2E91">
        <w:rPr>
          <w:rFonts w:ascii="Arial" w:hAnsi="Arial" w:cs="Arial"/>
          <w:color w:val="000000"/>
        </w:rPr>
        <w:t xml:space="preserve"> Chest and Arms of Silver symbolized the Persian Empire (Daniel 2:32, 39) The Belly and Thighs of Bronze (brass) represented the Macedonian Empire under Alexander the Great</w:t>
      </w:r>
      <w:r>
        <w:rPr>
          <w:rFonts w:ascii="Arial" w:hAnsi="Arial" w:cs="Arial"/>
          <w:color w:val="000000"/>
        </w:rPr>
        <w:t xml:space="preserve">. </w:t>
      </w:r>
      <w:r w:rsidRPr="002D2E91">
        <w:rPr>
          <w:rFonts w:ascii="Arial" w:hAnsi="Arial" w:cs="Arial"/>
          <w:color w:val="000000"/>
        </w:rPr>
        <w:t xml:space="preserve"> Two Legs of Iron symbolized Rome's Empire (Daniel 2:33, 40 - 43)</w:t>
      </w:r>
      <w:r>
        <w:rPr>
          <w:rFonts w:ascii="Arial" w:hAnsi="Arial" w:cs="Arial"/>
          <w:color w:val="000000"/>
        </w:rPr>
        <w:t xml:space="preserve">  </w:t>
      </w:r>
      <w:r w:rsidRPr="002D2E91">
        <w:rPr>
          <w:rFonts w:ascii="Arial" w:hAnsi="Arial" w:cs="Arial"/>
          <w:color w:val="000000"/>
        </w:rPr>
        <w:t>The Ten Toes of Iron mixed with Clay are the successors to the Roman Empire (Daniel 2:41</w:t>
      </w:r>
      <w:r>
        <w:rPr>
          <w:rFonts w:ascii="Arial" w:hAnsi="Arial" w:cs="Arial"/>
          <w:color w:val="000000"/>
        </w:rPr>
        <w:t>-</w:t>
      </w:r>
      <w:r>
        <w:rPr>
          <w:rFonts w:ascii="Times New Roman" w:hAnsi="Times New Roman" w:cs="Times New Roman"/>
          <w:b/>
          <w:sz w:val="24"/>
          <w:szCs w:val="24"/>
        </w:rPr>
        <w:t>44).</w:t>
      </w:r>
    </w:p>
    <w:p w:rsidR="005F20FF" w:rsidRPr="002D2E91" w:rsidRDefault="00614566" w:rsidP="00347832">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Using</w:t>
      </w:r>
      <w:r w:rsidR="005F20FF">
        <w:rPr>
          <w:rFonts w:ascii="Times New Roman" w:hAnsi="Times New Roman" w:cs="Times New Roman"/>
          <w:b/>
          <w:sz w:val="24"/>
          <w:szCs w:val="24"/>
        </w:rPr>
        <w:t xml:space="preserve"> verse 18, describe the “city of destruction;” </w:t>
      </w:r>
      <w:r w:rsidR="005F20FF" w:rsidRPr="005F20FF">
        <w:rPr>
          <w:rFonts w:ascii="Times New Roman" w:hAnsi="Times New Roman" w:cs="Times New Roman"/>
          <w:sz w:val="24"/>
          <w:szCs w:val="24"/>
        </w:rPr>
        <w:t>City of Sin, Heliopolis, supposed home of the Egyptian Sun god, Osiris;</w:t>
      </w:r>
      <w:r w:rsidR="005F20FF">
        <w:rPr>
          <w:rFonts w:ascii="Times New Roman" w:hAnsi="Times New Roman" w:cs="Times New Roman"/>
          <w:b/>
          <w:sz w:val="24"/>
          <w:szCs w:val="24"/>
        </w:rPr>
        <w:t xml:space="preserve"> examine Jeremiah 43:12=13/</w:t>
      </w:r>
    </w:p>
    <w:p w:rsidR="00614566" w:rsidRDefault="00614566"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Examine</w:t>
      </w:r>
      <w:r w:rsidR="007E5DA8" w:rsidRPr="002D2E91">
        <w:rPr>
          <w:rFonts w:ascii="Times New Roman" w:hAnsi="Times New Roman" w:cs="Times New Roman"/>
          <w:b/>
          <w:sz w:val="24"/>
          <w:szCs w:val="24"/>
        </w:rPr>
        <w:t xml:space="preserve"> v</w:t>
      </w:r>
      <w:r>
        <w:rPr>
          <w:rFonts w:ascii="Times New Roman" w:hAnsi="Times New Roman" w:cs="Times New Roman"/>
          <w:b/>
          <w:sz w:val="24"/>
          <w:szCs w:val="24"/>
        </w:rPr>
        <w:t xml:space="preserve">erses </w:t>
      </w:r>
      <w:r w:rsidR="007A35B8" w:rsidRPr="002D2E91">
        <w:rPr>
          <w:rFonts w:ascii="Times New Roman" w:hAnsi="Times New Roman" w:cs="Times New Roman"/>
          <w:b/>
          <w:sz w:val="24"/>
          <w:szCs w:val="24"/>
        </w:rPr>
        <w:t>19</w:t>
      </w:r>
      <w:r w:rsidR="00A01CC5" w:rsidRPr="002D2E91">
        <w:rPr>
          <w:rFonts w:ascii="Times New Roman" w:hAnsi="Times New Roman" w:cs="Times New Roman"/>
          <w:b/>
          <w:sz w:val="24"/>
          <w:szCs w:val="24"/>
        </w:rPr>
        <w:t>-20</w:t>
      </w:r>
      <w:r>
        <w:rPr>
          <w:rFonts w:ascii="Times New Roman" w:hAnsi="Times New Roman" w:cs="Times New Roman"/>
          <w:b/>
          <w:sz w:val="24"/>
          <w:szCs w:val="24"/>
        </w:rPr>
        <w:t>;</w:t>
      </w:r>
      <w:r w:rsidR="007E5DA8" w:rsidRPr="002D2E91">
        <w:rPr>
          <w:rFonts w:ascii="Times New Roman" w:hAnsi="Times New Roman" w:cs="Times New Roman"/>
          <w:b/>
          <w:sz w:val="24"/>
          <w:szCs w:val="24"/>
        </w:rPr>
        <w:t xml:space="preserve"> what is an “</w:t>
      </w:r>
      <w:r w:rsidR="007A35B8" w:rsidRPr="002D2E91">
        <w:rPr>
          <w:rFonts w:ascii="Times New Roman" w:hAnsi="Times New Roman" w:cs="Times New Roman"/>
          <w:b/>
          <w:sz w:val="24"/>
          <w:szCs w:val="24"/>
        </w:rPr>
        <w:t>altar?</w:t>
      </w:r>
      <w:r w:rsidR="007E5DA8" w:rsidRPr="002D2E91">
        <w:rPr>
          <w:rFonts w:ascii="Times New Roman" w:hAnsi="Times New Roman" w:cs="Times New Roman"/>
          <w:b/>
          <w:sz w:val="24"/>
          <w:szCs w:val="24"/>
        </w:rPr>
        <w:t>”</w:t>
      </w:r>
      <w:r w:rsidR="007A35B8" w:rsidRPr="002D2E91">
        <w:rPr>
          <w:rFonts w:ascii="Times New Roman" w:hAnsi="Times New Roman" w:cs="Times New Roman"/>
          <w:b/>
          <w:sz w:val="24"/>
          <w:szCs w:val="24"/>
        </w:rPr>
        <w:t xml:space="preserve">  </w:t>
      </w:r>
      <w:r>
        <w:rPr>
          <w:rFonts w:ascii="Times New Roman" w:hAnsi="Times New Roman" w:cs="Times New Roman"/>
          <w:b/>
          <w:sz w:val="24"/>
          <w:szCs w:val="24"/>
        </w:rPr>
        <w:t>Explain “</w:t>
      </w:r>
      <w:r w:rsidR="007A35B8" w:rsidRPr="002D2E91">
        <w:rPr>
          <w:rFonts w:ascii="Times New Roman" w:hAnsi="Times New Roman" w:cs="Times New Roman"/>
          <w:b/>
          <w:sz w:val="24"/>
          <w:szCs w:val="24"/>
        </w:rPr>
        <w:t>Pillar</w:t>
      </w:r>
      <w:r w:rsidR="00E0052C" w:rsidRPr="002D2E91">
        <w:rPr>
          <w:rFonts w:ascii="Times New Roman" w:hAnsi="Times New Roman" w:cs="Times New Roman"/>
          <w:b/>
          <w:sz w:val="24"/>
          <w:szCs w:val="24"/>
        </w:rPr>
        <w:t xml:space="preserve"> at the border</w:t>
      </w:r>
      <w:r w:rsidR="007A35B8" w:rsidRPr="002D2E91">
        <w:rPr>
          <w:rFonts w:ascii="Times New Roman" w:hAnsi="Times New Roman" w:cs="Times New Roman"/>
          <w:b/>
          <w:sz w:val="24"/>
          <w:szCs w:val="24"/>
        </w:rPr>
        <w:t xml:space="preserve"> to God</w:t>
      </w:r>
      <w:r>
        <w:rPr>
          <w:rFonts w:ascii="Times New Roman" w:hAnsi="Times New Roman" w:cs="Times New Roman"/>
          <w:b/>
          <w:sz w:val="24"/>
          <w:szCs w:val="24"/>
        </w:rPr>
        <w:t>.”</w:t>
      </w:r>
    </w:p>
    <w:p w:rsidR="007A35B8" w:rsidRPr="002D2E91" w:rsidRDefault="00614566" w:rsidP="00347832">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 xml:space="preserve">Does verse 19 refer to the Millennium? </w:t>
      </w:r>
      <w:r w:rsidR="005F20FF">
        <w:rPr>
          <w:rFonts w:ascii="Times New Roman" w:hAnsi="Times New Roman" w:cs="Times New Roman"/>
          <w:b/>
          <w:sz w:val="24"/>
          <w:szCs w:val="24"/>
        </w:rPr>
        <w:t xml:space="preserve"> </w:t>
      </w:r>
      <w:r w:rsidR="00C5061B" w:rsidRPr="00614566">
        <w:rPr>
          <w:rFonts w:ascii="Times New Roman" w:hAnsi="Times New Roman" w:cs="Times New Roman"/>
          <w:sz w:val="24"/>
          <w:szCs w:val="24"/>
        </w:rPr>
        <w:t>Pillar means</w:t>
      </w:r>
      <w:r w:rsidR="00C5061B" w:rsidRPr="002D2E91">
        <w:rPr>
          <w:rFonts w:ascii="Times New Roman" w:hAnsi="Times New Roman" w:cs="Times New Roman"/>
          <w:b/>
          <w:sz w:val="24"/>
          <w:szCs w:val="24"/>
        </w:rPr>
        <w:t xml:space="preserve"> </w:t>
      </w:r>
      <w:r w:rsidR="00E0052C" w:rsidRPr="002D2E91">
        <w:rPr>
          <w:rFonts w:ascii="Times New Roman" w:hAnsi="Times New Roman" w:cs="Times New Roman"/>
          <w:sz w:val="24"/>
          <w:szCs w:val="24"/>
        </w:rPr>
        <w:t>Monument</w:t>
      </w:r>
      <w:r w:rsidR="00C5061B" w:rsidRPr="002D2E91">
        <w:rPr>
          <w:rFonts w:ascii="Times New Roman" w:hAnsi="Times New Roman" w:cs="Times New Roman"/>
          <w:sz w:val="24"/>
          <w:szCs w:val="24"/>
        </w:rPr>
        <w:t xml:space="preserve">…..altar and the monument are the same thing, </w:t>
      </w:r>
      <w:r w:rsidR="0029641E">
        <w:rPr>
          <w:rFonts w:ascii="Times New Roman" w:hAnsi="Times New Roman" w:cs="Times New Roman"/>
          <w:sz w:val="24"/>
          <w:szCs w:val="24"/>
        </w:rPr>
        <w:t>The Hebrew language</w:t>
      </w:r>
      <w:r w:rsidR="00C5061B" w:rsidRPr="002D2E91">
        <w:rPr>
          <w:rFonts w:ascii="Times New Roman" w:hAnsi="Times New Roman" w:cs="Times New Roman"/>
          <w:sz w:val="24"/>
          <w:szCs w:val="24"/>
        </w:rPr>
        <w:t xml:space="preserve"> say</w:t>
      </w:r>
      <w:r w:rsidR="0029641E">
        <w:rPr>
          <w:rFonts w:ascii="Times New Roman" w:hAnsi="Times New Roman" w:cs="Times New Roman"/>
          <w:sz w:val="24"/>
          <w:szCs w:val="24"/>
        </w:rPr>
        <w:t>s</w:t>
      </w:r>
      <w:r w:rsidR="00C5061B" w:rsidRPr="002D2E91">
        <w:rPr>
          <w:rFonts w:ascii="Times New Roman" w:hAnsi="Times New Roman" w:cs="Times New Roman"/>
          <w:sz w:val="24"/>
          <w:szCs w:val="24"/>
        </w:rPr>
        <w:t xml:space="preserve"> the same thing two different ways so that there is understanding.  Something at the middle and at the border are the same place.  Egypt traditionally was two countries, upper and lower.  The </w:t>
      </w:r>
      <w:r w:rsidR="00145119" w:rsidRPr="002D2E91">
        <w:rPr>
          <w:rFonts w:ascii="Times New Roman" w:hAnsi="Times New Roman" w:cs="Times New Roman"/>
          <w:sz w:val="24"/>
          <w:szCs w:val="24"/>
        </w:rPr>
        <w:t>Pharaoh</w:t>
      </w:r>
      <w:r w:rsidR="00C5061B" w:rsidRPr="002D2E91">
        <w:rPr>
          <w:rFonts w:ascii="Times New Roman" w:hAnsi="Times New Roman" w:cs="Times New Roman"/>
          <w:sz w:val="24"/>
          <w:szCs w:val="24"/>
        </w:rPr>
        <w:t xml:space="preserve"> always represented Upper and Low</w:t>
      </w:r>
      <w:r w:rsidR="0029641E">
        <w:rPr>
          <w:rFonts w:ascii="Times New Roman" w:hAnsi="Times New Roman" w:cs="Times New Roman"/>
          <w:sz w:val="24"/>
          <w:szCs w:val="24"/>
        </w:rPr>
        <w:t>er Egypt….the border between those two runs right through</w:t>
      </w:r>
      <w:r w:rsidR="00C5061B" w:rsidRPr="002D2E91">
        <w:rPr>
          <w:rFonts w:ascii="Times New Roman" w:hAnsi="Times New Roman" w:cs="Times New Roman"/>
          <w:sz w:val="24"/>
          <w:szCs w:val="24"/>
        </w:rPr>
        <w:t xml:space="preserve"> Giza…..the Nile Delta is the radius. Giza, in Arabic means, border. Manetho, an early priestly scribe, says it was built by a group of people called the “Hyksos,” who took over the country by mind control, without a battle. </w:t>
      </w:r>
      <w:r w:rsidR="0029641E">
        <w:rPr>
          <w:rFonts w:ascii="Times New Roman" w:hAnsi="Times New Roman" w:cs="Times New Roman"/>
          <w:sz w:val="24"/>
          <w:szCs w:val="24"/>
        </w:rPr>
        <w:t>They supposedly b</w:t>
      </w:r>
      <w:r w:rsidR="00C5061B" w:rsidRPr="002D2E91">
        <w:rPr>
          <w:rFonts w:ascii="Times New Roman" w:hAnsi="Times New Roman" w:cs="Times New Roman"/>
          <w:sz w:val="24"/>
          <w:szCs w:val="24"/>
        </w:rPr>
        <w:t>uilt all the pyramids and shrines and then left.   Josephus called them “Shepherd Kings.”</w:t>
      </w:r>
      <w:r w:rsidR="004039AA" w:rsidRPr="002D2E91">
        <w:rPr>
          <w:rFonts w:ascii="Times New Roman" w:hAnsi="Times New Roman" w:cs="Times New Roman"/>
          <w:sz w:val="24"/>
          <w:szCs w:val="24"/>
        </w:rPr>
        <w:t xml:space="preserve"> In Hebrew, if you take the numeric value of verses 19-20, you will get the number 5449, which is the exact height of the pyramid in pyramid inches and the length of the descending passages. </w:t>
      </w:r>
      <w:r w:rsidR="00145119" w:rsidRPr="002D2E91">
        <w:rPr>
          <w:rFonts w:ascii="Times New Roman" w:hAnsi="Times New Roman" w:cs="Times New Roman"/>
          <w:sz w:val="24"/>
          <w:szCs w:val="24"/>
        </w:rPr>
        <w:t xml:space="preserve">Angle up and down--26 degrees, 18 min., 9.7 seconds--is called the Christ Angle and is the angle from the pyramid to Bethlehem. Probably built 2000-3000 years ago. </w:t>
      </w:r>
    </w:p>
    <w:p w:rsidR="00E0052C" w:rsidRDefault="00A01CC5" w:rsidP="00347832">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Is this</w:t>
      </w:r>
      <w:r w:rsidR="0029641E">
        <w:rPr>
          <w:rFonts w:ascii="Times New Roman" w:hAnsi="Times New Roman" w:cs="Times New Roman"/>
          <w:b/>
          <w:sz w:val="24"/>
          <w:szCs w:val="24"/>
        </w:rPr>
        <w:t xml:space="preserve"> description, as sitting</w:t>
      </w:r>
      <w:r>
        <w:rPr>
          <w:rFonts w:ascii="Times New Roman" w:hAnsi="Times New Roman" w:cs="Times New Roman"/>
          <w:b/>
          <w:sz w:val="24"/>
          <w:szCs w:val="24"/>
        </w:rPr>
        <w:t xml:space="preserve"> in the middle and at the border</w:t>
      </w:r>
      <w:r w:rsidR="0029641E">
        <w:rPr>
          <w:rFonts w:ascii="Times New Roman" w:hAnsi="Times New Roman" w:cs="Times New Roman"/>
          <w:b/>
          <w:sz w:val="24"/>
          <w:szCs w:val="24"/>
        </w:rPr>
        <w:t>, complementary</w:t>
      </w:r>
      <w:r>
        <w:rPr>
          <w:rFonts w:ascii="Times New Roman" w:hAnsi="Times New Roman" w:cs="Times New Roman"/>
          <w:b/>
          <w:sz w:val="24"/>
          <w:szCs w:val="24"/>
        </w:rPr>
        <w:t>?</w:t>
      </w:r>
      <w:r w:rsidR="0029641E">
        <w:rPr>
          <w:rFonts w:ascii="Times New Roman" w:hAnsi="Times New Roman" w:cs="Times New Roman"/>
          <w:b/>
          <w:sz w:val="24"/>
          <w:szCs w:val="24"/>
        </w:rPr>
        <w:t xml:space="preserve">  Discuss</w:t>
      </w:r>
    </w:p>
    <w:p w:rsidR="0029641E" w:rsidRPr="0029641E" w:rsidRDefault="00A01CC5" w:rsidP="00347832">
      <w:pPr>
        <w:pStyle w:val="ListParagraph"/>
        <w:numPr>
          <w:ilvl w:val="1"/>
          <w:numId w:val="3"/>
        </w:numPr>
        <w:jc w:val="left"/>
        <w:rPr>
          <w:rFonts w:ascii="Times New Roman" w:hAnsi="Times New Roman" w:cs="Times New Roman"/>
          <w:sz w:val="24"/>
          <w:szCs w:val="24"/>
        </w:rPr>
      </w:pPr>
      <w:r>
        <w:rPr>
          <w:rFonts w:ascii="Times New Roman" w:hAnsi="Times New Roman" w:cs="Times New Roman"/>
          <w:b/>
          <w:sz w:val="24"/>
          <w:szCs w:val="24"/>
        </w:rPr>
        <w:t>Egypt used to be in two parts…upper and lower; the Pharaoh of Egypt always had two colors,</w:t>
      </w:r>
      <w:r w:rsidR="0029641E">
        <w:rPr>
          <w:rFonts w:ascii="Times New Roman" w:hAnsi="Times New Roman" w:cs="Times New Roman"/>
          <w:b/>
          <w:sz w:val="24"/>
          <w:szCs w:val="24"/>
        </w:rPr>
        <w:t xml:space="preserve"> upper and lower Egypt. Where was</w:t>
      </w:r>
      <w:r>
        <w:rPr>
          <w:rFonts w:ascii="Times New Roman" w:hAnsi="Times New Roman" w:cs="Times New Roman"/>
          <w:b/>
          <w:sz w:val="24"/>
          <w:szCs w:val="24"/>
        </w:rPr>
        <w:t xml:space="preserve"> </w:t>
      </w:r>
      <w:r w:rsidR="00AB110D">
        <w:rPr>
          <w:rFonts w:ascii="Times New Roman" w:hAnsi="Times New Roman" w:cs="Times New Roman"/>
          <w:b/>
          <w:sz w:val="24"/>
          <w:szCs w:val="24"/>
        </w:rPr>
        <w:t>this bo</w:t>
      </w:r>
      <w:r w:rsidR="00145119">
        <w:rPr>
          <w:rFonts w:ascii="Times New Roman" w:hAnsi="Times New Roman" w:cs="Times New Roman"/>
          <w:b/>
          <w:sz w:val="24"/>
          <w:szCs w:val="24"/>
        </w:rPr>
        <w:t>r</w:t>
      </w:r>
      <w:r w:rsidR="00AB110D">
        <w:rPr>
          <w:rFonts w:ascii="Times New Roman" w:hAnsi="Times New Roman" w:cs="Times New Roman"/>
          <w:b/>
          <w:sz w:val="24"/>
          <w:szCs w:val="24"/>
        </w:rPr>
        <w:t xml:space="preserve">der?  </w:t>
      </w:r>
      <w:r w:rsidR="00AB110D" w:rsidRPr="00145119">
        <w:rPr>
          <w:rFonts w:ascii="Times New Roman" w:hAnsi="Times New Roman" w:cs="Times New Roman"/>
          <w:sz w:val="24"/>
          <w:szCs w:val="24"/>
        </w:rPr>
        <w:lastRenderedPageBreak/>
        <w:t>Right through Giza</w:t>
      </w:r>
      <w:r w:rsidRPr="00145119">
        <w:rPr>
          <w:rFonts w:ascii="Times New Roman" w:hAnsi="Times New Roman" w:cs="Times New Roman"/>
          <w:sz w:val="24"/>
          <w:szCs w:val="24"/>
        </w:rPr>
        <w:t xml:space="preserve">, </w:t>
      </w:r>
      <w:r w:rsidR="00145119" w:rsidRPr="00145119">
        <w:rPr>
          <w:rFonts w:ascii="Times New Roman" w:hAnsi="Times New Roman" w:cs="Times New Roman"/>
          <w:sz w:val="24"/>
          <w:szCs w:val="24"/>
        </w:rPr>
        <w:t>this means border.</w:t>
      </w:r>
      <w:r>
        <w:rPr>
          <w:rFonts w:ascii="Times New Roman" w:hAnsi="Times New Roman" w:cs="Times New Roman"/>
          <w:b/>
          <w:sz w:val="24"/>
          <w:szCs w:val="24"/>
        </w:rPr>
        <w:t xml:space="preserve">  What is located at that point?  </w:t>
      </w:r>
      <w:r w:rsidRPr="00145119">
        <w:rPr>
          <w:rFonts w:ascii="Times New Roman" w:hAnsi="Times New Roman" w:cs="Times New Roman"/>
          <w:sz w:val="24"/>
          <w:szCs w:val="24"/>
        </w:rPr>
        <w:t>The great pyramid.</w:t>
      </w:r>
      <w:r w:rsidR="0029641E">
        <w:rPr>
          <w:rFonts w:ascii="Times New Roman" w:hAnsi="Times New Roman" w:cs="Times New Roman"/>
          <w:sz w:val="24"/>
          <w:szCs w:val="24"/>
        </w:rPr>
        <w:t xml:space="preserve"> </w:t>
      </w:r>
      <w:r w:rsidR="0029641E" w:rsidRPr="0029641E">
        <w:rPr>
          <w:rFonts w:ascii="Times New Roman" w:hAnsi="Times New Roman" w:cs="Times New Roman"/>
          <w:b/>
          <w:sz w:val="24"/>
          <w:szCs w:val="24"/>
        </w:rPr>
        <w:t>Where is this border now?</w:t>
      </w:r>
    </w:p>
    <w:p w:rsidR="0029641E" w:rsidRDefault="00A01CC5" w:rsidP="00347832">
      <w:pPr>
        <w:pStyle w:val="ListParagraph"/>
        <w:numPr>
          <w:ilvl w:val="2"/>
          <w:numId w:val="3"/>
        </w:numPr>
        <w:jc w:val="left"/>
        <w:rPr>
          <w:rFonts w:ascii="Times New Roman" w:hAnsi="Times New Roman" w:cs="Times New Roman"/>
          <w:sz w:val="24"/>
          <w:szCs w:val="24"/>
        </w:rPr>
      </w:pPr>
      <w:r w:rsidRPr="0029641E">
        <w:rPr>
          <w:rFonts w:ascii="Times New Roman" w:hAnsi="Times New Roman" w:cs="Times New Roman"/>
          <w:b/>
          <w:sz w:val="24"/>
          <w:szCs w:val="24"/>
        </w:rPr>
        <w:t>Could this refe</w:t>
      </w:r>
      <w:r w:rsidR="005E4639" w:rsidRPr="0029641E">
        <w:rPr>
          <w:rFonts w:ascii="Times New Roman" w:hAnsi="Times New Roman" w:cs="Times New Roman"/>
          <w:b/>
          <w:sz w:val="24"/>
          <w:szCs w:val="24"/>
        </w:rPr>
        <w:t>r to the Great Pyramid?  What was</w:t>
      </w:r>
      <w:r w:rsidRPr="0029641E">
        <w:rPr>
          <w:rFonts w:ascii="Times New Roman" w:hAnsi="Times New Roman" w:cs="Times New Roman"/>
          <w:b/>
          <w:sz w:val="24"/>
          <w:szCs w:val="24"/>
        </w:rPr>
        <w:t xml:space="preserve"> it </w:t>
      </w:r>
      <w:r w:rsidR="005E4639" w:rsidRPr="0029641E">
        <w:rPr>
          <w:rFonts w:ascii="Times New Roman" w:hAnsi="Times New Roman" w:cs="Times New Roman"/>
          <w:b/>
          <w:sz w:val="24"/>
          <w:szCs w:val="24"/>
        </w:rPr>
        <w:t xml:space="preserve">used </w:t>
      </w:r>
      <w:r w:rsidRPr="0029641E">
        <w:rPr>
          <w:rFonts w:ascii="Times New Roman" w:hAnsi="Times New Roman" w:cs="Times New Roman"/>
          <w:b/>
          <w:sz w:val="24"/>
          <w:szCs w:val="24"/>
        </w:rPr>
        <w:t xml:space="preserve">for?  </w:t>
      </w:r>
      <w:r w:rsidR="004039AA" w:rsidRPr="0029641E">
        <w:rPr>
          <w:rFonts w:ascii="Times New Roman" w:hAnsi="Times New Roman" w:cs="Times New Roman"/>
          <w:sz w:val="24"/>
          <w:szCs w:val="24"/>
        </w:rPr>
        <w:t xml:space="preserve">Sits on 13 acres.  </w:t>
      </w:r>
    </w:p>
    <w:p w:rsidR="00AB110D" w:rsidRPr="0029641E" w:rsidRDefault="00234C70" w:rsidP="00347832">
      <w:pPr>
        <w:pStyle w:val="ListParagraph"/>
        <w:numPr>
          <w:ilvl w:val="2"/>
          <w:numId w:val="3"/>
        </w:numPr>
        <w:jc w:val="left"/>
        <w:rPr>
          <w:rFonts w:ascii="Times New Roman" w:hAnsi="Times New Roman" w:cs="Times New Roman"/>
          <w:sz w:val="24"/>
          <w:szCs w:val="24"/>
        </w:rPr>
      </w:pPr>
      <w:r w:rsidRPr="0029641E">
        <w:rPr>
          <w:rFonts w:ascii="Times New Roman" w:hAnsi="Times New Roman" w:cs="Times New Roman"/>
          <w:b/>
          <w:sz w:val="24"/>
          <w:szCs w:val="24"/>
        </w:rPr>
        <w:t xml:space="preserve">Review theories about the Great Pyramid. </w:t>
      </w:r>
      <w:r w:rsidR="00A01CC5" w:rsidRPr="0029641E">
        <w:rPr>
          <w:rFonts w:ascii="Times New Roman" w:hAnsi="Times New Roman" w:cs="Times New Roman"/>
          <w:sz w:val="24"/>
          <w:szCs w:val="24"/>
        </w:rPr>
        <w:t>Early studies show that the great pyramid is not Egyptian</w:t>
      </w:r>
      <w:r w:rsidR="00A01CC5" w:rsidRPr="0029641E">
        <w:rPr>
          <w:rFonts w:ascii="Times New Roman" w:hAnsi="Times New Roman" w:cs="Times New Roman"/>
          <w:b/>
          <w:sz w:val="24"/>
          <w:szCs w:val="24"/>
        </w:rPr>
        <w:t>.</w:t>
      </w:r>
      <w:r w:rsidR="00A01CC5" w:rsidRPr="0029641E">
        <w:rPr>
          <w:rFonts w:ascii="Times New Roman" w:hAnsi="Times New Roman" w:cs="Times New Roman"/>
          <w:sz w:val="24"/>
          <w:szCs w:val="24"/>
        </w:rPr>
        <w:t xml:space="preserve">  But, by a gro</w:t>
      </w:r>
      <w:r w:rsidR="004039AA" w:rsidRPr="0029641E">
        <w:rPr>
          <w:rFonts w:ascii="Times New Roman" w:hAnsi="Times New Roman" w:cs="Times New Roman"/>
          <w:sz w:val="24"/>
          <w:szCs w:val="24"/>
        </w:rPr>
        <w:t xml:space="preserve">up of people that came, the </w:t>
      </w:r>
      <w:r w:rsidR="004039AA" w:rsidRPr="0029641E">
        <w:rPr>
          <w:rFonts w:ascii="Times New Roman" w:hAnsi="Times New Roman" w:cs="Times New Roman"/>
          <w:b/>
          <w:sz w:val="24"/>
          <w:szCs w:val="24"/>
          <w:u w:val="single"/>
        </w:rPr>
        <w:t>Hykso</w:t>
      </w:r>
      <w:r w:rsidR="00A01CC5" w:rsidRPr="0029641E">
        <w:rPr>
          <w:rFonts w:ascii="Times New Roman" w:hAnsi="Times New Roman" w:cs="Times New Roman"/>
          <w:b/>
          <w:sz w:val="24"/>
          <w:szCs w:val="24"/>
          <w:u w:val="single"/>
        </w:rPr>
        <w:t>s,</w:t>
      </w:r>
      <w:r w:rsidR="00A01CC5" w:rsidRPr="0029641E">
        <w:rPr>
          <w:rFonts w:ascii="Times New Roman" w:hAnsi="Times New Roman" w:cs="Times New Roman"/>
          <w:sz w:val="24"/>
          <w:szCs w:val="24"/>
        </w:rPr>
        <w:t xml:space="preserve"> who took over the country without a battle. They destroyed all the altars to strange gods.  This pyramid is not set up as a tomb.  It is filled with angles and areas. Covers 13 acres, 6 ½ million tons of stones, precision-cut, passageways are precise, lined up with the meridians and cardinal points of the earth, and it speaks of the number pi in math, mathematical model of our solar system; some believe that the internal passages lay out the gospel of Christ, the Exodus of Egypt, the birth of Christ, etc.  A Pyramid inch—5,449 Pyramid inches height, Isaiah 19:19, the numerical value if 5,449.  Stonehenge in England, build 3500 years ago, </w:t>
      </w:r>
      <w:r w:rsidRPr="0029641E">
        <w:rPr>
          <w:rFonts w:ascii="Times New Roman" w:hAnsi="Times New Roman" w:cs="Times New Roman"/>
          <w:sz w:val="24"/>
          <w:szCs w:val="24"/>
        </w:rPr>
        <w:t xml:space="preserve">point to the Great Pyramid of Egypt….believe that these were built by the same architect. Perhaps by Shem, the son of Noah. It appears that on Mars that there are monuments, similar to these.  Appears to be a carefully crafted human face, 1 mile long, on Mars, 500,000 years old. Ancient Egyptians start at a high level, they just appear……like Mesopotamia. </w:t>
      </w:r>
      <w:r w:rsidR="007E5DA8" w:rsidRPr="0029641E">
        <w:rPr>
          <w:rFonts w:ascii="Times New Roman" w:hAnsi="Times New Roman" w:cs="Times New Roman"/>
          <w:sz w:val="24"/>
          <w:szCs w:val="24"/>
        </w:rPr>
        <w:t>City of Cairo—means “Mars,</w:t>
      </w:r>
      <w:r w:rsidR="00695234" w:rsidRPr="0029641E">
        <w:rPr>
          <w:rFonts w:ascii="Times New Roman" w:hAnsi="Times New Roman" w:cs="Times New Roman"/>
          <w:sz w:val="24"/>
          <w:szCs w:val="24"/>
        </w:rPr>
        <w:t>” Baal</w:t>
      </w:r>
      <w:r w:rsidR="007E5DA8" w:rsidRPr="0029641E">
        <w:rPr>
          <w:rFonts w:ascii="Times New Roman" w:hAnsi="Times New Roman" w:cs="Times New Roman"/>
          <w:sz w:val="24"/>
          <w:szCs w:val="24"/>
        </w:rPr>
        <w:t>—means “Mars.”</w:t>
      </w:r>
      <w:r w:rsidR="00AB110D" w:rsidRPr="0029641E">
        <w:rPr>
          <w:rFonts w:ascii="Times New Roman" w:hAnsi="Times New Roman" w:cs="Times New Roman"/>
          <w:sz w:val="24"/>
          <w:szCs w:val="24"/>
        </w:rPr>
        <w:t xml:space="preserve"> Built 2000-3000 years before Christ.</w:t>
      </w:r>
    </w:p>
    <w:p w:rsidR="00476E64" w:rsidRPr="00476E64" w:rsidRDefault="00AB110D" w:rsidP="00347832">
      <w:pPr>
        <w:pStyle w:val="ListParagraph"/>
        <w:numPr>
          <w:ilvl w:val="2"/>
          <w:numId w:val="3"/>
        </w:numPr>
        <w:jc w:val="left"/>
        <w:rPr>
          <w:rFonts w:ascii="Times New Roman" w:hAnsi="Times New Roman" w:cs="Times New Roman"/>
          <w:b/>
          <w:sz w:val="24"/>
          <w:szCs w:val="24"/>
        </w:rPr>
      </w:pPr>
      <w:r>
        <w:rPr>
          <w:rFonts w:ascii="Times New Roman" w:hAnsi="Times New Roman" w:cs="Times New Roman"/>
          <w:b/>
          <w:sz w:val="24"/>
          <w:szCs w:val="24"/>
        </w:rPr>
        <w:t>Who built the pyramid</w:t>
      </w:r>
      <w:r w:rsidR="005E4639">
        <w:rPr>
          <w:rFonts w:ascii="Times New Roman" w:hAnsi="Times New Roman" w:cs="Times New Roman"/>
          <w:b/>
          <w:sz w:val="24"/>
          <w:szCs w:val="24"/>
        </w:rPr>
        <w:t>s</w:t>
      </w:r>
      <w:r>
        <w:rPr>
          <w:rFonts w:ascii="Times New Roman" w:hAnsi="Times New Roman" w:cs="Times New Roman"/>
          <w:b/>
          <w:sz w:val="24"/>
          <w:szCs w:val="24"/>
        </w:rPr>
        <w:t>?</w:t>
      </w:r>
      <w:r>
        <w:rPr>
          <w:rFonts w:ascii="Times New Roman" w:hAnsi="Times New Roman" w:cs="Times New Roman"/>
          <w:sz w:val="24"/>
          <w:szCs w:val="24"/>
        </w:rPr>
        <w:t xml:space="preserve">  Seth, </w:t>
      </w:r>
      <w:r w:rsidR="005E4639">
        <w:rPr>
          <w:rFonts w:ascii="Times New Roman" w:hAnsi="Times New Roman" w:cs="Times New Roman"/>
          <w:sz w:val="24"/>
          <w:szCs w:val="24"/>
        </w:rPr>
        <w:t xml:space="preserve">Shem, </w:t>
      </w:r>
      <w:r>
        <w:rPr>
          <w:rFonts w:ascii="Times New Roman" w:hAnsi="Times New Roman" w:cs="Times New Roman"/>
          <w:sz w:val="24"/>
          <w:szCs w:val="24"/>
        </w:rPr>
        <w:t>Enoch, Job….</w:t>
      </w:r>
    </w:p>
    <w:p w:rsidR="00476E64" w:rsidRPr="00476E64" w:rsidRDefault="005E4639" w:rsidP="00347832">
      <w:pPr>
        <w:pStyle w:val="ListParagraph"/>
        <w:numPr>
          <w:ilvl w:val="2"/>
          <w:numId w:val="3"/>
        </w:numPr>
        <w:jc w:val="left"/>
        <w:rPr>
          <w:rFonts w:ascii="Times New Roman" w:hAnsi="Times New Roman" w:cs="Times New Roman"/>
          <w:b/>
          <w:sz w:val="24"/>
          <w:szCs w:val="24"/>
        </w:rPr>
      </w:pPr>
      <w:r>
        <w:rPr>
          <w:rFonts w:ascii="Times New Roman" w:hAnsi="Times New Roman" w:cs="Times New Roman"/>
          <w:b/>
          <w:sz w:val="24"/>
          <w:szCs w:val="24"/>
        </w:rPr>
        <w:t>Is there a “</w:t>
      </w:r>
      <w:r w:rsidR="00476E64">
        <w:rPr>
          <w:rFonts w:ascii="Times New Roman" w:hAnsi="Times New Roman" w:cs="Times New Roman"/>
          <w:b/>
          <w:sz w:val="24"/>
          <w:szCs w:val="24"/>
        </w:rPr>
        <w:t>Face on Mars?</w:t>
      </w:r>
      <w:r>
        <w:rPr>
          <w:rFonts w:ascii="Times New Roman" w:hAnsi="Times New Roman" w:cs="Times New Roman"/>
          <w:b/>
          <w:sz w:val="24"/>
          <w:szCs w:val="24"/>
        </w:rPr>
        <w:t>”</w:t>
      </w:r>
      <w:r w:rsidR="00476E64">
        <w:rPr>
          <w:rFonts w:ascii="Times New Roman" w:hAnsi="Times New Roman" w:cs="Times New Roman"/>
          <w:sz w:val="24"/>
          <w:szCs w:val="24"/>
        </w:rPr>
        <w:t xml:space="preserve">  About 1 mile across, symmetrical, </w:t>
      </w:r>
    </w:p>
    <w:p w:rsidR="00A01CC5" w:rsidRPr="00B97CDD" w:rsidRDefault="005E4639" w:rsidP="00347832">
      <w:pPr>
        <w:pStyle w:val="ListParagraph"/>
        <w:numPr>
          <w:ilvl w:val="2"/>
          <w:numId w:val="3"/>
        </w:numPr>
        <w:jc w:val="left"/>
        <w:rPr>
          <w:rFonts w:ascii="Times New Roman" w:hAnsi="Times New Roman" w:cs="Times New Roman"/>
          <w:b/>
          <w:color w:val="000000" w:themeColor="text1"/>
          <w:sz w:val="24"/>
          <w:szCs w:val="24"/>
        </w:rPr>
      </w:pPr>
      <w:r>
        <w:rPr>
          <w:rFonts w:ascii="Times New Roman" w:hAnsi="Times New Roman" w:cs="Times New Roman"/>
          <w:b/>
          <w:sz w:val="24"/>
          <w:szCs w:val="24"/>
        </w:rPr>
        <w:t>Is there a “</w:t>
      </w:r>
      <w:r w:rsidR="00476E64">
        <w:rPr>
          <w:rFonts w:ascii="Times New Roman" w:hAnsi="Times New Roman" w:cs="Times New Roman"/>
          <w:b/>
          <w:sz w:val="24"/>
          <w:szCs w:val="24"/>
        </w:rPr>
        <w:t>Pyramid on Mars?</w:t>
      </w:r>
      <w:r>
        <w:rPr>
          <w:rFonts w:ascii="Times New Roman" w:hAnsi="Times New Roman" w:cs="Times New Roman"/>
          <w:b/>
          <w:sz w:val="24"/>
          <w:szCs w:val="24"/>
        </w:rPr>
        <w:t>”</w:t>
      </w:r>
      <w:r w:rsidR="00021E34">
        <w:rPr>
          <w:rFonts w:ascii="Times New Roman" w:hAnsi="Times New Roman" w:cs="Times New Roman"/>
          <w:sz w:val="24"/>
          <w:szCs w:val="24"/>
        </w:rPr>
        <w:t xml:space="preserve"> Leonardo di V</w:t>
      </w:r>
      <w:r w:rsidR="00476E64">
        <w:rPr>
          <w:rFonts w:ascii="Times New Roman" w:hAnsi="Times New Roman" w:cs="Times New Roman"/>
          <w:sz w:val="24"/>
          <w:szCs w:val="24"/>
        </w:rPr>
        <w:t xml:space="preserve">inci uses the same </w:t>
      </w:r>
      <w:r w:rsidR="00476E64" w:rsidRPr="00B97CDD">
        <w:rPr>
          <w:rFonts w:ascii="Times New Roman" w:hAnsi="Times New Roman" w:cs="Times New Roman"/>
          <w:color w:val="000000" w:themeColor="text1"/>
          <w:sz w:val="24"/>
          <w:szCs w:val="24"/>
        </w:rPr>
        <w:t>proportions as this pyramid…Cydonai region of Mars.</w:t>
      </w:r>
    </w:p>
    <w:p w:rsidR="00B97CDD" w:rsidRPr="00B97CDD" w:rsidRDefault="00B97CDD" w:rsidP="00347832">
      <w:pPr>
        <w:pStyle w:val="ListParagraph"/>
        <w:numPr>
          <w:ilvl w:val="1"/>
          <w:numId w:val="3"/>
        </w:numPr>
        <w:spacing w:beforeAutospacing="0" w:afterAutospacing="0"/>
        <w:ind w:right="720"/>
        <w:jc w:val="left"/>
        <w:rPr>
          <w:rFonts w:ascii="Times New Roman" w:eastAsia="Times New Roman" w:hAnsi="Times New Roman" w:cs="Times New Roman"/>
          <w:b/>
          <w:color w:val="000000" w:themeColor="text1"/>
          <w:sz w:val="24"/>
          <w:szCs w:val="24"/>
        </w:rPr>
      </w:pPr>
      <w:r w:rsidRPr="00B97CDD">
        <w:rPr>
          <w:rFonts w:ascii="Times New Roman" w:eastAsia="Times New Roman" w:hAnsi="Times New Roman" w:cs="Times New Roman"/>
          <w:b/>
          <w:color w:val="000000" w:themeColor="text1"/>
          <w:sz w:val="24"/>
          <w:szCs w:val="24"/>
        </w:rPr>
        <w:t xml:space="preserve">Examine Jer.32:20.  What signs and wonders </w:t>
      </w:r>
      <w:r>
        <w:rPr>
          <w:rFonts w:ascii="Times New Roman" w:eastAsia="Times New Roman" w:hAnsi="Times New Roman" w:cs="Times New Roman"/>
          <w:b/>
          <w:color w:val="000000" w:themeColor="text1"/>
          <w:sz w:val="24"/>
          <w:szCs w:val="24"/>
        </w:rPr>
        <w:t xml:space="preserve">are seen </w:t>
      </w:r>
      <w:r w:rsidRPr="00B97CDD">
        <w:rPr>
          <w:rFonts w:ascii="Times New Roman" w:eastAsia="Times New Roman" w:hAnsi="Times New Roman" w:cs="Times New Roman"/>
          <w:b/>
          <w:color w:val="000000" w:themeColor="text1"/>
          <w:sz w:val="24"/>
          <w:szCs w:val="24"/>
        </w:rPr>
        <w:t xml:space="preserve">in Egypt? </w:t>
      </w:r>
      <w:r w:rsidRPr="00B97CDD">
        <w:rPr>
          <w:rFonts w:ascii="Times New Roman" w:eastAsia="Times New Roman" w:hAnsi="Times New Roman" w:cs="Times New Roman"/>
          <w:b/>
          <w:color w:val="000000" w:themeColor="text1"/>
          <w:sz w:val="24"/>
          <w:szCs w:val="24"/>
        </w:rPr>
        <w:br/>
      </w:r>
      <w:r w:rsidRPr="00B97CDD">
        <w:rPr>
          <w:rFonts w:ascii="Times New Roman" w:eastAsia="Times New Roman" w:hAnsi="Times New Roman" w:cs="Times New Roman"/>
          <w:color w:val="000000" w:themeColor="text1"/>
          <w:sz w:val="24"/>
          <w:szCs w:val="24"/>
        </w:rPr>
        <w:t>God has set signs and wonders</w:t>
      </w:r>
      <w:r>
        <w:rPr>
          <w:rFonts w:ascii="Times New Roman" w:eastAsia="Times New Roman" w:hAnsi="Times New Roman" w:cs="Times New Roman"/>
          <w:b/>
          <w:color w:val="000000" w:themeColor="text1"/>
          <w:sz w:val="24"/>
          <w:szCs w:val="24"/>
        </w:rPr>
        <w:t xml:space="preserve"> </w:t>
      </w:r>
      <w:r w:rsidRPr="00B97CDD">
        <w:rPr>
          <w:rFonts w:ascii="Times New Roman" w:eastAsia="Times New Roman" w:hAnsi="Times New Roman" w:cs="Times New Roman"/>
          <w:color w:val="000000" w:themeColor="text1"/>
          <w:sz w:val="24"/>
          <w:szCs w:val="24"/>
        </w:rPr>
        <w:t xml:space="preserve">in the land of Egypt, even </w:t>
      </w:r>
      <w:r w:rsidRPr="00B97CDD">
        <w:rPr>
          <w:rFonts w:ascii="Times New Roman" w:eastAsia="Times New Roman" w:hAnsi="Times New Roman" w:cs="Times New Roman"/>
          <w:color w:val="000000" w:themeColor="text1"/>
          <w:sz w:val="24"/>
          <w:szCs w:val="24"/>
          <w:u w:val="single"/>
        </w:rPr>
        <w:t>to this day</w:t>
      </w:r>
      <w:r w:rsidRPr="00B97CDD">
        <w:rPr>
          <w:rFonts w:ascii="Times New Roman" w:eastAsia="Times New Roman" w:hAnsi="Times New Roman" w:cs="Times New Roman"/>
          <w:color w:val="000000" w:themeColor="text1"/>
          <w:sz w:val="24"/>
          <w:szCs w:val="24"/>
        </w:rPr>
        <w:t>.</w:t>
      </w:r>
    </w:p>
    <w:p w:rsidR="00B97CDD" w:rsidRPr="00B97CDD" w:rsidRDefault="00B97CDD" w:rsidP="00347832">
      <w:pPr>
        <w:pStyle w:val="ListParagraph"/>
        <w:numPr>
          <w:ilvl w:val="1"/>
          <w:numId w:val="3"/>
        </w:numPr>
        <w:spacing w:before="0" w:beforeAutospacing="0" w:after="0" w:afterAutospacing="0"/>
        <w:jc w:val="left"/>
        <w:rPr>
          <w:rFonts w:ascii="Times New Roman" w:eastAsia="Times New Roman" w:hAnsi="Times New Roman" w:cs="Times New Roman"/>
          <w:b/>
          <w:color w:val="000000" w:themeColor="text1"/>
          <w:sz w:val="24"/>
          <w:szCs w:val="24"/>
        </w:rPr>
      </w:pPr>
      <w:r w:rsidRPr="00B97CDD">
        <w:rPr>
          <w:rFonts w:ascii="Times New Roman" w:eastAsia="Times New Roman" w:hAnsi="Times New Roman" w:cs="Times New Roman"/>
          <w:b/>
          <w:color w:val="000000" w:themeColor="text1"/>
          <w:sz w:val="24"/>
          <w:szCs w:val="24"/>
        </w:rPr>
        <w:t>What does Josephus write in “The Antiquities of the Jews 1.2.3?”</w:t>
      </w:r>
      <w:r w:rsidRPr="00B97CDD">
        <w:rPr>
          <w:rFonts w:ascii="Times New Roman" w:eastAsia="Times New Roman" w:hAnsi="Times New Roman" w:cs="Times New Roman"/>
          <w:color w:val="000000" w:themeColor="text1"/>
          <w:sz w:val="24"/>
          <w:szCs w:val="24"/>
        </w:rPr>
        <w:t xml:space="preserve"> They also were the inventors of that peculiar sort of wisdom which is concerned with the heavenly bodies, and their order. And that their inventions might not be lost before they were sufficiently known, upon Adam's prediction that the world was to be destroyed at one time by the force of fire, and at another time by the violence and quantity of water, they made two pillars; the one of brick, the other of stone: they inscribed their discoveries on them both, that in case the pillar of brick should be destroyed by the flood, the pillar of stone might remain, and exhibit those discoveries to mankind;</w:t>
      </w:r>
      <w:r w:rsidRPr="00B97CDD">
        <w:rPr>
          <w:rFonts w:ascii="Arial" w:eastAsia="Times New Roman" w:hAnsi="Arial" w:cs="Arial"/>
          <w:color w:val="000000" w:themeColor="text1"/>
          <w:sz w:val="24"/>
          <w:szCs w:val="24"/>
        </w:rPr>
        <w:t xml:space="preserve"> and also inform them that there was another pillar of brick</w:t>
      </w:r>
      <w:r w:rsidRPr="00B97CDD">
        <w:rPr>
          <w:rFonts w:ascii="Arial" w:eastAsia="Times New Roman" w:hAnsi="Arial" w:cs="Arial"/>
          <w:color w:val="FFFFFF"/>
          <w:sz w:val="24"/>
          <w:szCs w:val="24"/>
        </w:rPr>
        <w:t xml:space="preserve"> </w:t>
      </w:r>
      <w:r w:rsidRPr="00B97CDD">
        <w:rPr>
          <w:rFonts w:ascii="Arial" w:eastAsia="Times New Roman" w:hAnsi="Arial" w:cs="Arial"/>
          <w:color w:val="FFFFFF"/>
          <w:sz w:val="27"/>
          <w:szCs w:val="27"/>
        </w:rPr>
        <w:t xml:space="preserve">erected by them. Now this remains in the </w:t>
      </w:r>
    </w:p>
    <w:p w:rsidR="00021E34" w:rsidRPr="00476E64" w:rsidRDefault="00021E34"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 Review evil King </w:t>
      </w:r>
      <w:r w:rsidR="00B97CDD">
        <w:rPr>
          <w:rFonts w:ascii="Times New Roman" w:hAnsi="Times New Roman" w:cs="Times New Roman"/>
          <w:b/>
          <w:sz w:val="24"/>
          <w:szCs w:val="24"/>
        </w:rPr>
        <w:t>Manasseh’s</w:t>
      </w:r>
      <w:r>
        <w:rPr>
          <w:rFonts w:ascii="Times New Roman" w:hAnsi="Times New Roman" w:cs="Times New Roman"/>
          <w:b/>
          <w:sz w:val="24"/>
          <w:szCs w:val="24"/>
        </w:rPr>
        <w:t xml:space="preserve"> reign, especially 2 Kings 21:3, where he reinstates idol worship. </w:t>
      </w:r>
      <w:r w:rsidRPr="00A6237E">
        <w:rPr>
          <w:rFonts w:ascii="Times New Roman" w:hAnsi="Times New Roman" w:cs="Times New Roman"/>
          <w:sz w:val="24"/>
          <w:szCs w:val="24"/>
        </w:rPr>
        <w:t>The “high places” were in reverence to Mars and the name “Baal” means Mars, all Egyptian ‘gods’ refers to “one who watches,”…..when Mars used to pass close to the earth, could the monuments and faces be seen?</w:t>
      </w:r>
      <w:r>
        <w:rPr>
          <w:rFonts w:ascii="Times New Roman" w:hAnsi="Times New Roman" w:cs="Times New Roman"/>
          <w:b/>
          <w:sz w:val="24"/>
          <w:szCs w:val="24"/>
        </w:rPr>
        <w:t xml:space="preserve">  </w:t>
      </w:r>
    </w:p>
    <w:p w:rsidR="007E5DA8" w:rsidRPr="007E5DA8" w:rsidRDefault="007E5DA8" w:rsidP="00347832">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 xml:space="preserve">Remind yourself of 2 Thessalonian 2:11. </w:t>
      </w:r>
      <w:r w:rsidRPr="007E5DA8">
        <w:rPr>
          <w:rFonts w:ascii="Times New Roman" w:hAnsi="Times New Roman" w:cs="Times New Roman"/>
          <w:sz w:val="24"/>
          <w:szCs w:val="24"/>
        </w:rPr>
        <w:t>Bible Verse—strong delusion.</w:t>
      </w:r>
    </w:p>
    <w:p w:rsidR="007A35B8" w:rsidRPr="007A35B8" w:rsidRDefault="00C5061B"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Why, in v</w:t>
      </w:r>
      <w:r w:rsidR="007A35B8" w:rsidRPr="007A35B8">
        <w:rPr>
          <w:rFonts w:ascii="Times New Roman" w:hAnsi="Times New Roman" w:cs="Times New Roman"/>
          <w:b/>
          <w:sz w:val="24"/>
          <w:szCs w:val="24"/>
        </w:rPr>
        <w:t>erse 20</w:t>
      </w:r>
      <w:r>
        <w:rPr>
          <w:rFonts w:ascii="Times New Roman" w:hAnsi="Times New Roman" w:cs="Times New Roman"/>
          <w:b/>
          <w:sz w:val="24"/>
          <w:szCs w:val="24"/>
        </w:rPr>
        <w:t>, does Egypt call</w:t>
      </w:r>
      <w:r w:rsidR="007A35B8" w:rsidRPr="007A35B8">
        <w:rPr>
          <w:rFonts w:ascii="Times New Roman" w:hAnsi="Times New Roman" w:cs="Times New Roman"/>
          <w:b/>
          <w:sz w:val="24"/>
          <w:szCs w:val="24"/>
        </w:rPr>
        <w:t xml:space="preserve"> to the Lord</w:t>
      </w:r>
      <w:r>
        <w:rPr>
          <w:rFonts w:ascii="Times New Roman" w:hAnsi="Times New Roman" w:cs="Times New Roman"/>
          <w:b/>
          <w:sz w:val="24"/>
          <w:szCs w:val="24"/>
        </w:rPr>
        <w:t xml:space="preserve">? </w:t>
      </w:r>
    </w:p>
    <w:p w:rsidR="007A35B8" w:rsidRPr="00A01CC5" w:rsidRDefault="00C5061B" w:rsidP="00347832">
      <w:pPr>
        <w:pStyle w:val="ListParagraph"/>
        <w:numPr>
          <w:ilvl w:val="0"/>
          <w:numId w:val="3"/>
        </w:numPr>
        <w:jc w:val="left"/>
        <w:rPr>
          <w:rFonts w:ascii="Times New Roman" w:hAnsi="Times New Roman" w:cs="Times New Roman"/>
          <w:sz w:val="24"/>
          <w:szCs w:val="24"/>
        </w:rPr>
      </w:pPr>
      <w:r>
        <w:rPr>
          <w:rFonts w:ascii="Times New Roman" w:hAnsi="Times New Roman" w:cs="Times New Roman"/>
          <w:b/>
          <w:sz w:val="24"/>
          <w:szCs w:val="24"/>
        </w:rPr>
        <w:lastRenderedPageBreak/>
        <w:t xml:space="preserve">Is verse 21 referring to </w:t>
      </w:r>
      <w:r w:rsidR="00A01CC5">
        <w:rPr>
          <w:rFonts w:ascii="Times New Roman" w:hAnsi="Times New Roman" w:cs="Times New Roman"/>
          <w:b/>
          <w:sz w:val="24"/>
          <w:szCs w:val="24"/>
        </w:rPr>
        <w:t xml:space="preserve">the Millennium? </w:t>
      </w:r>
      <w:r>
        <w:rPr>
          <w:rFonts w:ascii="Times New Roman" w:hAnsi="Times New Roman" w:cs="Times New Roman"/>
          <w:b/>
          <w:sz w:val="24"/>
          <w:szCs w:val="24"/>
        </w:rPr>
        <w:t xml:space="preserve">Defend your answer. </w:t>
      </w:r>
      <w:r w:rsidR="007A35B8" w:rsidRPr="00A01CC5">
        <w:rPr>
          <w:rFonts w:ascii="Times New Roman" w:hAnsi="Times New Roman" w:cs="Times New Roman"/>
          <w:sz w:val="24"/>
          <w:szCs w:val="24"/>
        </w:rPr>
        <w:t>the Lord will be known to Egypt! God is going to lift the veil of Egypt.</w:t>
      </w:r>
    </w:p>
    <w:p w:rsidR="0053227C" w:rsidRPr="0053227C" w:rsidRDefault="004039AA"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What does the phrase “</w:t>
      </w:r>
      <w:r w:rsidR="007A35B8" w:rsidRPr="007A35B8">
        <w:rPr>
          <w:rFonts w:ascii="Times New Roman" w:hAnsi="Times New Roman" w:cs="Times New Roman"/>
          <w:b/>
          <w:sz w:val="24"/>
          <w:szCs w:val="24"/>
        </w:rPr>
        <w:t>five cities</w:t>
      </w:r>
      <w:r>
        <w:rPr>
          <w:rFonts w:ascii="Times New Roman" w:hAnsi="Times New Roman" w:cs="Times New Roman"/>
          <w:b/>
          <w:sz w:val="24"/>
          <w:szCs w:val="24"/>
        </w:rPr>
        <w:t>” point to in verse 18</w:t>
      </w:r>
      <w:r w:rsidR="007A35B8" w:rsidRPr="007A35B8">
        <w:rPr>
          <w:rFonts w:ascii="Times New Roman" w:hAnsi="Times New Roman" w:cs="Times New Roman"/>
          <w:b/>
          <w:sz w:val="24"/>
          <w:szCs w:val="24"/>
        </w:rPr>
        <w:t>?  Swear by the Lord of hosts?</w:t>
      </w:r>
      <w:r w:rsidR="0053227C">
        <w:rPr>
          <w:rFonts w:ascii="Times New Roman" w:hAnsi="Times New Roman" w:cs="Times New Roman"/>
          <w:b/>
          <w:sz w:val="24"/>
          <w:szCs w:val="24"/>
        </w:rPr>
        <w:t xml:space="preserve"> </w:t>
      </w:r>
      <w:r w:rsidR="00611A0C" w:rsidRPr="0053227C">
        <w:rPr>
          <w:rFonts w:ascii="Times New Roman" w:eastAsia="Times New Roman" w:hAnsi="Times New Roman" w:cs="Times New Roman"/>
          <w:sz w:val="24"/>
          <w:szCs w:val="24"/>
        </w:rPr>
        <w:t>First five books of the Bible prepare you for Israel's story throughout the rest of the Bible.</w:t>
      </w:r>
      <w:r w:rsidR="0053227C">
        <w:rPr>
          <w:rFonts w:ascii="Times New Roman" w:eastAsia="Times New Roman" w:hAnsi="Times New Roman" w:cs="Times New Roman"/>
          <w:sz w:val="24"/>
          <w:szCs w:val="24"/>
        </w:rPr>
        <w:t xml:space="preserve"> </w:t>
      </w:r>
      <w:r w:rsidR="00611A0C" w:rsidRPr="0053227C">
        <w:rPr>
          <w:rFonts w:ascii="Times New Roman" w:eastAsia="Times New Roman" w:hAnsi="Times New Roman" w:cs="Times New Roman"/>
          <w:sz w:val="24"/>
          <w:szCs w:val="24"/>
        </w:rPr>
        <w:t>The five wise virgins were prepared.</w:t>
      </w:r>
      <w:r w:rsidR="0053227C">
        <w:rPr>
          <w:rFonts w:ascii="Times New Roman" w:eastAsia="Times New Roman" w:hAnsi="Times New Roman" w:cs="Times New Roman"/>
          <w:sz w:val="24"/>
          <w:szCs w:val="24"/>
        </w:rPr>
        <w:t xml:space="preserve"> </w:t>
      </w:r>
      <w:r w:rsidR="00611A0C" w:rsidRPr="0053227C">
        <w:rPr>
          <w:rFonts w:ascii="Times New Roman" w:eastAsia="Times New Roman" w:hAnsi="Times New Roman" w:cs="Times New Roman"/>
          <w:sz w:val="24"/>
          <w:szCs w:val="24"/>
        </w:rPr>
        <w:t>David, in preparing for Goliath, took up five smooth stones.</w:t>
      </w:r>
      <w:r w:rsidR="0053227C">
        <w:rPr>
          <w:rFonts w:ascii="Times New Roman" w:eastAsia="Times New Roman" w:hAnsi="Times New Roman" w:cs="Times New Roman"/>
          <w:sz w:val="24"/>
          <w:szCs w:val="24"/>
        </w:rPr>
        <w:t xml:space="preserve"> </w:t>
      </w:r>
    </w:p>
    <w:p w:rsidR="00611A0C" w:rsidRPr="00611A0C" w:rsidRDefault="0053227C" w:rsidP="00347832">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 xml:space="preserve">Parallel to Ephesians 4:11-12.  </w:t>
      </w:r>
      <w:r w:rsidR="00611A0C" w:rsidRPr="0053227C">
        <w:rPr>
          <w:rFonts w:ascii="Times New Roman" w:eastAsia="Times New Roman" w:hAnsi="Times New Roman" w:cs="Times New Roman"/>
          <w:sz w:val="24"/>
          <w:szCs w:val="24"/>
        </w:rPr>
        <w:t>To prepare and perfect the saints for ministry, some are called to be apostles, prophets, evangelists, pastors or teachers (Ephesians 4:11-12). Through these five outlets goes forth the gospel of Jesus Christ. Surely, you are prepared to fit into one of these five because of God's grace.</w:t>
      </w:r>
      <w:r w:rsidR="00611A0C" w:rsidRPr="00611A0C">
        <w:rPr>
          <w:rFonts w:ascii="Proximo Nova" w:eastAsia="Times New Roman" w:hAnsi="Proximo Nova" w:cs="Arial"/>
          <w:sz w:val="27"/>
          <w:szCs w:val="27"/>
        </w:rPr>
        <w:t xml:space="preserve"> </w:t>
      </w:r>
    </w:p>
    <w:p w:rsidR="007A35B8" w:rsidRPr="004039AA" w:rsidRDefault="004039AA"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How does the reference to “healing Egypt,” in v</w:t>
      </w:r>
      <w:r w:rsidR="007A35B8" w:rsidRPr="007A35B8">
        <w:rPr>
          <w:rFonts w:ascii="Times New Roman" w:hAnsi="Times New Roman" w:cs="Times New Roman"/>
          <w:b/>
          <w:sz w:val="24"/>
          <w:szCs w:val="24"/>
        </w:rPr>
        <w:t>erse 22</w:t>
      </w:r>
      <w:r>
        <w:rPr>
          <w:rFonts w:ascii="Times New Roman" w:hAnsi="Times New Roman" w:cs="Times New Roman"/>
          <w:b/>
          <w:sz w:val="24"/>
          <w:szCs w:val="24"/>
        </w:rPr>
        <w:t>, apply to the Millennium?</w:t>
      </w:r>
      <w:r w:rsidR="007A35B8" w:rsidRPr="007A35B8">
        <w:rPr>
          <w:rFonts w:ascii="Times New Roman" w:hAnsi="Times New Roman" w:cs="Times New Roman"/>
          <w:b/>
          <w:sz w:val="24"/>
          <w:szCs w:val="24"/>
        </w:rPr>
        <w:t>—</w:t>
      </w:r>
      <w:r w:rsidR="007A35B8" w:rsidRPr="0053227C">
        <w:rPr>
          <w:rFonts w:ascii="Times New Roman" w:hAnsi="Times New Roman" w:cs="Times New Roman"/>
          <w:sz w:val="24"/>
          <w:szCs w:val="24"/>
        </w:rPr>
        <w:t>heal Egypt</w:t>
      </w:r>
      <w:r w:rsidRPr="0053227C">
        <w:rPr>
          <w:rFonts w:ascii="Times New Roman" w:hAnsi="Times New Roman" w:cs="Times New Roman"/>
          <w:sz w:val="24"/>
          <w:szCs w:val="24"/>
        </w:rPr>
        <w:t>….</w:t>
      </w:r>
      <w:r w:rsidR="007A35B8" w:rsidRPr="0053227C">
        <w:rPr>
          <w:rFonts w:ascii="Times New Roman" w:hAnsi="Times New Roman" w:cs="Times New Roman"/>
          <w:sz w:val="24"/>
          <w:szCs w:val="24"/>
        </w:rPr>
        <w:t>Assyria is modern day Iraq…….Egypt, Assyria (Iraq) and Israel will all worship God.   See Zechariah, verse where they come and celebrate the feasts of tabernacles.</w:t>
      </w:r>
    </w:p>
    <w:p w:rsidR="000C3597" w:rsidRPr="00A01CC5" w:rsidRDefault="000A6C51"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Explain the amazing peace between three former, hostile enemies as seen in verses 23-25.</w:t>
      </w:r>
      <w:r w:rsidR="0028644F">
        <w:rPr>
          <w:rFonts w:ascii="Times New Roman" w:hAnsi="Times New Roman" w:cs="Times New Roman"/>
          <w:b/>
          <w:sz w:val="24"/>
          <w:szCs w:val="24"/>
        </w:rPr>
        <w:t xml:space="preserve"> </w:t>
      </w:r>
      <w:r w:rsidR="0028644F" w:rsidRPr="0053227C">
        <w:rPr>
          <w:b/>
          <w:color w:val="000000" w:themeColor="text1"/>
        </w:rPr>
        <w:t>Israel will be one of three with Egypt and Assyria</w:t>
      </w:r>
      <w:r w:rsidR="0028644F" w:rsidRPr="0053227C">
        <w:rPr>
          <w:color w:val="000000" w:themeColor="text1"/>
        </w:rPr>
        <w:t>: God promises the day will come when there will be peace between Israel, Egypt, and Assyria. There will be trade and travel between the three nations (</w:t>
      </w:r>
      <w:r w:rsidR="0028644F" w:rsidRPr="0053227C">
        <w:rPr>
          <w:b/>
          <w:color w:val="000000" w:themeColor="text1"/>
        </w:rPr>
        <w:t>a highway from Egypt to Assyria</w:t>
      </w:r>
      <w:r w:rsidR="0028644F" w:rsidRPr="0053227C">
        <w:rPr>
          <w:color w:val="000000" w:themeColor="text1"/>
        </w:rPr>
        <w:t xml:space="preserve">). In that day, the </w:t>
      </w:r>
      <w:r w:rsidR="0028644F" w:rsidRPr="0053227C">
        <w:rPr>
          <w:caps/>
          <w:color w:val="000000" w:themeColor="text1"/>
        </w:rPr>
        <w:t>Lord</w:t>
      </w:r>
      <w:r w:rsidR="0028644F" w:rsidRPr="0053227C">
        <w:rPr>
          <w:color w:val="000000" w:themeColor="text1"/>
        </w:rPr>
        <w:t xml:space="preserve"> will bless all three nations </w:t>
      </w:r>
      <w:r w:rsidR="000C3597" w:rsidRPr="0053227C">
        <w:rPr>
          <w:b/>
          <w:color w:val="000000" w:themeColor="text1"/>
        </w:rPr>
        <w:t>Israel will be one of three with Egypt and Assyria</w:t>
      </w:r>
      <w:r w:rsidR="000C3597" w:rsidRPr="0053227C">
        <w:rPr>
          <w:color w:val="000000" w:themeColor="text1"/>
        </w:rPr>
        <w:t>: God promises the day will come when there will be peace between Israel, Egypt, and Assyria. There will be trade and travel between the three nations (</w:t>
      </w:r>
      <w:r w:rsidR="000C3597" w:rsidRPr="0053227C">
        <w:rPr>
          <w:b/>
          <w:color w:val="000000" w:themeColor="text1"/>
        </w:rPr>
        <w:t>a highway from Egypt to Assyria</w:t>
      </w:r>
      <w:r w:rsidR="000C3597" w:rsidRPr="0053227C">
        <w:rPr>
          <w:color w:val="000000" w:themeColor="text1"/>
        </w:rPr>
        <w:t xml:space="preserve">). In that day, the </w:t>
      </w:r>
      <w:r w:rsidR="000C3597" w:rsidRPr="0053227C">
        <w:rPr>
          <w:caps/>
          <w:color w:val="000000" w:themeColor="text1"/>
        </w:rPr>
        <w:t>Lord</w:t>
      </w:r>
      <w:r w:rsidR="000C3597" w:rsidRPr="0053227C">
        <w:rPr>
          <w:color w:val="000000" w:themeColor="text1"/>
        </w:rPr>
        <w:t xml:space="preserve"> will bless all three nations.</w:t>
      </w:r>
    </w:p>
    <w:p w:rsidR="00A01CC5" w:rsidRPr="00A01CC5" w:rsidRDefault="00A01CC5"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Discuss the highway mentioned in verse 23?</w:t>
      </w:r>
    </w:p>
    <w:p w:rsidR="0028644F" w:rsidRDefault="0028644F" w:rsidP="0034783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 Is God’s grace evident in the fact that Egypt and Assyria become “God’s people?”  Comment.</w:t>
      </w:r>
    </w:p>
    <w:p w:rsidR="00A01CC5" w:rsidRDefault="00A01CC5" w:rsidP="00347832">
      <w:pPr>
        <w:pStyle w:val="ListParagraph"/>
        <w:numPr>
          <w:ilvl w:val="1"/>
          <w:numId w:val="3"/>
        </w:numPr>
        <w:jc w:val="left"/>
        <w:rPr>
          <w:rFonts w:ascii="Times New Roman" w:hAnsi="Times New Roman" w:cs="Times New Roman"/>
          <w:b/>
          <w:sz w:val="24"/>
          <w:szCs w:val="24"/>
        </w:rPr>
      </w:pPr>
      <w:r>
        <w:rPr>
          <w:rFonts w:ascii="Times New Roman" w:hAnsi="Times New Roman" w:cs="Times New Roman"/>
          <w:b/>
          <w:sz w:val="24"/>
          <w:szCs w:val="24"/>
        </w:rPr>
        <w:t xml:space="preserve">Is this </w:t>
      </w:r>
      <w:r w:rsidR="004039AA">
        <w:rPr>
          <w:rFonts w:ascii="Times New Roman" w:hAnsi="Times New Roman" w:cs="Times New Roman"/>
          <w:b/>
          <w:sz w:val="24"/>
          <w:szCs w:val="24"/>
        </w:rPr>
        <w:t>millennial</w:t>
      </w:r>
      <w:r>
        <w:rPr>
          <w:rFonts w:ascii="Times New Roman" w:hAnsi="Times New Roman" w:cs="Times New Roman"/>
          <w:b/>
          <w:sz w:val="24"/>
          <w:szCs w:val="24"/>
        </w:rPr>
        <w:t xml:space="preserve"> peace?</w:t>
      </w:r>
    </w:p>
    <w:p w:rsidR="000C3597" w:rsidRPr="00347832" w:rsidRDefault="004039AA" w:rsidP="00347832">
      <w:pPr>
        <w:pStyle w:val="ListParagraph"/>
        <w:numPr>
          <w:ilvl w:val="0"/>
          <w:numId w:val="3"/>
        </w:numPr>
        <w:jc w:val="left"/>
        <w:rPr>
          <w:rFonts w:ascii="Times New Roman" w:hAnsi="Times New Roman" w:cs="Times New Roman"/>
          <w:b/>
          <w:sz w:val="28"/>
          <w:szCs w:val="28"/>
          <w:u w:val="single"/>
        </w:rPr>
      </w:pPr>
      <w:r>
        <w:rPr>
          <w:rFonts w:ascii="Times New Roman" w:hAnsi="Times New Roman" w:cs="Times New Roman"/>
          <w:b/>
          <w:sz w:val="24"/>
          <w:szCs w:val="24"/>
        </w:rPr>
        <w:t>Why i</w:t>
      </w:r>
      <w:r w:rsidR="0028644F">
        <w:rPr>
          <w:rFonts w:ascii="Times New Roman" w:hAnsi="Times New Roman" w:cs="Times New Roman"/>
          <w:b/>
          <w:sz w:val="24"/>
          <w:szCs w:val="24"/>
        </w:rPr>
        <w:t xml:space="preserve">s Israel </w:t>
      </w:r>
      <w:r>
        <w:rPr>
          <w:rFonts w:ascii="Times New Roman" w:hAnsi="Times New Roman" w:cs="Times New Roman"/>
          <w:b/>
          <w:sz w:val="24"/>
          <w:szCs w:val="24"/>
        </w:rPr>
        <w:t xml:space="preserve">always God’s </w:t>
      </w:r>
      <w:r w:rsidR="0028644F">
        <w:rPr>
          <w:rFonts w:ascii="Times New Roman" w:hAnsi="Times New Roman" w:cs="Times New Roman"/>
          <w:b/>
          <w:sz w:val="24"/>
          <w:szCs w:val="24"/>
        </w:rPr>
        <w:t>inheritance?  Review Ephesians 1:18.</w:t>
      </w:r>
      <w:r w:rsidR="000C3597">
        <w:t xml:space="preserve"> From this passage regarding the conversion of Egypt, Spurgeon draws these points: 1. God’s grace often comes to the very worst of men. 2. God’s grace sends a Savior. 3. Grace changes men’s language. 4. God’s grace sets men on holy service. 5. God’s grace teaches men to pray. 6. God’s grace instructs men. 7. Grace makes even trouble a blessing to a man. 8. God’s grace changes the relations of men to each other. 9. God’s grace makes men to be blessed, and to be a blessing to others. (</w:t>
      </w:r>
      <w:r w:rsidR="000C3597" w:rsidRPr="0028644F">
        <w:rPr>
          <w:i/>
        </w:rPr>
        <w:t>The Fruits of Grace</w:t>
      </w:r>
      <w:r w:rsidR="000C3597">
        <w:t>)</w:t>
      </w:r>
    </w:p>
    <w:p w:rsidR="00347832" w:rsidRPr="00D26EB4" w:rsidRDefault="00347832" w:rsidP="00347832">
      <w:pPr>
        <w:pStyle w:val="ListParagraph"/>
        <w:numPr>
          <w:ilvl w:val="0"/>
          <w:numId w:val="3"/>
        </w:numPr>
        <w:jc w:val="left"/>
        <w:rPr>
          <w:rFonts w:ascii="Times New Roman" w:hAnsi="Times New Roman" w:cs="Times New Roman"/>
          <w:b/>
          <w:sz w:val="24"/>
          <w:szCs w:val="24"/>
          <w:u w:val="single"/>
        </w:rPr>
      </w:pPr>
      <w:r w:rsidRPr="00D26EB4">
        <w:rPr>
          <w:rFonts w:ascii="Times New Roman" w:hAnsi="Times New Roman" w:cs="Times New Roman"/>
          <w:b/>
          <w:sz w:val="24"/>
          <w:szCs w:val="24"/>
        </w:rPr>
        <w:t>Summarize Chapters 17-19.</w:t>
      </w:r>
    </w:p>
    <w:p w:rsidR="00347832" w:rsidRPr="00D26EB4" w:rsidRDefault="00347832" w:rsidP="00347832">
      <w:pPr>
        <w:pStyle w:val="ListParagraph"/>
        <w:numPr>
          <w:ilvl w:val="0"/>
          <w:numId w:val="3"/>
        </w:numPr>
        <w:jc w:val="left"/>
        <w:rPr>
          <w:rFonts w:ascii="Times New Roman" w:hAnsi="Times New Roman" w:cs="Times New Roman"/>
          <w:b/>
          <w:sz w:val="24"/>
          <w:szCs w:val="24"/>
        </w:rPr>
      </w:pPr>
      <w:r w:rsidRPr="00D26EB4">
        <w:rPr>
          <w:rFonts w:ascii="Times New Roman" w:hAnsi="Times New Roman" w:cs="Times New Roman"/>
          <w:b/>
          <w:sz w:val="24"/>
          <w:szCs w:val="24"/>
        </w:rPr>
        <w:t xml:space="preserve"> Note of interest-- When Mars and the Earth were close?</w:t>
      </w:r>
    </w:p>
    <w:p w:rsidR="00347832" w:rsidRPr="005E48D0" w:rsidRDefault="00347832" w:rsidP="002E5C74">
      <w:pPr>
        <w:pStyle w:val="ListParagraph"/>
        <w:jc w:val="left"/>
        <w:rPr>
          <w:rFonts w:ascii="Times New Roman" w:hAnsi="Times New Roman" w:cs="Times New Roman"/>
          <w:b/>
          <w:sz w:val="28"/>
          <w:szCs w:val="28"/>
          <w:u w:val="single"/>
        </w:rPr>
      </w:pPr>
    </w:p>
    <w:p w:rsidR="000C3597" w:rsidRPr="005E48D0" w:rsidRDefault="004F4038">
      <w:pPr>
        <w:rPr>
          <w:rFonts w:ascii="Times New Roman" w:hAnsi="Times New Roman" w:cs="Times New Roman"/>
          <w:b/>
          <w:sz w:val="28"/>
          <w:szCs w:val="28"/>
          <w:u w:val="single"/>
        </w:rPr>
      </w:pPr>
      <w:r w:rsidRPr="005E48D0">
        <w:rPr>
          <w:rFonts w:ascii="Times New Roman" w:hAnsi="Times New Roman" w:cs="Times New Roman"/>
          <w:b/>
          <w:sz w:val="28"/>
          <w:szCs w:val="28"/>
          <w:u w:val="single"/>
        </w:rPr>
        <w:t>Note:  When Mars and the Earth were close—</w:t>
      </w:r>
    </w:p>
    <w:p w:rsidR="004F4038" w:rsidRPr="005E48D0" w:rsidRDefault="004F4038" w:rsidP="005E48D0">
      <w:pPr>
        <w:pStyle w:val="HTMLPreformatted"/>
        <w:jc w:val="center"/>
        <w:rPr>
          <w:b/>
        </w:rPr>
      </w:pPr>
      <w:r w:rsidRPr="005E48D0">
        <w:rPr>
          <w:b/>
        </w:rPr>
        <w:t xml:space="preserve">After Noah's flood it appears </w:t>
      </w:r>
      <w:hyperlink r:id="rId27" w:history="1">
        <w:r w:rsidRPr="005E48D0">
          <w:rPr>
            <w:rStyle w:val="Hyperlink"/>
            <w:b/>
          </w:rPr>
          <w:t>there were 360 days in an Earth year till</w:t>
        </w:r>
      </w:hyperlink>
      <w:r w:rsidRPr="005E48D0">
        <w:rPr>
          <w:b/>
        </w:rPr>
        <w:t xml:space="preserve"> 701 BC. </w:t>
      </w:r>
      <w:hyperlink r:id="rId28" w:history="1">
        <w:r w:rsidRPr="005E48D0">
          <w:rPr>
            <w:rStyle w:val="Hyperlink"/>
            <w:b/>
          </w:rPr>
          <w:t>After 701 BC there were 365 and 1/4 days in an Earth year.</w:t>
        </w:r>
      </w:hyperlink>
      <w:r w:rsidRPr="005E48D0">
        <w:rPr>
          <w:b/>
        </w:rPr>
        <w:t xml:space="preserve"> It also</w:t>
      </w:r>
    </w:p>
    <w:p w:rsidR="004F4038" w:rsidRPr="005E48D0" w:rsidRDefault="004F4038" w:rsidP="005E48D0">
      <w:pPr>
        <w:pStyle w:val="HTMLPreformatted"/>
        <w:jc w:val="center"/>
        <w:rPr>
          <w:b/>
        </w:rPr>
      </w:pPr>
      <w:r w:rsidRPr="005E48D0">
        <w:rPr>
          <w:b/>
        </w:rPr>
        <w:t>seems Mars used to pass very close to the Earth every</w:t>
      </w:r>
    </w:p>
    <w:p w:rsidR="004F4038" w:rsidRPr="005E48D0" w:rsidRDefault="004F4038" w:rsidP="005E48D0">
      <w:pPr>
        <w:pStyle w:val="HTMLPreformatted"/>
        <w:jc w:val="center"/>
        <w:rPr>
          <w:b/>
        </w:rPr>
      </w:pPr>
      <w:r w:rsidRPr="005E48D0">
        <w:rPr>
          <w:b/>
        </w:rPr>
        <w:t>few years during this time. Around 1400 BC the Earth</w:t>
      </w:r>
    </w:p>
    <w:p w:rsidR="004F4038" w:rsidRPr="005E48D0" w:rsidRDefault="004F4038" w:rsidP="005E48D0">
      <w:pPr>
        <w:pStyle w:val="HTMLPreformatted"/>
        <w:jc w:val="center"/>
        <w:rPr>
          <w:b/>
        </w:rPr>
      </w:pPr>
      <w:r w:rsidRPr="005E48D0">
        <w:rPr>
          <w:b/>
        </w:rPr>
        <w:t>experienced the long day of Joshua. Around 701 BC</w:t>
      </w:r>
    </w:p>
    <w:p w:rsidR="004F4038" w:rsidRPr="005E48D0" w:rsidRDefault="00975708" w:rsidP="005E48D0">
      <w:pPr>
        <w:pStyle w:val="HTMLPreformatted"/>
        <w:jc w:val="center"/>
        <w:rPr>
          <w:rStyle w:val="Hyperlink"/>
          <w:b/>
        </w:rPr>
      </w:pPr>
      <w:r w:rsidRPr="005E48D0">
        <w:rPr>
          <w:b/>
        </w:rPr>
        <w:t>The</w:t>
      </w:r>
      <w:r w:rsidR="004F4038" w:rsidRPr="005E48D0">
        <w:rPr>
          <w:b/>
        </w:rPr>
        <w:t xml:space="preserve"> shadow of the sundial turned backward </w:t>
      </w:r>
      <w:r w:rsidR="005B514B" w:rsidRPr="005E48D0">
        <w:rPr>
          <w:b/>
        </w:rPr>
        <w:fldChar w:fldCharType="begin"/>
      </w:r>
      <w:r w:rsidR="004F4038" w:rsidRPr="005E48D0">
        <w:rPr>
          <w:b/>
        </w:rPr>
        <w:instrText xml:space="preserve"> HYPERLINK "http://sunnyokanagan.com/joshua/index.html" </w:instrText>
      </w:r>
      <w:r w:rsidR="005B514B" w:rsidRPr="005E48D0">
        <w:rPr>
          <w:b/>
        </w:rPr>
        <w:fldChar w:fldCharType="separate"/>
      </w:r>
      <w:r w:rsidR="004F4038" w:rsidRPr="005E48D0">
        <w:rPr>
          <w:rStyle w:val="Hyperlink"/>
          <w:b/>
        </w:rPr>
        <w:t>10 "mallah"</w:t>
      </w:r>
    </w:p>
    <w:p w:rsidR="004F4038" w:rsidRPr="005E48D0" w:rsidRDefault="00975708" w:rsidP="005E48D0">
      <w:pPr>
        <w:pStyle w:val="HTMLPreformatted"/>
        <w:jc w:val="center"/>
        <w:rPr>
          <w:b/>
        </w:rPr>
      </w:pPr>
      <w:r w:rsidRPr="005E48D0">
        <w:rPr>
          <w:rStyle w:val="Hyperlink"/>
          <w:b/>
        </w:rPr>
        <w:lastRenderedPageBreak/>
        <w:t>Or</w:t>
      </w:r>
      <w:r w:rsidR="004F4038" w:rsidRPr="005E48D0">
        <w:rPr>
          <w:rStyle w:val="Hyperlink"/>
          <w:b/>
        </w:rPr>
        <w:t xml:space="preserve"> 100 degrees</w:t>
      </w:r>
      <w:r w:rsidR="005B514B" w:rsidRPr="005E48D0">
        <w:rPr>
          <w:b/>
        </w:rPr>
        <w:fldChar w:fldCharType="end"/>
      </w:r>
      <w:r w:rsidR="004F4038" w:rsidRPr="005E48D0">
        <w:rPr>
          <w:b/>
        </w:rPr>
        <w:t>, the Earth's year lengthened to 365.25</w:t>
      </w:r>
    </w:p>
    <w:p w:rsidR="004F4038" w:rsidRPr="005E48D0" w:rsidRDefault="00695234" w:rsidP="005E48D0">
      <w:pPr>
        <w:pStyle w:val="HTMLPreformatted"/>
        <w:jc w:val="center"/>
        <w:rPr>
          <w:b/>
        </w:rPr>
      </w:pPr>
      <w:r w:rsidRPr="005E48D0">
        <w:rPr>
          <w:b/>
        </w:rPr>
        <w:t>days</w:t>
      </w:r>
      <w:r w:rsidR="004F4038" w:rsidRPr="005E48D0">
        <w:rPr>
          <w:b/>
        </w:rPr>
        <w:t xml:space="preserve"> and Mars moved quite a bit further away from</w:t>
      </w:r>
    </w:p>
    <w:p w:rsidR="004F4038" w:rsidRPr="005E48D0" w:rsidRDefault="004F4038" w:rsidP="005E48D0">
      <w:pPr>
        <w:pStyle w:val="HTMLPreformatted"/>
        <w:jc w:val="center"/>
        <w:rPr>
          <w:b/>
        </w:rPr>
      </w:pPr>
      <w:r w:rsidRPr="005E48D0">
        <w:rPr>
          <w:b/>
        </w:rPr>
        <w:t>the Sun. In order for the Earth and Mars to have an increase</w:t>
      </w:r>
    </w:p>
    <w:p w:rsidR="004F4038" w:rsidRPr="005E48D0" w:rsidRDefault="004F4038" w:rsidP="005E48D0">
      <w:pPr>
        <w:pStyle w:val="HTMLPreformatted"/>
        <w:jc w:val="center"/>
        <w:rPr>
          <w:b/>
        </w:rPr>
      </w:pPr>
      <w:r w:rsidRPr="005E48D0">
        <w:rPr>
          <w:b/>
        </w:rPr>
        <w:t>in the number of days in their years they would have had to</w:t>
      </w:r>
    </w:p>
    <w:p w:rsidR="004F4038" w:rsidRPr="005E48D0" w:rsidRDefault="004F4038" w:rsidP="005E48D0">
      <w:pPr>
        <w:pStyle w:val="HTMLPreformatted"/>
        <w:jc w:val="center"/>
        <w:rPr>
          <w:b/>
        </w:rPr>
      </w:pPr>
      <w:r w:rsidRPr="005E48D0">
        <w:rPr>
          <w:b/>
        </w:rPr>
        <w:t>move further away from the Sun. In order for the Earth system</w:t>
      </w:r>
    </w:p>
    <w:p w:rsidR="004F4038" w:rsidRPr="005E48D0" w:rsidRDefault="004F4038" w:rsidP="005E48D0">
      <w:pPr>
        <w:pStyle w:val="HTMLPreformatted"/>
        <w:jc w:val="center"/>
        <w:rPr>
          <w:b/>
        </w:rPr>
      </w:pPr>
      <w:r w:rsidRPr="005E48D0">
        <w:rPr>
          <w:b/>
        </w:rPr>
        <w:t>and Mars to move further away from the Sun they would have</w:t>
      </w:r>
    </w:p>
    <w:p w:rsidR="004F4038" w:rsidRPr="005E48D0" w:rsidRDefault="004F4038" w:rsidP="005E48D0">
      <w:pPr>
        <w:pStyle w:val="HTMLPreformatted"/>
        <w:jc w:val="center"/>
        <w:rPr>
          <w:b/>
        </w:rPr>
      </w:pPr>
      <w:r w:rsidRPr="005E48D0">
        <w:rPr>
          <w:b/>
        </w:rPr>
        <w:t>to of gained a specific amount of angular momentum while</w:t>
      </w:r>
    </w:p>
    <w:p w:rsidR="004F4038" w:rsidRPr="005E48D0" w:rsidRDefault="004F4038" w:rsidP="005E48D0">
      <w:pPr>
        <w:pStyle w:val="HTMLPreformatted"/>
        <w:jc w:val="center"/>
        <w:rPr>
          <w:b/>
        </w:rPr>
      </w:pPr>
      <w:r w:rsidRPr="005E48D0">
        <w:rPr>
          <w:b/>
        </w:rPr>
        <w:t>another massive enough planet that passed within the Earth's</w:t>
      </w:r>
    </w:p>
    <w:p w:rsidR="00392F89" w:rsidRDefault="00392F89" w:rsidP="004F4038">
      <w:pPr>
        <w:pStyle w:val="HTMLPreformatted"/>
        <w:rPr>
          <w:rFonts w:ascii="Arial" w:hAnsi="Arial" w:cs="Arial"/>
          <w:noProof/>
        </w:rPr>
      </w:pPr>
    </w:p>
    <w:p w:rsidR="00392F89" w:rsidRDefault="00392F89" w:rsidP="004F4038">
      <w:pPr>
        <w:pStyle w:val="HTMLPreformatted"/>
        <w:rPr>
          <w:rFonts w:ascii="Arial" w:hAnsi="Arial" w:cs="Arial"/>
          <w:noProof/>
        </w:rPr>
      </w:pPr>
    </w:p>
    <w:p w:rsidR="00392F89" w:rsidRDefault="00392F89" w:rsidP="004F4038">
      <w:pPr>
        <w:pStyle w:val="HTMLPreformatted"/>
        <w:rPr>
          <w:rFonts w:ascii="Arial" w:hAnsi="Arial" w:cs="Arial"/>
          <w:noProof/>
        </w:rPr>
      </w:pPr>
    </w:p>
    <w:p w:rsidR="004F4038" w:rsidRDefault="00B97CDD" w:rsidP="004F4038">
      <w:pPr>
        <w:pStyle w:val="HTMLPreformatted"/>
      </w:pPr>
      <w:r>
        <w:rPr>
          <w:rFonts w:ascii="Arial" w:hAnsi="Arial" w:cs="Arial"/>
          <w:noProof/>
        </w:rPr>
        <w:drawing>
          <wp:inline distT="0" distB="0" distL="0" distR="0">
            <wp:extent cx="3149452" cy="2392931"/>
            <wp:effectExtent l="19050" t="0" r="0" b="0"/>
            <wp:docPr id="1" name="Picture 1" descr="http://mars-earth.com/cydonia_eygpt/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s-earth.com/cydonia_eygpt/image015.jpg"/>
                    <pic:cNvPicPr>
                      <a:picLocks noChangeAspect="1" noChangeArrowheads="1"/>
                    </pic:cNvPicPr>
                  </pic:nvPicPr>
                  <pic:blipFill>
                    <a:blip r:embed="rId29" cstate="print"/>
                    <a:srcRect/>
                    <a:stretch>
                      <a:fillRect/>
                    </a:stretch>
                  </pic:blipFill>
                  <pic:spPr bwMode="auto">
                    <a:xfrm>
                      <a:off x="0" y="0"/>
                      <a:ext cx="3152501" cy="2395248"/>
                    </a:xfrm>
                    <a:prstGeom prst="rect">
                      <a:avLst/>
                    </a:prstGeom>
                    <a:noFill/>
                    <a:ln w="9525">
                      <a:noFill/>
                      <a:miter lim="800000"/>
                      <a:headEnd/>
                      <a:tailEnd/>
                    </a:ln>
                  </pic:spPr>
                </pic:pic>
              </a:graphicData>
            </a:graphic>
          </wp:inline>
        </w:drawing>
      </w:r>
      <w:r w:rsidR="004F4038">
        <w:t xml:space="preserve"> </w:t>
      </w:r>
    </w:p>
    <w:p w:rsidR="00A16411" w:rsidRDefault="00A16411" w:rsidP="00DF72B7">
      <w:pPr>
        <w:pStyle w:val="HTMLPreformatted"/>
        <w:rPr>
          <w:rFonts w:ascii="Segoe UI" w:hAnsi="Segoe UI" w:cs="Segoe UI"/>
          <w:b/>
          <w:color w:val="000000" w:themeColor="text1"/>
        </w:rPr>
      </w:pPr>
    </w:p>
    <w:p w:rsidR="00975708" w:rsidRPr="00975708" w:rsidRDefault="00A16411" w:rsidP="00975708">
      <w:pPr>
        <w:pStyle w:val="HTMLPreformatted"/>
        <w:pBdr>
          <w:top w:val="single" w:sz="4" w:space="1" w:color="auto"/>
          <w:left w:val="single" w:sz="4" w:space="4" w:color="auto"/>
          <w:bottom w:val="single" w:sz="4" w:space="1" w:color="auto"/>
          <w:right w:val="single" w:sz="4" w:space="4" w:color="auto"/>
        </w:pBdr>
        <w:jc w:val="center"/>
        <w:rPr>
          <w:rFonts w:ascii="MV Boli" w:hAnsi="MV Boli" w:cs="MV Boli"/>
          <w:b/>
          <w:color w:val="000000" w:themeColor="text1"/>
          <w:sz w:val="28"/>
          <w:szCs w:val="28"/>
          <w:u w:val="single"/>
        </w:rPr>
      </w:pPr>
      <w:r w:rsidRPr="00975708">
        <w:rPr>
          <w:rFonts w:ascii="MV Boli" w:hAnsi="MV Boli" w:cs="MV Boli"/>
          <w:b/>
          <w:color w:val="000000" w:themeColor="text1"/>
          <w:sz w:val="28"/>
          <w:szCs w:val="28"/>
          <w:u w:val="single"/>
        </w:rPr>
        <w:t>Favorite Verses in</w:t>
      </w:r>
      <w:r w:rsidR="00975708" w:rsidRPr="00975708">
        <w:rPr>
          <w:rFonts w:ascii="MV Boli" w:hAnsi="MV Boli" w:cs="MV Boli"/>
          <w:b/>
          <w:color w:val="000000" w:themeColor="text1"/>
          <w:sz w:val="28"/>
          <w:szCs w:val="28"/>
          <w:u w:val="single"/>
        </w:rPr>
        <w:t xml:space="preserve"> Isaiah</w:t>
      </w:r>
    </w:p>
    <w:p w:rsidR="00975708" w:rsidRDefault="00975708" w:rsidP="00975708">
      <w:pPr>
        <w:pStyle w:val="HTMLPreformatted"/>
        <w:pBdr>
          <w:top w:val="single" w:sz="4" w:space="1" w:color="auto"/>
          <w:left w:val="single" w:sz="4" w:space="4" w:color="auto"/>
          <w:bottom w:val="single" w:sz="4" w:space="1" w:color="auto"/>
          <w:right w:val="single" w:sz="4" w:space="4" w:color="auto"/>
        </w:pBdr>
        <w:rPr>
          <w:rFonts w:ascii="Segoe UI" w:hAnsi="Segoe UI" w:cs="Segoe UI"/>
          <w:b/>
          <w:color w:val="000000" w:themeColor="text1"/>
        </w:rPr>
      </w:pPr>
      <w:r>
        <w:rPr>
          <w:rFonts w:ascii="Segoe UI" w:hAnsi="Segoe UI" w:cs="Segoe UI"/>
          <w:b/>
          <w:color w:val="000000" w:themeColor="text1"/>
        </w:rPr>
        <w:t>Isaiah 17: 7-8, “</w:t>
      </w:r>
      <w:r>
        <w:rPr>
          <w:rStyle w:val="text"/>
        </w:rPr>
        <w:t>In that day a man will look to his Maker, And his eyes will have respect for the Holy One of Israel.</w:t>
      </w:r>
      <w:r>
        <w:rPr>
          <w:rStyle w:val="text"/>
          <w:vertAlign w:val="superscript"/>
        </w:rPr>
        <w:t>8 </w:t>
      </w:r>
      <w:r>
        <w:rPr>
          <w:rStyle w:val="text"/>
        </w:rPr>
        <w:t>He will not look to the altars,</w:t>
      </w:r>
      <w:r>
        <w:br/>
      </w:r>
      <w:r>
        <w:rPr>
          <w:rStyle w:val="text"/>
        </w:rPr>
        <w:t>The work of his hands;</w:t>
      </w:r>
      <w:r>
        <w:t xml:space="preserve"> </w:t>
      </w:r>
      <w:r>
        <w:rPr>
          <w:rStyle w:val="text"/>
        </w:rPr>
        <w:t>He will not respect what his fingers have made.”</w:t>
      </w:r>
      <w:r>
        <w:br/>
      </w:r>
    </w:p>
    <w:p w:rsidR="00A16411" w:rsidRDefault="00A16411" w:rsidP="00975708">
      <w:pPr>
        <w:pStyle w:val="HTMLPreformatted"/>
        <w:pBdr>
          <w:top w:val="single" w:sz="4" w:space="1" w:color="auto"/>
          <w:left w:val="single" w:sz="4" w:space="4" w:color="auto"/>
          <w:bottom w:val="single" w:sz="4" w:space="1" w:color="auto"/>
          <w:right w:val="single" w:sz="4" w:space="4" w:color="auto"/>
        </w:pBdr>
        <w:rPr>
          <w:rStyle w:val="text"/>
        </w:rPr>
      </w:pPr>
      <w:r>
        <w:rPr>
          <w:rFonts w:ascii="Segoe UI" w:hAnsi="Segoe UI" w:cs="Segoe UI"/>
          <w:b/>
          <w:color w:val="000000" w:themeColor="text1"/>
        </w:rPr>
        <w:t xml:space="preserve"> Isaiah 19: 19-22,  “</w:t>
      </w:r>
      <w:r>
        <w:rPr>
          <w:rStyle w:val="text"/>
        </w:rPr>
        <w:t xml:space="preserve">In that day there will be an altar to the </w:t>
      </w:r>
      <w:r>
        <w:rPr>
          <w:rStyle w:val="small-caps"/>
          <w:smallCaps/>
        </w:rPr>
        <w:t>Lord</w:t>
      </w:r>
      <w:r>
        <w:rPr>
          <w:rStyle w:val="text"/>
        </w:rPr>
        <w:t xml:space="preserve"> in the midst of the land of Egypt, and a pillar to the </w:t>
      </w:r>
      <w:r>
        <w:rPr>
          <w:rStyle w:val="small-caps"/>
          <w:smallCaps/>
        </w:rPr>
        <w:t>Lord</w:t>
      </w:r>
      <w:r>
        <w:rPr>
          <w:rStyle w:val="text"/>
        </w:rPr>
        <w:t xml:space="preserve"> at its border. </w:t>
      </w:r>
      <w:r>
        <w:rPr>
          <w:rStyle w:val="text"/>
          <w:vertAlign w:val="superscript"/>
        </w:rPr>
        <w:t>20 </w:t>
      </w:r>
      <w:r>
        <w:rPr>
          <w:rStyle w:val="text"/>
        </w:rPr>
        <w:t xml:space="preserve">And it will be for a sign and for a witness to the </w:t>
      </w:r>
      <w:r>
        <w:rPr>
          <w:rStyle w:val="small-caps"/>
          <w:smallCaps/>
        </w:rPr>
        <w:t>Lord</w:t>
      </w:r>
      <w:r>
        <w:rPr>
          <w:rStyle w:val="text"/>
        </w:rPr>
        <w:t xml:space="preserve"> of hosts in the land of Egypt; for they will cry to the </w:t>
      </w:r>
      <w:r>
        <w:rPr>
          <w:rStyle w:val="small-caps"/>
          <w:smallCaps/>
        </w:rPr>
        <w:t>Lord</w:t>
      </w:r>
      <w:r>
        <w:rPr>
          <w:rStyle w:val="text"/>
        </w:rPr>
        <w:t xml:space="preserve"> because of the oppressors, and He will send them a Savior and a Mighty One, and He will deliver them. </w:t>
      </w:r>
      <w:r>
        <w:rPr>
          <w:rStyle w:val="text"/>
          <w:vertAlign w:val="superscript"/>
        </w:rPr>
        <w:t>21 </w:t>
      </w:r>
      <w:r>
        <w:rPr>
          <w:rStyle w:val="text"/>
        </w:rPr>
        <w:t xml:space="preserve">Then the </w:t>
      </w:r>
      <w:r>
        <w:rPr>
          <w:rStyle w:val="small-caps"/>
          <w:smallCaps/>
        </w:rPr>
        <w:t>Lord</w:t>
      </w:r>
      <w:r>
        <w:rPr>
          <w:rStyle w:val="text"/>
        </w:rPr>
        <w:t xml:space="preserve"> will be known to Egypt, and the Egyptians will know the </w:t>
      </w:r>
      <w:r>
        <w:rPr>
          <w:rStyle w:val="small-caps"/>
          <w:smallCaps/>
        </w:rPr>
        <w:t>Lord</w:t>
      </w:r>
      <w:r>
        <w:rPr>
          <w:rStyle w:val="text"/>
        </w:rPr>
        <w:t xml:space="preserve"> in that day, and will make sacrifice and offering; yes, they will make a vow to the </w:t>
      </w:r>
      <w:r>
        <w:rPr>
          <w:rStyle w:val="small-caps"/>
          <w:smallCaps/>
        </w:rPr>
        <w:t>Lord</w:t>
      </w:r>
      <w:r>
        <w:rPr>
          <w:rStyle w:val="text"/>
        </w:rPr>
        <w:t xml:space="preserve"> and perform </w:t>
      </w:r>
      <w:r>
        <w:rPr>
          <w:rStyle w:val="text"/>
          <w:i/>
          <w:iCs/>
        </w:rPr>
        <w:t>it.</w:t>
      </w:r>
      <w:r>
        <w:rPr>
          <w:rStyle w:val="text"/>
        </w:rPr>
        <w:t xml:space="preserve"> </w:t>
      </w:r>
      <w:r>
        <w:rPr>
          <w:rStyle w:val="text"/>
          <w:vertAlign w:val="superscript"/>
        </w:rPr>
        <w:t>22 </w:t>
      </w:r>
      <w:r>
        <w:rPr>
          <w:rStyle w:val="text"/>
        </w:rPr>
        <w:t xml:space="preserve">And the </w:t>
      </w:r>
      <w:r>
        <w:rPr>
          <w:rStyle w:val="small-caps"/>
          <w:smallCaps/>
        </w:rPr>
        <w:t>Lord</w:t>
      </w:r>
      <w:r>
        <w:rPr>
          <w:rStyle w:val="text"/>
        </w:rPr>
        <w:t xml:space="preserve"> will strike Egypt, He will strike and heal </w:t>
      </w:r>
      <w:r>
        <w:rPr>
          <w:rStyle w:val="text"/>
          <w:i/>
          <w:iCs/>
        </w:rPr>
        <w:t>it;</w:t>
      </w:r>
      <w:r>
        <w:rPr>
          <w:rStyle w:val="text"/>
        </w:rPr>
        <w:t xml:space="preserve"> they will return to the </w:t>
      </w:r>
      <w:r>
        <w:rPr>
          <w:rStyle w:val="small-caps"/>
          <w:smallCaps/>
        </w:rPr>
        <w:t>Lord</w:t>
      </w:r>
      <w:r>
        <w:rPr>
          <w:rStyle w:val="text"/>
        </w:rPr>
        <w:t>, and He will be entreated by them and heal them.</w:t>
      </w:r>
    </w:p>
    <w:p w:rsidR="00392F89" w:rsidRDefault="00392F89" w:rsidP="00DF72B7">
      <w:pPr>
        <w:pStyle w:val="HTMLPreformatted"/>
        <w:rPr>
          <w:rStyle w:val="text"/>
        </w:rPr>
      </w:pPr>
    </w:p>
    <w:p w:rsidR="00975708" w:rsidRDefault="00975708" w:rsidP="00975708">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i/>
          <w:sz w:val="24"/>
          <w:szCs w:val="24"/>
        </w:rPr>
      </w:pPr>
      <w:r w:rsidRPr="00AB6B90">
        <w:rPr>
          <w:rFonts w:ascii="Times New Roman" w:hAnsi="Times New Roman" w:cs="Times New Roman"/>
          <w:b/>
          <w:i/>
          <w:sz w:val="24"/>
          <w:szCs w:val="24"/>
        </w:rPr>
        <w:t>The prom</w:t>
      </w:r>
      <w:r>
        <w:rPr>
          <w:rFonts w:ascii="Times New Roman" w:hAnsi="Times New Roman" w:cs="Times New Roman"/>
          <w:b/>
          <w:i/>
          <w:sz w:val="24"/>
          <w:szCs w:val="24"/>
        </w:rPr>
        <w:t>ises....</w:t>
      </w:r>
    </w:p>
    <w:p w:rsidR="00975708" w:rsidRDefault="00392F89" w:rsidP="00392F89">
      <w:pPr>
        <w:keepLines/>
      </w:pPr>
      <w:r w:rsidRPr="005E48D0">
        <w:rPr>
          <w:rFonts w:ascii="Times New Roman" w:hAnsi="Times New Roman" w:cs="Times New Roman"/>
          <w:b/>
          <w:i/>
          <w:sz w:val="24"/>
          <w:szCs w:val="24"/>
        </w:rPr>
        <w:t>**2 Thessalonians 2 is probably the most important prophecy book in the N. T.</w:t>
      </w:r>
      <w:r>
        <w:t xml:space="preserve"> </w:t>
      </w:r>
      <w:r w:rsidR="00975708">
        <w:t>–</w:t>
      </w:r>
    </w:p>
    <w:p w:rsidR="00392F89" w:rsidRPr="00392F89" w:rsidRDefault="00392F89" w:rsidP="00392F89">
      <w:pPr>
        <w:keepLines/>
        <w:rPr>
          <w:rFonts w:ascii="Times New Roman" w:hAnsi="Times New Roman" w:cs="Times New Roman"/>
          <w:b/>
          <w:i/>
          <w:sz w:val="24"/>
          <w:szCs w:val="24"/>
          <w:shd w:val="clear" w:color="auto" w:fill="EEECE1" w:themeFill="background2"/>
        </w:rPr>
      </w:pPr>
      <w:r w:rsidRPr="00975708">
        <w:rPr>
          <w:b/>
          <w:u w:val="single"/>
        </w:rPr>
        <w:lastRenderedPageBreak/>
        <w:t>-</w:t>
      </w:r>
      <w:r w:rsidRPr="00975708">
        <w:rPr>
          <w:rFonts w:ascii="Times New Roman" w:hAnsi="Times New Roman" w:cs="Times New Roman"/>
          <w:b/>
          <w:sz w:val="24"/>
          <w:szCs w:val="24"/>
          <w:u w:val="single"/>
        </w:rPr>
        <w:t>2 Thess. 2:1-5,</w:t>
      </w:r>
      <w:r>
        <w:t xml:space="preserve"> “</w:t>
      </w:r>
      <w:r>
        <w:rPr>
          <w:rStyle w:val="text"/>
        </w:rPr>
        <w:t xml:space="preserve">Now we beseech you, brethren, by the coming of our Lord Jesus Christ, and by our gathering together unto him, </w:t>
      </w:r>
      <w:r>
        <w:rPr>
          <w:rStyle w:val="text"/>
          <w:vertAlign w:val="superscript"/>
        </w:rPr>
        <w:t>2 </w:t>
      </w:r>
      <w:r>
        <w:rPr>
          <w:rStyle w:val="text"/>
        </w:rPr>
        <w:t>That ye be not soon shaken in mind, or be troubled, neither by spirit, nor by word, nor by letter as from us, as that the day of Christ is at hand.</w:t>
      </w:r>
      <w:r>
        <w:rPr>
          <w:rStyle w:val="text"/>
          <w:vertAlign w:val="superscript"/>
        </w:rPr>
        <w:t>3 </w:t>
      </w:r>
      <w:r>
        <w:rPr>
          <w:rStyle w:val="text"/>
        </w:rPr>
        <w:t>Let no man deceive you by any means: for that day shall not come, except there come a falling away first, and that man of sin be revealed, the son of perdition;</w:t>
      </w:r>
      <w:r>
        <w:rPr>
          <w:rStyle w:val="text"/>
          <w:vertAlign w:val="superscript"/>
        </w:rPr>
        <w:t>4 </w:t>
      </w:r>
      <w:r>
        <w:rPr>
          <w:rStyle w:val="text"/>
        </w:rPr>
        <w:t>Who opposeth and exalteth himself above all that is called God, or that is worshipped; so that he as God sitteth in the temple of God, shewing himself that he is God.</w:t>
      </w:r>
      <w:r>
        <w:rPr>
          <w:rStyle w:val="text"/>
          <w:vertAlign w:val="superscript"/>
        </w:rPr>
        <w:t>5 </w:t>
      </w:r>
      <w:r>
        <w:rPr>
          <w:rStyle w:val="text"/>
        </w:rPr>
        <w:t xml:space="preserve">Remember ye not, that, when I was yet with you, I told you these things? </w:t>
      </w:r>
      <w:r w:rsidRPr="00BD1892">
        <w:rPr>
          <w:b/>
          <w:shd w:val="clear" w:color="auto" w:fill="EEECE1" w:themeFill="background2"/>
        </w:rPr>
        <w:t>Paul only spent a few weeks in Thessalonica (Acts 17:2) and it seems he wished he could have taught them more. He decided to teach them more in a written letter, and many believe that 1 Thessalonians was his first letter written to a congregation.</w:t>
      </w:r>
      <w:r>
        <w:rPr>
          <w:b/>
          <w:shd w:val="clear" w:color="auto" w:fill="EEECE1" w:themeFill="background2"/>
        </w:rPr>
        <w:t xml:space="preserve"> </w:t>
      </w:r>
      <w:r w:rsidRPr="00392F89">
        <w:rPr>
          <w:rFonts w:ascii="Times New Roman" w:hAnsi="Times New Roman" w:cs="Times New Roman"/>
          <w:b/>
          <w:sz w:val="24"/>
          <w:szCs w:val="24"/>
          <w:shd w:val="clear" w:color="auto" w:fill="EEECE1" w:themeFill="background2"/>
        </w:rPr>
        <w:t>(</w:t>
      </w:r>
      <w:r w:rsidRPr="00392F89">
        <w:rPr>
          <w:rFonts w:ascii="Times New Roman" w:hAnsi="Times New Roman" w:cs="Times New Roman"/>
          <w:b/>
          <w:i/>
          <w:sz w:val="24"/>
          <w:szCs w:val="24"/>
          <w:shd w:val="clear" w:color="auto" w:fill="EEECE1" w:themeFill="background2"/>
        </w:rPr>
        <w:t>In Acts 17:1-4--</w:t>
      </w:r>
      <w:r w:rsidRPr="00392F89">
        <w:rPr>
          <w:rFonts w:ascii="Times New Roman" w:eastAsia="Times New Roman" w:hAnsi="Times New Roman" w:cs="Times New Roman"/>
          <w:b/>
          <w:sz w:val="24"/>
          <w:szCs w:val="24"/>
        </w:rPr>
        <w:t>Paul preaches in Thessalonica over three Sabbaths.)</w:t>
      </w:r>
    </w:p>
    <w:p w:rsidR="00392F89" w:rsidRDefault="00392F89" w:rsidP="00392F89">
      <w:pPr>
        <w:pStyle w:val="HTMLPreformatted"/>
        <w:rPr>
          <w:rFonts w:ascii="Segoe UI" w:hAnsi="Segoe UI" w:cs="Segoe UI"/>
          <w:b/>
          <w:color w:val="000000" w:themeColor="text1"/>
        </w:rPr>
      </w:pPr>
      <w:r w:rsidRPr="00975708">
        <w:rPr>
          <w:rFonts w:ascii="Times New Roman" w:hAnsi="Times New Roman" w:cs="Times New Roman"/>
          <w:b/>
          <w:color w:val="000000" w:themeColor="text1"/>
          <w:sz w:val="28"/>
          <w:szCs w:val="28"/>
          <w:u w:val="single"/>
        </w:rPr>
        <w:t>John 8:44,”</w:t>
      </w:r>
      <w:r w:rsidRPr="0053227C">
        <w:rPr>
          <w:b/>
          <w:color w:val="000000" w:themeColor="text1"/>
        </w:rPr>
        <w:t xml:space="preserve">You </w:t>
      </w:r>
      <w:r w:rsidRPr="0053227C">
        <w:rPr>
          <w:rFonts w:ascii="Segoe UI" w:hAnsi="Segoe UI" w:cs="Segoe UI"/>
          <w:b/>
          <w:color w:val="000000" w:themeColor="text1"/>
        </w:rPr>
        <w:t xml:space="preserve">are of </w:t>
      </w:r>
      <w:r w:rsidRPr="0053227C">
        <w:rPr>
          <w:rStyle w:val="Emphasis"/>
          <w:rFonts w:ascii="Segoe UI" w:hAnsi="Segoe UI" w:cs="Segoe UI"/>
          <w:b/>
          <w:color w:val="000000" w:themeColor="text1"/>
        </w:rPr>
        <w:t>your</w:t>
      </w:r>
      <w:r w:rsidRPr="0053227C">
        <w:rPr>
          <w:rFonts w:ascii="Segoe UI" w:hAnsi="Segoe UI" w:cs="Segoe UI"/>
          <w:b/>
          <w:color w:val="000000" w:themeColor="text1"/>
        </w:rPr>
        <w:t xml:space="preserve"> father the devil, and the </w:t>
      </w:r>
      <w:r w:rsidR="00695234" w:rsidRPr="0053227C">
        <w:rPr>
          <w:rFonts w:ascii="Segoe UI" w:hAnsi="Segoe UI" w:cs="Segoe UI"/>
          <w:b/>
          <w:color w:val="000000" w:themeColor="text1"/>
        </w:rPr>
        <w:t>desires</w:t>
      </w:r>
      <w:r w:rsidRPr="0053227C">
        <w:rPr>
          <w:rFonts w:ascii="Segoe UI" w:hAnsi="Segoe UI" w:cs="Segoe UI"/>
          <w:b/>
          <w:color w:val="000000" w:themeColor="text1"/>
        </w:rPr>
        <w:t xml:space="preserve"> of your father you want to do. He was a murderer from the beginning, and </w:t>
      </w:r>
      <w:r w:rsidR="00695234" w:rsidRPr="0053227C">
        <w:rPr>
          <w:rFonts w:ascii="Segoe UI" w:hAnsi="Segoe UI" w:cs="Segoe UI"/>
          <w:b/>
          <w:color w:val="000000" w:themeColor="text1"/>
        </w:rPr>
        <w:t>does</w:t>
      </w:r>
      <w:r w:rsidRPr="0053227C">
        <w:rPr>
          <w:rStyle w:val="Emphasis"/>
          <w:rFonts w:ascii="Segoe UI" w:hAnsi="Segoe UI" w:cs="Segoe UI"/>
          <w:b/>
          <w:color w:val="000000" w:themeColor="text1"/>
        </w:rPr>
        <w:t xml:space="preserve"> not</w:t>
      </w:r>
      <w:r w:rsidRPr="0053227C">
        <w:rPr>
          <w:rFonts w:ascii="Segoe UI" w:hAnsi="Segoe UI" w:cs="Segoe UI"/>
          <w:b/>
          <w:color w:val="000000" w:themeColor="text1"/>
        </w:rPr>
        <w:t xml:space="preserve"> stand in the truth, because there is no truth in him. When he speaks a lie, he speaks from his own </w:t>
      </w:r>
      <w:r w:rsidRPr="0053227C">
        <w:rPr>
          <w:rStyle w:val="Emphasis"/>
          <w:rFonts w:ascii="Segoe UI" w:hAnsi="Segoe UI" w:cs="Segoe UI"/>
          <w:b/>
          <w:color w:val="000000" w:themeColor="text1"/>
        </w:rPr>
        <w:t>resources,</w:t>
      </w:r>
      <w:r w:rsidRPr="0053227C">
        <w:rPr>
          <w:rFonts w:ascii="Segoe UI" w:hAnsi="Segoe UI" w:cs="Segoe UI"/>
          <w:b/>
          <w:color w:val="000000" w:themeColor="text1"/>
        </w:rPr>
        <w:t xml:space="preserve"> for he is a liar and the father of it.”</w:t>
      </w:r>
    </w:p>
    <w:p w:rsidR="00392F89" w:rsidRPr="0053227C" w:rsidRDefault="00392F89" w:rsidP="00DF72B7">
      <w:pPr>
        <w:pStyle w:val="HTMLPreformatted"/>
        <w:rPr>
          <w:b/>
          <w:color w:val="000000" w:themeColor="text1"/>
        </w:rPr>
      </w:pPr>
    </w:p>
    <w:sectPr w:rsidR="00392F89" w:rsidRPr="0053227C" w:rsidSect="00B27524">
      <w:head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36" w:rsidRDefault="00BF1736" w:rsidP="00CE5FE2">
      <w:pPr>
        <w:spacing w:before="0" w:after="0"/>
      </w:pPr>
      <w:r>
        <w:separator/>
      </w:r>
    </w:p>
  </w:endnote>
  <w:endnote w:type="continuationSeparator" w:id="0">
    <w:p w:rsidR="00BF1736" w:rsidRDefault="00BF1736" w:rsidP="00CE5FE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Proximo Nova">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36" w:rsidRDefault="00BF1736" w:rsidP="00CE5FE2">
      <w:pPr>
        <w:spacing w:before="0" w:after="0"/>
      </w:pPr>
      <w:r>
        <w:separator/>
      </w:r>
    </w:p>
  </w:footnote>
  <w:footnote w:type="continuationSeparator" w:id="0">
    <w:p w:rsidR="00BF1736" w:rsidRDefault="00BF1736" w:rsidP="00CE5FE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3942"/>
      <w:docPartObj>
        <w:docPartGallery w:val="Page Numbers (Top of Page)"/>
        <w:docPartUnique/>
      </w:docPartObj>
    </w:sdtPr>
    <w:sdtContent>
      <w:p w:rsidR="00CE5FE2" w:rsidRDefault="005B514B">
        <w:pPr>
          <w:pStyle w:val="Header"/>
        </w:pPr>
        <w:fldSimple w:instr=" PAGE   \* MERGEFORMAT ">
          <w:r w:rsidR="002E5C74">
            <w:rPr>
              <w:noProof/>
            </w:rPr>
            <w:t>11</w:t>
          </w:r>
        </w:fldSimple>
      </w:p>
    </w:sdtContent>
  </w:sdt>
  <w:p w:rsidR="00CE5FE2" w:rsidRDefault="00CE5F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5C7"/>
    <w:multiLevelType w:val="multilevel"/>
    <w:tmpl w:val="D5B4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46851"/>
    <w:multiLevelType w:val="multilevel"/>
    <w:tmpl w:val="760C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B060BC"/>
    <w:multiLevelType w:val="hybridMultilevel"/>
    <w:tmpl w:val="6C5EE3E6"/>
    <w:lvl w:ilvl="0" w:tplc="6B9CDE88">
      <w:start w:val="1"/>
      <w:numFmt w:val="decimal"/>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634E0"/>
    <w:multiLevelType w:val="multilevel"/>
    <w:tmpl w:val="7340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C61CE"/>
    <w:multiLevelType w:val="hybridMultilevel"/>
    <w:tmpl w:val="16D2F74C"/>
    <w:lvl w:ilvl="0" w:tplc="BD3AFCFE">
      <w:start w:val="1"/>
      <w:numFmt w:val="decimal"/>
      <w:lvlText w:val="%1."/>
      <w:lvlJc w:val="left"/>
      <w:pPr>
        <w:ind w:left="81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33CEE"/>
    <w:multiLevelType w:val="hybridMultilevel"/>
    <w:tmpl w:val="0EA40894"/>
    <w:lvl w:ilvl="0" w:tplc="9766C00C">
      <w:start w:val="1"/>
      <w:numFmt w:val="decimal"/>
      <w:lvlText w:val="%1."/>
      <w:lvlJc w:val="left"/>
      <w:pPr>
        <w:ind w:left="810" w:hanging="360"/>
      </w:pPr>
      <w:rPr>
        <w:rFonts w:ascii="Times New Roman" w:hAnsi="Times New Roman" w:cs="Times New Roman"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4DD206C"/>
    <w:multiLevelType w:val="hybridMultilevel"/>
    <w:tmpl w:val="E13A1EF6"/>
    <w:lvl w:ilvl="0" w:tplc="F0545400">
      <w:start w:val="3"/>
      <w:numFmt w:val="decimal"/>
      <w:lvlText w:val="%1."/>
      <w:lvlJc w:val="left"/>
      <w:pPr>
        <w:ind w:left="1080" w:hanging="360"/>
      </w:pPr>
      <w:rPr>
        <w:rFonts w:ascii="Arial" w:hAnsi="Arial" w:cs="Arial" w:hint="default"/>
        <w:sz w:val="27"/>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2837EA"/>
    <w:multiLevelType w:val="hybridMultilevel"/>
    <w:tmpl w:val="73F27372"/>
    <w:lvl w:ilvl="0" w:tplc="434C1E06">
      <w:start w:val="1"/>
      <w:numFmt w:val="decimal"/>
      <w:lvlText w:val="%1."/>
      <w:lvlJc w:val="left"/>
      <w:pPr>
        <w:ind w:left="720" w:hanging="360"/>
      </w:pPr>
      <w:rPr>
        <w:rFonts w:ascii="Times New Roman" w:eastAsiaTheme="minorHAns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F635D"/>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7FC"/>
    <w:rsid w:val="00012A24"/>
    <w:rsid w:val="000139DA"/>
    <w:rsid w:val="00013B1D"/>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4"/>
    <w:rsid w:val="000222FF"/>
    <w:rsid w:val="0002274F"/>
    <w:rsid w:val="00022CFB"/>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23DA"/>
    <w:rsid w:val="00032D30"/>
    <w:rsid w:val="000335AF"/>
    <w:rsid w:val="00033E71"/>
    <w:rsid w:val="0003463F"/>
    <w:rsid w:val="00035268"/>
    <w:rsid w:val="00035335"/>
    <w:rsid w:val="000353AE"/>
    <w:rsid w:val="00035D93"/>
    <w:rsid w:val="00036374"/>
    <w:rsid w:val="000403DF"/>
    <w:rsid w:val="00041AB5"/>
    <w:rsid w:val="00042A29"/>
    <w:rsid w:val="00043589"/>
    <w:rsid w:val="00044051"/>
    <w:rsid w:val="00044128"/>
    <w:rsid w:val="00044EAE"/>
    <w:rsid w:val="000459C8"/>
    <w:rsid w:val="000459E6"/>
    <w:rsid w:val="00045E20"/>
    <w:rsid w:val="00045F73"/>
    <w:rsid w:val="00046320"/>
    <w:rsid w:val="00047976"/>
    <w:rsid w:val="00047C2D"/>
    <w:rsid w:val="000508D0"/>
    <w:rsid w:val="000508F8"/>
    <w:rsid w:val="00050F4E"/>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6F7"/>
    <w:rsid w:val="00081FB9"/>
    <w:rsid w:val="0008204F"/>
    <w:rsid w:val="0008247F"/>
    <w:rsid w:val="00082C1B"/>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E04"/>
    <w:rsid w:val="0009611B"/>
    <w:rsid w:val="0009627C"/>
    <w:rsid w:val="000967FE"/>
    <w:rsid w:val="00097906"/>
    <w:rsid w:val="000A00BE"/>
    <w:rsid w:val="000A0759"/>
    <w:rsid w:val="000A2078"/>
    <w:rsid w:val="000A239B"/>
    <w:rsid w:val="000A2431"/>
    <w:rsid w:val="000A2579"/>
    <w:rsid w:val="000A41C1"/>
    <w:rsid w:val="000A42E8"/>
    <w:rsid w:val="000A4A9D"/>
    <w:rsid w:val="000A6C51"/>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3597"/>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A54"/>
    <w:rsid w:val="000D3B59"/>
    <w:rsid w:val="000D4D54"/>
    <w:rsid w:val="000D5283"/>
    <w:rsid w:val="000D52C4"/>
    <w:rsid w:val="000D5BBA"/>
    <w:rsid w:val="000D61DD"/>
    <w:rsid w:val="000D63D9"/>
    <w:rsid w:val="000D7696"/>
    <w:rsid w:val="000E0401"/>
    <w:rsid w:val="000E0508"/>
    <w:rsid w:val="000E0B17"/>
    <w:rsid w:val="000E0FE3"/>
    <w:rsid w:val="000E1751"/>
    <w:rsid w:val="000E1BCC"/>
    <w:rsid w:val="000E2031"/>
    <w:rsid w:val="000E2DBB"/>
    <w:rsid w:val="000E2E95"/>
    <w:rsid w:val="000E3446"/>
    <w:rsid w:val="000E39B0"/>
    <w:rsid w:val="000E3FDA"/>
    <w:rsid w:val="000E497A"/>
    <w:rsid w:val="000E4A0B"/>
    <w:rsid w:val="000E4E4E"/>
    <w:rsid w:val="000E4F2F"/>
    <w:rsid w:val="000E5856"/>
    <w:rsid w:val="000E59C5"/>
    <w:rsid w:val="000E69D5"/>
    <w:rsid w:val="000E6C55"/>
    <w:rsid w:val="000E70BD"/>
    <w:rsid w:val="000E7158"/>
    <w:rsid w:val="000E76D8"/>
    <w:rsid w:val="000F0277"/>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2B"/>
    <w:rsid w:val="00100487"/>
    <w:rsid w:val="00101273"/>
    <w:rsid w:val="00101F44"/>
    <w:rsid w:val="0010298B"/>
    <w:rsid w:val="00102D63"/>
    <w:rsid w:val="00103084"/>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3DA7"/>
    <w:rsid w:val="00114EDB"/>
    <w:rsid w:val="00116CA0"/>
    <w:rsid w:val="001175D6"/>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2F9"/>
    <w:rsid w:val="00135AB7"/>
    <w:rsid w:val="00136A70"/>
    <w:rsid w:val="0013763B"/>
    <w:rsid w:val="00137D4C"/>
    <w:rsid w:val="00140031"/>
    <w:rsid w:val="00141578"/>
    <w:rsid w:val="00141BBA"/>
    <w:rsid w:val="00142187"/>
    <w:rsid w:val="0014249D"/>
    <w:rsid w:val="00142C23"/>
    <w:rsid w:val="00142F6F"/>
    <w:rsid w:val="001431D8"/>
    <w:rsid w:val="001439B2"/>
    <w:rsid w:val="0014438A"/>
    <w:rsid w:val="00145119"/>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97899"/>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D7F47"/>
    <w:rsid w:val="001D7FE3"/>
    <w:rsid w:val="001E0822"/>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4967"/>
    <w:rsid w:val="001F5C1D"/>
    <w:rsid w:val="001F6D9D"/>
    <w:rsid w:val="001F7834"/>
    <w:rsid w:val="001F78A0"/>
    <w:rsid w:val="001F7B02"/>
    <w:rsid w:val="001F7EEF"/>
    <w:rsid w:val="0020020D"/>
    <w:rsid w:val="00200D1A"/>
    <w:rsid w:val="00200D1C"/>
    <w:rsid w:val="00200D82"/>
    <w:rsid w:val="00200FE4"/>
    <w:rsid w:val="00203BE3"/>
    <w:rsid w:val="00203F46"/>
    <w:rsid w:val="00204435"/>
    <w:rsid w:val="0020453D"/>
    <w:rsid w:val="002046FD"/>
    <w:rsid w:val="002053DA"/>
    <w:rsid w:val="002061B2"/>
    <w:rsid w:val="0020664C"/>
    <w:rsid w:val="00206856"/>
    <w:rsid w:val="00207469"/>
    <w:rsid w:val="002075A6"/>
    <w:rsid w:val="002109FC"/>
    <w:rsid w:val="002111DB"/>
    <w:rsid w:val="002122D4"/>
    <w:rsid w:val="00212457"/>
    <w:rsid w:val="002126DA"/>
    <w:rsid w:val="00213D79"/>
    <w:rsid w:val="002149A1"/>
    <w:rsid w:val="0021509E"/>
    <w:rsid w:val="0021534C"/>
    <w:rsid w:val="00215AD5"/>
    <w:rsid w:val="002160A1"/>
    <w:rsid w:val="00216F50"/>
    <w:rsid w:val="002177E6"/>
    <w:rsid w:val="0021788A"/>
    <w:rsid w:val="00217B65"/>
    <w:rsid w:val="00217BFA"/>
    <w:rsid w:val="00217C0F"/>
    <w:rsid w:val="00217FA8"/>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4C70"/>
    <w:rsid w:val="00235331"/>
    <w:rsid w:val="00235576"/>
    <w:rsid w:val="002361B6"/>
    <w:rsid w:val="0023684E"/>
    <w:rsid w:val="002376B4"/>
    <w:rsid w:val="00237781"/>
    <w:rsid w:val="002377CB"/>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7CC"/>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44F"/>
    <w:rsid w:val="002868D2"/>
    <w:rsid w:val="00287909"/>
    <w:rsid w:val="00287DDB"/>
    <w:rsid w:val="00287DFB"/>
    <w:rsid w:val="002906D4"/>
    <w:rsid w:val="00290D49"/>
    <w:rsid w:val="00290FE4"/>
    <w:rsid w:val="0029108F"/>
    <w:rsid w:val="00291ACB"/>
    <w:rsid w:val="00292975"/>
    <w:rsid w:val="00292C21"/>
    <w:rsid w:val="002932AF"/>
    <w:rsid w:val="00293B3F"/>
    <w:rsid w:val="0029431D"/>
    <w:rsid w:val="00295254"/>
    <w:rsid w:val="002958C3"/>
    <w:rsid w:val="00295E1C"/>
    <w:rsid w:val="0029608A"/>
    <w:rsid w:val="00296345"/>
    <w:rsid w:val="00296377"/>
    <w:rsid w:val="0029641E"/>
    <w:rsid w:val="00296484"/>
    <w:rsid w:val="002967B0"/>
    <w:rsid w:val="002968B5"/>
    <w:rsid w:val="00296C8D"/>
    <w:rsid w:val="00297610"/>
    <w:rsid w:val="002A0155"/>
    <w:rsid w:val="002A0528"/>
    <w:rsid w:val="002A1031"/>
    <w:rsid w:val="002A1231"/>
    <w:rsid w:val="002A2E0C"/>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604"/>
    <w:rsid w:val="002B42B8"/>
    <w:rsid w:val="002B452E"/>
    <w:rsid w:val="002B4D60"/>
    <w:rsid w:val="002B540E"/>
    <w:rsid w:val="002B5422"/>
    <w:rsid w:val="002B5915"/>
    <w:rsid w:val="002B71E5"/>
    <w:rsid w:val="002B78EC"/>
    <w:rsid w:val="002C0DD9"/>
    <w:rsid w:val="002C117F"/>
    <w:rsid w:val="002C1C0F"/>
    <w:rsid w:val="002C2360"/>
    <w:rsid w:val="002C295E"/>
    <w:rsid w:val="002C3105"/>
    <w:rsid w:val="002C3C7C"/>
    <w:rsid w:val="002C4AD5"/>
    <w:rsid w:val="002C5A48"/>
    <w:rsid w:val="002C5B1E"/>
    <w:rsid w:val="002C6AAE"/>
    <w:rsid w:val="002C6E22"/>
    <w:rsid w:val="002D06A4"/>
    <w:rsid w:val="002D0A3B"/>
    <w:rsid w:val="002D1051"/>
    <w:rsid w:val="002D10EA"/>
    <w:rsid w:val="002D1274"/>
    <w:rsid w:val="002D13CB"/>
    <w:rsid w:val="002D1A47"/>
    <w:rsid w:val="002D1D37"/>
    <w:rsid w:val="002D23E3"/>
    <w:rsid w:val="002D265A"/>
    <w:rsid w:val="002D2E91"/>
    <w:rsid w:val="002D2FC6"/>
    <w:rsid w:val="002D4521"/>
    <w:rsid w:val="002D4DF0"/>
    <w:rsid w:val="002D5D74"/>
    <w:rsid w:val="002D622E"/>
    <w:rsid w:val="002D6BAB"/>
    <w:rsid w:val="002D7570"/>
    <w:rsid w:val="002D7677"/>
    <w:rsid w:val="002D79C6"/>
    <w:rsid w:val="002D7D68"/>
    <w:rsid w:val="002E0762"/>
    <w:rsid w:val="002E1721"/>
    <w:rsid w:val="002E2165"/>
    <w:rsid w:val="002E2463"/>
    <w:rsid w:val="002E24D2"/>
    <w:rsid w:val="002E2506"/>
    <w:rsid w:val="002E393E"/>
    <w:rsid w:val="002E4588"/>
    <w:rsid w:val="002E47A4"/>
    <w:rsid w:val="002E4FA4"/>
    <w:rsid w:val="002E506A"/>
    <w:rsid w:val="002E5A21"/>
    <w:rsid w:val="002E5C74"/>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32"/>
    <w:rsid w:val="003478AE"/>
    <w:rsid w:val="00350B95"/>
    <w:rsid w:val="00350BBD"/>
    <w:rsid w:val="00351130"/>
    <w:rsid w:val="00352135"/>
    <w:rsid w:val="0035260A"/>
    <w:rsid w:val="00352BC5"/>
    <w:rsid w:val="00354150"/>
    <w:rsid w:val="0035422D"/>
    <w:rsid w:val="003550A6"/>
    <w:rsid w:val="003553EC"/>
    <w:rsid w:val="0035578D"/>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8B9"/>
    <w:rsid w:val="0036412D"/>
    <w:rsid w:val="00364E1E"/>
    <w:rsid w:val="00365809"/>
    <w:rsid w:val="00365D9E"/>
    <w:rsid w:val="0036790A"/>
    <w:rsid w:val="0037026B"/>
    <w:rsid w:val="0037052D"/>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F89"/>
    <w:rsid w:val="003930E4"/>
    <w:rsid w:val="0039323E"/>
    <w:rsid w:val="00393E08"/>
    <w:rsid w:val="003942CE"/>
    <w:rsid w:val="0039432F"/>
    <w:rsid w:val="0039462E"/>
    <w:rsid w:val="00394817"/>
    <w:rsid w:val="003952B7"/>
    <w:rsid w:val="00395952"/>
    <w:rsid w:val="0039784A"/>
    <w:rsid w:val="003979E7"/>
    <w:rsid w:val="00397CD5"/>
    <w:rsid w:val="00397E1A"/>
    <w:rsid w:val="00397F30"/>
    <w:rsid w:val="003A00E9"/>
    <w:rsid w:val="003A0519"/>
    <w:rsid w:val="003A21F1"/>
    <w:rsid w:val="003A2611"/>
    <w:rsid w:val="003A2A4B"/>
    <w:rsid w:val="003A4582"/>
    <w:rsid w:val="003A4C75"/>
    <w:rsid w:val="003A4FED"/>
    <w:rsid w:val="003A5D2F"/>
    <w:rsid w:val="003A6EC0"/>
    <w:rsid w:val="003A72FF"/>
    <w:rsid w:val="003A7951"/>
    <w:rsid w:val="003B196D"/>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3AE5"/>
    <w:rsid w:val="003D4A50"/>
    <w:rsid w:val="003D4EFF"/>
    <w:rsid w:val="003D4F44"/>
    <w:rsid w:val="003D5829"/>
    <w:rsid w:val="003D58FA"/>
    <w:rsid w:val="003D6ADB"/>
    <w:rsid w:val="003D746B"/>
    <w:rsid w:val="003D7583"/>
    <w:rsid w:val="003E11E4"/>
    <w:rsid w:val="003E1BF3"/>
    <w:rsid w:val="003E1FF9"/>
    <w:rsid w:val="003E3E91"/>
    <w:rsid w:val="003E464D"/>
    <w:rsid w:val="003E503E"/>
    <w:rsid w:val="003E54F3"/>
    <w:rsid w:val="003E55A2"/>
    <w:rsid w:val="003E55E6"/>
    <w:rsid w:val="003E5AAC"/>
    <w:rsid w:val="003E72E3"/>
    <w:rsid w:val="003E732B"/>
    <w:rsid w:val="003E7EAC"/>
    <w:rsid w:val="003F0C2F"/>
    <w:rsid w:val="003F13CA"/>
    <w:rsid w:val="003F1D44"/>
    <w:rsid w:val="003F2900"/>
    <w:rsid w:val="003F30F4"/>
    <w:rsid w:val="003F338B"/>
    <w:rsid w:val="003F3453"/>
    <w:rsid w:val="003F3838"/>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9AA"/>
    <w:rsid w:val="00403D7C"/>
    <w:rsid w:val="00403E68"/>
    <w:rsid w:val="00403F7C"/>
    <w:rsid w:val="00405798"/>
    <w:rsid w:val="004059EE"/>
    <w:rsid w:val="004064EE"/>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D2"/>
    <w:rsid w:val="00420593"/>
    <w:rsid w:val="00420604"/>
    <w:rsid w:val="00420DDF"/>
    <w:rsid w:val="00421EB5"/>
    <w:rsid w:val="00422311"/>
    <w:rsid w:val="00422A89"/>
    <w:rsid w:val="00422C53"/>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4E22"/>
    <w:rsid w:val="0043520E"/>
    <w:rsid w:val="004359EA"/>
    <w:rsid w:val="00435E4E"/>
    <w:rsid w:val="00436365"/>
    <w:rsid w:val="004365FC"/>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143D"/>
    <w:rsid w:val="004636B0"/>
    <w:rsid w:val="004636D1"/>
    <w:rsid w:val="004637D5"/>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76E64"/>
    <w:rsid w:val="004800C8"/>
    <w:rsid w:val="00480394"/>
    <w:rsid w:val="00480D08"/>
    <w:rsid w:val="00480E60"/>
    <w:rsid w:val="00480FA0"/>
    <w:rsid w:val="004811E2"/>
    <w:rsid w:val="004817CA"/>
    <w:rsid w:val="00483B58"/>
    <w:rsid w:val="0048456D"/>
    <w:rsid w:val="00484648"/>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F07"/>
    <w:rsid w:val="004A4034"/>
    <w:rsid w:val="004A5013"/>
    <w:rsid w:val="004A59AA"/>
    <w:rsid w:val="004A6561"/>
    <w:rsid w:val="004A6825"/>
    <w:rsid w:val="004A6DAB"/>
    <w:rsid w:val="004A78C8"/>
    <w:rsid w:val="004A7D6D"/>
    <w:rsid w:val="004B0027"/>
    <w:rsid w:val="004B1E3A"/>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4BD6"/>
    <w:rsid w:val="004C5CE8"/>
    <w:rsid w:val="004C68F3"/>
    <w:rsid w:val="004C69BD"/>
    <w:rsid w:val="004C6B03"/>
    <w:rsid w:val="004C6C4B"/>
    <w:rsid w:val="004D0AAF"/>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6CF0"/>
    <w:rsid w:val="004E6E25"/>
    <w:rsid w:val="004E6EBE"/>
    <w:rsid w:val="004E70BE"/>
    <w:rsid w:val="004E7963"/>
    <w:rsid w:val="004E7E83"/>
    <w:rsid w:val="004F0456"/>
    <w:rsid w:val="004F07F8"/>
    <w:rsid w:val="004F0B43"/>
    <w:rsid w:val="004F0E86"/>
    <w:rsid w:val="004F16C6"/>
    <w:rsid w:val="004F1A01"/>
    <w:rsid w:val="004F24F7"/>
    <w:rsid w:val="004F2D36"/>
    <w:rsid w:val="004F3A23"/>
    <w:rsid w:val="004F3A9C"/>
    <w:rsid w:val="004F4038"/>
    <w:rsid w:val="004F41E8"/>
    <w:rsid w:val="004F500B"/>
    <w:rsid w:val="004F50DB"/>
    <w:rsid w:val="004F5C47"/>
    <w:rsid w:val="004F671E"/>
    <w:rsid w:val="004F72B5"/>
    <w:rsid w:val="004F7335"/>
    <w:rsid w:val="004F752E"/>
    <w:rsid w:val="004F7A62"/>
    <w:rsid w:val="00500A33"/>
    <w:rsid w:val="00500C44"/>
    <w:rsid w:val="00500D8C"/>
    <w:rsid w:val="0050118D"/>
    <w:rsid w:val="00502328"/>
    <w:rsid w:val="00503D1D"/>
    <w:rsid w:val="00503FC3"/>
    <w:rsid w:val="0050467A"/>
    <w:rsid w:val="00504A74"/>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4A3D"/>
    <w:rsid w:val="005154FE"/>
    <w:rsid w:val="00516203"/>
    <w:rsid w:val="005169AE"/>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AC9"/>
    <w:rsid w:val="00530BA5"/>
    <w:rsid w:val="00530E0F"/>
    <w:rsid w:val="005313B2"/>
    <w:rsid w:val="00531AEB"/>
    <w:rsid w:val="0053216C"/>
    <w:rsid w:val="0053227C"/>
    <w:rsid w:val="00532E7D"/>
    <w:rsid w:val="005332E3"/>
    <w:rsid w:val="005334D8"/>
    <w:rsid w:val="00533537"/>
    <w:rsid w:val="00533BAF"/>
    <w:rsid w:val="00534729"/>
    <w:rsid w:val="00534B86"/>
    <w:rsid w:val="00535F43"/>
    <w:rsid w:val="005364ED"/>
    <w:rsid w:val="00536A8A"/>
    <w:rsid w:val="00536CE5"/>
    <w:rsid w:val="005378A8"/>
    <w:rsid w:val="00537AB1"/>
    <w:rsid w:val="00540689"/>
    <w:rsid w:val="00540C0A"/>
    <w:rsid w:val="00542A41"/>
    <w:rsid w:val="005433AF"/>
    <w:rsid w:val="00543671"/>
    <w:rsid w:val="00543BAD"/>
    <w:rsid w:val="0054479E"/>
    <w:rsid w:val="005447AB"/>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D8"/>
    <w:rsid w:val="005631A8"/>
    <w:rsid w:val="005637A0"/>
    <w:rsid w:val="00563C02"/>
    <w:rsid w:val="00563C0F"/>
    <w:rsid w:val="005645C3"/>
    <w:rsid w:val="00565C75"/>
    <w:rsid w:val="005661B2"/>
    <w:rsid w:val="0056623F"/>
    <w:rsid w:val="00567CB0"/>
    <w:rsid w:val="00570321"/>
    <w:rsid w:val="00572106"/>
    <w:rsid w:val="005733C3"/>
    <w:rsid w:val="0057343A"/>
    <w:rsid w:val="005734F1"/>
    <w:rsid w:val="00573640"/>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5A0D"/>
    <w:rsid w:val="0058696E"/>
    <w:rsid w:val="00590347"/>
    <w:rsid w:val="00590C6E"/>
    <w:rsid w:val="00590ED2"/>
    <w:rsid w:val="00591646"/>
    <w:rsid w:val="00591DAC"/>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3C60"/>
    <w:rsid w:val="005A407B"/>
    <w:rsid w:val="005A49A2"/>
    <w:rsid w:val="005A4C6B"/>
    <w:rsid w:val="005A532B"/>
    <w:rsid w:val="005A5D6F"/>
    <w:rsid w:val="005A5E26"/>
    <w:rsid w:val="005A6081"/>
    <w:rsid w:val="005A7283"/>
    <w:rsid w:val="005A7FD2"/>
    <w:rsid w:val="005B0053"/>
    <w:rsid w:val="005B10C9"/>
    <w:rsid w:val="005B11E2"/>
    <w:rsid w:val="005B19DA"/>
    <w:rsid w:val="005B1BAE"/>
    <w:rsid w:val="005B2582"/>
    <w:rsid w:val="005B2B99"/>
    <w:rsid w:val="005B358B"/>
    <w:rsid w:val="005B3D39"/>
    <w:rsid w:val="005B3ECD"/>
    <w:rsid w:val="005B4C14"/>
    <w:rsid w:val="005B514B"/>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568D"/>
    <w:rsid w:val="005C5918"/>
    <w:rsid w:val="005C5BA6"/>
    <w:rsid w:val="005C629F"/>
    <w:rsid w:val="005C72B2"/>
    <w:rsid w:val="005C75F9"/>
    <w:rsid w:val="005D02A2"/>
    <w:rsid w:val="005D06F9"/>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73ED"/>
    <w:rsid w:val="005D7981"/>
    <w:rsid w:val="005E1834"/>
    <w:rsid w:val="005E1891"/>
    <w:rsid w:val="005E30FF"/>
    <w:rsid w:val="005E3129"/>
    <w:rsid w:val="005E33FE"/>
    <w:rsid w:val="005E43F8"/>
    <w:rsid w:val="005E440B"/>
    <w:rsid w:val="005E4639"/>
    <w:rsid w:val="005E48D0"/>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0FF"/>
    <w:rsid w:val="005F28EB"/>
    <w:rsid w:val="005F33DA"/>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1603"/>
    <w:rsid w:val="00611623"/>
    <w:rsid w:val="00611887"/>
    <w:rsid w:val="00611A0C"/>
    <w:rsid w:val="00611C3C"/>
    <w:rsid w:val="00611F08"/>
    <w:rsid w:val="00612BB7"/>
    <w:rsid w:val="00612DA1"/>
    <w:rsid w:val="0061337A"/>
    <w:rsid w:val="00613717"/>
    <w:rsid w:val="0061371B"/>
    <w:rsid w:val="00613D68"/>
    <w:rsid w:val="00613DFB"/>
    <w:rsid w:val="00613E75"/>
    <w:rsid w:val="006140F8"/>
    <w:rsid w:val="00614566"/>
    <w:rsid w:val="00615EDE"/>
    <w:rsid w:val="0061664E"/>
    <w:rsid w:val="00616CC9"/>
    <w:rsid w:val="00616DB9"/>
    <w:rsid w:val="00616FAA"/>
    <w:rsid w:val="0061752E"/>
    <w:rsid w:val="006176EB"/>
    <w:rsid w:val="00617893"/>
    <w:rsid w:val="00617ACD"/>
    <w:rsid w:val="00620425"/>
    <w:rsid w:val="0062066A"/>
    <w:rsid w:val="00620A1D"/>
    <w:rsid w:val="00621928"/>
    <w:rsid w:val="0062506D"/>
    <w:rsid w:val="006259A2"/>
    <w:rsid w:val="006262AE"/>
    <w:rsid w:val="006267BE"/>
    <w:rsid w:val="00626F41"/>
    <w:rsid w:val="0062702A"/>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574E"/>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4590"/>
    <w:rsid w:val="0065582C"/>
    <w:rsid w:val="00655852"/>
    <w:rsid w:val="0065664F"/>
    <w:rsid w:val="00657743"/>
    <w:rsid w:val="00660254"/>
    <w:rsid w:val="006603BA"/>
    <w:rsid w:val="006604E5"/>
    <w:rsid w:val="00660705"/>
    <w:rsid w:val="00662155"/>
    <w:rsid w:val="006635A3"/>
    <w:rsid w:val="006643A0"/>
    <w:rsid w:val="00664780"/>
    <w:rsid w:val="00664A86"/>
    <w:rsid w:val="00664AA8"/>
    <w:rsid w:val="00664EB2"/>
    <w:rsid w:val="00665080"/>
    <w:rsid w:val="00665565"/>
    <w:rsid w:val="006659C2"/>
    <w:rsid w:val="00665BC7"/>
    <w:rsid w:val="00666553"/>
    <w:rsid w:val="00666F34"/>
    <w:rsid w:val="00670308"/>
    <w:rsid w:val="006703AD"/>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95"/>
    <w:rsid w:val="00676631"/>
    <w:rsid w:val="00677782"/>
    <w:rsid w:val="006809CE"/>
    <w:rsid w:val="00680FDF"/>
    <w:rsid w:val="0068136D"/>
    <w:rsid w:val="00681819"/>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3A"/>
    <w:rsid w:val="0069448A"/>
    <w:rsid w:val="006945D8"/>
    <w:rsid w:val="00694B0F"/>
    <w:rsid w:val="00695234"/>
    <w:rsid w:val="00695735"/>
    <w:rsid w:val="00695C06"/>
    <w:rsid w:val="00696617"/>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64E2"/>
    <w:rsid w:val="006A70D9"/>
    <w:rsid w:val="006A79E0"/>
    <w:rsid w:val="006B04E4"/>
    <w:rsid w:val="006B1467"/>
    <w:rsid w:val="006B192C"/>
    <w:rsid w:val="006B21D1"/>
    <w:rsid w:val="006B23D5"/>
    <w:rsid w:val="006B23F1"/>
    <w:rsid w:val="006B2A3F"/>
    <w:rsid w:val="006B3744"/>
    <w:rsid w:val="006B43C1"/>
    <w:rsid w:val="006B57AA"/>
    <w:rsid w:val="006B5C18"/>
    <w:rsid w:val="006B6426"/>
    <w:rsid w:val="006B6494"/>
    <w:rsid w:val="006B6A34"/>
    <w:rsid w:val="006B6CCC"/>
    <w:rsid w:val="006B721C"/>
    <w:rsid w:val="006C04DB"/>
    <w:rsid w:val="006C1CBB"/>
    <w:rsid w:val="006C20D6"/>
    <w:rsid w:val="006C281A"/>
    <w:rsid w:val="006C2EF8"/>
    <w:rsid w:val="006C2FD3"/>
    <w:rsid w:val="006C3677"/>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5FB9"/>
    <w:rsid w:val="006E6165"/>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443C"/>
    <w:rsid w:val="006F53B5"/>
    <w:rsid w:val="006F5608"/>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423"/>
    <w:rsid w:val="00711C44"/>
    <w:rsid w:val="0071266B"/>
    <w:rsid w:val="0071306F"/>
    <w:rsid w:val="007132BD"/>
    <w:rsid w:val="00713F6A"/>
    <w:rsid w:val="00714274"/>
    <w:rsid w:val="00714DC3"/>
    <w:rsid w:val="00714F5A"/>
    <w:rsid w:val="0071582D"/>
    <w:rsid w:val="00715F22"/>
    <w:rsid w:val="00716B14"/>
    <w:rsid w:val="00716B86"/>
    <w:rsid w:val="00716F09"/>
    <w:rsid w:val="00717F23"/>
    <w:rsid w:val="0072059B"/>
    <w:rsid w:val="0072104B"/>
    <w:rsid w:val="0072136F"/>
    <w:rsid w:val="00722EB5"/>
    <w:rsid w:val="007236BE"/>
    <w:rsid w:val="007238AC"/>
    <w:rsid w:val="0072437E"/>
    <w:rsid w:val="00724CA2"/>
    <w:rsid w:val="0072514E"/>
    <w:rsid w:val="00725562"/>
    <w:rsid w:val="007255B4"/>
    <w:rsid w:val="00725AA7"/>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6C3"/>
    <w:rsid w:val="00756779"/>
    <w:rsid w:val="007574A2"/>
    <w:rsid w:val="0076001B"/>
    <w:rsid w:val="00760988"/>
    <w:rsid w:val="0076141F"/>
    <w:rsid w:val="00761B2E"/>
    <w:rsid w:val="00761B56"/>
    <w:rsid w:val="00762736"/>
    <w:rsid w:val="007627D8"/>
    <w:rsid w:val="00762A36"/>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85E"/>
    <w:rsid w:val="00776CAB"/>
    <w:rsid w:val="0077790A"/>
    <w:rsid w:val="007809F0"/>
    <w:rsid w:val="007814BC"/>
    <w:rsid w:val="007814C1"/>
    <w:rsid w:val="00781E63"/>
    <w:rsid w:val="007824BC"/>
    <w:rsid w:val="007827B4"/>
    <w:rsid w:val="00782B8C"/>
    <w:rsid w:val="00782ED4"/>
    <w:rsid w:val="0078390F"/>
    <w:rsid w:val="0078399A"/>
    <w:rsid w:val="00783BE5"/>
    <w:rsid w:val="00783F28"/>
    <w:rsid w:val="00784472"/>
    <w:rsid w:val="00784590"/>
    <w:rsid w:val="0078536B"/>
    <w:rsid w:val="0078573D"/>
    <w:rsid w:val="00786383"/>
    <w:rsid w:val="00786989"/>
    <w:rsid w:val="00786C3E"/>
    <w:rsid w:val="007876D1"/>
    <w:rsid w:val="0078780A"/>
    <w:rsid w:val="00787A3C"/>
    <w:rsid w:val="00787E53"/>
    <w:rsid w:val="00787FB0"/>
    <w:rsid w:val="007904AA"/>
    <w:rsid w:val="00790BD5"/>
    <w:rsid w:val="007911D7"/>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C0B"/>
    <w:rsid w:val="007A2C42"/>
    <w:rsid w:val="007A2CC0"/>
    <w:rsid w:val="007A35B8"/>
    <w:rsid w:val="007A372E"/>
    <w:rsid w:val="007A39BA"/>
    <w:rsid w:val="007A3A47"/>
    <w:rsid w:val="007A4B9E"/>
    <w:rsid w:val="007A6318"/>
    <w:rsid w:val="007A671D"/>
    <w:rsid w:val="007A6B38"/>
    <w:rsid w:val="007A6C74"/>
    <w:rsid w:val="007A6FE0"/>
    <w:rsid w:val="007A7082"/>
    <w:rsid w:val="007A724B"/>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22DE"/>
    <w:rsid w:val="007D236C"/>
    <w:rsid w:val="007D2997"/>
    <w:rsid w:val="007D3A70"/>
    <w:rsid w:val="007D44D1"/>
    <w:rsid w:val="007D45D3"/>
    <w:rsid w:val="007D4DBE"/>
    <w:rsid w:val="007D4FB8"/>
    <w:rsid w:val="007D567A"/>
    <w:rsid w:val="007D6436"/>
    <w:rsid w:val="007D676F"/>
    <w:rsid w:val="007D6FDC"/>
    <w:rsid w:val="007D7198"/>
    <w:rsid w:val="007D7246"/>
    <w:rsid w:val="007E0AF8"/>
    <w:rsid w:val="007E0BD3"/>
    <w:rsid w:val="007E12D9"/>
    <w:rsid w:val="007E17C6"/>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5DA8"/>
    <w:rsid w:val="007E6B57"/>
    <w:rsid w:val="007E7C4D"/>
    <w:rsid w:val="007E7E68"/>
    <w:rsid w:val="007F03BA"/>
    <w:rsid w:val="007F0C85"/>
    <w:rsid w:val="007F142E"/>
    <w:rsid w:val="007F159D"/>
    <w:rsid w:val="007F1FF5"/>
    <w:rsid w:val="007F29B8"/>
    <w:rsid w:val="007F492E"/>
    <w:rsid w:val="007F5159"/>
    <w:rsid w:val="007F58AE"/>
    <w:rsid w:val="007F6289"/>
    <w:rsid w:val="007F7D33"/>
    <w:rsid w:val="00800046"/>
    <w:rsid w:val="00800A13"/>
    <w:rsid w:val="00800CF7"/>
    <w:rsid w:val="00801301"/>
    <w:rsid w:val="00801508"/>
    <w:rsid w:val="00802158"/>
    <w:rsid w:val="00802195"/>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F42"/>
    <w:rsid w:val="00820D35"/>
    <w:rsid w:val="00820D76"/>
    <w:rsid w:val="00821688"/>
    <w:rsid w:val="00821D9C"/>
    <w:rsid w:val="008220DC"/>
    <w:rsid w:val="00822ACF"/>
    <w:rsid w:val="00822B01"/>
    <w:rsid w:val="008232DA"/>
    <w:rsid w:val="008234B6"/>
    <w:rsid w:val="0082366F"/>
    <w:rsid w:val="00823BC9"/>
    <w:rsid w:val="00823C85"/>
    <w:rsid w:val="00824430"/>
    <w:rsid w:val="00825406"/>
    <w:rsid w:val="00825554"/>
    <w:rsid w:val="00825EFA"/>
    <w:rsid w:val="00826232"/>
    <w:rsid w:val="00827F45"/>
    <w:rsid w:val="00830EAE"/>
    <w:rsid w:val="0083165C"/>
    <w:rsid w:val="0083237E"/>
    <w:rsid w:val="00833B27"/>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2003"/>
    <w:rsid w:val="008721C9"/>
    <w:rsid w:val="00872D66"/>
    <w:rsid w:val="00872ED2"/>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A48"/>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2A9F"/>
    <w:rsid w:val="008946EA"/>
    <w:rsid w:val="00895500"/>
    <w:rsid w:val="008956F7"/>
    <w:rsid w:val="00896F51"/>
    <w:rsid w:val="008975EA"/>
    <w:rsid w:val="00897829"/>
    <w:rsid w:val="00897E56"/>
    <w:rsid w:val="008A0331"/>
    <w:rsid w:val="008A08B0"/>
    <w:rsid w:val="008A09E3"/>
    <w:rsid w:val="008A0C0D"/>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45"/>
    <w:rsid w:val="008C6D72"/>
    <w:rsid w:val="008C6E41"/>
    <w:rsid w:val="008C7A9A"/>
    <w:rsid w:val="008D06E0"/>
    <w:rsid w:val="008D0B15"/>
    <w:rsid w:val="008D0C96"/>
    <w:rsid w:val="008D176A"/>
    <w:rsid w:val="008D2144"/>
    <w:rsid w:val="008D2584"/>
    <w:rsid w:val="008D2787"/>
    <w:rsid w:val="008D2D86"/>
    <w:rsid w:val="008D2FEC"/>
    <w:rsid w:val="008D3159"/>
    <w:rsid w:val="008D3A80"/>
    <w:rsid w:val="008D606B"/>
    <w:rsid w:val="008D637A"/>
    <w:rsid w:val="008D63B3"/>
    <w:rsid w:val="008D643C"/>
    <w:rsid w:val="008D657E"/>
    <w:rsid w:val="008D669E"/>
    <w:rsid w:val="008D6F62"/>
    <w:rsid w:val="008D7038"/>
    <w:rsid w:val="008D73ED"/>
    <w:rsid w:val="008D7E55"/>
    <w:rsid w:val="008E015B"/>
    <w:rsid w:val="008E0E70"/>
    <w:rsid w:val="008E0E91"/>
    <w:rsid w:val="008E1A65"/>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6E90"/>
    <w:rsid w:val="008F7091"/>
    <w:rsid w:val="008F7486"/>
    <w:rsid w:val="008F7ACC"/>
    <w:rsid w:val="008F7CDC"/>
    <w:rsid w:val="0090021D"/>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795"/>
    <w:rsid w:val="00907880"/>
    <w:rsid w:val="00907FEF"/>
    <w:rsid w:val="00910840"/>
    <w:rsid w:val="009110D8"/>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87F"/>
    <w:rsid w:val="00921800"/>
    <w:rsid w:val="009225E3"/>
    <w:rsid w:val="00923D2D"/>
    <w:rsid w:val="00923ED9"/>
    <w:rsid w:val="00924302"/>
    <w:rsid w:val="00924524"/>
    <w:rsid w:val="0092467A"/>
    <w:rsid w:val="009248FF"/>
    <w:rsid w:val="009250FC"/>
    <w:rsid w:val="0092533B"/>
    <w:rsid w:val="00925B33"/>
    <w:rsid w:val="0092681F"/>
    <w:rsid w:val="009268F8"/>
    <w:rsid w:val="0092698B"/>
    <w:rsid w:val="009272DC"/>
    <w:rsid w:val="009273E4"/>
    <w:rsid w:val="0092766B"/>
    <w:rsid w:val="00927BBC"/>
    <w:rsid w:val="009302BA"/>
    <w:rsid w:val="00930BA8"/>
    <w:rsid w:val="0093127F"/>
    <w:rsid w:val="0093195E"/>
    <w:rsid w:val="009322D2"/>
    <w:rsid w:val="00932F49"/>
    <w:rsid w:val="00933339"/>
    <w:rsid w:val="00933341"/>
    <w:rsid w:val="0093341E"/>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60206"/>
    <w:rsid w:val="0096069A"/>
    <w:rsid w:val="00960832"/>
    <w:rsid w:val="00960A84"/>
    <w:rsid w:val="00961251"/>
    <w:rsid w:val="00961873"/>
    <w:rsid w:val="00961D90"/>
    <w:rsid w:val="00961F1E"/>
    <w:rsid w:val="009621BC"/>
    <w:rsid w:val="009641CD"/>
    <w:rsid w:val="009645B8"/>
    <w:rsid w:val="009647FD"/>
    <w:rsid w:val="0096577B"/>
    <w:rsid w:val="0096644E"/>
    <w:rsid w:val="009666A2"/>
    <w:rsid w:val="0096732A"/>
    <w:rsid w:val="00967653"/>
    <w:rsid w:val="009706F7"/>
    <w:rsid w:val="0097078C"/>
    <w:rsid w:val="00970DEA"/>
    <w:rsid w:val="00970F2D"/>
    <w:rsid w:val="00971215"/>
    <w:rsid w:val="009715A6"/>
    <w:rsid w:val="00972755"/>
    <w:rsid w:val="0097283D"/>
    <w:rsid w:val="00972A87"/>
    <w:rsid w:val="00972B3D"/>
    <w:rsid w:val="00973F8C"/>
    <w:rsid w:val="009740E6"/>
    <w:rsid w:val="00975708"/>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A5A"/>
    <w:rsid w:val="00993B90"/>
    <w:rsid w:val="00993C2A"/>
    <w:rsid w:val="009943BF"/>
    <w:rsid w:val="009944DE"/>
    <w:rsid w:val="0099524C"/>
    <w:rsid w:val="0099533B"/>
    <w:rsid w:val="009973A5"/>
    <w:rsid w:val="0099745A"/>
    <w:rsid w:val="009A0907"/>
    <w:rsid w:val="009A1808"/>
    <w:rsid w:val="009A1AC3"/>
    <w:rsid w:val="009A2947"/>
    <w:rsid w:val="009A33C7"/>
    <w:rsid w:val="009A3ACD"/>
    <w:rsid w:val="009A4F90"/>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CB9"/>
    <w:rsid w:val="009D4300"/>
    <w:rsid w:val="009D48E5"/>
    <w:rsid w:val="009D4C0E"/>
    <w:rsid w:val="009D56DA"/>
    <w:rsid w:val="009D5CEB"/>
    <w:rsid w:val="009D5EAC"/>
    <w:rsid w:val="009D6B63"/>
    <w:rsid w:val="009E03A4"/>
    <w:rsid w:val="009E0B6A"/>
    <w:rsid w:val="009E0C98"/>
    <w:rsid w:val="009E0DCB"/>
    <w:rsid w:val="009E0E1D"/>
    <w:rsid w:val="009E20D2"/>
    <w:rsid w:val="009E264A"/>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35D"/>
    <w:rsid w:val="009F6A1D"/>
    <w:rsid w:val="009F7506"/>
    <w:rsid w:val="00A0118C"/>
    <w:rsid w:val="00A0133F"/>
    <w:rsid w:val="00A01B33"/>
    <w:rsid w:val="00A01CC5"/>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411"/>
    <w:rsid w:val="00A1688A"/>
    <w:rsid w:val="00A16A16"/>
    <w:rsid w:val="00A16CDE"/>
    <w:rsid w:val="00A16EED"/>
    <w:rsid w:val="00A177F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02A"/>
    <w:rsid w:val="00A439BE"/>
    <w:rsid w:val="00A448A3"/>
    <w:rsid w:val="00A4541C"/>
    <w:rsid w:val="00A45850"/>
    <w:rsid w:val="00A4698F"/>
    <w:rsid w:val="00A469BD"/>
    <w:rsid w:val="00A46EFA"/>
    <w:rsid w:val="00A47710"/>
    <w:rsid w:val="00A503C0"/>
    <w:rsid w:val="00A50A22"/>
    <w:rsid w:val="00A51198"/>
    <w:rsid w:val="00A51AE3"/>
    <w:rsid w:val="00A51E7A"/>
    <w:rsid w:val="00A51F34"/>
    <w:rsid w:val="00A521A4"/>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237E"/>
    <w:rsid w:val="00A63646"/>
    <w:rsid w:val="00A63AED"/>
    <w:rsid w:val="00A6408C"/>
    <w:rsid w:val="00A64306"/>
    <w:rsid w:val="00A65A61"/>
    <w:rsid w:val="00A65DC4"/>
    <w:rsid w:val="00A661E2"/>
    <w:rsid w:val="00A6671C"/>
    <w:rsid w:val="00A6683C"/>
    <w:rsid w:val="00A66C5C"/>
    <w:rsid w:val="00A6700B"/>
    <w:rsid w:val="00A670F7"/>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C60"/>
    <w:rsid w:val="00A93DDC"/>
    <w:rsid w:val="00A93E4E"/>
    <w:rsid w:val="00A94062"/>
    <w:rsid w:val="00A942A6"/>
    <w:rsid w:val="00A94555"/>
    <w:rsid w:val="00A94F05"/>
    <w:rsid w:val="00A95223"/>
    <w:rsid w:val="00A95288"/>
    <w:rsid w:val="00A960F4"/>
    <w:rsid w:val="00A9686A"/>
    <w:rsid w:val="00A96D79"/>
    <w:rsid w:val="00A97614"/>
    <w:rsid w:val="00A97AEA"/>
    <w:rsid w:val="00AA008F"/>
    <w:rsid w:val="00AA0A2E"/>
    <w:rsid w:val="00AA119A"/>
    <w:rsid w:val="00AA13B2"/>
    <w:rsid w:val="00AA1E19"/>
    <w:rsid w:val="00AA22DA"/>
    <w:rsid w:val="00AA24E1"/>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63F"/>
    <w:rsid w:val="00AB0C3C"/>
    <w:rsid w:val="00AB110D"/>
    <w:rsid w:val="00AB1B9B"/>
    <w:rsid w:val="00AB1D21"/>
    <w:rsid w:val="00AB1D71"/>
    <w:rsid w:val="00AB2028"/>
    <w:rsid w:val="00AB203A"/>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30D"/>
    <w:rsid w:val="00B44C91"/>
    <w:rsid w:val="00B45046"/>
    <w:rsid w:val="00B45A02"/>
    <w:rsid w:val="00B46650"/>
    <w:rsid w:val="00B47ABA"/>
    <w:rsid w:val="00B5030D"/>
    <w:rsid w:val="00B506F4"/>
    <w:rsid w:val="00B50819"/>
    <w:rsid w:val="00B50860"/>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22CC"/>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CDD"/>
    <w:rsid w:val="00BA0050"/>
    <w:rsid w:val="00BA0068"/>
    <w:rsid w:val="00BA0202"/>
    <w:rsid w:val="00BA1140"/>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C9F"/>
    <w:rsid w:val="00BB1D0A"/>
    <w:rsid w:val="00BB263C"/>
    <w:rsid w:val="00BB28CC"/>
    <w:rsid w:val="00BB2A2E"/>
    <w:rsid w:val="00BB4F14"/>
    <w:rsid w:val="00BB5DBF"/>
    <w:rsid w:val="00BB643D"/>
    <w:rsid w:val="00BB6620"/>
    <w:rsid w:val="00BB6EBD"/>
    <w:rsid w:val="00BB6FAA"/>
    <w:rsid w:val="00BB76EB"/>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92"/>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2896"/>
    <w:rsid w:val="00BE2A91"/>
    <w:rsid w:val="00BE2E64"/>
    <w:rsid w:val="00BE33A7"/>
    <w:rsid w:val="00BE3778"/>
    <w:rsid w:val="00BE3818"/>
    <w:rsid w:val="00BE3C30"/>
    <w:rsid w:val="00BE3E4B"/>
    <w:rsid w:val="00BE4643"/>
    <w:rsid w:val="00BE46D8"/>
    <w:rsid w:val="00BE49DD"/>
    <w:rsid w:val="00BE4ED1"/>
    <w:rsid w:val="00BE518D"/>
    <w:rsid w:val="00BE520C"/>
    <w:rsid w:val="00BE5224"/>
    <w:rsid w:val="00BE7AC2"/>
    <w:rsid w:val="00BE7DC3"/>
    <w:rsid w:val="00BF02FA"/>
    <w:rsid w:val="00BF04DC"/>
    <w:rsid w:val="00BF093A"/>
    <w:rsid w:val="00BF0BCB"/>
    <w:rsid w:val="00BF1351"/>
    <w:rsid w:val="00BF1736"/>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5E9B"/>
    <w:rsid w:val="00C06A5F"/>
    <w:rsid w:val="00C06C70"/>
    <w:rsid w:val="00C06DB3"/>
    <w:rsid w:val="00C070A5"/>
    <w:rsid w:val="00C075E4"/>
    <w:rsid w:val="00C07EA0"/>
    <w:rsid w:val="00C10933"/>
    <w:rsid w:val="00C11B0A"/>
    <w:rsid w:val="00C11FB5"/>
    <w:rsid w:val="00C12390"/>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26C"/>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0CE5"/>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8B5"/>
    <w:rsid w:val="00C46BDE"/>
    <w:rsid w:val="00C475EE"/>
    <w:rsid w:val="00C47932"/>
    <w:rsid w:val="00C47AF9"/>
    <w:rsid w:val="00C5061B"/>
    <w:rsid w:val="00C50633"/>
    <w:rsid w:val="00C507A1"/>
    <w:rsid w:val="00C50899"/>
    <w:rsid w:val="00C51304"/>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3265"/>
    <w:rsid w:val="00C638E4"/>
    <w:rsid w:val="00C646C5"/>
    <w:rsid w:val="00C649D9"/>
    <w:rsid w:val="00C6540C"/>
    <w:rsid w:val="00C66A53"/>
    <w:rsid w:val="00C70200"/>
    <w:rsid w:val="00C70C0E"/>
    <w:rsid w:val="00C71F60"/>
    <w:rsid w:val="00C7274C"/>
    <w:rsid w:val="00C728E3"/>
    <w:rsid w:val="00C72CCD"/>
    <w:rsid w:val="00C73A4D"/>
    <w:rsid w:val="00C746A6"/>
    <w:rsid w:val="00C74B43"/>
    <w:rsid w:val="00C757F3"/>
    <w:rsid w:val="00C764B1"/>
    <w:rsid w:val="00C770D3"/>
    <w:rsid w:val="00C77DEE"/>
    <w:rsid w:val="00C80B02"/>
    <w:rsid w:val="00C80E4A"/>
    <w:rsid w:val="00C81E53"/>
    <w:rsid w:val="00C822CD"/>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10FD"/>
    <w:rsid w:val="00CD224A"/>
    <w:rsid w:val="00CD2702"/>
    <w:rsid w:val="00CD296F"/>
    <w:rsid w:val="00CD2CF7"/>
    <w:rsid w:val="00CD3544"/>
    <w:rsid w:val="00CD3DA4"/>
    <w:rsid w:val="00CD42F1"/>
    <w:rsid w:val="00CD564C"/>
    <w:rsid w:val="00CD602D"/>
    <w:rsid w:val="00CD63B9"/>
    <w:rsid w:val="00CE0745"/>
    <w:rsid w:val="00CE1332"/>
    <w:rsid w:val="00CE1B12"/>
    <w:rsid w:val="00CE2B3C"/>
    <w:rsid w:val="00CE2FF9"/>
    <w:rsid w:val="00CE333D"/>
    <w:rsid w:val="00CE3EDE"/>
    <w:rsid w:val="00CE44C1"/>
    <w:rsid w:val="00CE4ADC"/>
    <w:rsid w:val="00CE4DA5"/>
    <w:rsid w:val="00CE55AD"/>
    <w:rsid w:val="00CE5FE2"/>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778"/>
    <w:rsid w:val="00D07060"/>
    <w:rsid w:val="00D070F3"/>
    <w:rsid w:val="00D075BE"/>
    <w:rsid w:val="00D077D1"/>
    <w:rsid w:val="00D07B4A"/>
    <w:rsid w:val="00D1039B"/>
    <w:rsid w:val="00D10816"/>
    <w:rsid w:val="00D10EF4"/>
    <w:rsid w:val="00D11164"/>
    <w:rsid w:val="00D11482"/>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304A1"/>
    <w:rsid w:val="00D308A8"/>
    <w:rsid w:val="00D30D12"/>
    <w:rsid w:val="00D31361"/>
    <w:rsid w:val="00D313B9"/>
    <w:rsid w:val="00D317B2"/>
    <w:rsid w:val="00D324D8"/>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6588"/>
    <w:rsid w:val="00D46617"/>
    <w:rsid w:val="00D46841"/>
    <w:rsid w:val="00D469CE"/>
    <w:rsid w:val="00D47683"/>
    <w:rsid w:val="00D476A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0B84"/>
    <w:rsid w:val="00D611A1"/>
    <w:rsid w:val="00D613FE"/>
    <w:rsid w:val="00D61FB7"/>
    <w:rsid w:val="00D620AC"/>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329"/>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0F98"/>
    <w:rsid w:val="00DA11B6"/>
    <w:rsid w:val="00DA1285"/>
    <w:rsid w:val="00DA1366"/>
    <w:rsid w:val="00DA2433"/>
    <w:rsid w:val="00DA2A2A"/>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4E8"/>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1E26"/>
    <w:rsid w:val="00DD2220"/>
    <w:rsid w:val="00DD2669"/>
    <w:rsid w:val="00DD27BA"/>
    <w:rsid w:val="00DD292D"/>
    <w:rsid w:val="00DD2A67"/>
    <w:rsid w:val="00DD2AC8"/>
    <w:rsid w:val="00DD3059"/>
    <w:rsid w:val="00DD331D"/>
    <w:rsid w:val="00DD44DC"/>
    <w:rsid w:val="00DD483D"/>
    <w:rsid w:val="00DD50E9"/>
    <w:rsid w:val="00DD5194"/>
    <w:rsid w:val="00DD5999"/>
    <w:rsid w:val="00DD5F52"/>
    <w:rsid w:val="00DD607F"/>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E40"/>
    <w:rsid w:val="00DE6FD6"/>
    <w:rsid w:val="00DE7128"/>
    <w:rsid w:val="00DE756A"/>
    <w:rsid w:val="00DE7FD8"/>
    <w:rsid w:val="00DF146C"/>
    <w:rsid w:val="00DF2CAC"/>
    <w:rsid w:val="00DF340F"/>
    <w:rsid w:val="00DF3643"/>
    <w:rsid w:val="00DF464A"/>
    <w:rsid w:val="00DF4A40"/>
    <w:rsid w:val="00DF4DB4"/>
    <w:rsid w:val="00DF52DE"/>
    <w:rsid w:val="00DF54F1"/>
    <w:rsid w:val="00DF5B41"/>
    <w:rsid w:val="00DF5FD3"/>
    <w:rsid w:val="00DF69F1"/>
    <w:rsid w:val="00DF72B7"/>
    <w:rsid w:val="00DF7DDF"/>
    <w:rsid w:val="00DF7F91"/>
    <w:rsid w:val="00E0032C"/>
    <w:rsid w:val="00E004E3"/>
    <w:rsid w:val="00E0052C"/>
    <w:rsid w:val="00E007A4"/>
    <w:rsid w:val="00E00B02"/>
    <w:rsid w:val="00E00C86"/>
    <w:rsid w:val="00E00DDA"/>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4FFB"/>
    <w:rsid w:val="00E15FDC"/>
    <w:rsid w:val="00E16394"/>
    <w:rsid w:val="00E16652"/>
    <w:rsid w:val="00E16BA6"/>
    <w:rsid w:val="00E17958"/>
    <w:rsid w:val="00E17FF0"/>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D51"/>
    <w:rsid w:val="00E81202"/>
    <w:rsid w:val="00E81A25"/>
    <w:rsid w:val="00E81CA3"/>
    <w:rsid w:val="00E81E52"/>
    <w:rsid w:val="00E823FF"/>
    <w:rsid w:val="00E83315"/>
    <w:rsid w:val="00E851E4"/>
    <w:rsid w:val="00E854FE"/>
    <w:rsid w:val="00E87060"/>
    <w:rsid w:val="00E870CE"/>
    <w:rsid w:val="00E874FB"/>
    <w:rsid w:val="00E87B0A"/>
    <w:rsid w:val="00E90087"/>
    <w:rsid w:val="00E90528"/>
    <w:rsid w:val="00E90783"/>
    <w:rsid w:val="00E90AD6"/>
    <w:rsid w:val="00E90DF4"/>
    <w:rsid w:val="00E91379"/>
    <w:rsid w:val="00E91AAE"/>
    <w:rsid w:val="00E91B84"/>
    <w:rsid w:val="00E91D81"/>
    <w:rsid w:val="00E92198"/>
    <w:rsid w:val="00E94888"/>
    <w:rsid w:val="00E94E9D"/>
    <w:rsid w:val="00E9507C"/>
    <w:rsid w:val="00E95361"/>
    <w:rsid w:val="00E95C02"/>
    <w:rsid w:val="00E95ED3"/>
    <w:rsid w:val="00E975C4"/>
    <w:rsid w:val="00EA05AA"/>
    <w:rsid w:val="00EA1888"/>
    <w:rsid w:val="00EA1E21"/>
    <w:rsid w:val="00EA2CB5"/>
    <w:rsid w:val="00EA2DD2"/>
    <w:rsid w:val="00EA32D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42E"/>
    <w:rsid w:val="00F06EB3"/>
    <w:rsid w:val="00F10CE1"/>
    <w:rsid w:val="00F1132F"/>
    <w:rsid w:val="00F11612"/>
    <w:rsid w:val="00F11771"/>
    <w:rsid w:val="00F12C9A"/>
    <w:rsid w:val="00F12D81"/>
    <w:rsid w:val="00F13589"/>
    <w:rsid w:val="00F13BB5"/>
    <w:rsid w:val="00F14671"/>
    <w:rsid w:val="00F1498E"/>
    <w:rsid w:val="00F16AA8"/>
    <w:rsid w:val="00F16B65"/>
    <w:rsid w:val="00F16C6D"/>
    <w:rsid w:val="00F1797F"/>
    <w:rsid w:val="00F17B0B"/>
    <w:rsid w:val="00F17E84"/>
    <w:rsid w:val="00F205E2"/>
    <w:rsid w:val="00F21047"/>
    <w:rsid w:val="00F214AA"/>
    <w:rsid w:val="00F21F44"/>
    <w:rsid w:val="00F22915"/>
    <w:rsid w:val="00F229B2"/>
    <w:rsid w:val="00F2375B"/>
    <w:rsid w:val="00F23B2C"/>
    <w:rsid w:val="00F241E1"/>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156"/>
    <w:rsid w:val="00F33203"/>
    <w:rsid w:val="00F34105"/>
    <w:rsid w:val="00F342D6"/>
    <w:rsid w:val="00F3565A"/>
    <w:rsid w:val="00F35B86"/>
    <w:rsid w:val="00F35CAC"/>
    <w:rsid w:val="00F35F26"/>
    <w:rsid w:val="00F36CF5"/>
    <w:rsid w:val="00F370E7"/>
    <w:rsid w:val="00F37132"/>
    <w:rsid w:val="00F37B1C"/>
    <w:rsid w:val="00F37FB2"/>
    <w:rsid w:val="00F403C2"/>
    <w:rsid w:val="00F40443"/>
    <w:rsid w:val="00F40C17"/>
    <w:rsid w:val="00F412F3"/>
    <w:rsid w:val="00F41D95"/>
    <w:rsid w:val="00F42695"/>
    <w:rsid w:val="00F43E89"/>
    <w:rsid w:val="00F446FE"/>
    <w:rsid w:val="00F448FF"/>
    <w:rsid w:val="00F45287"/>
    <w:rsid w:val="00F45A87"/>
    <w:rsid w:val="00F45E44"/>
    <w:rsid w:val="00F45E56"/>
    <w:rsid w:val="00F46241"/>
    <w:rsid w:val="00F47FF3"/>
    <w:rsid w:val="00F52094"/>
    <w:rsid w:val="00F5225C"/>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7072E"/>
    <w:rsid w:val="00F708F9"/>
    <w:rsid w:val="00F70978"/>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24C9"/>
    <w:rsid w:val="00F92ABC"/>
    <w:rsid w:val="00F93340"/>
    <w:rsid w:val="00F93EEF"/>
    <w:rsid w:val="00F94173"/>
    <w:rsid w:val="00F94319"/>
    <w:rsid w:val="00F9453E"/>
    <w:rsid w:val="00F95232"/>
    <w:rsid w:val="00F95B8C"/>
    <w:rsid w:val="00F95CF6"/>
    <w:rsid w:val="00F968FC"/>
    <w:rsid w:val="00F96D1F"/>
    <w:rsid w:val="00F96D4E"/>
    <w:rsid w:val="00F96FBC"/>
    <w:rsid w:val="00F97581"/>
    <w:rsid w:val="00F97C4B"/>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8CA"/>
    <w:rsid w:val="00FC79E7"/>
    <w:rsid w:val="00FD00D3"/>
    <w:rsid w:val="00FD02E0"/>
    <w:rsid w:val="00FD080C"/>
    <w:rsid w:val="00FD0811"/>
    <w:rsid w:val="00FD0D25"/>
    <w:rsid w:val="00FD0E59"/>
    <w:rsid w:val="00FD1515"/>
    <w:rsid w:val="00FD173F"/>
    <w:rsid w:val="00FD1F55"/>
    <w:rsid w:val="00FD36E7"/>
    <w:rsid w:val="00FD3E4E"/>
    <w:rsid w:val="00FD48F4"/>
    <w:rsid w:val="00FD4D55"/>
    <w:rsid w:val="00FD52CA"/>
    <w:rsid w:val="00FD575B"/>
    <w:rsid w:val="00FD5B03"/>
    <w:rsid w:val="00FD638F"/>
    <w:rsid w:val="00FD652A"/>
    <w:rsid w:val="00FD6966"/>
    <w:rsid w:val="00FD6B79"/>
    <w:rsid w:val="00FD6E31"/>
    <w:rsid w:val="00FD7421"/>
    <w:rsid w:val="00FD7624"/>
    <w:rsid w:val="00FE1299"/>
    <w:rsid w:val="00FE12F5"/>
    <w:rsid w:val="00FE16BD"/>
    <w:rsid w:val="00FE18DE"/>
    <w:rsid w:val="00FE18FD"/>
    <w:rsid w:val="00FE1A8E"/>
    <w:rsid w:val="00FE1AF0"/>
    <w:rsid w:val="00FE1BE7"/>
    <w:rsid w:val="00FE1EFE"/>
    <w:rsid w:val="00FE23FD"/>
    <w:rsid w:val="00FE2423"/>
    <w:rsid w:val="00FE2AA8"/>
    <w:rsid w:val="00FE37E1"/>
    <w:rsid w:val="00FE3863"/>
    <w:rsid w:val="00FE38E8"/>
    <w:rsid w:val="00FE3ED2"/>
    <w:rsid w:val="00FE46B5"/>
    <w:rsid w:val="00FE492F"/>
    <w:rsid w:val="00FE4E62"/>
    <w:rsid w:val="00FE4E98"/>
    <w:rsid w:val="00FE5E32"/>
    <w:rsid w:val="00FE674B"/>
    <w:rsid w:val="00FE6E2C"/>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2">
    <w:name w:val="heading 2"/>
    <w:basedOn w:val="Normal"/>
    <w:next w:val="Normal"/>
    <w:link w:val="Heading2Char"/>
    <w:uiPriority w:val="9"/>
    <w:qFormat/>
    <w:rsid w:val="000C3597"/>
    <w:pPr>
      <w:keepNext/>
      <w:spacing w:before="240" w:beforeAutospacing="0" w:after="60" w:afterAutospacing="0"/>
      <w:jc w:val="left"/>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5D"/>
    <w:pPr>
      <w:ind w:left="720"/>
      <w:contextualSpacing/>
    </w:pPr>
  </w:style>
  <w:style w:type="character" w:customStyle="1" w:styleId="Heading2Char">
    <w:name w:val="Heading 2 Char"/>
    <w:basedOn w:val="DefaultParagraphFont"/>
    <w:link w:val="Heading2"/>
    <w:uiPriority w:val="9"/>
    <w:rsid w:val="000C3597"/>
    <w:rPr>
      <w:rFonts w:ascii="Arial" w:eastAsia="Times New Roman" w:hAnsi="Arial" w:cs="Arial"/>
      <w:b/>
      <w:bCs/>
      <w:i/>
      <w:iCs/>
      <w:sz w:val="24"/>
      <w:szCs w:val="28"/>
    </w:rPr>
  </w:style>
  <w:style w:type="paragraph" w:styleId="BodyTextIndent">
    <w:name w:val="Body Text Indent"/>
    <w:basedOn w:val="Normal"/>
    <w:link w:val="BodyTextIndentChar"/>
    <w:uiPriority w:val="99"/>
    <w:semiHidden/>
    <w:unhideWhenUsed/>
    <w:rsid w:val="000C3597"/>
    <w:pPr>
      <w:keepLines/>
      <w:spacing w:before="0" w:beforeAutospacing="0" w:after="0" w:afterAutospacing="0"/>
      <w:ind w:left="2160"/>
      <w:jc w:val="left"/>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semiHidden/>
    <w:rsid w:val="000C3597"/>
    <w:rPr>
      <w:rFonts w:ascii="Arial" w:eastAsia="Times New Roman" w:hAnsi="Arial" w:cs="Times New Roman"/>
      <w:sz w:val="24"/>
      <w:szCs w:val="20"/>
    </w:rPr>
  </w:style>
  <w:style w:type="paragraph" w:customStyle="1" w:styleId="BibleText">
    <w:name w:val="Bible Text"/>
    <w:basedOn w:val="Normal"/>
    <w:rsid w:val="000C3597"/>
    <w:pPr>
      <w:keepLines/>
      <w:spacing w:before="0" w:beforeAutospacing="0" w:after="0" w:afterAutospacing="0"/>
      <w:ind w:left="720"/>
      <w:jc w:val="left"/>
    </w:pPr>
    <w:rPr>
      <w:rFonts w:ascii="Times New Roman" w:eastAsia="Times New Roman" w:hAnsi="Times New Roman" w:cs="Times New Roman"/>
      <w:color w:val="800000"/>
      <w:sz w:val="28"/>
      <w:szCs w:val="20"/>
    </w:rPr>
  </w:style>
  <w:style w:type="paragraph" w:styleId="BodyTextIndent2">
    <w:name w:val="Body Text Indent 2"/>
    <w:basedOn w:val="Normal"/>
    <w:link w:val="BodyTextIndent2Char"/>
    <w:uiPriority w:val="99"/>
    <w:semiHidden/>
    <w:unhideWhenUsed/>
    <w:rsid w:val="000C3597"/>
    <w:pPr>
      <w:spacing w:after="120" w:line="480" w:lineRule="auto"/>
      <w:ind w:left="360"/>
    </w:pPr>
  </w:style>
  <w:style w:type="character" w:customStyle="1" w:styleId="BodyTextIndent2Char">
    <w:name w:val="Body Text Indent 2 Char"/>
    <w:basedOn w:val="DefaultParagraphFont"/>
    <w:link w:val="BodyTextIndent2"/>
    <w:uiPriority w:val="99"/>
    <w:semiHidden/>
    <w:rsid w:val="000C3597"/>
  </w:style>
  <w:style w:type="character" w:styleId="Hyperlink">
    <w:name w:val="Hyperlink"/>
    <w:basedOn w:val="DefaultParagraphFont"/>
    <w:uiPriority w:val="99"/>
    <w:semiHidden/>
    <w:unhideWhenUsed/>
    <w:rsid w:val="00C5061B"/>
    <w:rPr>
      <w:color w:val="0000FF"/>
      <w:u w:val="single"/>
    </w:rPr>
  </w:style>
  <w:style w:type="paragraph" w:styleId="HTMLPreformatted">
    <w:name w:val="HTML Preformatted"/>
    <w:basedOn w:val="Normal"/>
    <w:link w:val="HTMLPreformattedChar"/>
    <w:uiPriority w:val="99"/>
    <w:unhideWhenUsed/>
    <w:rsid w:val="004F4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4F4038"/>
    <w:rPr>
      <w:rFonts w:ascii="Courier New" w:eastAsia="Times New Roman" w:hAnsi="Courier New" w:cs="Courier New"/>
      <w:color w:val="000000"/>
      <w:sz w:val="20"/>
      <w:szCs w:val="20"/>
    </w:rPr>
  </w:style>
  <w:style w:type="character" w:styleId="Strong">
    <w:name w:val="Strong"/>
    <w:basedOn w:val="DefaultParagraphFont"/>
    <w:uiPriority w:val="22"/>
    <w:qFormat/>
    <w:rsid w:val="004F4038"/>
    <w:rPr>
      <w:b/>
      <w:bCs/>
    </w:rPr>
  </w:style>
  <w:style w:type="paragraph" w:styleId="NormalWeb">
    <w:name w:val="Normal (Web)"/>
    <w:basedOn w:val="Normal"/>
    <w:uiPriority w:val="99"/>
    <w:unhideWhenUsed/>
    <w:rsid w:val="002D2E91"/>
    <w:pPr>
      <w:jc w:val="left"/>
    </w:pPr>
    <w:rPr>
      <w:rFonts w:ascii="Times New Roman" w:eastAsia="Times New Roman" w:hAnsi="Times New Roman" w:cs="Times New Roman"/>
      <w:sz w:val="24"/>
      <w:szCs w:val="24"/>
    </w:rPr>
  </w:style>
  <w:style w:type="paragraph" w:customStyle="1" w:styleId="chapter-1">
    <w:name w:val="chapter-1"/>
    <w:basedOn w:val="Normal"/>
    <w:rsid w:val="00DF72B7"/>
    <w:pPr>
      <w:jc w:val="left"/>
    </w:pPr>
    <w:rPr>
      <w:rFonts w:ascii="Times New Roman" w:eastAsia="Times New Roman" w:hAnsi="Times New Roman" w:cs="Times New Roman"/>
      <w:sz w:val="24"/>
      <w:szCs w:val="24"/>
    </w:rPr>
  </w:style>
  <w:style w:type="character" w:customStyle="1" w:styleId="text">
    <w:name w:val="text"/>
    <w:basedOn w:val="DefaultParagraphFont"/>
    <w:rsid w:val="00DF72B7"/>
  </w:style>
  <w:style w:type="paragraph" w:styleId="BalloonText">
    <w:name w:val="Balloon Text"/>
    <w:basedOn w:val="Normal"/>
    <w:link w:val="BalloonTextChar"/>
    <w:uiPriority w:val="99"/>
    <w:semiHidden/>
    <w:unhideWhenUsed/>
    <w:rsid w:val="00B97C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CDD"/>
    <w:rPr>
      <w:rFonts w:ascii="Tahoma" w:hAnsi="Tahoma" w:cs="Tahoma"/>
      <w:sz w:val="16"/>
      <w:szCs w:val="16"/>
    </w:rPr>
  </w:style>
  <w:style w:type="character" w:styleId="Emphasis">
    <w:name w:val="Emphasis"/>
    <w:basedOn w:val="DefaultParagraphFont"/>
    <w:uiPriority w:val="20"/>
    <w:qFormat/>
    <w:rsid w:val="0053227C"/>
    <w:rPr>
      <w:i/>
      <w:iCs/>
    </w:rPr>
  </w:style>
  <w:style w:type="character" w:customStyle="1" w:styleId="small-caps">
    <w:name w:val="small-caps"/>
    <w:basedOn w:val="DefaultParagraphFont"/>
    <w:rsid w:val="00A16411"/>
  </w:style>
  <w:style w:type="paragraph" w:styleId="Header">
    <w:name w:val="header"/>
    <w:basedOn w:val="Normal"/>
    <w:link w:val="HeaderChar"/>
    <w:uiPriority w:val="99"/>
    <w:unhideWhenUsed/>
    <w:rsid w:val="00CE5FE2"/>
    <w:pPr>
      <w:tabs>
        <w:tab w:val="center" w:pos="4680"/>
        <w:tab w:val="right" w:pos="9360"/>
      </w:tabs>
      <w:spacing w:before="0" w:after="0"/>
    </w:pPr>
  </w:style>
  <w:style w:type="character" w:customStyle="1" w:styleId="HeaderChar">
    <w:name w:val="Header Char"/>
    <w:basedOn w:val="DefaultParagraphFont"/>
    <w:link w:val="Header"/>
    <w:uiPriority w:val="99"/>
    <w:rsid w:val="00CE5FE2"/>
  </w:style>
  <w:style w:type="paragraph" w:styleId="Footer">
    <w:name w:val="footer"/>
    <w:basedOn w:val="Normal"/>
    <w:link w:val="FooterChar"/>
    <w:uiPriority w:val="99"/>
    <w:semiHidden/>
    <w:unhideWhenUsed/>
    <w:rsid w:val="00CE5FE2"/>
    <w:pPr>
      <w:tabs>
        <w:tab w:val="center" w:pos="4680"/>
        <w:tab w:val="right" w:pos="9360"/>
      </w:tabs>
      <w:spacing w:before="0" w:after="0"/>
    </w:pPr>
  </w:style>
  <w:style w:type="character" w:customStyle="1" w:styleId="FooterChar">
    <w:name w:val="Footer Char"/>
    <w:basedOn w:val="DefaultParagraphFont"/>
    <w:link w:val="Footer"/>
    <w:uiPriority w:val="99"/>
    <w:semiHidden/>
    <w:rsid w:val="00CE5FE2"/>
  </w:style>
</w:styles>
</file>

<file path=word/webSettings.xml><?xml version="1.0" encoding="utf-8"?>
<w:webSettings xmlns:r="http://schemas.openxmlformats.org/officeDocument/2006/relationships" xmlns:w="http://schemas.openxmlformats.org/wordprocessingml/2006/main">
  <w:divs>
    <w:div w:id="183254606">
      <w:bodyDiv w:val="1"/>
      <w:marLeft w:val="0"/>
      <w:marRight w:val="0"/>
      <w:marTop w:val="0"/>
      <w:marBottom w:val="0"/>
      <w:divBdr>
        <w:top w:val="none" w:sz="0" w:space="0" w:color="auto"/>
        <w:left w:val="none" w:sz="0" w:space="0" w:color="auto"/>
        <w:bottom w:val="none" w:sz="0" w:space="0" w:color="auto"/>
        <w:right w:val="none" w:sz="0" w:space="0" w:color="auto"/>
      </w:divBdr>
    </w:div>
    <w:div w:id="321735256">
      <w:bodyDiv w:val="1"/>
      <w:marLeft w:val="0"/>
      <w:marRight w:val="0"/>
      <w:marTop w:val="0"/>
      <w:marBottom w:val="0"/>
      <w:divBdr>
        <w:top w:val="none" w:sz="0" w:space="0" w:color="auto"/>
        <w:left w:val="none" w:sz="0" w:space="0" w:color="auto"/>
        <w:bottom w:val="none" w:sz="0" w:space="0" w:color="auto"/>
        <w:right w:val="none" w:sz="0" w:space="0" w:color="auto"/>
      </w:divBdr>
    </w:div>
    <w:div w:id="637300400">
      <w:bodyDiv w:val="1"/>
      <w:marLeft w:val="0"/>
      <w:marRight w:val="0"/>
      <w:marTop w:val="0"/>
      <w:marBottom w:val="0"/>
      <w:divBdr>
        <w:top w:val="none" w:sz="0" w:space="0" w:color="auto"/>
        <w:left w:val="none" w:sz="0" w:space="0" w:color="auto"/>
        <w:bottom w:val="none" w:sz="0" w:space="0" w:color="auto"/>
        <w:right w:val="none" w:sz="0" w:space="0" w:color="auto"/>
      </w:divBdr>
    </w:div>
    <w:div w:id="1320578358">
      <w:bodyDiv w:val="1"/>
      <w:marLeft w:val="0"/>
      <w:marRight w:val="0"/>
      <w:marTop w:val="0"/>
      <w:marBottom w:val="0"/>
      <w:divBdr>
        <w:top w:val="none" w:sz="0" w:space="0" w:color="auto"/>
        <w:left w:val="none" w:sz="0" w:space="0" w:color="auto"/>
        <w:bottom w:val="none" w:sz="0" w:space="0" w:color="auto"/>
        <w:right w:val="none" w:sz="0" w:space="0" w:color="auto"/>
      </w:divBdr>
    </w:div>
    <w:div w:id="1887989125">
      <w:bodyDiv w:val="1"/>
      <w:marLeft w:val="0"/>
      <w:marRight w:val="0"/>
      <w:marTop w:val="0"/>
      <w:marBottom w:val="0"/>
      <w:divBdr>
        <w:top w:val="none" w:sz="0" w:space="0" w:color="auto"/>
        <w:left w:val="none" w:sz="0" w:space="0" w:color="auto"/>
        <w:bottom w:val="none" w:sz="0" w:space="0" w:color="auto"/>
        <w:right w:val="none" w:sz="0" w:space="0" w:color="auto"/>
      </w:divBdr>
      <w:divsChild>
        <w:div w:id="1691948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94738">
      <w:bodyDiv w:val="1"/>
      <w:marLeft w:val="0"/>
      <w:marRight w:val="0"/>
      <w:marTop w:val="0"/>
      <w:marBottom w:val="0"/>
      <w:divBdr>
        <w:top w:val="none" w:sz="0" w:space="0" w:color="auto"/>
        <w:left w:val="none" w:sz="0" w:space="0" w:color="auto"/>
        <w:bottom w:val="none" w:sz="0" w:space="0" w:color="auto"/>
        <w:right w:val="none" w:sz="0" w:space="0" w:color="auto"/>
      </w:divBdr>
      <w:divsChild>
        <w:div w:id="417946723">
          <w:marLeft w:val="0"/>
          <w:marRight w:val="0"/>
          <w:marTop w:val="0"/>
          <w:marBottom w:val="0"/>
          <w:divBdr>
            <w:top w:val="none" w:sz="0" w:space="0" w:color="auto"/>
            <w:left w:val="none" w:sz="0" w:space="0" w:color="auto"/>
            <w:bottom w:val="none" w:sz="0" w:space="0" w:color="auto"/>
            <w:right w:val="none" w:sz="0" w:space="0" w:color="auto"/>
          </w:divBdr>
          <w:divsChild>
            <w:div w:id="248927829">
              <w:marLeft w:val="0"/>
              <w:marRight w:val="0"/>
              <w:marTop w:val="0"/>
              <w:marBottom w:val="0"/>
              <w:divBdr>
                <w:top w:val="none" w:sz="0" w:space="0" w:color="auto"/>
                <w:left w:val="none" w:sz="0" w:space="0" w:color="auto"/>
                <w:bottom w:val="none" w:sz="0" w:space="0" w:color="auto"/>
                <w:right w:val="none" w:sz="0" w:space="0" w:color="auto"/>
              </w:divBdr>
              <w:divsChild>
                <w:div w:id="1398937722">
                  <w:marLeft w:val="0"/>
                  <w:marRight w:val="0"/>
                  <w:marTop w:val="0"/>
                  <w:marBottom w:val="0"/>
                  <w:divBdr>
                    <w:top w:val="none" w:sz="0" w:space="0" w:color="auto"/>
                    <w:left w:val="none" w:sz="0" w:space="0" w:color="auto"/>
                    <w:bottom w:val="none" w:sz="0" w:space="0" w:color="auto"/>
                    <w:right w:val="none" w:sz="0" w:space="0" w:color="auto"/>
                  </w:divBdr>
                  <w:divsChild>
                    <w:div w:id="1062215277">
                      <w:marLeft w:val="0"/>
                      <w:marRight w:val="0"/>
                      <w:marTop w:val="0"/>
                      <w:marBottom w:val="0"/>
                      <w:divBdr>
                        <w:top w:val="none" w:sz="0" w:space="0" w:color="auto"/>
                        <w:left w:val="none" w:sz="0" w:space="0" w:color="auto"/>
                        <w:bottom w:val="none" w:sz="0" w:space="0" w:color="auto"/>
                        <w:right w:val="none" w:sz="0" w:space="0" w:color="auto"/>
                      </w:divBdr>
                      <w:divsChild>
                        <w:div w:id="773404864">
                          <w:marLeft w:val="0"/>
                          <w:marRight w:val="0"/>
                          <w:marTop w:val="0"/>
                          <w:marBottom w:val="0"/>
                          <w:divBdr>
                            <w:top w:val="none" w:sz="0" w:space="0" w:color="auto"/>
                            <w:left w:val="none" w:sz="0" w:space="0" w:color="auto"/>
                            <w:bottom w:val="none" w:sz="0" w:space="0" w:color="auto"/>
                            <w:right w:val="none" w:sz="0" w:space="0" w:color="auto"/>
                          </w:divBdr>
                          <w:divsChild>
                            <w:div w:id="1014764029">
                              <w:marLeft w:val="0"/>
                              <w:marRight w:val="0"/>
                              <w:marTop w:val="0"/>
                              <w:marBottom w:val="0"/>
                              <w:divBdr>
                                <w:top w:val="none" w:sz="0" w:space="0" w:color="auto"/>
                                <w:left w:val="none" w:sz="0" w:space="0" w:color="auto"/>
                                <w:bottom w:val="none" w:sz="0" w:space="0" w:color="auto"/>
                                <w:right w:val="none" w:sz="0" w:space="0" w:color="auto"/>
                              </w:divBdr>
                              <w:divsChild>
                                <w:div w:id="572089426">
                                  <w:marLeft w:val="0"/>
                                  <w:marRight w:val="0"/>
                                  <w:marTop w:val="0"/>
                                  <w:marBottom w:val="0"/>
                                  <w:divBdr>
                                    <w:top w:val="none" w:sz="0" w:space="0" w:color="auto"/>
                                    <w:left w:val="none" w:sz="0" w:space="0" w:color="auto"/>
                                    <w:bottom w:val="none" w:sz="0" w:space="0" w:color="auto"/>
                                    <w:right w:val="none" w:sz="0" w:space="0" w:color="auto"/>
                                  </w:divBdr>
                                  <w:divsChild>
                                    <w:div w:id="1773697407">
                                      <w:marLeft w:val="0"/>
                                      <w:marRight w:val="0"/>
                                      <w:marTop w:val="0"/>
                                      <w:marBottom w:val="0"/>
                                      <w:divBdr>
                                        <w:top w:val="none" w:sz="0" w:space="0" w:color="auto"/>
                                        <w:left w:val="none" w:sz="0" w:space="0" w:color="auto"/>
                                        <w:bottom w:val="none" w:sz="0" w:space="0" w:color="auto"/>
                                        <w:right w:val="none" w:sz="0" w:space="0" w:color="auto"/>
                                      </w:divBdr>
                                      <w:divsChild>
                                        <w:div w:id="1124614525">
                                          <w:marLeft w:val="0"/>
                                          <w:marRight w:val="0"/>
                                          <w:marTop w:val="0"/>
                                          <w:marBottom w:val="0"/>
                                          <w:divBdr>
                                            <w:top w:val="none" w:sz="0" w:space="0" w:color="auto"/>
                                            <w:left w:val="none" w:sz="0" w:space="0" w:color="auto"/>
                                            <w:bottom w:val="none" w:sz="0" w:space="0" w:color="auto"/>
                                            <w:right w:val="none" w:sz="0" w:space="0" w:color="auto"/>
                                          </w:divBdr>
                                          <w:divsChild>
                                            <w:div w:id="1888377197">
                                              <w:marLeft w:val="0"/>
                                              <w:marRight w:val="0"/>
                                              <w:marTop w:val="0"/>
                                              <w:marBottom w:val="0"/>
                                              <w:divBdr>
                                                <w:top w:val="none" w:sz="0" w:space="0" w:color="auto"/>
                                                <w:left w:val="none" w:sz="0" w:space="0" w:color="auto"/>
                                                <w:bottom w:val="none" w:sz="0" w:space="0" w:color="auto"/>
                                                <w:right w:val="none" w:sz="0" w:space="0" w:color="auto"/>
                                              </w:divBdr>
                                              <w:divsChild>
                                                <w:div w:id="12014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610862">
      <w:bodyDiv w:val="1"/>
      <w:marLeft w:val="0"/>
      <w:marRight w:val="0"/>
      <w:marTop w:val="0"/>
      <w:marBottom w:val="0"/>
      <w:divBdr>
        <w:top w:val="none" w:sz="0" w:space="0" w:color="auto"/>
        <w:left w:val="none" w:sz="0" w:space="0" w:color="auto"/>
        <w:bottom w:val="none" w:sz="0" w:space="0" w:color="auto"/>
        <w:right w:val="none" w:sz="0" w:space="0" w:color="auto"/>
      </w:divBdr>
      <w:divsChild>
        <w:div w:id="1229271190">
          <w:marLeft w:val="0"/>
          <w:marRight w:val="0"/>
          <w:marTop w:val="0"/>
          <w:marBottom w:val="0"/>
          <w:divBdr>
            <w:top w:val="none" w:sz="0" w:space="0" w:color="auto"/>
            <w:left w:val="none" w:sz="0" w:space="0" w:color="auto"/>
            <w:bottom w:val="none" w:sz="0" w:space="0" w:color="auto"/>
            <w:right w:val="none" w:sz="0" w:space="0" w:color="auto"/>
          </w:divBdr>
          <w:divsChild>
            <w:div w:id="1863322223">
              <w:marLeft w:val="0"/>
              <w:marRight w:val="0"/>
              <w:marTop w:val="0"/>
              <w:marBottom w:val="0"/>
              <w:divBdr>
                <w:top w:val="none" w:sz="0" w:space="0" w:color="auto"/>
                <w:left w:val="none" w:sz="0" w:space="0" w:color="auto"/>
                <w:bottom w:val="none" w:sz="0" w:space="0" w:color="auto"/>
                <w:right w:val="none" w:sz="0" w:space="0" w:color="auto"/>
              </w:divBdr>
              <w:divsChild>
                <w:div w:id="236716225">
                  <w:marLeft w:val="0"/>
                  <w:marRight w:val="0"/>
                  <w:marTop w:val="0"/>
                  <w:marBottom w:val="0"/>
                  <w:divBdr>
                    <w:top w:val="none" w:sz="0" w:space="0" w:color="auto"/>
                    <w:left w:val="none" w:sz="0" w:space="0" w:color="auto"/>
                    <w:bottom w:val="none" w:sz="0" w:space="0" w:color="auto"/>
                    <w:right w:val="none" w:sz="0" w:space="0" w:color="auto"/>
                  </w:divBdr>
                  <w:divsChild>
                    <w:div w:id="978458422">
                      <w:marLeft w:val="0"/>
                      <w:marRight w:val="0"/>
                      <w:marTop w:val="0"/>
                      <w:marBottom w:val="0"/>
                      <w:divBdr>
                        <w:top w:val="none" w:sz="0" w:space="0" w:color="auto"/>
                        <w:left w:val="none" w:sz="0" w:space="0" w:color="auto"/>
                        <w:bottom w:val="none" w:sz="0" w:space="0" w:color="auto"/>
                        <w:right w:val="none" w:sz="0" w:space="0" w:color="auto"/>
                      </w:divBdr>
                      <w:divsChild>
                        <w:div w:id="956330307">
                          <w:marLeft w:val="0"/>
                          <w:marRight w:val="0"/>
                          <w:marTop w:val="0"/>
                          <w:marBottom w:val="0"/>
                          <w:divBdr>
                            <w:top w:val="none" w:sz="0" w:space="0" w:color="auto"/>
                            <w:left w:val="none" w:sz="0" w:space="0" w:color="auto"/>
                            <w:bottom w:val="none" w:sz="0" w:space="0" w:color="auto"/>
                            <w:right w:val="none" w:sz="0" w:space="0" w:color="auto"/>
                          </w:divBdr>
                          <w:divsChild>
                            <w:div w:id="1037268842">
                              <w:marLeft w:val="0"/>
                              <w:marRight w:val="0"/>
                              <w:marTop w:val="0"/>
                              <w:marBottom w:val="0"/>
                              <w:divBdr>
                                <w:top w:val="none" w:sz="0" w:space="0" w:color="auto"/>
                                <w:left w:val="none" w:sz="0" w:space="0" w:color="auto"/>
                                <w:bottom w:val="none" w:sz="0" w:space="0" w:color="auto"/>
                                <w:right w:val="none" w:sz="0" w:space="0" w:color="auto"/>
                              </w:divBdr>
                              <w:divsChild>
                                <w:div w:id="478502840">
                                  <w:marLeft w:val="0"/>
                                  <w:marRight w:val="0"/>
                                  <w:marTop w:val="0"/>
                                  <w:marBottom w:val="0"/>
                                  <w:divBdr>
                                    <w:top w:val="none" w:sz="0" w:space="0" w:color="auto"/>
                                    <w:left w:val="none" w:sz="0" w:space="0" w:color="auto"/>
                                    <w:bottom w:val="none" w:sz="0" w:space="0" w:color="auto"/>
                                    <w:right w:val="none" w:sz="0" w:space="0" w:color="auto"/>
                                  </w:divBdr>
                                  <w:divsChild>
                                    <w:div w:id="78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61859">
      <w:bodyDiv w:val="1"/>
      <w:marLeft w:val="0"/>
      <w:marRight w:val="0"/>
      <w:marTop w:val="0"/>
      <w:marBottom w:val="0"/>
      <w:divBdr>
        <w:top w:val="none" w:sz="0" w:space="0" w:color="auto"/>
        <w:left w:val="none" w:sz="0" w:space="0" w:color="auto"/>
        <w:bottom w:val="none" w:sz="0" w:space="0" w:color="auto"/>
        <w:right w:val="none" w:sz="0" w:space="0" w:color="auto"/>
      </w:divBdr>
    </w:div>
    <w:div w:id="21279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m.wikipedia.org/wiki/Mineral" TargetMode="External"/><Relationship Id="rId18" Type="http://schemas.openxmlformats.org/officeDocument/2006/relationships/hyperlink" Target="http://en.m.wikipedia.org/wiki/Crop" TargetMode="External"/><Relationship Id="rId26" Type="http://schemas.openxmlformats.org/officeDocument/2006/relationships/hyperlink" Target="http://en.wikipedia.org/wiki/Hebron" TargetMode="External"/><Relationship Id="rId3" Type="http://schemas.openxmlformats.org/officeDocument/2006/relationships/settings" Target="settings.xml"/><Relationship Id="rId21" Type="http://schemas.openxmlformats.org/officeDocument/2006/relationships/hyperlink" Target="http://en.m.wikipedia.org/wiki/Demographics_of_Egypt" TargetMode="External"/><Relationship Id="rId7" Type="http://schemas.openxmlformats.org/officeDocument/2006/relationships/image" Target="media/image1.jpeg"/><Relationship Id="rId12" Type="http://schemas.openxmlformats.org/officeDocument/2006/relationships/hyperlink" Target="http://en.m.wikipedia.org/wiki/Nutrient" TargetMode="External"/><Relationship Id="rId17" Type="http://schemas.openxmlformats.org/officeDocument/2006/relationships/hyperlink" Target="http://en.m.wikipedia.org/wiki/Ancient_Egypt" TargetMode="External"/><Relationship Id="rId25" Type="http://schemas.openxmlformats.org/officeDocument/2006/relationships/hyperlink" Target="http://en.wikipedia.org/wiki/Nile_delta" TargetMode="External"/><Relationship Id="rId2" Type="http://schemas.openxmlformats.org/officeDocument/2006/relationships/styles" Target="styles.xml"/><Relationship Id="rId16" Type="http://schemas.openxmlformats.org/officeDocument/2006/relationships/hyperlink" Target="http://en.m.wikipedia.org/wiki/Nile_delta" TargetMode="External"/><Relationship Id="rId20" Type="http://schemas.openxmlformats.org/officeDocument/2006/relationships/hyperlink" Target="http://en.m.wikipedia.org/wiki/Famine"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m.wikipedia.org/wiki/Drainage_basin" TargetMode="External"/><Relationship Id="rId24" Type="http://schemas.openxmlformats.org/officeDocument/2006/relationships/hyperlink" Target="http://en.m.wikipedia.org/wiki/Reservoi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m.wikipedia.org/wiki/Floodplain" TargetMode="External"/><Relationship Id="rId23" Type="http://schemas.openxmlformats.org/officeDocument/2006/relationships/hyperlink" Target="http://en.m.wikipedia.org/wiki/Cotton" TargetMode="External"/><Relationship Id="rId28" Type="http://schemas.openxmlformats.org/officeDocument/2006/relationships/hyperlink" Target="http://www.greenheart.com/billh/eighth.html" TargetMode="External"/><Relationship Id="rId10" Type="http://schemas.openxmlformats.org/officeDocument/2006/relationships/hyperlink" Target="http://en.m.wikipedia.org/wiki/East_Africa" TargetMode="External"/><Relationship Id="rId19" Type="http://schemas.openxmlformats.org/officeDocument/2006/relationships/hyperlink" Target="http://en.m.wikipedia.org/wiki/Drough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m.wikipedia.org/wiki/Flooding_of_the_Nile" TargetMode="External"/><Relationship Id="rId14" Type="http://schemas.openxmlformats.org/officeDocument/2006/relationships/hyperlink" Target="http://en.m.wikipedia.org/wiki/Soil" TargetMode="External"/><Relationship Id="rId22" Type="http://schemas.openxmlformats.org/officeDocument/2006/relationships/hyperlink" Target="http://en.m.wikipedia.org/wiki/Arable_land" TargetMode="External"/><Relationship Id="rId27" Type="http://schemas.openxmlformats.org/officeDocument/2006/relationships/hyperlink" Target="http://www.greenheart.com/billh/360.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4641</Words>
  <Characters>26456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2015-03-10T15:20:00Z</dcterms:created>
  <dcterms:modified xsi:type="dcterms:W3CDTF">2015-03-10T15:49:00Z</dcterms:modified>
</cp:coreProperties>
</file>