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8C" w:rsidRDefault="0028438C" w:rsidP="0028438C">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Bookman Old Style" w:eastAsia="Times New Roman" w:hAnsi="Bookman Old Style" w:cs="Times New Roman"/>
          <w:b/>
          <w:bCs/>
          <w:color w:val="000000"/>
          <w:sz w:val="27"/>
          <w:szCs w:val="27"/>
        </w:rPr>
      </w:pPr>
      <w:r>
        <w:rPr>
          <w:rFonts w:ascii="Bookman Old Style" w:eastAsia="Times New Roman" w:hAnsi="Bookman Old Style" w:cs="Times New Roman"/>
          <w:b/>
          <w:bCs/>
          <w:color w:val="000000"/>
          <w:sz w:val="27"/>
          <w:szCs w:val="27"/>
        </w:rPr>
        <w:t>Romans 8:9, (KJV</w:t>
      </w:r>
      <w:r w:rsidR="00D007CB" w:rsidRPr="00D007CB">
        <w:rPr>
          <w:rFonts w:ascii="Bookman Old Style" w:eastAsia="Times New Roman" w:hAnsi="Bookman Old Style" w:cs="Times New Roman"/>
          <w:b/>
          <w:bCs/>
          <w:color w:val="000000"/>
          <w:sz w:val="27"/>
          <w:szCs w:val="27"/>
        </w:rPr>
        <w:t xml:space="preserve">), </w:t>
      </w:r>
      <w:r w:rsidRPr="0028438C">
        <w:rPr>
          <w:rFonts w:ascii="Bookman Old Style" w:eastAsia="Times New Roman" w:hAnsi="Bookman Old Style" w:cs="Times New Roman"/>
          <w:b/>
          <w:bCs/>
          <w:color w:val="000000"/>
          <w:sz w:val="18"/>
          <w:szCs w:val="18"/>
        </w:rPr>
        <w:t>emphasis mine,</w:t>
      </w:r>
      <w:r>
        <w:rPr>
          <w:rFonts w:ascii="Bookman Old Style" w:eastAsia="Times New Roman" w:hAnsi="Bookman Old Style" w:cs="Times New Roman"/>
          <w:b/>
          <w:bCs/>
          <w:color w:val="000000"/>
          <w:sz w:val="27"/>
          <w:szCs w:val="27"/>
        </w:rPr>
        <w:t xml:space="preserve"> </w:t>
      </w:r>
      <w:r w:rsidR="00D007CB" w:rsidRPr="00D007CB">
        <w:rPr>
          <w:rFonts w:ascii="Bookman Old Style" w:eastAsia="Times New Roman" w:hAnsi="Bookman Old Style" w:cs="Times New Roman"/>
          <w:b/>
          <w:bCs/>
          <w:color w:val="000000"/>
          <w:sz w:val="27"/>
          <w:szCs w:val="27"/>
        </w:rPr>
        <w:t>"</w:t>
      </w:r>
      <w:r>
        <w:rPr>
          <w:rStyle w:val="text"/>
        </w:rPr>
        <w:t xml:space="preserve">But ye are not in the flesh, but in the Spirit, if so be that the Spirit of God dwell in you.  Now if any man have not the Spirit of Christ, </w:t>
      </w:r>
      <w:r w:rsidRPr="0028438C">
        <w:rPr>
          <w:rStyle w:val="text"/>
          <w:b/>
          <w:i/>
          <w:sz w:val="24"/>
          <w:szCs w:val="24"/>
        </w:rPr>
        <w:t>he is none of his</w:t>
      </w:r>
      <w:r>
        <w:rPr>
          <w:rStyle w:val="text"/>
        </w:rPr>
        <w:t>.”</w:t>
      </w:r>
    </w:p>
    <w:p w:rsidR="00D007CB" w:rsidRPr="0028438C" w:rsidRDefault="00D007CB" w:rsidP="0028438C">
      <w:pPr>
        <w:shd w:val="clear" w:color="auto" w:fill="FFFFFF"/>
        <w:spacing w:before="100" w:beforeAutospacing="1" w:after="100" w:afterAutospacing="1" w:line="240" w:lineRule="auto"/>
        <w:outlineLvl w:val="2"/>
        <w:rPr>
          <w:rFonts w:ascii="Bookman Old Style" w:eastAsia="Times New Roman" w:hAnsi="Bookman Old Style" w:cs="Times New Roman"/>
          <w:b/>
          <w:bCs/>
          <w:color w:val="000000"/>
          <w:sz w:val="27"/>
          <w:szCs w:val="27"/>
        </w:rPr>
      </w:pPr>
      <w:r w:rsidRPr="0028438C">
        <w:rPr>
          <w:rFonts w:ascii="Gisha" w:eastAsia="Times New Roman" w:hAnsi="Gisha" w:cs="Gisha"/>
          <w:b/>
          <w:i/>
          <w:color w:val="000000"/>
          <w:sz w:val="24"/>
          <w:szCs w:val="24"/>
        </w:rPr>
        <w:t xml:space="preserve">Hard, </w:t>
      </w:r>
      <w:r w:rsidR="008A47EB" w:rsidRPr="0028438C">
        <w:rPr>
          <w:rFonts w:ascii="Gisha" w:eastAsia="Times New Roman" w:hAnsi="Gisha" w:cs="Gisha"/>
          <w:b/>
          <w:i/>
          <w:color w:val="000000"/>
          <w:sz w:val="24"/>
          <w:szCs w:val="24"/>
        </w:rPr>
        <w:t xml:space="preserve">harsh, </w:t>
      </w:r>
      <w:r w:rsidRPr="0028438C">
        <w:rPr>
          <w:rFonts w:ascii="Gisha" w:eastAsia="Times New Roman" w:hAnsi="Gisha" w:cs="Gisha"/>
          <w:b/>
          <w:i/>
          <w:color w:val="000000"/>
          <w:sz w:val="24"/>
          <w:szCs w:val="24"/>
        </w:rPr>
        <w:t>tough reminders from the Apostle Paul.......true, to-the-point, no-nonsense thoughts that "nail</w:t>
      </w:r>
      <w:r w:rsidR="006A0829" w:rsidRPr="0028438C">
        <w:rPr>
          <w:rFonts w:ascii="Gisha" w:eastAsia="Times New Roman" w:hAnsi="Gisha" w:cs="Gisha"/>
          <w:b/>
          <w:i/>
          <w:color w:val="000000"/>
          <w:sz w:val="24"/>
          <w:szCs w:val="24"/>
        </w:rPr>
        <w:t>” reality</w:t>
      </w:r>
      <w:r w:rsidRPr="0028438C">
        <w:rPr>
          <w:rFonts w:ascii="Gisha" w:eastAsia="Times New Roman" w:hAnsi="Gisha" w:cs="Gisha"/>
          <w:b/>
          <w:i/>
          <w:color w:val="000000"/>
          <w:sz w:val="24"/>
          <w:szCs w:val="24"/>
        </w:rPr>
        <w:t xml:space="preserve"> snug</w:t>
      </w:r>
      <w:r w:rsidR="0028438C" w:rsidRPr="0028438C">
        <w:rPr>
          <w:rFonts w:ascii="Gisha" w:eastAsia="Times New Roman" w:hAnsi="Gisha" w:cs="Gisha"/>
          <w:b/>
          <w:i/>
          <w:color w:val="000000"/>
          <w:sz w:val="24"/>
          <w:szCs w:val="24"/>
        </w:rPr>
        <w:t>ly</w:t>
      </w:r>
      <w:r w:rsidRPr="0028438C">
        <w:rPr>
          <w:rFonts w:ascii="Gisha" w:eastAsia="Times New Roman" w:hAnsi="Gisha" w:cs="Gisha"/>
          <w:b/>
          <w:i/>
          <w:color w:val="000000"/>
          <w:sz w:val="24"/>
          <w:szCs w:val="24"/>
        </w:rPr>
        <w:t xml:space="preserve"> and secure</w:t>
      </w:r>
      <w:r w:rsidR="0028438C" w:rsidRPr="0028438C">
        <w:rPr>
          <w:rFonts w:ascii="Gisha" w:eastAsia="Times New Roman" w:hAnsi="Gisha" w:cs="Gisha"/>
          <w:b/>
          <w:i/>
          <w:color w:val="000000"/>
          <w:sz w:val="24"/>
          <w:szCs w:val="24"/>
        </w:rPr>
        <w:t>ly</w:t>
      </w:r>
      <w:r w:rsidRPr="0028438C">
        <w:rPr>
          <w:rFonts w:ascii="Gisha" w:eastAsia="Times New Roman" w:hAnsi="Gisha" w:cs="Gisha"/>
          <w:b/>
          <w:i/>
          <w:color w:val="000000"/>
          <w:sz w:val="24"/>
          <w:szCs w:val="24"/>
        </w:rPr>
        <w:t xml:space="preserve"> to God's perfect, authentic, </w:t>
      </w:r>
      <w:r w:rsidR="006A0829" w:rsidRPr="0028438C">
        <w:rPr>
          <w:rFonts w:ascii="Gisha" w:eastAsia="Times New Roman" w:hAnsi="Gisha" w:cs="Gisha"/>
          <w:b/>
          <w:i/>
          <w:color w:val="000000"/>
          <w:sz w:val="24"/>
          <w:szCs w:val="24"/>
        </w:rPr>
        <w:t xml:space="preserve">honest-to-goodness, “sure enough” </w:t>
      </w:r>
      <w:r w:rsidRPr="0028438C">
        <w:rPr>
          <w:rFonts w:ascii="Gisha" w:eastAsia="Times New Roman" w:hAnsi="Gisha" w:cs="Gisha"/>
          <w:b/>
          <w:i/>
          <w:color w:val="000000"/>
          <w:sz w:val="24"/>
          <w:szCs w:val="24"/>
        </w:rPr>
        <w:t xml:space="preserve">Word. Paul says this, "If </w:t>
      </w:r>
      <w:r w:rsidRPr="0028438C">
        <w:rPr>
          <w:rFonts w:ascii="Gisha" w:eastAsia="Times New Roman" w:hAnsi="Gisha" w:cs="Gisha"/>
          <w:b/>
          <w:bCs/>
          <w:i/>
          <w:iCs/>
          <w:color w:val="000000"/>
          <w:sz w:val="24"/>
          <w:szCs w:val="24"/>
        </w:rPr>
        <w:t>anyone</w:t>
      </w:r>
      <w:r w:rsidRPr="0028438C">
        <w:rPr>
          <w:rFonts w:ascii="Gisha" w:eastAsia="Times New Roman" w:hAnsi="Gisha" w:cs="Gisha"/>
          <w:b/>
          <w:i/>
          <w:color w:val="000000"/>
          <w:sz w:val="24"/>
          <w:szCs w:val="24"/>
        </w:rPr>
        <w:t xml:space="preserve"> </w:t>
      </w:r>
      <w:r w:rsidRPr="0028438C">
        <w:rPr>
          <w:rFonts w:ascii="Gisha" w:eastAsia="Times New Roman" w:hAnsi="Gisha" w:cs="Gisha"/>
          <w:b/>
          <w:bCs/>
          <w:i/>
          <w:color w:val="000000"/>
          <w:sz w:val="24"/>
          <w:szCs w:val="24"/>
        </w:rPr>
        <w:t>does not</w:t>
      </w:r>
      <w:r w:rsidR="008A47EB" w:rsidRPr="0028438C">
        <w:rPr>
          <w:rFonts w:ascii="Gisha" w:eastAsia="Times New Roman" w:hAnsi="Gisha" w:cs="Gisha"/>
          <w:b/>
          <w:bCs/>
          <w:i/>
          <w:color w:val="000000"/>
          <w:sz w:val="24"/>
          <w:szCs w:val="24"/>
        </w:rPr>
        <w:t xml:space="preserve"> </w:t>
      </w:r>
      <w:r w:rsidRPr="0028438C">
        <w:rPr>
          <w:rFonts w:ascii="Gisha" w:eastAsia="Times New Roman" w:hAnsi="Gisha" w:cs="Gisha"/>
          <w:b/>
          <w:i/>
          <w:iCs/>
          <w:color w:val="000000"/>
          <w:sz w:val="24"/>
          <w:szCs w:val="24"/>
        </w:rPr>
        <w:t>have the Spirit of Christ, they do not belong to Christ."</w:t>
      </w:r>
      <w:r w:rsidRPr="0028438C">
        <w:rPr>
          <w:rFonts w:ascii="Gisha" w:eastAsia="Times New Roman" w:hAnsi="Gisha" w:cs="Gisha"/>
          <w:b/>
          <w:i/>
          <w:color w:val="000000"/>
          <w:sz w:val="24"/>
          <w:szCs w:val="24"/>
        </w:rPr>
        <w:t xml:space="preserve"> </w:t>
      </w:r>
    </w:p>
    <w:p w:rsidR="00247E30" w:rsidRDefault="00D007CB" w:rsidP="00D007CB">
      <w:pPr>
        <w:shd w:val="clear" w:color="auto" w:fill="FFFFFF"/>
        <w:spacing w:after="0" w:line="240" w:lineRule="auto"/>
        <w:rPr>
          <w:rFonts w:ascii="Bookman Old Style" w:eastAsia="Times New Roman" w:hAnsi="Bookman Old Style" w:cs="Times New Roman"/>
          <w:i/>
          <w:iCs/>
          <w:color w:val="000000"/>
          <w:sz w:val="24"/>
          <w:szCs w:val="24"/>
        </w:rPr>
      </w:pPr>
      <w:r w:rsidRPr="00D007CB">
        <w:rPr>
          <w:rFonts w:ascii="Bookman Old Style" w:eastAsia="Times New Roman" w:hAnsi="Bookman Old Style" w:cs="Times New Roman"/>
          <w:b/>
          <w:bCs/>
          <w:i/>
          <w:iCs/>
          <w:color w:val="000000"/>
          <w:sz w:val="36"/>
          <w:szCs w:val="36"/>
        </w:rPr>
        <w:t xml:space="preserve">Anyone?? Anyone?? Anyone listening?? </w:t>
      </w:r>
      <w:r w:rsidRPr="00D007CB">
        <w:rPr>
          <w:rFonts w:ascii="Bookman Old Style" w:eastAsia="Times New Roman" w:hAnsi="Bookman Old Style" w:cs="Times New Roman"/>
          <w:i/>
          <w:iCs/>
          <w:color w:val="000000"/>
          <w:sz w:val="24"/>
          <w:szCs w:val="24"/>
        </w:rPr>
        <w:t>This "</w:t>
      </w:r>
      <w:r w:rsidR="0028438C">
        <w:rPr>
          <w:rFonts w:ascii="Bookman Old Style" w:eastAsia="Times New Roman" w:hAnsi="Bookman Old Style" w:cs="Times New Roman"/>
          <w:i/>
          <w:iCs/>
          <w:color w:val="000000"/>
          <w:sz w:val="24"/>
          <w:szCs w:val="24"/>
        </w:rPr>
        <w:t>Think About the Spirit" Thurs</w:t>
      </w:r>
      <w:r w:rsidRPr="00D007CB">
        <w:rPr>
          <w:rFonts w:ascii="Bookman Old Style" w:eastAsia="Times New Roman" w:hAnsi="Bookman Old Style" w:cs="Times New Roman"/>
          <w:i/>
          <w:iCs/>
          <w:color w:val="000000"/>
          <w:sz w:val="24"/>
          <w:szCs w:val="24"/>
        </w:rPr>
        <w:t xml:space="preserve">day, make sure </w:t>
      </w:r>
      <w:r w:rsidRPr="00D007CB">
        <w:rPr>
          <w:rFonts w:ascii="Bookman Old Style" w:eastAsia="Times New Roman" w:hAnsi="Bookman Old Style" w:cs="Times New Roman"/>
          <w:i/>
          <w:iCs/>
          <w:color w:val="000000"/>
          <w:sz w:val="20"/>
          <w:szCs w:val="20"/>
          <w:shd w:val="clear" w:color="auto" w:fill="A0FF40"/>
        </w:rPr>
        <w:t>"The Spirit of God lives in you!"</w:t>
      </w:r>
      <w:r w:rsidR="00247E30">
        <w:rPr>
          <w:rFonts w:ascii="Bookman Old Style" w:eastAsia="Times New Roman" w:hAnsi="Bookman Old Style" w:cs="Times New Roman"/>
          <w:i/>
          <w:iCs/>
          <w:color w:val="000000"/>
          <w:sz w:val="24"/>
          <w:szCs w:val="24"/>
        </w:rPr>
        <w:t xml:space="preserve"> Now, that’s a cinch, slam dunk, and “shoe in!”</w:t>
      </w:r>
    </w:p>
    <w:p w:rsidR="00DE2A3A" w:rsidRPr="00247E30" w:rsidRDefault="00DE2A3A" w:rsidP="00D007CB">
      <w:pPr>
        <w:shd w:val="clear" w:color="auto" w:fill="FFFFFF"/>
        <w:spacing w:after="0" w:line="240" w:lineRule="auto"/>
        <w:rPr>
          <w:rFonts w:ascii="Bookman Old Style" w:eastAsia="Times New Roman" w:hAnsi="Bookman Old Style" w:cs="Times New Roman"/>
          <w:i/>
          <w:iCs/>
          <w:color w:val="000000"/>
          <w:sz w:val="20"/>
          <w:szCs w:val="20"/>
          <w:shd w:val="clear" w:color="auto" w:fill="A0FF40"/>
        </w:rPr>
      </w:pPr>
    </w:p>
    <w:p w:rsidR="00D007CB" w:rsidRPr="00D007CB" w:rsidRDefault="00D007CB" w:rsidP="00D007CB">
      <w:pPr>
        <w:shd w:val="clear" w:color="auto" w:fill="FFFFFF"/>
        <w:spacing w:after="0" w:line="240" w:lineRule="auto"/>
        <w:jc w:val="center"/>
        <w:rPr>
          <w:rFonts w:ascii="Bookman Old Style" w:eastAsia="Times New Roman" w:hAnsi="Bookman Old Style" w:cs="Times New Roman"/>
          <w:color w:val="000000"/>
          <w:sz w:val="28"/>
          <w:szCs w:val="28"/>
        </w:rPr>
      </w:pPr>
      <w:r w:rsidRPr="00D007CB">
        <w:rPr>
          <w:rFonts w:ascii="Bookman Old Style" w:eastAsia="Times New Roman" w:hAnsi="Bookman Old Style" w:cs="Times New Roman"/>
          <w:b/>
          <w:bCs/>
          <w:i/>
          <w:iCs/>
          <w:color w:val="000000"/>
          <w:sz w:val="24"/>
          <w:szCs w:val="24"/>
          <w:shd w:val="clear" w:color="auto" w:fill="FFFFFF"/>
        </w:rPr>
        <w:t>It is always,</w:t>
      </w:r>
    </w:p>
    <w:p w:rsidR="00D007CB" w:rsidRPr="00D007CB" w:rsidRDefault="00D007CB" w:rsidP="00D007CB">
      <w:pPr>
        <w:shd w:val="clear" w:color="auto" w:fill="FFFFFF"/>
        <w:spacing w:after="0" w:line="240" w:lineRule="auto"/>
        <w:jc w:val="center"/>
        <w:rPr>
          <w:rFonts w:ascii="Bookman Old Style" w:eastAsia="Times New Roman" w:hAnsi="Bookman Old Style" w:cs="Times New Roman"/>
          <w:color w:val="000000"/>
          <w:sz w:val="28"/>
          <w:szCs w:val="28"/>
        </w:rPr>
      </w:pPr>
      <w:r w:rsidRPr="00D007CB">
        <w:rPr>
          <w:rFonts w:ascii="Bookman Old Style" w:eastAsia="Times New Roman" w:hAnsi="Bookman Old Style" w:cs="Times New Roman"/>
          <w:b/>
          <w:bCs/>
          <w:i/>
          <w:iCs/>
          <w:color w:val="000000"/>
          <w:sz w:val="24"/>
          <w:szCs w:val="24"/>
          <w:shd w:val="clear" w:color="auto" w:fill="FFFFFF"/>
        </w:rPr>
        <w:t>Because of Him,</w:t>
      </w:r>
    </w:p>
    <w:p w:rsidR="00D007CB" w:rsidRDefault="00D007CB" w:rsidP="00D007CB">
      <w:pPr>
        <w:shd w:val="clear" w:color="auto" w:fill="FFFFFF"/>
        <w:spacing w:after="0" w:line="240" w:lineRule="auto"/>
        <w:jc w:val="center"/>
        <w:rPr>
          <w:rFonts w:ascii="Bookman Old Style" w:eastAsia="Times New Roman" w:hAnsi="Bookman Old Style" w:cs="Times New Roman"/>
          <w:b/>
          <w:bCs/>
          <w:i/>
          <w:iCs/>
          <w:color w:val="000000"/>
          <w:sz w:val="24"/>
          <w:szCs w:val="24"/>
          <w:shd w:val="clear" w:color="auto" w:fill="FFFFFF"/>
        </w:rPr>
      </w:pPr>
      <w:r w:rsidRPr="00D007CB">
        <w:rPr>
          <w:rFonts w:ascii="Bookman Old Style" w:eastAsia="Times New Roman" w:hAnsi="Bookman Old Style" w:cs="Times New Roman"/>
          <w:b/>
          <w:bCs/>
          <w:i/>
          <w:iCs/>
          <w:color w:val="000000"/>
          <w:sz w:val="24"/>
          <w:szCs w:val="24"/>
          <w:shd w:val="clear" w:color="auto" w:fill="FFFFFF"/>
        </w:rPr>
        <w:t xml:space="preserve">Lindi </w:t>
      </w:r>
    </w:p>
    <w:p w:rsidR="006B14EC" w:rsidRDefault="006B14EC" w:rsidP="008A47EB">
      <w:pPr>
        <w:shd w:val="clear" w:color="auto" w:fill="FFFFFF"/>
        <w:spacing w:after="0" w:line="240" w:lineRule="auto"/>
        <w:rPr>
          <w:rFonts w:ascii="Bookman Old Style" w:eastAsia="Times New Roman" w:hAnsi="Bookman Old Style" w:cs="Times New Roman"/>
          <w:b/>
          <w:color w:val="005C2A"/>
          <w:sz w:val="18"/>
          <w:szCs w:val="18"/>
        </w:rPr>
      </w:pPr>
    </w:p>
    <w:p w:rsidR="006B14EC" w:rsidRPr="006B14EC" w:rsidRDefault="006B14EC" w:rsidP="006B14E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Times New Roman"/>
          <w:b/>
          <w:color w:val="C00000"/>
          <w:sz w:val="18"/>
          <w:szCs w:val="18"/>
        </w:rPr>
      </w:pPr>
      <w:r>
        <w:rPr>
          <w:rFonts w:ascii="Bookman Old Style" w:eastAsia="Times New Roman" w:hAnsi="Bookman Old Style" w:cs="Times New Roman"/>
          <w:b/>
          <w:color w:val="C00000"/>
          <w:sz w:val="18"/>
          <w:szCs w:val="18"/>
        </w:rPr>
        <w:t xml:space="preserve">Dear LORD, today I am intensely grateful for You, for You sending Your Son and the gift of the Holy Spirit with us.  Your awesome plans for my life are sometimes hard to follow.  So, I ask that You turn my directions and purposes toward our eternal goal. Forgive me, and help me to forgive others.  Thank You that in the valleys You are beside me.  </w:t>
      </w:r>
      <w:r w:rsidR="0028438C">
        <w:rPr>
          <w:rFonts w:ascii="Bookman Old Style" w:eastAsia="Times New Roman" w:hAnsi="Bookman Old Style" w:cs="Times New Roman"/>
          <w:b/>
          <w:color w:val="C00000"/>
          <w:sz w:val="18"/>
          <w:szCs w:val="18"/>
        </w:rPr>
        <w:t xml:space="preserve">Thank You that on the mountain peaks You “spur me on” to do more!  </w:t>
      </w:r>
      <w:r>
        <w:rPr>
          <w:rFonts w:ascii="Bookman Old Style" w:eastAsia="Times New Roman" w:hAnsi="Bookman Old Style" w:cs="Times New Roman"/>
          <w:b/>
          <w:color w:val="C00000"/>
          <w:sz w:val="18"/>
          <w:szCs w:val="18"/>
        </w:rPr>
        <w:t xml:space="preserve">Lead me by Your Word. My love for You is forever. </w:t>
      </w:r>
      <w:r w:rsidR="0028438C">
        <w:rPr>
          <w:rFonts w:ascii="Bookman Old Style" w:eastAsia="Times New Roman" w:hAnsi="Bookman Old Style" w:cs="Times New Roman"/>
          <w:b/>
          <w:color w:val="C00000"/>
          <w:sz w:val="18"/>
          <w:szCs w:val="18"/>
        </w:rPr>
        <w:t xml:space="preserve">Bring Your perfect Kingdom soon, my King; and send help to Israel. </w:t>
      </w:r>
      <w:r>
        <w:rPr>
          <w:rFonts w:ascii="Bookman Old Style" w:eastAsia="Times New Roman" w:hAnsi="Bookman Old Style" w:cs="Times New Roman"/>
          <w:b/>
          <w:color w:val="C00000"/>
          <w:sz w:val="18"/>
          <w:szCs w:val="18"/>
        </w:rPr>
        <w:t xml:space="preserve"> In Jesus’ name, Amen.</w:t>
      </w:r>
    </w:p>
    <w:p w:rsidR="0028438C" w:rsidRDefault="0028438C" w:rsidP="0028438C">
      <w:pPr>
        <w:shd w:val="clear" w:color="auto" w:fill="FFFFFF"/>
        <w:spacing w:after="0" w:line="240" w:lineRule="auto"/>
        <w:jc w:val="center"/>
        <w:rPr>
          <w:rFonts w:ascii="Bookman Old Style" w:eastAsia="Times New Roman" w:hAnsi="Bookman Old Style" w:cs="Times New Roman"/>
          <w:b/>
          <w:bCs/>
          <w:i/>
          <w:iCs/>
          <w:color w:val="000000"/>
          <w:sz w:val="24"/>
          <w:szCs w:val="24"/>
          <w:shd w:val="clear" w:color="auto" w:fill="FFFFFF"/>
        </w:rPr>
      </w:pPr>
    </w:p>
    <w:p w:rsidR="0028438C" w:rsidRDefault="0028438C" w:rsidP="0028438C">
      <w:pPr>
        <w:shd w:val="clear" w:color="auto" w:fill="FFFFFF"/>
        <w:spacing w:after="0" w:line="240" w:lineRule="auto"/>
        <w:rPr>
          <w:rFonts w:ascii="Bookman Old Style" w:eastAsia="Times New Roman" w:hAnsi="Bookman Old Style" w:cs="Times New Roman"/>
          <w:b/>
          <w:color w:val="005C2A"/>
          <w:sz w:val="18"/>
          <w:szCs w:val="18"/>
        </w:rPr>
      </w:pPr>
      <w:r w:rsidRPr="008A47EB">
        <w:rPr>
          <w:rFonts w:ascii="Bookman Old Style" w:eastAsia="Times New Roman" w:hAnsi="Bookman Old Style" w:cs="Times New Roman"/>
          <w:b/>
          <w:color w:val="005C2A"/>
          <w:sz w:val="18"/>
          <w:szCs w:val="18"/>
        </w:rPr>
        <w:t xml:space="preserve">Grief into gratefulness, blight into bliss, gloom into </w:t>
      </w:r>
      <w:r>
        <w:rPr>
          <w:rFonts w:ascii="Bookman Old Style" w:eastAsia="Times New Roman" w:hAnsi="Bookman Old Style" w:cs="Times New Roman"/>
          <w:b/>
          <w:color w:val="005C2A"/>
          <w:sz w:val="18"/>
          <w:szCs w:val="18"/>
        </w:rPr>
        <w:t>glee</w:t>
      </w:r>
      <w:r w:rsidRPr="008A47EB">
        <w:rPr>
          <w:rFonts w:ascii="Bookman Old Style" w:eastAsia="Times New Roman" w:hAnsi="Bookman Old Style" w:cs="Times New Roman"/>
          <w:b/>
          <w:color w:val="005C2A"/>
          <w:sz w:val="18"/>
          <w:szCs w:val="18"/>
        </w:rPr>
        <w:t>, desolation into delight, woe into “wow,” misery into mercy, anxiety into assurance, f</w:t>
      </w:r>
      <w:r>
        <w:rPr>
          <w:rFonts w:ascii="Bookman Old Style" w:eastAsia="Times New Roman" w:hAnsi="Bookman Old Style" w:cs="Times New Roman"/>
          <w:b/>
          <w:color w:val="005C2A"/>
          <w:sz w:val="18"/>
          <w:szCs w:val="18"/>
        </w:rPr>
        <w:t>earful</w:t>
      </w:r>
      <w:r w:rsidRPr="008A47EB">
        <w:rPr>
          <w:rFonts w:ascii="Bookman Old Style" w:eastAsia="Times New Roman" w:hAnsi="Bookman Old Style" w:cs="Times New Roman"/>
          <w:b/>
          <w:color w:val="005C2A"/>
          <w:sz w:val="18"/>
          <w:szCs w:val="18"/>
        </w:rPr>
        <w:t>ness into faith</w:t>
      </w:r>
      <w:r>
        <w:rPr>
          <w:rFonts w:ascii="Bookman Old Style" w:eastAsia="Times New Roman" w:hAnsi="Bookman Old Style" w:cs="Times New Roman"/>
          <w:b/>
          <w:color w:val="005C2A"/>
          <w:sz w:val="18"/>
          <w:szCs w:val="18"/>
        </w:rPr>
        <w:t>—</w:t>
      </w:r>
      <w:r w:rsidRPr="008A47EB">
        <w:rPr>
          <w:rFonts w:ascii="Bookman Old Style" w:eastAsia="Times New Roman" w:hAnsi="Bookman Old Style" w:cs="Times New Roman"/>
          <w:b/>
          <w:color w:val="005C2A"/>
          <w:sz w:val="18"/>
          <w:szCs w:val="18"/>
        </w:rPr>
        <w:t>accomplished</w:t>
      </w:r>
      <w:r>
        <w:rPr>
          <w:rFonts w:ascii="Bookman Old Style" w:eastAsia="Times New Roman" w:hAnsi="Bookman Old Style" w:cs="Times New Roman"/>
          <w:b/>
          <w:color w:val="005C2A"/>
          <w:sz w:val="18"/>
          <w:szCs w:val="18"/>
        </w:rPr>
        <w:t xml:space="preserve"> long ago</w:t>
      </w:r>
      <w:r w:rsidRPr="008A47EB">
        <w:rPr>
          <w:rFonts w:ascii="Bookman Old Style" w:eastAsia="Times New Roman" w:hAnsi="Bookman Old Style" w:cs="Times New Roman"/>
          <w:b/>
          <w:color w:val="005C2A"/>
          <w:sz w:val="18"/>
          <w:szCs w:val="18"/>
        </w:rPr>
        <w:t xml:space="preserve"> by two </w:t>
      </w:r>
      <w:r>
        <w:rPr>
          <w:rFonts w:ascii="Bookman Old Style" w:eastAsia="Times New Roman" w:hAnsi="Bookman Old Style" w:cs="Times New Roman"/>
          <w:b/>
          <w:color w:val="005C2A"/>
          <w:sz w:val="18"/>
          <w:szCs w:val="18"/>
        </w:rPr>
        <w:t xml:space="preserve">ginormously gigantic </w:t>
      </w:r>
      <w:r w:rsidRPr="008A47EB">
        <w:rPr>
          <w:rFonts w:ascii="Bookman Old Style" w:eastAsia="Times New Roman" w:hAnsi="Bookman Old Style" w:cs="Times New Roman"/>
          <w:b/>
          <w:color w:val="005C2A"/>
          <w:sz w:val="18"/>
          <w:szCs w:val="18"/>
        </w:rPr>
        <w:t>words—</w:t>
      </w:r>
      <w:r w:rsidRPr="0028438C">
        <w:rPr>
          <w:rFonts w:ascii="Bookman Old Style" w:eastAsia="Times New Roman" w:hAnsi="Bookman Old Style" w:cs="Times New Roman"/>
          <w:b/>
          <w:color w:val="005C2A"/>
          <w:sz w:val="32"/>
          <w:szCs w:val="32"/>
        </w:rPr>
        <w:t>HE AROSE!</w:t>
      </w:r>
      <w:r>
        <w:rPr>
          <w:rFonts w:ascii="Bookman Old Style" w:eastAsia="Times New Roman" w:hAnsi="Bookman Old Style" w:cs="Times New Roman"/>
          <w:b/>
          <w:color w:val="005C2A"/>
          <w:sz w:val="32"/>
          <w:szCs w:val="32"/>
        </w:rPr>
        <w:t xml:space="preserve"> Think about it….</w:t>
      </w:r>
    </w:p>
    <w:p w:rsidR="005F22DD" w:rsidRDefault="005F22DD"/>
    <w:sectPr w:rsidR="005F22DD" w:rsidSect="005F2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07CB"/>
    <w:rsid w:val="001E6E8C"/>
    <w:rsid w:val="00247E30"/>
    <w:rsid w:val="0028438C"/>
    <w:rsid w:val="003243B2"/>
    <w:rsid w:val="00542F9C"/>
    <w:rsid w:val="005F22DD"/>
    <w:rsid w:val="006A0829"/>
    <w:rsid w:val="006B14EC"/>
    <w:rsid w:val="00755E00"/>
    <w:rsid w:val="008A47EB"/>
    <w:rsid w:val="00D007CB"/>
    <w:rsid w:val="00D3572F"/>
    <w:rsid w:val="00DE2A3A"/>
    <w:rsid w:val="00FD4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2DD"/>
  </w:style>
  <w:style w:type="paragraph" w:styleId="Heading3">
    <w:name w:val="heading 3"/>
    <w:basedOn w:val="Normal"/>
    <w:link w:val="Heading3Char"/>
    <w:uiPriority w:val="9"/>
    <w:qFormat/>
    <w:rsid w:val="00D007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07CB"/>
    <w:rPr>
      <w:rFonts w:ascii="Times New Roman" w:eastAsia="Times New Roman" w:hAnsi="Times New Roman" w:cs="Times New Roman"/>
      <w:b/>
      <w:bCs/>
      <w:sz w:val="27"/>
      <w:szCs w:val="27"/>
    </w:rPr>
  </w:style>
  <w:style w:type="character" w:styleId="Emphasis">
    <w:name w:val="Emphasis"/>
    <w:basedOn w:val="DefaultParagraphFont"/>
    <w:uiPriority w:val="20"/>
    <w:qFormat/>
    <w:rsid w:val="00D007CB"/>
    <w:rPr>
      <w:i/>
      <w:iCs/>
    </w:rPr>
  </w:style>
  <w:style w:type="paragraph" w:styleId="BalloonText">
    <w:name w:val="Balloon Text"/>
    <w:basedOn w:val="Normal"/>
    <w:link w:val="BalloonTextChar"/>
    <w:uiPriority w:val="99"/>
    <w:semiHidden/>
    <w:unhideWhenUsed/>
    <w:rsid w:val="00DE2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A3A"/>
    <w:rPr>
      <w:rFonts w:ascii="Tahoma" w:hAnsi="Tahoma" w:cs="Tahoma"/>
      <w:sz w:val="16"/>
      <w:szCs w:val="16"/>
    </w:rPr>
  </w:style>
  <w:style w:type="character" w:customStyle="1" w:styleId="text">
    <w:name w:val="text"/>
    <w:basedOn w:val="DefaultParagraphFont"/>
    <w:rsid w:val="0028438C"/>
  </w:style>
</w:styles>
</file>

<file path=word/webSettings.xml><?xml version="1.0" encoding="utf-8"?>
<w:webSettings xmlns:r="http://schemas.openxmlformats.org/officeDocument/2006/relationships" xmlns:w="http://schemas.openxmlformats.org/wordprocessingml/2006/main">
  <w:divs>
    <w:div w:id="777600173">
      <w:bodyDiv w:val="1"/>
      <w:marLeft w:val="144"/>
      <w:marRight w:val="0"/>
      <w:marTop w:val="96"/>
      <w:marBottom w:val="0"/>
      <w:divBdr>
        <w:top w:val="none" w:sz="0" w:space="0" w:color="auto"/>
        <w:left w:val="none" w:sz="0" w:space="0" w:color="auto"/>
        <w:bottom w:val="none" w:sz="0" w:space="0" w:color="auto"/>
        <w:right w:val="none" w:sz="0" w:space="0" w:color="auto"/>
      </w:divBdr>
      <w:divsChild>
        <w:div w:id="620066172">
          <w:marLeft w:val="0"/>
          <w:marRight w:val="0"/>
          <w:marTop w:val="0"/>
          <w:marBottom w:val="0"/>
          <w:divBdr>
            <w:top w:val="none" w:sz="0" w:space="0" w:color="auto"/>
            <w:left w:val="none" w:sz="0" w:space="0" w:color="auto"/>
            <w:bottom w:val="none" w:sz="0" w:space="0" w:color="auto"/>
            <w:right w:val="none" w:sz="0" w:space="0" w:color="auto"/>
          </w:divBdr>
          <w:divsChild>
            <w:div w:id="638875637">
              <w:marLeft w:val="0"/>
              <w:marRight w:val="0"/>
              <w:marTop w:val="0"/>
              <w:marBottom w:val="0"/>
              <w:divBdr>
                <w:top w:val="none" w:sz="0" w:space="0" w:color="auto"/>
                <w:left w:val="none" w:sz="0" w:space="0" w:color="auto"/>
                <w:bottom w:val="none" w:sz="0" w:space="0" w:color="auto"/>
                <w:right w:val="none" w:sz="0" w:space="0" w:color="auto"/>
              </w:divBdr>
              <w:divsChild>
                <w:div w:id="792332039">
                  <w:marLeft w:val="0"/>
                  <w:marRight w:val="0"/>
                  <w:marTop w:val="0"/>
                  <w:marBottom w:val="0"/>
                  <w:divBdr>
                    <w:top w:val="none" w:sz="0" w:space="0" w:color="auto"/>
                    <w:left w:val="none" w:sz="0" w:space="0" w:color="auto"/>
                    <w:bottom w:val="none" w:sz="0" w:space="0" w:color="auto"/>
                    <w:right w:val="none" w:sz="0" w:space="0" w:color="auto"/>
                  </w:divBdr>
                  <w:divsChild>
                    <w:div w:id="1776174930">
                      <w:marLeft w:val="0"/>
                      <w:marRight w:val="0"/>
                      <w:marTop w:val="0"/>
                      <w:marBottom w:val="0"/>
                      <w:divBdr>
                        <w:top w:val="none" w:sz="0" w:space="0" w:color="auto"/>
                        <w:left w:val="none" w:sz="0" w:space="0" w:color="auto"/>
                        <w:bottom w:val="none" w:sz="0" w:space="0" w:color="auto"/>
                        <w:right w:val="none" w:sz="0" w:space="0" w:color="auto"/>
                      </w:divBdr>
                      <w:divsChild>
                        <w:div w:id="1523863513">
                          <w:marLeft w:val="0"/>
                          <w:marRight w:val="0"/>
                          <w:marTop w:val="0"/>
                          <w:marBottom w:val="0"/>
                          <w:divBdr>
                            <w:top w:val="none" w:sz="0" w:space="0" w:color="auto"/>
                            <w:left w:val="none" w:sz="0" w:space="0" w:color="auto"/>
                            <w:bottom w:val="none" w:sz="0" w:space="0" w:color="auto"/>
                            <w:right w:val="none" w:sz="0" w:space="0" w:color="auto"/>
                          </w:divBdr>
                          <w:divsChild>
                            <w:div w:id="1638103224">
                              <w:marLeft w:val="0"/>
                              <w:marRight w:val="0"/>
                              <w:marTop w:val="0"/>
                              <w:marBottom w:val="0"/>
                              <w:divBdr>
                                <w:top w:val="none" w:sz="0" w:space="0" w:color="auto"/>
                                <w:left w:val="none" w:sz="0" w:space="0" w:color="auto"/>
                                <w:bottom w:val="none" w:sz="0" w:space="0" w:color="auto"/>
                                <w:right w:val="none" w:sz="0" w:space="0" w:color="auto"/>
                              </w:divBdr>
                              <w:divsChild>
                                <w:div w:id="1591232383">
                                  <w:marLeft w:val="0"/>
                                  <w:marRight w:val="0"/>
                                  <w:marTop w:val="0"/>
                                  <w:marBottom w:val="0"/>
                                  <w:divBdr>
                                    <w:top w:val="none" w:sz="0" w:space="0" w:color="auto"/>
                                    <w:left w:val="none" w:sz="0" w:space="0" w:color="auto"/>
                                    <w:bottom w:val="none" w:sz="0" w:space="0" w:color="auto"/>
                                    <w:right w:val="none" w:sz="0" w:space="0" w:color="auto"/>
                                  </w:divBdr>
                                  <w:divsChild>
                                    <w:div w:id="221019200">
                                      <w:marLeft w:val="0"/>
                                      <w:marRight w:val="0"/>
                                      <w:marTop w:val="0"/>
                                      <w:marBottom w:val="0"/>
                                      <w:divBdr>
                                        <w:top w:val="none" w:sz="0" w:space="0" w:color="auto"/>
                                        <w:left w:val="none" w:sz="0" w:space="0" w:color="auto"/>
                                        <w:bottom w:val="none" w:sz="0" w:space="0" w:color="auto"/>
                                        <w:right w:val="none" w:sz="0" w:space="0" w:color="auto"/>
                                      </w:divBdr>
                                      <w:divsChild>
                                        <w:div w:id="1388066927">
                                          <w:marLeft w:val="0"/>
                                          <w:marRight w:val="0"/>
                                          <w:marTop w:val="0"/>
                                          <w:marBottom w:val="0"/>
                                          <w:divBdr>
                                            <w:top w:val="none" w:sz="0" w:space="0" w:color="auto"/>
                                            <w:left w:val="none" w:sz="0" w:space="0" w:color="auto"/>
                                            <w:bottom w:val="none" w:sz="0" w:space="0" w:color="auto"/>
                                            <w:right w:val="none" w:sz="0" w:space="0" w:color="auto"/>
                                          </w:divBdr>
                                          <w:divsChild>
                                            <w:div w:id="1772242444">
                                              <w:marLeft w:val="0"/>
                                              <w:marRight w:val="0"/>
                                              <w:marTop w:val="0"/>
                                              <w:marBottom w:val="0"/>
                                              <w:divBdr>
                                                <w:top w:val="none" w:sz="0" w:space="0" w:color="auto"/>
                                                <w:left w:val="none" w:sz="0" w:space="0" w:color="auto"/>
                                                <w:bottom w:val="none" w:sz="0" w:space="0" w:color="auto"/>
                                                <w:right w:val="none" w:sz="0" w:space="0" w:color="auto"/>
                                              </w:divBdr>
                                              <w:divsChild>
                                                <w:div w:id="1056583773">
                                                  <w:marLeft w:val="0"/>
                                                  <w:marRight w:val="0"/>
                                                  <w:marTop w:val="0"/>
                                                  <w:marBottom w:val="0"/>
                                                  <w:divBdr>
                                                    <w:top w:val="none" w:sz="0" w:space="0" w:color="auto"/>
                                                    <w:left w:val="none" w:sz="0" w:space="0" w:color="auto"/>
                                                    <w:bottom w:val="none" w:sz="0" w:space="0" w:color="auto"/>
                                                    <w:right w:val="none" w:sz="0" w:space="0" w:color="auto"/>
                                                  </w:divBdr>
                                                  <w:divsChild>
                                                    <w:div w:id="1060515157">
                                                      <w:marLeft w:val="0"/>
                                                      <w:marRight w:val="0"/>
                                                      <w:marTop w:val="0"/>
                                                      <w:marBottom w:val="0"/>
                                                      <w:divBdr>
                                                        <w:top w:val="none" w:sz="0" w:space="0" w:color="auto"/>
                                                        <w:left w:val="none" w:sz="0" w:space="0" w:color="auto"/>
                                                        <w:bottom w:val="none" w:sz="0" w:space="0" w:color="auto"/>
                                                        <w:right w:val="none" w:sz="0" w:space="0" w:color="auto"/>
                                                      </w:divBdr>
                                                    </w:div>
                                                    <w:div w:id="9803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2012-04-15T21:14:00Z</dcterms:created>
  <dcterms:modified xsi:type="dcterms:W3CDTF">2015-03-19T11:00:00Z</dcterms:modified>
</cp:coreProperties>
</file>