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294" w:rsidRPr="00FE044D" w:rsidRDefault="00945294" w:rsidP="00945294">
      <w:pPr>
        <w:pBdr>
          <w:top w:val="single" w:sz="4" w:space="1" w:color="auto"/>
          <w:left w:val="single" w:sz="4" w:space="4" w:color="auto"/>
          <w:bottom w:val="single" w:sz="4" w:space="1" w:color="auto"/>
          <w:right w:val="single" w:sz="4" w:space="4" w:color="auto"/>
        </w:pBdr>
        <w:tabs>
          <w:tab w:val="left" w:pos="3870"/>
        </w:tabs>
        <w:outlineLvl w:val="1"/>
        <w:rPr>
          <w:rFonts w:ascii="MV Boli" w:eastAsia="Times New Roman" w:hAnsi="MV Boli" w:cs="MV Boli"/>
          <w:b/>
          <w:bCs/>
          <w:sz w:val="28"/>
          <w:szCs w:val="28"/>
        </w:rPr>
      </w:pPr>
      <w:r w:rsidRPr="00FE044D">
        <w:rPr>
          <w:rFonts w:ascii="MV Boli" w:eastAsia="Times New Roman" w:hAnsi="MV Boli" w:cs="MV Boli"/>
          <w:b/>
          <w:bCs/>
          <w:sz w:val="28"/>
          <w:szCs w:val="28"/>
        </w:rPr>
        <w:t xml:space="preserve">“Insights </w:t>
      </w:r>
      <w:r w:rsidR="00FE044D" w:rsidRPr="00FE044D">
        <w:rPr>
          <w:rFonts w:ascii="MV Boli" w:eastAsia="Times New Roman" w:hAnsi="MV Boli" w:cs="MV Boli"/>
          <w:b/>
          <w:bCs/>
          <w:sz w:val="28"/>
          <w:szCs w:val="28"/>
        </w:rPr>
        <w:t>into</w:t>
      </w:r>
      <w:r w:rsidRPr="00FE044D">
        <w:rPr>
          <w:rFonts w:ascii="MV Boli" w:eastAsia="Times New Roman" w:hAnsi="MV Boli" w:cs="MV Boli"/>
          <w:b/>
          <w:bCs/>
          <w:sz w:val="28"/>
          <w:szCs w:val="28"/>
        </w:rPr>
        <w:t xml:space="preserve"> Isaiah”—Introduction and Chapter 1</w:t>
      </w:r>
    </w:p>
    <w:p w:rsidR="00FE044D" w:rsidRDefault="00FE044D" w:rsidP="00FE044D">
      <w:pPr>
        <w:pStyle w:val="NormalWeb"/>
        <w:jc w:val="center"/>
        <w:rPr>
          <w:rFonts w:ascii="MV Boli" w:hAnsi="MV Boli" w:cs="MV Boli"/>
          <w:b/>
          <w:bCs/>
          <w:sz w:val="28"/>
          <w:szCs w:val="28"/>
        </w:rPr>
      </w:pPr>
      <w:r w:rsidRPr="00FE044D">
        <w:rPr>
          <w:rFonts w:ascii="MV Boli" w:hAnsi="MV Boli" w:cs="MV Boli"/>
          <w:b/>
          <w:bCs/>
          <w:noProof/>
          <w:sz w:val="28"/>
          <w:szCs w:val="28"/>
        </w:rPr>
        <w:drawing>
          <wp:inline distT="0" distB="0" distL="0" distR="0">
            <wp:extent cx="986572" cy="561190"/>
            <wp:effectExtent l="19050" t="0" r="4028" b="0"/>
            <wp:docPr id="2" name="yui_3_5_1_1_1420823500312_1263" descr="http://ts1.mm.bing.net/th?id=HN.608052582235900184&amp;pid=15.1&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20823500312_1263" descr="http://ts1.mm.bing.net/th?id=HN.608052582235900184&amp;pid=15.1&amp;P=0"/>
                    <pic:cNvPicPr>
                      <a:picLocks noChangeAspect="1" noChangeArrowheads="1"/>
                    </pic:cNvPicPr>
                  </pic:nvPicPr>
                  <pic:blipFill>
                    <a:blip r:embed="rId7" cstate="print"/>
                    <a:srcRect/>
                    <a:stretch>
                      <a:fillRect/>
                    </a:stretch>
                  </pic:blipFill>
                  <pic:spPr bwMode="auto">
                    <a:xfrm>
                      <a:off x="0" y="0"/>
                      <a:ext cx="995079" cy="566029"/>
                    </a:xfrm>
                    <a:prstGeom prst="rect">
                      <a:avLst/>
                    </a:prstGeom>
                    <a:noFill/>
                    <a:ln w="9525">
                      <a:noFill/>
                      <a:miter lim="800000"/>
                      <a:headEnd/>
                      <a:tailEnd/>
                    </a:ln>
                  </pic:spPr>
                </pic:pic>
              </a:graphicData>
            </a:graphic>
          </wp:inline>
        </w:drawing>
      </w:r>
    </w:p>
    <w:p w:rsidR="001F60DA" w:rsidRDefault="00FE044D" w:rsidP="00FE044D">
      <w:pPr>
        <w:pStyle w:val="NormalWeb"/>
        <w:pBdr>
          <w:top w:val="single" w:sz="4" w:space="1" w:color="auto"/>
          <w:left w:val="single" w:sz="4" w:space="4" w:color="auto"/>
          <w:bottom w:val="single" w:sz="4" w:space="1" w:color="auto"/>
          <w:right w:val="single" w:sz="4" w:space="4" w:color="auto"/>
        </w:pBdr>
        <w:jc w:val="center"/>
        <w:rPr>
          <w:rFonts w:ascii="Engravers MT" w:hAnsi="Engravers MT"/>
          <w:b/>
          <w:bCs/>
        </w:rPr>
      </w:pPr>
      <w:r>
        <w:rPr>
          <w:rFonts w:ascii="MV Boli" w:hAnsi="MV Boli" w:cs="MV Boli"/>
          <w:b/>
          <w:bCs/>
          <w:sz w:val="28"/>
          <w:szCs w:val="28"/>
        </w:rPr>
        <w:t>Isaiah, The I</w:t>
      </w:r>
      <w:r w:rsidR="000E0DFA" w:rsidRPr="00FE044D">
        <w:rPr>
          <w:rFonts w:ascii="MV Boli" w:hAnsi="MV Boli" w:cs="MV Boli"/>
          <w:b/>
          <w:bCs/>
          <w:sz w:val="28"/>
          <w:szCs w:val="28"/>
        </w:rPr>
        <w:t>ntroductio</w:t>
      </w:r>
      <w:r w:rsidR="001F60DA" w:rsidRPr="00FE044D">
        <w:rPr>
          <w:rFonts w:ascii="MV Boli" w:hAnsi="MV Boli" w:cs="MV Boli"/>
          <w:b/>
          <w:bCs/>
          <w:sz w:val="28"/>
          <w:szCs w:val="28"/>
        </w:rPr>
        <w:t>n</w:t>
      </w:r>
    </w:p>
    <w:p w:rsidR="008F220E" w:rsidRDefault="006B69D6" w:rsidP="001F60DA">
      <w:pPr>
        <w:pStyle w:val="NormalWeb"/>
        <w:ind w:left="1440"/>
        <w:jc w:val="center"/>
        <w:rPr>
          <w:rFonts w:ascii="Engravers MT" w:hAnsi="Engravers MT"/>
          <w:b/>
          <w:bCs/>
        </w:rPr>
      </w:pPr>
      <w:r>
        <w:rPr>
          <w:rFonts w:ascii="Helvetica" w:hAnsi="Helvetica" w:cs="Helvetica"/>
          <w:noProof/>
          <w:color w:val="000000"/>
          <w:sz w:val="22"/>
          <w:szCs w:val="22"/>
        </w:rPr>
        <w:t>j</w:t>
      </w:r>
      <w:r w:rsidR="008F220E">
        <w:rPr>
          <w:rFonts w:ascii="Helvetica" w:hAnsi="Helvetica" w:cs="Helvetica"/>
          <w:noProof/>
          <w:color w:val="000000"/>
          <w:sz w:val="22"/>
          <w:szCs w:val="22"/>
        </w:rPr>
        <w:drawing>
          <wp:inline distT="0" distB="0" distL="0" distR="0">
            <wp:extent cx="2529969" cy="1765019"/>
            <wp:effectExtent l="19050" t="0" r="3681" b="0"/>
            <wp:docPr id="19" name="yui_3_5_1_4_1420823837468_599" descr="http://www.simplybible.com.au/imgisaiahma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20823837468_599" descr="http://www.simplybible.com.au/imgisaiahmap1.jpg"/>
                    <pic:cNvPicPr>
                      <a:picLocks noChangeAspect="1" noChangeArrowheads="1"/>
                    </pic:cNvPicPr>
                  </pic:nvPicPr>
                  <pic:blipFill>
                    <a:blip r:embed="rId8" cstate="print"/>
                    <a:srcRect/>
                    <a:stretch>
                      <a:fillRect/>
                    </a:stretch>
                  </pic:blipFill>
                  <pic:spPr bwMode="auto">
                    <a:xfrm>
                      <a:off x="0" y="0"/>
                      <a:ext cx="2535396" cy="1768805"/>
                    </a:xfrm>
                    <a:prstGeom prst="rect">
                      <a:avLst/>
                    </a:prstGeom>
                    <a:noFill/>
                    <a:ln w="9525">
                      <a:noFill/>
                      <a:miter lim="800000"/>
                      <a:headEnd/>
                      <a:tailEnd/>
                    </a:ln>
                  </pic:spPr>
                </pic:pic>
              </a:graphicData>
            </a:graphic>
          </wp:inline>
        </w:drawing>
      </w:r>
    </w:p>
    <w:p w:rsidR="00A447B3" w:rsidRPr="00A447B3" w:rsidRDefault="00A447B3" w:rsidP="00A447B3">
      <w:pPr>
        <w:pStyle w:val="NormalWeb"/>
        <w:jc w:val="center"/>
        <w:rPr>
          <w:rFonts w:ascii="Verdana" w:hAnsi="Verdana"/>
          <w:b/>
          <w:i/>
          <w:sz w:val="18"/>
          <w:szCs w:val="18"/>
        </w:rPr>
      </w:pPr>
      <w:r w:rsidRPr="00A447B3">
        <w:rPr>
          <w:rStyle w:val="text"/>
          <w:rFonts w:ascii="Verdana" w:hAnsi="Verdana"/>
          <w:b/>
          <w:i/>
          <w:sz w:val="18"/>
          <w:szCs w:val="18"/>
        </w:rPr>
        <w:t xml:space="preserve">“Whom shall he teach knowledge? </w:t>
      </w:r>
      <w:r w:rsidR="00BC7BA3" w:rsidRPr="00A447B3">
        <w:rPr>
          <w:rStyle w:val="text"/>
          <w:rFonts w:ascii="Verdana" w:hAnsi="Verdana"/>
          <w:b/>
          <w:i/>
          <w:sz w:val="18"/>
          <w:szCs w:val="18"/>
        </w:rPr>
        <w:t>And</w:t>
      </w:r>
      <w:r w:rsidRPr="00A447B3">
        <w:rPr>
          <w:rStyle w:val="text"/>
          <w:rFonts w:ascii="Verdana" w:hAnsi="Verdana"/>
          <w:b/>
          <w:i/>
          <w:sz w:val="18"/>
          <w:szCs w:val="18"/>
        </w:rPr>
        <w:t xml:space="preserve"> whom shall he make to understand doctrine? them that are weaned from the milk, and drawn from the breasts.</w:t>
      </w:r>
      <w:r w:rsidRPr="00A447B3">
        <w:rPr>
          <w:rStyle w:val="text"/>
          <w:rFonts w:ascii="Verdana" w:hAnsi="Verdana"/>
          <w:b/>
          <w:i/>
          <w:sz w:val="18"/>
          <w:szCs w:val="18"/>
          <w:vertAlign w:val="superscript"/>
        </w:rPr>
        <w:t>10 </w:t>
      </w:r>
      <w:r w:rsidRPr="00A447B3">
        <w:rPr>
          <w:rStyle w:val="text"/>
          <w:rFonts w:ascii="Verdana" w:hAnsi="Verdana"/>
          <w:b/>
          <w:i/>
          <w:sz w:val="18"/>
          <w:szCs w:val="18"/>
        </w:rPr>
        <w:t>For precept must be upon precept, precept upon precept; line upon line, line upon line; here a little, and there a little.”  Isaiah 28:9-10</w:t>
      </w:r>
    </w:p>
    <w:p w:rsidR="00E720BB" w:rsidRPr="00E720BB" w:rsidRDefault="006F02EB" w:rsidP="00E720BB">
      <w:pPr>
        <w:jc w:val="left"/>
        <w:rPr>
          <w:rFonts w:ascii="Times New Roman" w:hAnsi="Times New Roman" w:cs="Times New Roman"/>
          <w:b/>
          <w:sz w:val="24"/>
          <w:szCs w:val="24"/>
        </w:rPr>
      </w:pPr>
      <w:r>
        <w:rPr>
          <w:rStyle w:val="font2"/>
          <w:rFonts w:ascii="Times New Roman" w:hAnsi="Times New Roman" w:cs="Times New Roman"/>
          <w:b/>
          <w:sz w:val="24"/>
          <w:szCs w:val="24"/>
        </w:rPr>
        <w:t>Written over 2700 years ago, around 760-720 B. C.</w:t>
      </w:r>
      <w:r w:rsidR="00DD204B">
        <w:rPr>
          <w:rStyle w:val="font2"/>
          <w:rFonts w:ascii="Times New Roman" w:hAnsi="Times New Roman" w:cs="Times New Roman"/>
          <w:b/>
          <w:sz w:val="24"/>
          <w:szCs w:val="24"/>
        </w:rPr>
        <w:t xml:space="preserve"> (his times as a prophet 739-620 B.C., 50 years)</w:t>
      </w:r>
      <w:r>
        <w:rPr>
          <w:rStyle w:val="font2"/>
          <w:rFonts w:ascii="Times New Roman" w:hAnsi="Times New Roman" w:cs="Times New Roman"/>
          <w:b/>
          <w:sz w:val="24"/>
          <w:szCs w:val="24"/>
        </w:rPr>
        <w:t>,</w:t>
      </w:r>
      <w:r w:rsidR="00A654E9" w:rsidRPr="00E720BB">
        <w:rPr>
          <w:rStyle w:val="font2"/>
          <w:rFonts w:ascii="Times New Roman" w:hAnsi="Times New Roman" w:cs="Times New Roman"/>
          <w:b/>
          <w:sz w:val="24"/>
          <w:szCs w:val="24"/>
        </w:rPr>
        <w:t xml:space="preserve"> </w:t>
      </w:r>
      <w:r w:rsidR="004612F5">
        <w:rPr>
          <w:rStyle w:val="font2"/>
          <w:rFonts w:ascii="Times New Roman" w:hAnsi="Times New Roman" w:cs="Times New Roman"/>
          <w:b/>
          <w:sz w:val="24"/>
          <w:szCs w:val="24"/>
        </w:rPr>
        <w:t>the B</w:t>
      </w:r>
      <w:r w:rsidR="00A86FDA" w:rsidRPr="00E720BB">
        <w:rPr>
          <w:rStyle w:val="font2"/>
          <w:rFonts w:ascii="Times New Roman" w:hAnsi="Times New Roman" w:cs="Times New Roman"/>
          <w:b/>
          <w:sz w:val="24"/>
          <w:szCs w:val="24"/>
        </w:rPr>
        <w:t xml:space="preserve">ook of Isaiah is </w:t>
      </w:r>
      <w:r w:rsidR="00EB4DF3" w:rsidRPr="00E720BB">
        <w:rPr>
          <w:rStyle w:val="font2"/>
          <w:rFonts w:ascii="Times New Roman" w:hAnsi="Times New Roman" w:cs="Times New Roman"/>
          <w:b/>
          <w:sz w:val="24"/>
          <w:szCs w:val="24"/>
        </w:rPr>
        <w:t xml:space="preserve">a </w:t>
      </w:r>
      <w:r w:rsidR="00A86FDA" w:rsidRPr="00E720BB">
        <w:rPr>
          <w:rStyle w:val="font2"/>
          <w:rFonts w:ascii="Times New Roman" w:hAnsi="Times New Roman" w:cs="Times New Roman"/>
          <w:b/>
          <w:sz w:val="24"/>
          <w:szCs w:val="24"/>
        </w:rPr>
        <w:t>Narrative History, Prophetic Oracle, and even a Parable (</w:t>
      </w:r>
      <w:r w:rsidR="00A86FDA" w:rsidRPr="00E720BB">
        <w:rPr>
          <w:rStyle w:val="font2"/>
          <w:rFonts w:ascii="Times New Roman" w:hAnsi="Times New Roman" w:cs="Times New Roman"/>
          <w:b/>
          <w:i/>
          <w:iCs/>
          <w:sz w:val="24"/>
          <w:szCs w:val="24"/>
        </w:rPr>
        <w:t>chapter 5).</w:t>
      </w:r>
      <w:r w:rsidR="00A86FDA" w:rsidRPr="00E720BB">
        <w:rPr>
          <w:rStyle w:val="font2"/>
          <w:rFonts w:ascii="Times New Roman" w:hAnsi="Times New Roman" w:cs="Times New Roman"/>
          <w:b/>
          <w:sz w:val="24"/>
          <w:szCs w:val="24"/>
        </w:rPr>
        <w:t xml:space="preserve"> </w:t>
      </w:r>
      <w:r w:rsidR="00DD204B">
        <w:rPr>
          <w:rStyle w:val="font2"/>
          <w:rFonts w:ascii="Times New Roman" w:hAnsi="Times New Roman" w:cs="Times New Roman"/>
          <w:b/>
          <w:sz w:val="24"/>
          <w:szCs w:val="24"/>
        </w:rPr>
        <w:t xml:space="preserve"> </w:t>
      </w:r>
      <w:r w:rsidR="0021018C" w:rsidRPr="00E720BB">
        <w:rPr>
          <w:rStyle w:val="font2"/>
          <w:rFonts w:ascii="Times New Roman" w:hAnsi="Times New Roman" w:cs="Times New Roman"/>
          <w:b/>
          <w:sz w:val="24"/>
          <w:szCs w:val="24"/>
        </w:rPr>
        <w:t>The author</w:t>
      </w:r>
      <w:r w:rsidR="00E6612B" w:rsidRPr="00E720BB">
        <w:rPr>
          <w:rStyle w:val="font2"/>
          <w:rFonts w:ascii="Times New Roman" w:hAnsi="Times New Roman" w:cs="Times New Roman"/>
          <w:b/>
          <w:sz w:val="24"/>
          <w:szCs w:val="24"/>
        </w:rPr>
        <w:t xml:space="preserve"> uses metaphors, hyperboles, epigrams, inscriptions, elegiac rhythm, </w:t>
      </w:r>
      <w:r w:rsidR="0021018C" w:rsidRPr="00E720BB">
        <w:rPr>
          <w:rStyle w:val="font2"/>
          <w:rFonts w:ascii="Times New Roman" w:hAnsi="Times New Roman" w:cs="Times New Roman"/>
          <w:b/>
          <w:sz w:val="24"/>
          <w:szCs w:val="24"/>
        </w:rPr>
        <w:t xml:space="preserve">a </w:t>
      </w:r>
      <w:r w:rsidR="00E6612B" w:rsidRPr="00E720BB">
        <w:rPr>
          <w:rStyle w:val="font2"/>
          <w:rFonts w:ascii="Times New Roman" w:hAnsi="Times New Roman" w:cs="Times New Roman"/>
          <w:b/>
          <w:sz w:val="24"/>
          <w:szCs w:val="24"/>
        </w:rPr>
        <w:t>Sen</w:t>
      </w:r>
      <w:r w:rsidR="008A61A2" w:rsidRPr="00E720BB">
        <w:rPr>
          <w:rStyle w:val="font2"/>
          <w:rFonts w:ascii="Times New Roman" w:hAnsi="Times New Roman" w:cs="Times New Roman"/>
          <w:b/>
          <w:sz w:val="24"/>
          <w:szCs w:val="24"/>
        </w:rPr>
        <w:t>na</w:t>
      </w:r>
      <w:r w:rsidR="00E6612B" w:rsidRPr="00E720BB">
        <w:rPr>
          <w:rStyle w:val="font2"/>
          <w:rFonts w:ascii="Times New Roman" w:hAnsi="Times New Roman" w:cs="Times New Roman"/>
          <w:b/>
          <w:sz w:val="24"/>
          <w:szCs w:val="24"/>
        </w:rPr>
        <w:t>ch</w:t>
      </w:r>
      <w:r w:rsidR="008A61A2" w:rsidRPr="00E720BB">
        <w:rPr>
          <w:rStyle w:val="font2"/>
          <w:rFonts w:ascii="Times New Roman" w:hAnsi="Times New Roman" w:cs="Times New Roman"/>
          <w:b/>
          <w:sz w:val="24"/>
          <w:szCs w:val="24"/>
        </w:rPr>
        <w:t>erib</w:t>
      </w:r>
      <w:r w:rsidR="00E6612B" w:rsidRPr="00E720BB">
        <w:rPr>
          <w:rStyle w:val="font2"/>
          <w:rFonts w:ascii="Times New Roman" w:hAnsi="Times New Roman" w:cs="Times New Roman"/>
          <w:b/>
          <w:sz w:val="24"/>
          <w:szCs w:val="24"/>
        </w:rPr>
        <w:t xml:space="preserve"> chant, interrogation and dialogue, antithesis, and alliterations. </w:t>
      </w:r>
      <w:r w:rsidR="00A86FDA" w:rsidRPr="00E720BB">
        <w:rPr>
          <w:rStyle w:val="font2"/>
          <w:rFonts w:ascii="Times New Roman" w:hAnsi="Times New Roman" w:cs="Times New Roman"/>
          <w:b/>
          <w:sz w:val="24"/>
          <w:szCs w:val="24"/>
        </w:rPr>
        <w:t>The prophet Isaiah</w:t>
      </w:r>
      <w:r w:rsidR="00EB4DF3" w:rsidRPr="00E720BB">
        <w:rPr>
          <w:rStyle w:val="font2"/>
          <w:rFonts w:ascii="Times New Roman" w:hAnsi="Times New Roman" w:cs="Times New Roman"/>
          <w:b/>
          <w:sz w:val="24"/>
          <w:szCs w:val="24"/>
        </w:rPr>
        <w:t>, whose name means, “The Lord is Salvation,”</w:t>
      </w:r>
      <w:r w:rsidR="007D2B9C">
        <w:rPr>
          <w:rStyle w:val="font2"/>
          <w:rFonts w:ascii="Times New Roman" w:hAnsi="Times New Roman" w:cs="Times New Roman"/>
          <w:b/>
          <w:sz w:val="24"/>
          <w:szCs w:val="24"/>
        </w:rPr>
        <w:t xml:space="preserve"> that is “the Lord is the source of sa</w:t>
      </w:r>
      <w:r w:rsidR="00DD204B">
        <w:rPr>
          <w:rStyle w:val="font2"/>
          <w:rFonts w:ascii="Times New Roman" w:hAnsi="Times New Roman" w:cs="Times New Roman"/>
          <w:b/>
          <w:sz w:val="24"/>
          <w:szCs w:val="24"/>
        </w:rPr>
        <w:t>lvation.</w:t>
      </w:r>
      <w:r w:rsidR="007D2B9C">
        <w:rPr>
          <w:rStyle w:val="font2"/>
          <w:rFonts w:ascii="Times New Roman" w:hAnsi="Times New Roman" w:cs="Times New Roman"/>
          <w:b/>
          <w:sz w:val="24"/>
          <w:szCs w:val="24"/>
        </w:rPr>
        <w:t xml:space="preserve">” </w:t>
      </w:r>
      <w:r w:rsidR="00A86FDA" w:rsidRPr="00E720BB">
        <w:rPr>
          <w:rStyle w:val="font2"/>
          <w:rFonts w:ascii="Times New Roman" w:hAnsi="Times New Roman" w:cs="Times New Roman"/>
          <w:b/>
          <w:sz w:val="24"/>
          <w:szCs w:val="24"/>
        </w:rPr>
        <w:t>(Chapters 40-66, written later in his life approx. 681 B.C.).</w:t>
      </w:r>
      <w:r w:rsidR="00E720BB" w:rsidRPr="00E720BB">
        <w:rPr>
          <w:rFonts w:ascii="Times New Roman" w:hAnsi="Times New Roman" w:cs="Times New Roman"/>
          <w:b/>
          <w:sz w:val="24"/>
          <w:szCs w:val="24"/>
        </w:rPr>
        <w:t xml:space="preserve"> </w:t>
      </w:r>
      <w:r>
        <w:rPr>
          <w:rFonts w:ascii="Times New Roman" w:hAnsi="Times New Roman" w:cs="Times New Roman"/>
          <w:b/>
          <w:sz w:val="24"/>
          <w:szCs w:val="24"/>
        </w:rPr>
        <w:t xml:space="preserve">He was the son of Amoz, not </w:t>
      </w:r>
      <w:r w:rsidR="00BC7BA3">
        <w:rPr>
          <w:rFonts w:ascii="Times New Roman" w:hAnsi="Times New Roman" w:cs="Times New Roman"/>
          <w:b/>
          <w:sz w:val="24"/>
          <w:szCs w:val="24"/>
        </w:rPr>
        <w:t>Amos.</w:t>
      </w:r>
      <w:r w:rsidR="00BC7BA3" w:rsidRPr="00E720BB">
        <w:rPr>
          <w:rFonts w:ascii="Times New Roman" w:hAnsi="Times New Roman" w:cs="Times New Roman"/>
          <w:b/>
          <w:sz w:val="24"/>
          <w:szCs w:val="24"/>
        </w:rPr>
        <w:t xml:space="preserve"> </w:t>
      </w:r>
      <w:r w:rsidR="00DD204B">
        <w:rPr>
          <w:rFonts w:ascii="Times New Roman" w:hAnsi="Times New Roman" w:cs="Times New Roman"/>
          <w:b/>
          <w:color w:val="E36C0A" w:themeColor="accent6" w:themeShade="BF"/>
          <w:sz w:val="24"/>
          <w:szCs w:val="24"/>
        </w:rPr>
        <w:t xml:space="preserve">Historical references tell us that Amoz was a brother of Amaziah, the son of Joah, king of Judah—2 Kings 14:1.  This would make Isaiah a close relative to those who </w:t>
      </w:r>
      <w:proofErr w:type="spellStart"/>
      <w:r w:rsidR="00DD204B">
        <w:rPr>
          <w:rFonts w:ascii="Times New Roman" w:hAnsi="Times New Roman" w:cs="Times New Roman"/>
          <w:b/>
          <w:color w:val="E36C0A" w:themeColor="accent6" w:themeShade="BF"/>
          <w:sz w:val="24"/>
          <w:szCs w:val="24"/>
        </w:rPr>
        <w:t>wer</w:t>
      </w:r>
      <w:proofErr w:type="spellEnd"/>
      <w:r w:rsidR="00DD204B">
        <w:rPr>
          <w:rFonts w:ascii="Times New Roman" w:hAnsi="Times New Roman" w:cs="Times New Roman"/>
          <w:b/>
          <w:color w:val="E36C0A" w:themeColor="accent6" w:themeShade="BF"/>
          <w:sz w:val="24"/>
          <w:szCs w:val="24"/>
        </w:rPr>
        <w:t xml:space="preserve"> kings during his lifetime, and possibly a cousin to King Uzziah. </w:t>
      </w:r>
      <w:r w:rsidR="00BC7BA3" w:rsidRPr="00E720BB">
        <w:rPr>
          <w:rFonts w:ascii="Times New Roman" w:hAnsi="Times New Roman" w:cs="Times New Roman"/>
          <w:b/>
          <w:sz w:val="24"/>
          <w:szCs w:val="24"/>
        </w:rPr>
        <w:t>Throughout</w:t>
      </w:r>
      <w:r w:rsidR="00E720BB" w:rsidRPr="00E720BB">
        <w:rPr>
          <w:rFonts w:ascii="Times New Roman" w:hAnsi="Times New Roman" w:cs="Times New Roman"/>
          <w:b/>
          <w:sz w:val="24"/>
          <w:szCs w:val="24"/>
        </w:rPr>
        <w:t xml:space="preserve"> most of his long ministry, Isaiah lived in Jerusalem, the capital of Judah. During this time there was great political turmoil in Judah, and the nation of Israel was divided into two kingdoms. Isaiah's prophetic calling was to the people of Judah and Jerusalem. </w:t>
      </w:r>
      <w:r w:rsidR="00E720BB" w:rsidRPr="00DD204B">
        <w:rPr>
          <w:rFonts w:ascii="Times New Roman" w:hAnsi="Times New Roman" w:cs="Times New Roman"/>
          <w:b/>
          <w:color w:val="E36C0A" w:themeColor="accent6" w:themeShade="BF"/>
          <w:sz w:val="24"/>
          <w:szCs w:val="24"/>
        </w:rPr>
        <w:t>He was a contemporary of Amos, Hosea and Micah</w:t>
      </w:r>
      <w:r w:rsidR="00E720BB" w:rsidRPr="00E720BB">
        <w:rPr>
          <w:rFonts w:ascii="Times New Roman" w:hAnsi="Times New Roman" w:cs="Times New Roman"/>
          <w:b/>
          <w:sz w:val="24"/>
          <w:szCs w:val="24"/>
        </w:rPr>
        <w:t>.</w:t>
      </w:r>
      <w:r w:rsidR="00511068">
        <w:rPr>
          <w:rFonts w:ascii="Times New Roman" w:hAnsi="Times New Roman" w:cs="Times New Roman"/>
          <w:b/>
          <w:sz w:val="24"/>
          <w:szCs w:val="24"/>
        </w:rPr>
        <w:t xml:space="preserve"> This was Jesus’ favorite book of scripture, as He quoted it more than any other book, as did the Apostle Paul.</w:t>
      </w:r>
    </w:p>
    <w:p w:rsidR="00722E6C" w:rsidRPr="00E720BB" w:rsidRDefault="00A86FDA" w:rsidP="00E720BB">
      <w:pPr>
        <w:pStyle w:val="NormalWeb"/>
        <w:spacing w:before="0" w:beforeAutospacing="0" w:after="0" w:afterAutospacing="0"/>
        <w:textAlignment w:val="baseline"/>
        <w:rPr>
          <w:b/>
        </w:rPr>
      </w:pPr>
      <w:r w:rsidRPr="00E720BB">
        <w:rPr>
          <w:rStyle w:val="font2"/>
          <w:b/>
        </w:rPr>
        <w:t xml:space="preserve"> Isaiah is the first book in the section called Major Prophets, and it</w:t>
      </w:r>
      <w:r w:rsidR="009B1295" w:rsidRPr="00E720BB">
        <w:rPr>
          <w:b/>
          <w:bCs/>
        </w:rPr>
        <w:t xml:space="preserve"> explains explicitly what the Christ would do and how He would accomplish it, both in significant suffering, and then by receiving the truest crown of glory.</w:t>
      </w:r>
      <w:r w:rsidR="0021018C" w:rsidRPr="00E720BB">
        <w:rPr>
          <w:b/>
          <w:bCs/>
        </w:rPr>
        <w:t xml:space="preserve"> Therefore, it is often labeled, “The Book of Romans” of the O. T. </w:t>
      </w:r>
      <w:r w:rsidR="00D347E1" w:rsidRPr="00E720BB">
        <w:rPr>
          <w:b/>
          <w:bCs/>
        </w:rPr>
        <w:t xml:space="preserve"> </w:t>
      </w:r>
      <w:r w:rsidRPr="00E720BB">
        <w:rPr>
          <w:rStyle w:val="font2"/>
          <w:b/>
        </w:rPr>
        <w:t xml:space="preserve">The purpose of the book of Isaiah was to call God’s nation, the nation of Judah, back to faithfulness and to declare the coming Messiah “Immanuel”. </w:t>
      </w:r>
      <w:r w:rsidR="00722E6C" w:rsidRPr="00E720BB">
        <w:rPr>
          <w:b/>
          <w:bCs/>
        </w:rPr>
        <w:lastRenderedPageBreak/>
        <w:t xml:space="preserve">Isaiah’s </w:t>
      </w:r>
      <w:r w:rsidR="00D347E1" w:rsidRPr="00E720BB">
        <w:rPr>
          <w:b/>
          <w:bCs/>
        </w:rPr>
        <w:t>poetic</w:t>
      </w:r>
      <w:r w:rsidR="00722E6C" w:rsidRPr="00E720BB">
        <w:rPr>
          <w:b/>
          <w:bCs/>
        </w:rPr>
        <w:t>ally beautiful</w:t>
      </w:r>
      <w:r w:rsidR="00D347E1" w:rsidRPr="00E720BB">
        <w:rPr>
          <w:b/>
          <w:bCs/>
        </w:rPr>
        <w:t xml:space="preserve"> style, </w:t>
      </w:r>
      <w:r w:rsidR="00722E6C" w:rsidRPr="00E720BB">
        <w:rPr>
          <w:b/>
          <w:bCs/>
        </w:rPr>
        <w:t xml:space="preserve">the highest form of Hebrew, </w:t>
      </w:r>
      <w:r w:rsidR="00D347E1" w:rsidRPr="00E720BB">
        <w:rPr>
          <w:b/>
          <w:bCs/>
        </w:rPr>
        <w:t>and the magnificence</w:t>
      </w:r>
      <w:r w:rsidR="00F61DD1" w:rsidRPr="00E720BB">
        <w:rPr>
          <w:b/>
          <w:bCs/>
        </w:rPr>
        <w:t xml:space="preserve"> of his writing sets him apart from all others. </w:t>
      </w:r>
      <w:r w:rsidR="0021018C" w:rsidRPr="00E720BB">
        <w:rPr>
          <w:b/>
          <w:bCs/>
        </w:rPr>
        <w:t>Further</w:t>
      </w:r>
      <w:r w:rsidR="00D347E1" w:rsidRPr="00E720BB">
        <w:rPr>
          <w:b/>
          <w:bCs/>
        </w:rPr>
        <w:t xml:space="preserve">, he offers a window into the mind of God, seven hundred years before </w:t>
      </w:r>
      <w:r w:rsidR="00722E6C" w:rsidRPr="00E720BB">
        <w:rPr>
          <w:b/>
          <w:bCs/>
        </w:rPr>
        <w:t>Jesus’ arrival on earth</w:t>
      </w:r>
      <w:r w:rsidR="00D347E1" w:rsidRPr="00E720BB">
        <w:rPr>
          <w:b/>
          <w:bCs/>
        </w:rPr>
        <w:t xml:space="preserve">. </w:t>
      </w:r>
      <w:r w:rsidR="00722E6C" w:rsidRPr="00E720BB">
        <w:rPr>
          <w:b/>
          <w:bCs/>
        </w:rPr>
        <w:t>This is the pinnacle of prophecy books, the “Shakespeare</w:t>
      </w:r>
      <w:r w:rsidR="00665B4B" w:rsidRPr="00E720BB">
        <w:rPr>
          <w:b/>
          <w:bCs/>
        </w:rPr>
        <w:t xml:space="preserve"> of the prophets</w:t>
      </w:r>
      <w:r w:rsidR="00722E6C" w:rsidRPr="00E720BB">
        <w:rPr>
          <w:b/>
          <w:bCs/>
        </w:rPr>
        <w:t xml:space="preserve">” </w:t>
      </w:r>
      <w:r w:rsidR="00665B4B" w:rsidRPr="00E720BB">
        <w:rPr>
          <w:b/>
          <w:bCs/>
        </w:rPr>
        <w:t>and “Apostle Paul</w:t>
      </w:r>
      <w:r w:rsidR="00F61DD1" w:rsidRPr="00E720BB">
        <w:rPr>
          <w:b/>
          <w:bCs/>
        </w:rPr>
        <w:t xml:space="preserve"> of the Old Testament.</w:t>
      </w:r>
      <w:r w:rsidR="00665B4B" w:rsidRPr="00E720BB">
        <w:rPr>
          <w:b/>
          <w:bCs/>
        </w:rPr>
        <w:t>” Isaiah has more t</w:t>
      </w:r>
      <w:r w:rsidR="00ED7ADA" w:rsidRPr="00E720BB">
        <w:rPr>
          <w:b/>
          <w:bCs/>
        </w:rPr>
        <w:t>o say about the</w:t>
      </w:r>
      <w:r w:rsidR="00ED7ADA">
        <w:rPr>
          <w:b/>
          <w:bCs/>
        </w:rPr>
        <w:t xml:space="preserve"> enormity of God in</w:t>
      </w:r>
      <w:r w:rsidR="00665B4B">
        <w:rPr>
          <w:b/>
          <w:bCs/>
        </w:rPr>
        <w:t xml:space="preserve"> chapters 40, 43</w:t>
      </w:r>
      <w:r w:rsidR="00ED7ADA">
        <w:rPr>
          <w:b/>
          <w:bCs/>
        </w:rPr>
        <w:t>, the terror of the tribulation in</w:t>
      </w:r>
      <w:r w:rsidR="00665B4B">
        <w:rPr>
          <w:b/>
          <w:bCs/>
        </w:rPr>
        <w:t xml:space="preserve"> 24, the</w:t>
      </w:r>
      <w:r w:rsidR="00ED7ADA">
        <w:rPr>
          <w:b/>
          <w:bCs/>
        </w:rPr>
        <w:t xml:space="preserve"> magnificence of the millennium in 35, and the life of Jesus in</w:t>
      </w:r>
      <w:r w:rsidR="00665B4B">
        <w:rPr>
          <w:b/>
          <w:bCs/>
        </w:rPr>
        <w:t xml:space="preserve"> 53, than any other book in the Bible!</w:t>
      </w:r>
      <w:r w:rsidR="00D573D0">
        <w:rPr>
          <w:b/>
          <w:bCs/>
        </w:rPr>
        <w:t xml:space="preserve">  Because of his evangelism theme, Isaiah has often been called, “The Fifth Evangelist,” and this magnificent book, “The Fifth Gospel.”</w:t>
      </w:r>
      <w:r w:rsidR="00E720BB">
        <w:rPr>
          <w:b/>
          <w:bCs/>
        </w:rPr>
        <w:t xml:space="preserve"> </w:t>
      </w:r>
      <w:r w:rsidR="00E720BB" w:rsidRPr="00E720BB">
        <w:rPr>
          <w:b/>
        </w:rPr>
        <w:t>As might be expected, </w:t>
      </w:r>
      <w:r w:rsidR="00E720BB" w:rsidRPr="00E720BB">
        <w:rPr>
          <w:rStyle w:val="Strong"/>
          <w:b w:val="0"/>
        </w:rPr>
        <w:t>salvation</w:t>
      </w:r>
      <w:r w:rsidR="00E720BB" w:rsidRPr="00E720BB">
        <w:rPr>
          <w:b/>
        </w:rPr>
        <w:t> is the overarching theme in the book of Isaiah. Other themes include judgment, holiness, punishment, captivity, the fall of the nation,</w:t>
      </w:r>
      <w:r w:rsidR="00E720BB">
        <w:rPr>
          <w:b/>
        </w:rPr>
        <w:t xml:space="preserve"> </w:t>
      </w:r>
      <w:hyperlink r:id="rId9" w:tgtFrame="_blank" w:history="1">
        <w:r w:rsidR="00E720BB" w:rsidRPr="00E720BB">
          <w:rPr>
            <w:rStyle w:val="Hyperlink"/>
            <w:b/>
            <w:color w:val="auto"/>
            <w:u w:val="none"/>
          </w:rPr>
          <w:t>comfort</w:t>
        </w:r>
      </w:hyperlink>
      <w:r w:rsidR="00E720BB" w:rsidRPr="00E720BB">
        <w:rPr>
          <w:b/>
        </w:rPr>
        <w:t>, </w:t>
      </w:r>
      <w:hyperlink r:id="rId10" w:tgtFrame="_blank" w:history="1">
        <w:r w:rsidR="00E720BB" w:rsidRPr="00E720BB">
          <w:rPr>
            <w:rStyle w:val="Hyperlink"/>
            <w:b/>
            <w:color w:val="auto"/>
            <w:u w:val="none"/>
          </w:rPr>
          <w:t>hope</w:t>
        </w:r>
      </w:hyperlink>
      <w:r w:rsidR="00E720BB" w:rsidRPr="00E720BB">
        <w:rPr>
          <w:b/>
        </w:rPr>
        <w:t> and salva</w:t>
      </w:r>
      <w:r w:rsidR="00E720BB">
        <w:rPr>
          <w:b/>
        </w:rPr>
        <w:t>tion through the coming Messiah.</w:t>
      </w:r>
    </w:p>
    <w:p w:rsidR="00E720BB" w:rsidRDefault="009B1295" w:rsidP="00945294">
      <w:pPr>
        <w:pStyle w:val="NormalWeb"/>
        <w:rPr>
          <w:b/>
          <w:bCs/>
        </w:rPr>
      </w:pPr>
      <w:r>
        <w:rPr>
          <w:b/>
          <w:bCs/>
        </w:rPr>
        <w:t xml:space="preserve">Isaiah describes Jesus as the </w:t>
      </w:r>
      <w:r w:rsidR="00E720BB">
        <w:rPr>
          <w:b/>
          <w:bCs/>
        </w:rPr>
        <w:t xml:space="preserve">purpose and </w:t>
      </w:r>
      <w:r>
        <w:rPr>
          <w:b/>
          <w:bCs/>
        </w:rPr>
        <w:t xml:space="preserve">pinnacle of all history and as the pure and perfect hope for everyone! </w:t>
      </w:r>
      <w:r w:rsidR="0064022E">
        <w:rPr>
          <w:b/>
          <w:bCs/>
        </w:rPr>
        <w:t xml:space="preserve">The Book of Isaiah, scribed at a critical </w:t>
      </w:r>
      <w:r w:rsidR="00945294">
        <w:rPr>
          <w:b/>
          <w:bCs/>
        </w:rPr>
        <w:t xml:space="preserve">time in </w:t>
      </w:r>
      <w:r w:rsidR="0064022E">
        <w:rPr>
          <w:b/>
          <w:bCs/>
        </w:rPr>
        <w:t xml:space="preserve">Biblical </w:t>
      </w:r>
      <w:r w:rsidR="00945294">
        <w:rPr>
          <w:b/>
          <w:bCs/>
        </w:rPr>
        <w:t xml:space="preserve">history when the </w:t>
      </w:r>
      <w:r w:rsidR="0064022E">
        <w:rPr>
          <w:b/>
          <w:bCs/>
        </w:rPr>
        <w:t xml:space="preserve">Jewish people, many of whom who had strayed from their covenant </w:t>
      </w:r>
      <w:r w:rsidR="00903D0A">
        <w:rPr>
          <w:b/>
          <w:bCs/>
        </w:rPr>
        <w:t>with God</w:t>
      </w:r>
      <w:r w:rsidR="0064022E">
        <w:rPr>
          <w:b/>
          <w:bCs/>
        </w:rPr>
        <w:t>,</w:t>
      </w:r>
      <w:r w:rsidR="00945294">
        <w:rPr>
          <w:b/>
          <w:bCs/>
        </w:rPr>
        <w:t xml:space="preserve"> were </w:t>
      </w:r>
      <w:r w:rsidR="0064022E">
        <w:rPr>
          <w:b/>
          <w:bCs/>
        </w:rPr>
        <w:t xml:space="preserve">threatened by a mighty </w:t>
      </w:r>
      <w:r>
        <w:rPr>
          <w:b/>
          <w:bCs/>
        </w:rPr>
        <w:t>foe, the Assyrian empire.</w:t>
      </w:r>
      <w:r w:rsidR="0064022E">
        <w:rPr>
          <w:b/>
          <w:bCs/>
        </w:rPr>
        <w:t xml:space="preserve">  Being rescued from Egypt’s crue</w:t>
      </w:r>
      <w:r w:rsidR="00CE494C">
        <w:rPr>
          <w:b/>
          <w:bCs/>
        </w:rPr>
        <w:t>lty and settling in</w:t>
      </w:r>
      <w:r w:rsidR="0064022E">
        <w:rPr>
          <w:b/>
          <w:bCs/>
        </w:rPr>
        <w:t xml:space="preserve"> the land of Canaan, Israel</w:t>
      </w:r>
      <w:r w:rsidR="00945294">
        <w:rPr>
          <w:b/>
          <w:bCs/>
        </w:rPr>
        <w:t xml:space="preserve">, </w:t>
      </w:r>
      <w:r w:rsidR="0064022E">
        <w:rPr>
          <w:b/>
          <w:bCs/>
        </w:rPr>
        <w:t>the Jewish people, had split into two na</w:t>
      </w:r>
      <w:r w:rsidR="00903D0A">
        <w:rPr>
          <w:b/>
          <w:bCs/>
        </w:rPr>
        <w:t>tions, a northern and southern kingdom. The northern section, Israel, was</w:t>
      </w:r>
      <w:r w:rsidR="0064022E">
        <w:rPr>
          <w:b/>
          <w:bCs/>
        </w:rPr>
        <w:t xml:space="preserve"> threatened </w:t>
      </w:r>
      <w:r w:rsidR="00945294">
        <w:rPr>
          <w:b/>
          <w:bCs/>
        </w:rPr>
        <w:t xml:space="preserve"> by a </w:t>
      </w:r>
      <w:r w:rsidR="0064022E">
        <w:rPr>
          <w:b/>
          <w:bCs/>
        </w:rPr>
        <w:t xml:space="preserve">commanding </w:t>
      </w:r>
      <w:r w:rsidR="00945294">
        <w:rPr>
          <w:b/>
          <w:bCs/>
        </w:rPr>
        <w:t xml:space="preserve">and cruel </w:t>
      </w:r>
      <w:r w:rsidR="0064022E">
        <w:rPr>
          <w:b/>
          <w:bCs/>
        </w:rPr>
        <w:t>Assyrian empire</w:t>
      </w:r>
      <w:r w:rsidR="00945294">
        <w:rPr>
          <w:b/>
          <w:bCs/>
        </w:rPr>
        <w:t xml:space="preserve">. </w:t>
      </w:r>
      <w:r w:rsidR="0064022E">
        <w:rPr>
          <w:b/>
          <w:bCs/>
        </w:rPr>
        <w:t xml:space="preserve">And fear of </w:t>
      </w:r>
      <w:r w:rsidR="00903D0A">
        <w:rPr>
          <w:b/>
          <w:bCs/>
        </w:rPr>
        <w:t xml:space="preserve">their </w:t>
      </w:r>
      <w:r w:rsidR="0064022E">
        <w:rPr>
          <w:b/>
          <w:bCs/>
        </w:rPr>
        <w:t>defeat was pervading</w:t>
      </w:r>
      <w:r w:rsidR="00722E6C">
        <w:rPr>
          <w:b/>
          <w:bCs/>
        </w:rPr>
        <w:t xml:space="preserve">!  </w:t>
      </w:r>
      <w:r w:rsidR="00945294">
        <w:rPr>
          <w:b/>
          <w:bCs/>
        </w:rPr>
        <w:t xml:space="preserve">It was at this </w:t>
      </w:r>
      <w:r w:rsidR="0064022E">
        <w:rPr>
          <w:b/>
          <w:bCs/>
        </w:rPr>
        <w:t>moment</w:t>
      </w:r>
      <w:r w:rsidR="00945294">
        <w:rPr>
          <w:b/>
          <w:bCs/>
        </w:rPr>
        <w:t xml:space="preserve"> in </w:t>
      </w:r>
      <w:r w:rsidR="0064022E">
        <w:rPr>
          <w:b/>
          <w:bCs/>
        </w:rPr>
        <w:t>history</w:t>
      </w:r>
      <w:r w:rsidR="00945294">
        <w:rPr>
          <w:b/>
          <w:bCs/>
        </w:rPr>
        <w:t xml:space="preserve"> that God </w:t>
      </w:r>
      <w:r w:rsidR="0064022E">
        <w:rPr>
          <w:b/>
          <w:bCs/>
        </w:rPr>
        <w:t>elevated</w:t>
      </w:r>
      <w:r w:rsidR="00945294">
        <w:rPr>
          <w:b/>
          <w:bCs/>
        </w:rPr>
        <w:t xml:space="preserve"> a prophet named Isaiah to </w:t>
      </w:r>
      <w:r w:rsidR="0064022E">
        <w:rPr>
          <w:b/>
          <w:bCs/>
        </w:rPr>
        <w:t>help</w:t>
      </w:r>
      <w:r w:rsidR="00945294">
        <w:rPr>
          <w:b/>
          <w:bCs/>
        </w:rPr>
        <w:t xml:space="preserve"> them,</w:t>
      </w:r>
      <w:r w:rsidR="0064022E">
        <w:rPr>
          <w:b/>
          <w:bCs/>
        </w:rPr>
        <w:t xml:space="preserve"> by warning and guiding them in God’s obedient dictates.</w:t>
      </w:r>
      <w:r w:rsidR="00945294">
        <w:rPr>
          <w:b/>
          <w:bCs/>
        </w:rPr>
        <w:t xml:space="preserve"> </w:t>
      </w:r>
      <w:r w:rsidR="0064022E">
        <w:rPr>
          <w:b/>
          <w:bCs/>
        </w:rPr>
        <w:t>His message was pointed and often sharp.</w:t>
      </w:r>
      <w:r w:rsidR="00945294">
        <w:rPr>
          <w:b/>
          <w:bCs/>
        </w:rPr>
        <w:t xml:space="preserve"> </w:t>
      </w:r>
      <w:r w:rsidR="00903D0A">
        <w:rPr>
          <w:b/>
          <w:bCs/>
        </w:rPr>
        <w:t>His writings describe</w:t>
      </w:r>
      <w:r w:rsidR="00945294">
        <w:rPr>
          <w:b/>
          <w:bCs/>
        </w:rPr>
        <w:t xml:space="preserve"> a </w:t>
      </w:r>
      <w:r w:rsidR="00903D0A">
        <w:rPr>
          <w:b/>
          <w:bCs/>
        </w:rPr>
        <w:t>pivot</w:t>
      </w:r>
      <w:r w:rsidR="00945294">
        <w:rPr>
          <w:b/>
          <w:bCs/>
        </w:rPr>
        <w:t xml:space="preserve"> in history, </w:t>
      </w:r>
      <w:r w:rsidR="00903D0A">
        <w:rPr>
          <w:b/>
          <w:bCs/>
        </w:rPr>
        <w:t>and also</w:t>
      </w:r>
      <w:r w:rsidR="00945294">
        <w:rPr>
          <w:b/>
          <w:bCs/>
        </w:rPr>
        <w:t xml:space="preserve"> </w:t>
      </w:r>
      <w:r w:rsidR="00903D0A">
        <w:rPr>
          <w:b/>
          <w:bCs/>
        </w:rPr>
        <w:t>reveal</w:t>
      </w:r>
      <w:r w:rsidR="00945294">
        <w:rPr>
          <w:b/>
          <w:bCs/>
        </w:rPr>
        <w:t xml:space="preserve"> future </w:t>
      </w:r>
      <w:r w:rsidR="00903D0A">
        <w:rPr>
          <w:b/>
          <w:bCs/>
        </w:rPr>
        <w:t>messages.  Isaiah detailed</w:t>
      </w:r>
      <w:r w:rsidR="00945294">
        <w:rPr>
          <w:b/>
          <w:bCs/>
        </w:rPr>
        <w:t xml:space="preserve"> </w:t>
      </w:r>
      <w:r w:rsidR="00903D0A">
        <w:rPr>
          <w:b/>
          <w:bCs/>
        </w:rPr>
        <w:t xml:space="preserve">the future </w:t>
      </w:r>
      <w:r w:rsidR="00945294">
        <w:rPr>
          <w:b/>
          <w:bCs/>
        </w:rPr>
        <w:t xml:space="preserve">judgment </w:t>
      </w:r>
      <w:r w:rsidR="00903D0A">
        <w:rPr>
          <w:b/>
          <w:bCs/>
        </w:rPr>
        <w:t xml:space="preserve">God promised </w:t>
      </w:r>
      <w:r w:rsidR="00945294">
        <w:rPr>
          <w:b/>
          <w:bCs/>
        </w:rPr>
        <w:t xml:space="preserve">the </w:t>
      </w:r>
      <w:r w:rsidR="00903D0A">
        <w:rPr>
          <w:b/>
          <w:bCs/>
        </w:rPr>
        <w:t>world</w:t>
      </w:r>
      <w:r w:rsidR="00CE494C">
        <w:rPr>
          <w:b/>
          <w:bCs/>
        </w:rPr>
        <w:t>,</w:t>
      </w:r>
      <w:r w:rsidR="00945294">
        <w:rPr>
          <w:b/>
          <w:bCs/>
        </w:rPr>
        <w:t xml:space="preserve"> and </w:t>
      </w:r>
      <w:r w:rsidR="00903D0A">
        <w:rPr>
          <w:b/>
          <w:bCs/>
        </w:rPr>
        <w:t>it emphasized that</w:t>
      </w:r>
      <w:r w:rsidR="00945294">
        <w:rPr>
          <w:b/>
          <w:bCs/>
        </w:rPr>
        <w:t xml:space="preserve"> He was going to send His King and Servant</w:t>
      </w:r>
      <w:r w:rsidR="00903D0A">
        <w:rPr>
          <w:b/>
          <w:bCs/>
        </w:rPr>
        <w:t xml:space="preserve"> as a Savior to all.</w:t>
      </w:r>
      <w:r w:rsidR="00945294">
        <w:rPr>
          <w:b/>
          <w:bCs/>
        </w:rPr>
        <w:t xml:space="preserve"> </w:t>
      </w:r>
      <w:r w:rsidR="00903D0A">
        <w:rPr>
          <w:b/>
          <w:bCs/>
        </w:rPr>
        <w:t>Jesus,</w:t>
      </w:r>
      <w:r w:rsidR="00945294">
        <w:rPr>
          <w:b/>
          <w:bCs/>
        </w:rPr>
        <w:t xml:space="preserve"> the hope of generations yet to come, </w:t>
      </w:r>
      <w:r w:rsidR="00CE494C">
        <w:rPr>
          <w:b/>
          <w:bCs/>
        </w:rPr>
        <w:t>was</w:t>
      </w:r>
      <w:r w:rsidR="00903D0A">
        <w:rPr>
          <w:b/>
          <w:bCs/>
        </w:rPr>
        <w:t xml:space="preserve"> </w:t>
      </w:r>
      <w:r w:rsidR="00CE494C">
        <w:rPr>
          <w:b/>
          <w:bCs/>
        </w:rPr>
        <w:t>described by Isaiah as a redeemer who</w:t>
      </w:r>
      <w:r w:rsidR="00945294">
        <w:rPr>
          <w:b/>
          <w:bCs/>
        </w:rPr>
        <w:t xml:space="preserve"> would bring righteousness and salvatio</w:t>
      </w:r>
      <w:r w:rsidR="00903D0A">
        <w:rPr>
          <w:b/>
          <w:bCs/>
        </w:rPr>
        <w:t>n to all who responded to Him. Further, Isaiah detailed that the Messiah would, indeed, be the light to the whole world, not just the Israelites, a new and novel concept for that time period!</w:t>
      </w:r>
      <w:r w:rsidR="00EB4DF3">
        <w:rPr>
          <w:b/>
          <w:bCs/>
        </w:rPr>
        <w:t xml:space="preserve"> When Isaiah started writing, the northern part, Israel, had already separated from Judah in its downward collapse.  He spanned the reigns of Jotham, Ahaz, Hezekiah, and Manasseh, kings of Judah.  And saw the invading Assyrians take over Israel in 722 Back...  He foresaw the same outcome for Judah, which would occur in 586 B.C. by the Babylonians. </w:t>
      </w:r>
      <w:r w:rsidR="007D2B9C">
        <w:rPr>
          <w:b/>
          <w:bCs/>
        </w:rPr>
        <w:t>In the pseudopigraphal work, “The Ascension of Isaiah,” the prophet’s martyrdom by the hand of evil king Manasseh, who sawed him asunder with a wooden saw.</w:t>
      </w:r>
      <w:r w:rsidR="00EB4DF3">
        <w:rPr>
          <w:b/>
          <w:bCs/>
        </w:rPr>
        <w:t xml:space="preserve"> </w:t>
      </w:r>
    </w:p>
    <w:p w:rsidR="00C14E7B" w:rsidRPr="00CD1AD4" w:rsidRDefault="007B432F" w:rsidP="00CD1AD4">
      <w:pPr>
        <w:jc w:val="both"/>
      </w:pPr>
      <w:r>
        <w:rPr>
          <w:b/>
          <w:bCs/>
        </w:rPr>
        <w:t>Some modern “theologians” believe that Isaiah was not written by one man, but that there are really “two Isaiah</w:t>
      </w:r>
      <w:r w:rsidR="006139C9">
        <w:rPr>
          <w:b/>
          <w:bCs/>
        </w:rPr>
        <w:t>’</w:t>
      </w:r>
      <w:r>
        <w:rPr>
          <w:b/>
          <w:bCs/>
        </w:rPr>
        <w:t xml:space="preserve">s,” </w:t>
      </w:r>
      <w:r w:rsidR="00722E6C">
        <w:rPr>
          <w:b/>
          <w:bCs/>
        </w:rPr>
        <w:t xml:space="preserve">others say that could have been three writers, </w:t>
      </w:r>
      <w:r>
        <w:rPr>
          <w:b/>
          <w:bCs/>
        </w:rPr>
        <w:t>which is a very destructive theory.</w:t>
      </w:r>
      <w:r w:rsidR="00945294">
        <w:rPr>
          <w:b/>
          <w:bCs/>
        </w:rPr>
        <w:t xml:space="preserve"> </w:t>
      </w:r>
      <w:r w:rsidR="00872FD9">
        <w:rPr>
          <w:b/>
          <w:bCs/>
        </w:rPr>
        <w:t xml:space="preserve">This </w:t>
      </w:r>
      <w:r w:rsidR="00722E6C">
        <w:rPr>
          <w:b/>
          <w:bCs/>
        </w:rPr>
        <w:t xml:space="preserve">theory </w:t>
      </w:r>
      <w:r w:rsidR="006139C9">
        <w:rPr>
          <w:b/>
          <w:bCs/>
        </w:rPr>
        <w:t xml:space="preserve">was </w:t>
      </w:r>
      <w:r w:rsidR="00722E6C">
        <w:rPr>
          <w:b/>
          <w:bCs/>
        </w:rPr>
        <w:t>perpetuated</w:t>
      </w:r>
      <w:r w:rsidR="00872FD9">
        <w:rPr>
          <w:b/>
          <w:bCs/>
        </w:rPr>
        <w:t xml:space="preserve"> by a German</w:t>
      </w:r>
      <w:r w:rsidR="006139C9">
        <w:rPr>
          <w:b/>
          <w:bCs/>
        </w:rPr>
        <w:t xml:space="preserve"> named Koppe in 1780, who cast some doubt about Chapter 50, and later chapters 13-14 and 23 came into question. Then, in 1889, a ver</w:t>
      </w:r>
      <w:r w:rsidR="009B1295">
        <w:rPr>
          <w:b/>
          <w:bCs/>
        </w:rPr>
        <w:t xml:space="preserve">y prominent </w:t>
      </w:r>
      <w:r w:rsidR="00722E6C">
        <w:rPr>
          <w:b/>
          <w:bCs/>
        </w:rPr>
        <w:t>commentater</w:t>
      </w:r>
      <w:r w:rsidR="009B1295">
        <w:rPr>
          <w:b/>
          <w:bCs/>
        </w:rPr>
        <w:t xml:space="preserve"> </w:t>
      </w:r>
      <w:r w:rsidR="006139C9">
        <w:rPr>
          <w:b/>
          <w:bCs/>
        </w:rPr>
        <w:t xml:space="preserve">began to agree with this theory of two Isaiah’s.  </w:t>
      </w:r>
      <w:r>
        <w:rPr>
          <w:b/>
          <w:bCs/>
        </w:rPr>
        <w:t xml:space="preserve">This is insidious because it will pull the modern student down stupid ‘rabbit trails,’ qualifications of modernism or liberalism.  Serious Bible scholars will discount this hypothesis.  </w:t>
      </w:r>
      <w:r w:rsidR="006139C9">
        <w:rPr>
          <w:b/>
          <w:bCs/>
        </w:rPr>
        <w:t>Scholastically, these theories are wrong and can be soundly discounted!  And, the best short-cut, insight, is the Bible…..it explains itself quite well!! The answer to this is in the Word itself, about Isaiah’s sole authorship</w:t>
      </w:r>
      <w:r w:rsidR="00B23F0D">
        <w:rPr>
          <w:b/>
          <w:bCs/>
        </w:rPr>
        <w:t>—John 12:</w:t>
      </w:r>
      <w:r w:rsidR="009B1295">
        <w:rPr>
          <w:b/>
          <w:bCs/>
        </w:rPr>
        <w:t xml:space="preserve">37-39, 40, and verse 40. </w:t>
      </w:r>
      <w:r w:rsidR="00CD1AD4">
        <w:rPr>
          <w:b/>
          <w:bCs/>
        </w:rPr>
        <w:t xml:space="preserve"> </w:t>
      </w:r>
      <w:r w:rsidR="00CD1AD4">
        <w:t>In His second advent, Jesus will be the conquering and ruling King, the Prince of Peace (</w:t>
      </w:r>
      <w:hyperlink r:id="rId11" w:tgtFrame="_blank" w:history="1">
        <w:r w:rsidR="00CD1AD4">
          <w:rPr>
            <w:rStyle w:val="Hyperlink"/>
          </w:rPr>
          <w:t>Isaiah 9:6</w:t>
        </w:r>
      </w:hyperlink>
      <w:r w:rsidR="00CD1AD4">
        <w:t>).</w:t>
      </w:r>
      <w:r w:rsidR="00C14E7B">
        <w:t xml:space="preserve"> A pervading theme in Isaiah </w:t>
      </w:r>
      <w:r w:rsidR="00C14E7B">
        <w:lastRenderedPageBreak/>
        <w:t xml:space="preserve">is his title for God:  </w:t>
      </w:r>
      <w:r w:rsidR="00C14E7B" w:rsidRPr="00C14E7B">
        <w:rPr>
          <w:rFonts w:ascii="Times New Roman" w:hAnsi="Times New Roman" w:cs="Times New Roman"/>
          <w:sz w:val="32"/>
          <w:szCs w:val="32"/>
          <w:u w:val="single"/>
        </w:rPr>
        <w:t xml:space="preserve">“The Holy One of Israel,” </w:t>
      </w:r>
      <w:r w:rsidR="00C14E7B">
        <w:t xml:space="preserve">used 26 times, 12 in chapters 1-39, and 14 in chapters 40-66. His awe-inspiring vision was God in His Temple.  </w:t>
      </w:r>
    </w:p>
    <w:p w:rsidR="006F02EB" w:rsidRDefault="006F02EB" w:rsidP="00CF141B">
      <w:pPr>
        <w:pStyle w:val="NormalWeb"/>
        <w:pBdr>
          <w:top w:val="single" w:sz="4" w:space="1" w:color="auto"/>
          <w:left w:val="single" w:sz="4" w:space="4" w:color="auto"/>
          <w:bottom w:val="single" w:sz="4" w:space="1" w:color="auto"/>
          <w:right w:val="single" w:sz="4" w:space="4" w:color="auto"/>
        </w:pBdr>
        <w:rPr>
          <w:b/>
          <w:bCs/>
        </w:rPr>
      </w:pPr>
      <w:r>
        <w:rPr>
          <w:b/>
          <w:bCs/>
        </w:rPr>
        <w:t>And here’s an interesting side not</w:t>
      </w:r>
      <w:r w:rsidR="00C274F4">
        <w:rPr>
          <w:b/>
          <w:bCs/>
        </w:rPr>
        <w:t>e</w:t>
      </w:r>
      <w:r>
        <w:rPr>
          <w:b/>
          <w:bCs/>
        </w:rPr>
        <w:t xml:space="preserve"> that happened during Isaiah’s time</w:t>
      </w:r>
      <w:r w:rsidR="00CF141B">
        <w:rPr>
          <w:b/>
          <w:bCs/>
        </w:rPr>
        <w:t>; see also 2 Kings 19:16-35</w:t>
      </w:r>
      <w:r>
        <w:rPr>
          <w:b/>
          <w:bCs/>
        </w:rPr>
        <w:t>:</w:t>
      </w:r>
      <w:r w:rsidR="00076405" w:rsidRPr="00076405">
        <w:t xml:space="preserve"> </w:t>
      </w:r>
      <w:r w:rsidR="00076405" w:rsidRPr="00CF141B">
        <w:rPr>
          <w:sz w:val="22"/>
          <w:szCs w:val="22"/>
        </w:rPr>
        <w:t xml:space="preserve">It was during the time of Hezekiah that the northern kingdom of Israel, Judah's brothers, were carried away into captivity in 722 BC. Judah had barely escaped destruction by paying heavy tribute to the Assyrian king. Later Sennacherib of Assyria sent his armies to destroy many nations and their lands and he came to the land of Judah to reproach the living God (2 Kings 19:16). When Hezekiah heard the words of the king of Assyria he sought the Lord and prayed. </w:t>
      </w:r>
      <w:r w:rsidR="00076405" w:rsidRPr="00CF141B">
        <w:rPr>
          <w:sz w:val="28"/>
          <w:szCs w:val="28"/>
          <w:u w:val="single"/>
        </w:rPr>
        <w:t xml:space="preserve">That night the angel of the Lord (God himself) came into the camp of the Assyrians and slew 185,000 soldiers (2 Kings 19:35). </w:t>
      </w:r>
      <w:r w:rsidR="00076405" w:rsidRPr="00CF141B">
        <w:rPr>
          <w:sz w:val="22"/>
          <w:szCs w:val="22"/>
        </w:rPr>
        <w:t>King Sennacherib returned back to his palace at Nineveh without his mighty army and while he was worshiping his gods, two of his sons slew him with the sword. Many of the details surrounding this event have been verified historically with the discovery of </w:t>
      </w:r>
      <w:hyperlink r:id="rId12" w:tgtFrame="_blank" w:history="1">
        <w:r w:rsidR="00076405" w:rsidRPr="00CF141B">
          <w:rPr>
            <w:rStyle w:val="Hyperlink"/>
            <w:sz w:val="22"/>
            <w:szCs w:val="22"/>
          </w:rPr>
          <w:t>Sennacherib's Hexagonal Prism</w:t>
        </w:r>
      </w:hyperlink>
      <w:r w:rsidR="00076405" w:rsidRPr="00CF141B">
        <w:rPr>
          <w:sz w:val="22"/>
          <w:szCs w:val="22"/>
        </w:rPr>
        <w:t> discovered among the ruins of ancient Nineveh. It contains the war campaigns of this king and this time period and can be seen today on display in the British Museum in London. The Southern Kingdom of Judah had their moments of glory during certain times after this, but it was just a matter of time until the seeds that had been sown would reap a harvest of destruction. Judah would come to an end and Jerusalem and her Temple would be destroyed, which took place in 586 BC under King Nebuchadnezzar of Babylon. Isaiah had prophesied throughout this whole time period and even spoke of the coming kingdom of the Messiah.</w:t>
      </w:r>
    </w:p>
    <w:p w:rsidR="000D3C49" w:rsidRPr="00CD1AD4" w:rsidRDefault="00B90B1B" w:rsidP="00CD1AD4">
      <w:pPr>
        <w:pStyle w:val="NormalWeb"/>
        <w:rPr>
          <w:b/>
          <w:bCs/>
          <w:color w:val="000000"/>
          <w:u w:val="single"/>
        </w:rPr>
      </w:pPr>
      <w:r>
        <w:rPr>
          <w:b/>
          <w:bCs/>
          <w:color w:val="000000"/>
          <w:sz w:val="21"/>
          <w:szCs w:val="21"/>
        </w:rPr>
        <w:t xml:space="preserve">Chapters 1-39 of Isaiah </w:t>
      </w:r>
      <w:r w:rsidRPr="00722E6C">
        <w:rPr>
          <w:rFonts w:ascii="Engravers MT" w:hAnsi="Engravers MT"/>
          <w:b/>
          <w:bCs/>
          <w:color w:val="000000"/>
          <w:sz w:val="21"/>
          <w:szCs w:val="21"/>
          <w:u w:val="single"/>
        </w:rPr>
        <w:t>should not</w:t>
      </w:r>
      <w:r>
        <w:rPr>
          <w:b/>
          <w:bCs/>
          <w:color w:val="000000"/>
          <w:sz w:val="21"/>
          <w:szCs w:val="21"/>
        </w:rPr>
        <w:t xml:space="preserve"> be separated from chapters 40-66. The first section forms the basis for the later. If we wanted to oversimplify this book, we would say </w:t>
      </w:r>
      <w:r w:rsidRPr="00722E6C">
        <w:rPr>
          <w:b/>
          <w:bCs/>
          <w:color w:val="000000"/>
          <w:u w:val="single"/>
        </w:rPr>
        <w:t>the first section reveals the weaknesses of God's people while the last section effectively deals with them.</w:t>
      </w:r>
      <w:r w:rsidR="00722E6C">
        <w:rPr>
          <w:b/>
          <w:bCs/>
          <w:color w:val="000000"/>
          <w:u w:val="single"/>
        </w:rPr>
        <w:t xml:space="preserve"> </w:t>
      </w:r>
    </w:p>
    <w:p w:rsidR="000D3C49" w:rsidRPr="00457068" w:rsidRDefault="00265076" w:rsidP="00457068">
      <w:pPr>
        <w:pBdr>
          <w:top w:val="single" w:sz="4" w:space="1" w:color="auto"/>
          <w:left w:val="single" w:sz="4" w:space="4" w:color="auto"/>
          <w:bottom w:val="single" w:sz="4" w:space="1" w:color="auto"/>
          <w:right w:val="single" w:sz="4" w:space="4" w:color="auto"/>
        </w:pBdr>
        <w:rPr>
          <w:rFonts w:ascii="MV Boli" w:hAnsi="MV Boli" w:cs="MV Boli"/>
          <w:b/>
          <w:bCs/>
          <w:sz w:val="24"/>
          <w:szCs w:val="24"/>
        </w:rPr>
      </w:pPr>
      <w:r>
        <w:rPr>
          <w:rFonts w:ascii="MV Boli" w:hAnsi="MV Boli" w:cs="MV Boli"/>
          <w:b/>
          <w:bCs/>
          <w:noProof/>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3.35pt;margin-top:29.15pt;width:476.35pt;height:1.7pt;z-index:251663360" o:connectortype="straight"/>
        </w:pict>
      </w:r>
      <w:r w:rsidR="00CD1AD4" w:rsidRPr="00457068">
        <w:rPr>
          <w:rStyle w:val="Strong"/>
          <w:rFonts w:ascii="MV Boli" w:hAnsi="MV Boli" w:cs="MV Boli"/>
          <w:sz w:val="24"/>
          <w:szCs w:val="24"/>
        </w:rPr>
        <w:t>Foreshadowing</w:t>
      </w:r>
      <w:r w:rsidR="00457068" w:rsidRPr="00457068">
        <w:rPr>
          <w:rStyle w:val="Strong"/>
          <w:rFonts w:ascii="MV Boli" w:hAnsi="MV Boli" w:cs="MV Boli"/>
          <w:sz w:val="24"/>
          <w:szCs w:val="24"/>
        </w:rPr>
        <w:t xml:space="preserve"> of Jesus in Isaiah 53</w:t>
      </w:r>
    </w:p>
    <w:p w:rsidR="000D3C49" w:rsidRPr="00CD1AD4" w:rsidRDefault="00265076" w:rsidP="00457068">
      <w:pPr>
        <w:pStyle w:val="NormalWeb"/>
        <w:pBdr>
          <w:top w:val="single" w:sz="4" w:space="1" w:color="auto"/>
          <w:left w:val="single" w:sz="4" w:space="4" w:color="auto"/>
          <w:bottom w:val="single" w:sz="4" w:space="1" w:color="auto"/>
          <w:right w:val="single" w:sz="4" w:space="4" w:color="auto"/>
        </w:pBdr>
        <w:rPr>
          <w:b/>
          <w:bCs/>
          <w:i/>
        </w:rPr>
      </w:pPr>
      <w:r>
        <w:rPr>
          <w:b/>
          <w:bCs/>
          <w:i/>
          <w:noProof/>
        </w:rPr>
        <w:pict>
          <v:shape id="_x0000_s1032" type="#_x0000_t32" style="position:absolute;margin-left:229.4pt;margin-top:16.95pt;width:0;height:138.1pt;z-index:251662336" o:connectortype="straight"/>
        </w:pict>
      </w:r>
      <w:r>
        <w:rPr>
          <w:b/>
          <w:bCs/>
          <w:i/>
          <w:noProof/>
        </w:rPr>
        <w:pict>
          <v:shape id="_x0000_s1030" type="#_x0000_t32" style="position:absolute;margin-left:-3.35pt;margin-top:16.95pt;width:476.35pt;height:0;z-index:251661312" o:connectortype="straight"/>
        </w:pict>
      </w:r>
      <w:r w:rsidR="00457068" w:rsidRPr="00CD1AD4">
        <w:rPr>
          <w:b/>
          <w:bCs/>
          <w:i/>
        </w:rPr>
        <w:t>Isaiah Scripture about Jesus in Isaiah 53</w:t>
      </w:r>
      <w:r w:rsidR="00457068" w:rsidRPr="00CD1AD4">
        <w:rPr>
          <w:b/>
          <w:bCs/>
          <w:i/>
        </w:rPr>
        <w:tab/>
      </w:r>
      <w:r w:rsidR="00457068" w:rsidRPr="00CD1AD4">
        <w:rPr>
          <w:b/>
          <w:bCs/>
          <w:i/>
        </w:rPr>
        <w:tab/>
        <w:t>Corresponding N. T. Scripture</w:t>
      </w:r>
    </w:p>
    <w:p w:rsidR="00457068" w:rsidRDefault="00457068" w:rsidP="00457068">
      <w:pPr>
        <w:pStyle w:val="NormalWeb"/>
        <w:pBdr>
          <w:top w:val="single" w:sz="4" w:space="1" w:color="auto"/>
          <w:left w:val="single" w:sz="4" w:space="4" w:color="auto"/>
          <w:bottom w:val="single" w:sz="4" w:space="1" w:color="auto"/>
          <w:right w:val="single" w:sz="4" w:space="4" w:color="auto"/>
        </w:pBdr>
        <w:rPr>
          <w:b/>
          <w:bCs/>
        </w:rPr>
      </w:pPr>
      <w:r>
        <w:rPr>
          <w:b/>
          <w:bCs/>
        </w:rPr>
        <w:t>Despised and Rejected—53:3</w:t>
      </w:r>
      <w:r>
        <w:rPr>
          <w:b/>
          <w:bCs/>
        </w:rPr>
        <w:tab/>
      </w:r>
      <w:r>
        <w:rPr>
          <w:b/>
          <w:bCs/>
        </w:rPr>
        <w:tab/>
      </w:r>
      <w:r>
        <w:rPr>
          <w:b/>
          <w:bCs/>
        </w:rPr>
        <w:tab/>
        <w:t>Luke 13:34, John 1:10-11</w:t>
      </w:r>
    </w:p>
    <w:p w:rsidR="00457068" w:rsidRDefault="00457068" w:rsidP="00457068">
      <w:pPr>
        <w:pStyle w:val="NormalWeb"/>
        <w:pBdr>
          <w:top w:val="single" w:sz="4" w:space="1" w:color="auto"/>
          <w:left w:val="single" w:sz="4" w:space="4" w:color="auto"/>
          <w:bottom w:val="single" w:sz="4" w:space="1" w:color="auto"/>
          <w:right w:val="single" w:sz="4" w:space="4" w:color="auto"/>
        </w:pBdr>
        <w:rPr>
          <w:b/>
          <w:bCs/>
        </w:rPr>
      </w:pPr>
      <w:r>
        <w:rPr>
          <w:b/>
          <w:bCs/>
        </w:rPr>
        <w:t>Stricken by God— 53:4</w:t>
      </w:r>
      <w:r>
        <w:rPr>
          <w:b/>
          <w:bCs/>
        </w:rPr>
        <w:tab/>
      </w:r>
      <w:r>
        <w:rPr>
          <w:b/>
          <w:bCs/>
        </w:rPr>
        <w:tab/>
      </w:r>
      <w:r>
        <w:rPr>
          <w:b/>
          <w:bCs/>
        </w:rPr>
        <w:tab/>
      </w:r>
      <w:r>
        <w:rPr>
          <w:b/>
          <w:bCs/>
        </w:rPr>
        <w:tab/>
        <w:t>Matthew 27:46</w:t>
      </w:r>
    </w:p>
    <w:p w:rsidR="00457068" w:rsidRDefault="00457068" w:rsidP="00457068">
      <w:pPr>
        <w:pStyle w:val="NormalWeb"/>
        <w:pBdr>
          <w:top w:val="single" w:sz="4" w:space="1" w:color="auto"/>
          <w:left w:val="single" w:sz="4" w:space="4" w:color="auto"/>
          <w:bottom w:val="single" w:sz="4" w:space="1" w:color="auto"/>
          <w:right w:val="single" w:sz="4" w:space="4" w:color="auto"/>
        </w:pBdr>
        <w:rPr>
          <w:b/>
          <w:bCs/>
        </w:rPr>
      </w:pPr>
      <w:r>
        <w:rPr>
          <w:b/>
          <w:bCs/>
        </w:rPr>
        <w:t>Pierced for our transgressions—53:5</w:t>
      </w:r>
      <w:r>
        <w:rPr>
          <w:b/>
          <w:bCs/>
        </w:rPr>
        <w:tab/>
      </w:r>
      <w:r>
        <w:rPr>
          <w:b/>
          <w:bCs/>
        </w:rPr>
        <w:tab/>
        <w:t>John 19:34, I Peter 2:24</w:t>
      </w:r>
    </w:p>
    <w:p w:rsidR="00457068" w:rsidRDefault="00457068" w:rsidP="00457068">
      <w:pPr>
        <w:pStyle w:val="NormalWeb"/>
        <w:pBdr>
          <w:top w:val="single" w:sz="4" w:space="1" w:color="auto"/>
          <w:left w:val="single" w:sz="4" w:space="4" w:color="auto"/>
          <w:bottom w:val="single" w:sz="4" w:space="1" w:color="auto"/>
          <w:right w:val="single" w:sz="4" w:space="4" w:color="auto"/>
        </w:pBdr>
        <w:rPr>
          <w:b/>
          <w:bCs/>
        </w:rPr>
      </w:pPr>
      <w:r>
        <w:rPr>
          <w:b/>
          <w:bCs/>
        </w:rPr>
        <w:t>Suffering and Sacrifice—53:5</w:t>
      </w:r>
      <w:r>
        <w:rPr>
          <w:b/>
          <w:bCs/>
        </w:rPr>
        <w:tab/>
      </w:r>
      <w:r>
        <w:rPr>
          <w:b/>
          <w:bCs/>
        </w:rPr>
        <w:tab/>
      </w:r>
      <w:r>
        <w:rPr>
          <w:b/>
          <w:bCs/>
        </w:rPr>
        <w:tab/>
        <w:t>Hebrews 10:10</w:t>
      </w:r>
    </w:p>
    <w:p w:rsidR="00457068" w:rsidRPr="00457068" w:rsidRDefault="00457068" w:rsidP="00CD1AD4">
      <w:pPr>
        <w:pStyle w:val="NormalWeb"/>
        <w:pBdr>
          <w:top w:val="single" w:sz="4" w:space="1" w:color="auto"/>
          <w:left w:val="single" w:sz="4" w:space="4" w:color="auto"/>
          <w:bottom w:val="single" w:sz="4" w:space="1" w:color="auto"/>
          <w:right w:val="single" w:sz="4" w:space="4" w:color="auto"/>
        </w:pBdr>
        <w:rPr>
          <w:b/>
          <w:bCs/>
        </w:rPr>
      </w:pPr>
      <w:r>
        <w:rPr>
          <w:b/>
          <w:bCs/>
        </w:rPr>
        <w:t>Sinless, God laid on Him sin—53:5</w:t>
      </w:r>
      <w:r>
        <w:rPr>
          <w:b/>
          <w:bCs/>
        </w:rPr>
        <w:tab/>
      </w:r>
      <w:r>
        <w:rPr>
          <w:b/>
          <w:bCs/>
        </w:rPr>
        <w:tab/>
      </w:r>
      <w:r>
        <w:rPr>
          <w:b/>
          <w:bCs/>
        </w:rPr>
        <w:tab/>
        <w:t>2 Corinthians 5:21</w:t>
      </w:r>
      <w:r>
        <w:rPr>
          <w:b/>
          <w:bCs/>
        </w:rPr>
        <w:tab/>
      </w:r>
      <w:r>
        <w:rPr>
          <w:b/>
          <w:bCs/>
        </w:rPr>
        <w:tab/>
      </w:r>
      <w:r>
        <w:rPr>
          <w:b/>
          <w:bCs/>
        </w:rPr>
        <w:tab/>
      </w:r>
      <w:r>
        <w:rPr>
          <w:b/>
          <w:bCs/>
        </w:rPr>
        <w:tab/>
      </w:r>
      <w:r>
        <w:rPr>
          <w:b/>
          <w:bCs/>
        </w:rPr>
        <w:tab/>
      </w:r>
    </w:p>
    <w:p w:rsidR="00A86FDA" w:rsidRPr="00A86FDA" w:rsidRDefault="00A86FDA" w:rsidP="00A86FDA">
      <w:pPr>
        <w:pStyle w:val="ListParagraph"/>
        <w:numPr>
          <w:ilvl w:val="0"/>
          <w:numId w:val="4"/>
        </w:numPr>
        <w:jc w:val="left"/>
        <w:rPr>
          <w:rFonts w:ascii="Times New Roman" w:hAnsi="Times New Roman" w:cs="Times New Roman"/>
          <w:b/>
          <w:sz w:val="24"/>
          <w:szCs w:val="24"/>
        </w:rPr>
      </w:pPr>
      <w:r w:rsidRPr="00A86FDA">
        <w:rPr>
          <w:rFonts w:ascii="Times New Roman" w:hAnsi="Times New Roman" w:cs="Times New Roman"/>
          <w:b/>
          <w:sz w:val="24"/>
          <w:szCs w:val="24"/>
        </w:rPr>
        <w:t>What is the format of Isaiah?</w:t>
      </w:r>
    </w:p>
    <w:p w:rsidR="00A86FDA" w:rsidRDefault="00D573D0" w:rsidP="00A86FDA">
      <w:pPr>
        <w:pStyle w:val="ListParagraph"/>
        <w:numPr>
          <w:ilvl w:val="1"/>
          <w:numId w:val="4"/>
        </w:numPr>
        <w:jc w:val="left"/>
        <w:rPr>
          <w:rStyle w:val="font2"/>
          <w:rFonts w:ascii="Times New Roman" w:hAnsi="Times New Roman" w:cs="Times New Roman"/>
          <w:b/>
          <w:sz w:val="24"/>
          <w:szCs w:val="24"/>
        </w:rPr>
      </w:pPr>
      <w:r>
        <w:rPr>
          <w:rStyle w:val="font2"/>
          <w:rFonts w:ascii="Times New Roman" w:hAnsi="Times New Roman" w:cs="Times New Roman"/>
          <w:b/>
          <w:sz w:val="24"/>
          <w:szCs w:val="24"/>
        </w:rPr>
        <w:t>Judgment, Poetry, Chapters 1-35</w:t>
      </w:r>
      <w:r w:rsidR="00C274F4">
        <w:rPr>
          <w:rStyle w:val="font2"/>
          <w:rFonts w:ascii="Times New Roman" w:hAnsi="Times New Roman" w:cs="Times New Roman"/>
          <w:b/>
          <w:sz w:val="24"/>
          <w:szCs w:val="24"/>
        </w:rPr>
        <w:t>.</w:t>
      </w:r>
      <w:r w:rsidR="00A86FDA" w:rsidRPr="00A86FDA">
        <w:rPr>
          <w:rStyle w:val="font2"/>
          <w:rFonts w:ascii="Times New Roman" w:hAnsi="Times New Roman" w:cs="Times New Roman"/>
          <w:b/>
          <w:sz w:val="24"/>
          <w:szCs w:val="24"/>
        </w:rPr>
        <w:t xml:space="preserve"> Isaiah points out the sins of both North and South Kingdoms. He then declares severe punishment to them and all the neighboring nations around them, </w:t>
      </w:r>
      <w:r w:rsidR="00A86FDA" w:rsidRPr="00A86FDA">
        <w:rPr>
          <w:rStyle w:val="font2"/>
          <w:rFonts w:ascii="Times New Roman" w:hAnsi="Times New Roman" w:cs="Times New Roman"/>
          <w:b/>
          <w:i/>
          <w:iCs/>
          <w:sz w:val="24"/>
          <w:szCs w:val="24"/>
        </w:rPr>
        <w:t>“Wash</w:t>
      </w:r>
      <w:r w:rsidR="00A86FDA" w:rsidRPr="00A86FDA">
        <w:rPr>
          <w:rStyle w:val="font2"/>
          <w:rFonts w:ascii="Times New Roman" w:hAnsi="Times New Roman" w:cs="Times New Roman"/>
          <w:b/>
          <w:sz w:val="24"/>
          <w:szCs w:val="24"/>
        </w:rPr>
        <w:t xml:space="preserve"> yourselves, </w:t>
      </w:r>
      <w:r w:rsidR="00A86FDA" w:rsidRPr="00A86FDA">
        <w:rPr>
          <w:rStyle w:val="font2"/>
          <w:rFonts w:ascii="Times New Roman" w:hAnsi="Times New Roman" w:cs="Times New Roman"/>
          <w:b/>
          <w:i/>
          <w:iCs/>
          <w:sz w:val="24"/>
          <w:szCs w:val="24"/>
        </w:rPr>
        <w:t xml:space="preserve">make yourselves </w:t>
      </w:r>
      <w:r w:rsidR="00A86FDA" w:rsidRPr="00A86FDA">
        <w:rPr>
          <w:rStyle w:val="font2"/>
          <w:rFonts w:ascii="Times New Roman" w:hAnsi="Times New Roman" w:cs="Times New Roman"/>
          <w:b/>
          <w:i/>
          <w:iCs/>
          <w:sz w:val="24"/>
          <w:szCs w:val="24"/>
        </w:rPr>
        <w:lastRenderedPageBreak/>
        <w:t>clean; Remove the evil of your deeds from My sight Cease to do evil”</w:t>
      </w:r>
      <w:r w:rsidR="00A86FDA" w:rsidRPr="00A86FDA">
        <w:rPr>
          <w:rStyle w:val="font2"/>
          <w:rFonts w:ascii="Times New Roman" w:hAnsi="Times New Roman" w:cs="Times New Roman"/>
          <w:b/>
          <w:sz w:val="24"/>
          <w:szCs w:val="24"/>
        </w:rPr>
        <w:t xml:space="preserve"> (1:16). He proclaims great hope of the coming Savior, </w:t>
      </w:r>
      <w:r w:rsidR="00A86FDA" w:rsidRPr="00A86FDA">
        <w:rPr>
          <w:rStyle w:val="font2"/>
          <w:rFonts w:ascii="Times New Roman" w:hAnsi="Times New Roman" w:cs="Times New Roman"/>
          <w:b/>
          <w:i/>
          <w:iCs/>
          <w:sz w:val="24"/>
          <w:szCs w:val="24"/>
        </w:rPr>
        <w:t xml:space="preserve">“Therefore the Lord Himself will give you a sign: Behold, a virgin will be with child and bear a son, and she will call His name Immanuel” </w:t>
      </w:r>
      <w:r w:rsidR="00A86FDA" w:rsidRPr="00A86FDA">
        <w:rPr>
          <w:rStyle w:val="font2"/>
          <w:rFonts w:ascii="Times New Roman" w:hAnsi="Times New Roman" w:cs="Times New Roman"/>
          <w:b/>
          <w:sz w:val="24"/>
          <w:szCs w:val="24"/>
        </w:rPr>
        <w:t>(7:14), this passage was fulfilled in Matthew 1:22-24, in the New Testament.</w:t>
      </w:r>
    </w:p>
    <w:p w:rsidR="00D573D0" w:rsidRPr="00A86FDA" w:rsidRDefault="00D573D0" w:rsidP="00A86FDA">
      <w:pPr>
        <w:pStyle w:val="ListParagraph"/>
        <w:numPr>
          <w:ilvl w:val="1"/>
          <w:numId w:val="4"/>
        </w:numPr>
        <w:jc w:val="left"/>
        <w:rPr>
          <w:rStyle w:val="font2"/>
          <w:rFonts w:ascii="Times New Roman" w:hAnsi="Times New Roman" w:cs="Times New Roman"/>
          <w:b/>
          <w:sz w:val="24"/>
          <w:szCs w:val="24"/>
        </w:rPr>
      </w:pPr>
      <w:r>
        <w:rPr>
          <w:rStyle w:val="font2"/>
          <w:rFonts w:ascii="Times New Roman" w:hAnsi="Times New Roman" w:cs="Times New Roman"/>
          <w:b/>
          <w:sz w:val="24"/>
          <w:szCs w:val="24"/>
        </w:rPr>
        <w:t>Historic Interlude, Prose, Chapter 36-39</w:t>
      </w:r>
      <w:r w:rsidR="00C274F4">
        <w:rPr>
          <w:rStyle w:val="font2"/>
          <w:rFonts w:ascii="Times New Roman" w:hAnsi="Times New Roman" w:cs="Times New Roman"/>
          <w:b/>
          <w:sz w:val="24"/>
          <w:szCs w:val="24"/>
        </w:rPr>
        <w:t>.</w:t>
      </w:r>
    </w:p>
    <w:p w:rsidR="00D573D0" w:rsidRDefault="00D573D0" w:rsidP="00D573D0">
      <w:pPr>
        <w:pStyle w:val="ListParagraph"/>
        <w:numPr>
          <w:ilvl w:val="1"/>
          <w:numId w:val="4"/>
        </w:numPr>
        <w:jc w:val="left"/>
        <w:rPr>
          <w:rStyle w:val="font2"/>
          <w:rFonts w:ascii="Times New Roman" w:hAnsi="Times New Roman" w:cs="Times New Roman"/>
          <w:b/>
          <w:sz w:val="24"/>
          <w:szCs w:val="24"/>
        </w:rPr>
      </w:pPr>
      <w:r>
        <w:rPr>
          <w:rStyle w:val="font2"/>
          <w:rFonts w:ascii="Times New Roman" w:hAnsi="Times New Roman" w:cs="Times New Roman"/>
          <w:b/>
          <w:sz w:val="24"/>
          <w:szCs w:val="24"/>
        </w:rPr>
        <w:t>Salvation, Poetry, Chapters 40-66</w:t>
      </w:r>
      <w:r w:rsidR="00C274F4">
        <w:rPr>
          <w:rStyle w:val="font2"/>
          <w:rFonts w:ascii="Times New Roman" w:hAnsi="Times New Roman" w:cs="Times New Roman"/>
          <w:b/>
          <w:sz w:val="24"/>
          <w:szCs w:val="24"/>
        </w:rPr>
        <w:t>.</w:t>
      </w:r>
      <w:r w:rsidR="00A86FDA" w:rsidRPr="00A86FDA">
        <w:rPr>
          <w:rStyle w:val="font2"/>
          <w:rFonts w:ascii="Times New Roman" w:hAnsi="Times New Roman" w:cs="Times New Roman"/>
          <w:b/>
          <w:sz w:val="24"/>
          <w:szCs w:val="24"/>
        </w:rPr>
        <w:t xml:space="preserve"> speak</w:t>
      </w:r>
      <w:r w:rsidR="00C274F4">
        <w:rPr>
          <w:rStyle w:val="font2"/>
          <w:rFonts w:ascii="Times New Roman" w:hAnsi="Times New Roman" w:cs="Times New Roman"/>
          <w:b/>
          <w:sz w:val="24"/>
          <w:szCs w:val="24"/>
        </w:rPr>
        <w:t>s</w:t>
      </w:r>
      <w:r w:rsidR="00A86FDA" w:rsidRPr="00A86FDA">
        <w:rPr>
          <w:rStyle w:val="font2"/>
          <w:rFonts w:ascii="Times New Roman" w:hAnsi="Times New Roman" w:cs="Times New Roman"/>
          <w:b/>
          <w:sz w:val="24"/>
          <w:szCs w:val="24"/>
        </w:rPr>
        <w:t xml:space="preserve"> of the return and restoration after the exile from Babylon. Isaiah repeatedly claims the premise, </w:t>
      </w:r>
      <w:r w:rsidR="00A86FDA" w:rsidRPr="00A86FDA">
        <w:rPr>
          <w:rStyle w:val="font2"/>
          <w:rFonts w:ascii="Times New Roman" w:hAnsi="Times New Roman" w:cs="Times New Roman"/>
          <w:b/>
          <w:i/>
          <w:iCs/>
          <w:sz w:val="24"/>
          <w:szCs w:val="24"/>
        </w:rPr>
        <w:t>“There is no God beside Me”</w:t>
      </w:r>
      <w:r w:rsidR="00A86FDA" w:rsidRPr="00A86FDA">
        <w:rPr>
          <w:rStyle w:val="font2"/>
          <w:rFonts w:ascii="Times New Roman" w:hAnsi="Times New Roman" w:cs="Times New Roman"/>
          <w:b/>
          <w:sz w:val="24"/>
          <w:szCs w:val="24"/>
        </w:rPr>
        <w:t xml:space="preserve"> (44:6</w:t>
      </w:r>
      <w:r w:rsidR="00EB4DF3" w:rsidRPr="00A86FDA">
        <w:rPr>
          <w:rStyle w:val="font2"/>
          <w:rFonts w:ascii="Times New Roman" w:hAnsi="Times New Roman" w:cs="Times New Roman"/>
          <w:b/>
          <w:sz w:val="24"/>
          <w:szCs w:val="24"/>
        </w:rPr>
        <w:t>, 8</w:t>
      </w:r>
      <w:r w:rsidR="00A86FDA" w:rsidRPr="00A86FDA">
        <w:rPr>
          <w:rStyle w:val="font2"/>
          <w:rFonts w:ascii="Times New Roman" w:hAnsi="Times New Roman" w:cs="Times New Roman"/>
          <w:b/>
          <w:sz w:val="24"/>
          <w:szCs w:val="24"/>
        </w:rPr>
        <w:t>; 45:5</w:t>
      </w:r>
      <w:r w:rsidR="00EB4DF3" w:rsidRPr="00A86FDA">
        <w:rPr>
          <w:rStyle w:val="font2"/>
          <w:rFonts w:ascii="Times New Roman" w:hAnsi="Times New Roman" w:cs="Times New Roman"/>
          <w:b/>
          <w:sz w:val="24"/>
          <w:szCs w:val="24"/>
        </w:rPr>
        <w:t>, 6, 14, 18, 21</w:t>
      </w:r>
      <w:r w:rsidR="00A86FDA" w:rsidRPr="00A86FDA">
        <w:rPr>
          <w:rStyle w:val="font2"/>
          <w:rFonts w:ascii="Times New Roman" w:hAnsi="Times New Roman" w:cs="Times New Roman"/>
          <w:b/>
          <w:sz w:val="24"/>
          <w:szCs w:val="24"/>
        </w:rPr>
        <w:t xml:space="preserve">). There is also another foretelling of the Messiah, who will come and bring new life through His death, </w:t>
      </w:r>
      <w:r w:rsidR="00A86FDA" w:rsidRPr="00A86FDA">
        <w:rPr>
          <w:rStyle w:val="font2"/>
          <w:rFonts w:ascii="Times New Roman" w:hAnsi="Times New Roman" w:cs="Times New Roman"/>
          <w:b/>
          <w:i/>
          <w:iCs/>
          <w:sz w:val="24"/>
          <w:szCs w:val="24"/>
        </w:rPr>
        <w:t>“He was oppressed and He was afflicted, Yet He did not open His mouth; Like a lamb that is led to slaughter, and like a sheep that is silent before its shearers, So He did not open His mouth”</w:t>
      </w:r>
      <w:r w:rsidR="00A86FDA" w:rsidRPr="00A86FDA">
        <w:rPr>
          <w:rStyle w:val="font2"/>
          <w:rFonts w:ascii="Times New Roman" w:hAnsi="Times New Roman" w:cs="Times New Roman"/>
          <w:b/>
          <w:sz w:val="24"/>
          <w:szCs w:val="24"/>
        </w:rPr>
        <w:t xml:space="preserve"> (53:7).</w:t>
      </w:r>
    </w:p>
    <w:p w:rsidR="00A86FDA" w:rsidRPr="00D573D0" w:rsidRDefault="00A86FDA" w:rsidP="00D573D0">
      <w:pPr>
        <w:pStyle w:val="ListParagraph"/>
        <w:numPr>
          <w:ilvl w:val="2"/>
          <w:numId w:val="4"/>
        </w:numPr>
        <w:jc w:val="left"/>
        <w:rPr>
          <w:rFonts w:ascii="Times New Roman" w:hAnsi="Times New Roman" w:cs="Times New Roman"/>
          <w:b/>
          <w:sz w:val="24"/>
          <w:szCs w:val="24"/>
        </w:rPr>
      </w:pPr>
      <w:r w:rsidRPr="00D573D0">
        <w:rPr>
          <w:rStyle w:val="font2"/>
          <w:rFonts w:ascii="Times New Roman" w:hAnsi="Times New Roman" w:cs="Times New Roman"/>
          <w:b/>
          <w:sz w:val="24"/>
          <w:szCs w:val="24"/>
        </w:rPr>
        <w:t xml:space="preserve">In chapters 56-66, Isaiah writes of the new Heavens and Earth, This is that great reward for all those who trust and obey God. He proclaims the hope for the afflicted and judgment for the evil. </w:t>
      </w:r>
      <w:r w:rsidRPr="00D573D0">
        <w:rPr>
          <w:rStyle w:val="font2"/>
          <w:rFonts w:ascii="Times New Roman" w:hAnsi="Times New Roman" w:cs="Times New Roman"/>
          <w:b/>
          <w:i/>
          <w:iCs/>
          <w:sz w:val="24"/>
          <w:szCs w:val="24"/>
        </w:rPr>
        <w:t>“For behold, I create new heavens and a new earth; and the former things will not be remembered or come to mind”</w:t>
      </w:r>
      <w:r w:rsidRPr="00D573D0">
        <w:rPr>
          <w:rStyle w:val="font2"/>
          <w:rFonts w:ascii="Times New Roman" w:hAnsi="Times New Roman" w:cs="Times New Roman"/>
          <w:b/>
          <w:sz w:val="24"/>
          <w:szCs w:val="24"/>
        </w:rPr>
        <w:t xml:space="preserve"> (65:17).</w:t>
      </w:r>
    </w:p>
    <w:p w:rsidR="005E4A93" w:rsidRPr="00A86FDA" w:rsidRDefault="001659F9" w:rsidP="00722E6C">
      <w:pPr>
        <w:pStyle w:val="ListParagraph"/>
        <w:numPr>
          <w:ilvl w:val="0"/>
          <w:numId w:val="4"/>
        </w:numPr>
        <w:jc w:val="left"/>
        <w:rPr>
          <w:b/>
        </w:rPr>
      </w:pPr>
      <w:r w:rsidRPr="00722E6C">
        <w:rPr>
          <w:rFonts w:ascii="Times New Roman" w:hAnsi="Times New Roman" w:cs="Times New Roman"/>
          <w:b/>
          <w:sz w:val="24"/>
          <w:szCs w:val="24"/>
        </w:rPr>
        <w:t>Who wrote the book of Isaiah?  When?</w:t>
      </w:r>
      <w:r>
        <w:t xml:space="preserve"> As is the case with nearly all the books of “the prophets,” the book of Isaiah takes its name from its writer. Isaiah was married to a prophetess who bore him at least two sons (</w:t>
      </w:r>
      <w:hyperlink r:id="rId13" w:tgtFrame="_blank" w:history="1">
        <w:r w:rsidRPr="00722E6C">
          <w:rPr>
            <w:rStyle w:val="Hyperlink"/>
            <w:bdr w:val="none" w:sz="0" w:space="0" w:color="auto" w:frame="1"/>
          </w:rPr>
          <w:t>Isaiah 7:3</w:t>
        </w:r>
      </w:hyperlink>
      <w:r>
        <w:t>; </w:t>
      </w:r>
      <w:hyperlink r:id="rId14" w:tgtFrame="_blank" w:history="1">
        <w:r w:rsidRPr="00722E6C">
          <w:rPr>
            <w:rStyle w:val="Hyperlink"/>
            <w:bdr w:val="none" w:sz="0" w:space="0" w:color="auto" w:frame="1"/>
          </w:rPr>
          <w:t>8:3</w:t>
        </w:r>
      </w:hyperlink>
      <w:r>
        <w:t>). Isaiah prophesied from 739–681 BC to a nation that had turned a deaf ear to the Lord.</w:t>
      </w:r>
    </w:p>
    <w:p w:rsidR="0054303A" w:rsidRPr="00A86FDA" w:rsidRDefault="0054303A" w:rsidP="0054303A">
      <w:pPr>
        <w:pStyle w:val="ListParagraph"/>
        <w:numPr>
          <w:ilvl w:val="1"/>
          <w:numId w:val="4"/>
        </w:numPr>
        <w:jc w:val="left"/>
        <w:rPr>
          <w:rFonts w:ascii="Times New Roman" w:hAnsi="Times New Roman" w:cs="Times New Roman"/>
          <w:b/>
          <w:sz w:val="24"/>
          <w:szCs w:val="24"/>
        </w:rPr>
      </w:pPr>
      <w:r w:rsidRPr="00A86FDA">
        <w:rPr>
          <w:rFonts w:ascii="Times New Roman" w:hAnsi="Times New Roman" w:cs="Times New Roman"/>
          <w:b/>
          <w:sz w:val="24"/>
          <w:szCs w:val="24"/>
        </w:rPr>
        <w:t xml:space="preserve">Was Isaiah a man of influence in his day? In Isaiah 8:3 discuss his access to the </w:t>
      </w:r>
      <w:r w:rsidR="00A71AE4" w:rsidRPr="00A86FDA">
        <w:rPr>
          <w:rFonts w:ascii="Times New Roman" w:hAnsi="Times New Roman" w:cs="Times New Roman"/>
          <w:b/>
          <w:sz w:val="24"/>
          <w:szCs w:val="24"/>
        </w:rPr>
        <w:t>king; and</w:t>
      </w:r>
      <w:r w:rsidRPr="00A86FDA">
        <w:rPr>
          <w:rFonts w:ascii="Times New Roman" w:hAnsi="Times New Roman" w:cs="Times New Roman"/>
          <w:b/>
          <w:sz w:val="24"/>
          <w:szCs w:val="24"/>
        </w:rPr>
        <w:t xml:space="preserve"> in Isaiah 8:3 note his intimacy with the priest.</w:t>
      </w:r>
    </w:p>
    <w:p w:rsidR="004612F5" w:rsidRPr="004612F5" w:rsidRDefault="0054303A" w:rsidP="004612F5">
      <w:pPr>
        <w:pStyle w:val="ListParagraph"/>
        <w:numPr>
          <w:ilvl w:val="1"/>
          <w:numId w:val="4"/>
        </w:numPr>
        <w:jc w:val="left"/>
        <w:rPr>
          <w:rFonts w:ascii="Times New Roman" w:hAnsi="Times New Roman" w:cs="Times New Roman"/>
          <w:sz w:val="24"/>
          <w:szCs w:val="24"/>
        </w:rPr>
      </w:pPr>
      <w:r w:rsidRPr="007743C4">
        <w:rPr>
          <w:rFonts w:ascii="Times New Roman" w:hAnsi="Times New Roman" w:cs="Times New Roman"/>
          <w:b/>
          <w:sz w:val="24"/>
          <w:szCs w:val="24"/>
        </w:rPr>
        <w:t>Was he married?</w:t>
      </w:r>
      <w:r w:rsidRPr="007743C4">
        <w:rPr>
          <w:rFonts w:ascii="Times New Roman" w:hAnsi="Times New Roman" w:cs="Times New Roman"/>
          <w:sz w:val="24"/>
          <w:szCs w:val="24"/>
        </w:rPr>
        <w:t xml:space="preserve"> </w:t>
      </w:r>
      <w:r w:rsidR="007743C4" w:rsidRPr="00A86FDA">
        <w:rPr>
          <w:rFonts w:ascii="Times New Roman" w:hAnsi="Times New Roman" w:cs="Times New Roman"/>
          <w:b/>
          <w:sz w:val="24"/>
          <w:szCs w:val="24"/>
        </w:rPr>
        <w:t>See Isaiah 8:3.</w:t>
      </w:r>
      <w:r w:rsidR="007743C4" w:rsidRPr="007743C4">
        <w:rPr>
          <w:rFonts w:ascii="Times New Roman" w:hAnsi="Times New Roman" w:cs="Times New Roman"/>
          <w:sz w:val="24"/>
          <w:szCs w:val="24"/>
        </w:rPr>
        <w:t xml:space="preserve"> </w:t>
      </w:r>
      <w:r w:rsidR="007743C4" w:rsidRPr="007743C4">
        <w:rPr>
          <w:rFonts w:ascii="Times New Roman" w:hAnsi="Times New Roman" w:cs="Times New Roman"/>
          <w:color w:val="000000"/>
          <w:sz w:val="24"/>
          <w:szCs w:val="24"/>
        </w:rPr>
        <w:t>He married a woman known as "the prophetess" (8:3</w:t>
      </w:r>
    </w:p>
    <w:p w:rsidR="0054303A" w:rsidRPr="004612F5" w:rsidRDefault="007743C4" w:rsidP="004612F5">
      <w:pPr>
        <w:pStyle w:val="ListParagraph"/>
        <w:numPr>
          <w:ilvl w:val="0"/>
          <w:numId w:val="4"/>
        </w:numPr>
        <w:jc w:val="left"/>
        <w:rPr>
          <w:rFonts w:ascii="Times New Roman" w:hAnsi="Times New Roman" w:cs="Times New Roman"/>
          <w:sz w:val="18"/>
          <w:szCs w:val="18"/>
        </w:rPr>
      </w:pPr>
      <w:r w:rsidRPr="004612F5">
        <w:rPr>
          <w:rFonts w:ascii="Times New Roman" w:hAnsi="Times New Roman" w:cs="Times New Roman"/>
          <w:b/>
          <w:sz w:val="24"/>
          <w:szCs w:val="24"/>
        </w:rPr>
        <w:t xml:space="preserve">How many children did he have? </w:t>
      </w:r>
      <w:r w:rsidR="0054303A" w:rsidRPr="004612F5">
        <w:rPr>
          <w:rFonts w:ascii="Times New Roman" w:hAnsi="Times New Roman" w:cs="Times New Roman"/>
          <w:b/>
          <w:sz w:val="24"/>
          <w:szCs w:val="24"/>
        </w:rPr>
        <w:t>Did his sons’ names have a ‘tie back’ to prophecy?</w:t>
      </w:r>
      <w:r w:rsidRPr="004612F5">
        <w:rPr>
          <w:rFonts w:ascii="Times New Roman" w:hAnsi="Times New Roman" w:cs="Times New Roman"/>
          <w:b/>
          <w:sz w:val="24"/>
          <w:szCs w:val="24"/>
        </w:rPr>
        <w:t xml:space="preserve"> </w:t>
      </w:r>
      <w:r w:rsidRPr="004612F5">
        <w:rPr>
          <w:rFonts w:ascii="Times New Roman" w:hAnsi="Times New Roman" w:cs="Times New Roman"/>
          <w:b/>
          <w:color w:val="000000"/>
          <w:sz w:val="24"/>
          <w:szCs w:val="24"/>
        </w:rPr>
        <w:t>Refer to Isaiah 7:3, 10:22, 8:1-4</w:t>
      </w:r>
      <w:r w:rsidRPr="004612F5">
        <w:rPr>
          <w:rFonts w:ascii="Times New Roman" w:hAnsi="Times New Roman" w:cs="Times New Roman"/>
          <w:color w:val="000000"/>
          <w:sz w:val="24"/>
          <w:szCs w:val="24"/>
        </w:rPr>
        <w:t xml:space="preserve">.  Isaiah had two sons by her, who bore symbolic names (8:18) - Shear-jashub, 'Remnant will return' (7:3; see 10:22, 'Only a remnant will return') and Maher-shalal-hash-baz, 'Pillage hastens, </w:t>
      </w:r>
      <w:r w:rsidRPr="004612F5">
        <w:rPr>
          <w:rFonts w:ascii="Times New Roman" w:hAnsi="Times New Roman" w:cs="Times New Roman"/>
          <w:color w:val="000000"/>
          <w:sz w:val="18"/>
          <w:szCs w:val="18"/>
        </w:rPr>
        <w:t xml:space="preserve">looting speeds' (8:1-4). </w:t>
      </w:r>
      <w:r w:rsidRPr="004612F5">
        <w:rPr>
          <w:rFonts w:ascii="Times New Roman" w:hAnsi="Times New Roman" w:cs="Times New Roman"/>
          <w:sz w:val="18"/>
          <w:szCs w:val="18"/>
        </w:rPr>
        <w:t xml:space="preserve"> </w:t>
      </w:r>
    </w:p>
    <w:p w:rsidR="00F53D4A" w:rsidRPr="004612F5" w:rsidRDefault="00F53D4A" w:rsidP="00F53D4A">
      <w:pPr>
        <w:pStyle w:val="ListParagraph"/>
        <w:numPr>
          <w:ilvl w:val="0"/>
          <w:numId w:val="4"/>
        </w:numPr>
        <w:jc w:val="left"/>
        <w:rPr>
          <w:rFonts w:ascii="Times New Roman" w:hAnsi="Times New Roman" w:cs="Times New Roman"/>
          <w:b/>
          <w:sz w:val="24"/>
          <w:szCs w:val="24"/>
        </w:rPr>
      </w:pPr>
      <w:r w:rsidRPr="004612F5">
        <w:rPr>
          <w:rFonts w:ascii="Times New Roman" w:hAnsi="Times New Roman" w:cs="Times New Roman"/>
          <w:b/>
          <w:sz w:val="24"/>
          <w:szCs w:val="24"/>
        </w:rPr>
        <w:t>What are the major divisions of Isaiah?</w:t>
      </w:r>
    </w:p>
    <w:p w:rsidR="00F53D4A" w:rsidRDefault="00F53D4A" w:rsidP="00F53D4A">
      <w:pPr>
        <w:pStyle w:val="ListParagraph"/>
        <w:numPr>
          <w:ilvl w:val="1"/>
          <w:numId w:val="4"/>
        </w:numPr>
        <w:jc w:val="left"/>
        <w:rPr>
          <w:rFonts w:ascii="Times New Roman" w:hAnsi="Times New Roman" w:cs="Times New Roman"/>
          <w:sz w:val="24"/>
          <w:szCs w:val="24"/>
        </w:rPr>
      </w:pPr>
      <w:r>
        <w:rPr>
          <w:rFonts w:ascii="Times New Roman" w:hAnsi="Times New Roman" w:cs="Times New Roman"/>
          <w:sz w:val="24"/>
          <w:szCs w:val="24"/>
        </w:rPr>
        <w:t>Chapters 1-35</w:t>
      </w:r>
      <w:r w:rsidR="00292330">
        <w:rPr>
          <w:rFonts w:ascii="Times New Roman" w:hAnsi="Times New Roman" w:cs="Times New Roman"/>
          <w:sz w:val="24"/>
          <w:szCs w:val="24"/>
        </w:rPr>
        <w:t>, judgment and the righteous government of God</w:t>
      </w:r>
    </w:p>
    <w:p w:rsidR="00F53D4A" w:rsidRDefault="00F53D4A" w:rsidP="00F53D4A">
      <w:pPr>
        <w:pStyle w:val="ListParagraph"/>
        <w:numPr>
          <w:ilvl w:val="2"/>
          <w:numId w:val="4"/>
        </w:numPr>
        <w:jc w:val="left"/>
        <w:rPr>
          <w:rFonts w:ascii="Times New Roman" w:hAnsi="Times New Roman" w:cs="Times New Roman"/>
          <w:sz w:val="24"/>
          <w:szCs w:val="24"/>
        </w:rPr>
      </w:pPr>
      <w:r>
        <w:rPr>
          <w:rFonts w:ascii="Times New Roman" w:hAnsi="Times New Roman" w:cs="Times New Roman"/>
          <w:sz w:val="24"/>
          <w:szCs w:val="24"/>
        </w:rPr>
        <w:t>1-6,Judah</w:t>
      </w:r>
    </w:p>
    <w:p w:rsidR="00F53D4A" w:rsidRDefault="00F53D4A" w:rsidP="00F53D4A">
      <w:pPr>
        <w:pStyle w:val="ListParagraph"/>
        <w:numPr>
          <w:ilvl w:val="2"/>
          <w:numId w:val="4"/>
        </w:numPr>
        <w:jc w:val="left"/>
        <w:rPr>
          <w:rFonts w:ascii="Times New Roman" w:hAnsi="Times New Roman" w:cs="Times New Roman"/>
          <w:sz w:val="24"/>
          <w:szCs w:val="24"/>
        </w:rPr>
      </w:pPr>
      <w:r>
        <w:rPr>
          <w:rFonts w:ascii="Times New Roman" w:hAnsi="Times New Roman" w:cs="Times New Roman"/>
          <w:sz w:val="24"/>
          <w:szCs w:val="24"/>
        </w:rPr>
        <w:t>7-12, Israel</w:t>
      </w:r>
    </w:p>
    <w:p w:rsidR="00F53D4A" w:rsidRDefault="00F53D4A" w:rsidP="00F53D4A">
      <w:pPr>
        <w:pStyle w:val="ListParagraph"/>
        <w:numPr>
          <w:ilvl w:val="2"/>
          <w:numId w:val="4"/>
        </w:numPr>
        <w:jc w:val="left"/>
        <w:rPr>
          <w:rFonts w:ascii="Times New Roman" w:hAnsi="Times New Roman" w:cs="Times New Roman"/>
          <w:sz w:val="24"/>
          <w:szCs w:val="24"/>
        </w:rPr>
      </w:pPr>
      <w:r>
        <w:rPr>
          <w:rFonts w:ascii="Times New Roman" w:hAnsi="Times New Roman" w:cs="Times New Roman"/>
          <w:sz w:val="24"/>
          <w:szCs w:val="24"/>
        </w:rPr>
        <w:t>13-23, eight nations</w:t>
      </w:r>
    </w:p>
    <w:p w:rsidR="00F53D4A" w:rsidRDefault="00F53D4A" w:rsidP="00F53D4A">
      <w:pPr>
        <w:pStyle w:val="ListParagraph"/>
        <w:numPr>
          <w:ilvl w:val="2"/>
          <w:numId w:val="4"/>
        </w:numPr>
        <w:jc w:val="left"/>
        <w:rPr>
          <w:rFonts w:ascii="Times New Roman" w:hAnsi="Times New Roman" w:cs="Times New Roman"/>
          <w:sz w:val="24"/>
          <w:szCs w:val="24"/>
        </w:rPr>
      </w:pPr>
      <w:r>
        <w:rPr>
          <w:rFonts w:ascii="Times New Roman" w:hAnsi="Times New Roman" w:cs="Times New Roman"/>
          <w:sz w:val="24"/>
          <w:szCs w:val="24"/>
        </w:rPr>
        <w:t>24-27, “The Day of the Lord” or “The Little Apocalypse”</w:t>
      </w:r>
    </w:p>
    <w:p w:rsidR="00F53D4A" w:rsidRDefault="00F53D4A" w:rsidP="00F53D4A">
      <w:pPr>
        <w:pStyle w:val="ListParagraph"/>
        <w:numPr>
          <w:ilvl w:val="2"/>
          <w:numId w:val="4"/>
        </w:numPr>
        <w:jc w:val="left"/>
        <w:rPr>
          <w:rFonts w:ascii="Times New Roman" w:hAnsi="Times New Roman" w:cs="Times New Roman"/>
          <w:sz w:val="24"/>
          <w:szCs w:val="24"/>
        </w:rPr>
      </w:pPr>
      <w:r>
        <w:rPr>
          <w:rFonts w:ascii="Times New Roman" w:hAnsi="Times New Roman" w:cs="Times New Roman"/>
          <w:sz w:val="24"/>
          <w:szCs w:val="24"/>
        </w:rPr>
        <w:t>28-33, The six woes of Jerusalem</w:t>
      </w:r>
    </w:p>
    <w:p w:rsidR="00F53D4A" w:rsidRDefault="00F53D4A" w:rsidP="00F53D4A">
      <w:pPr>
        <w:pStyle w:val="ListParagraph"/>
        <w:numPr>
          <w:ilvl w:val="1"/>
          <w:numId w:val="4"/>
        </w:numPr>
        <w:jc w:val="left"/>
        <w:rPr>
          <w:rFonts w:ascii="Times New Roman" w:hAnsi="Times New Roman" w:cs="Times New Roman"/>
          <w:sz w:val="24"/>
          <w:szCs w:val="24"/>
        </w:rPr>
      </w:pPr>
      <w:r>
        <w:rPr>
          <w:rFonts w:ascii="Times New Roman" w:hAnsi="Times New Roman" w:cs="Times New Roman"/>
          <w:sz w:val="24"/>
          <w:szCs w:val="24"/>
        </w:rPr>
        <w:t>Chapters 36-39, parenthetical section, the historical interlude</w:t>
      </w:r>
      <w:r w:rsidR="00292330">
        <w:rPr>
          <w:rFonts w:ascii="Times New Roman" w:hAnsi="Times New Roman" w:cs="Times New Roman"/>
          <w:sz w:val="24"/>
          <w:szCs w:val="24"/>
        </w:rPr>
        <w:t xml:space="preserve"> where Assyria encompassed Jerusalem; similar to 2 Kings18 and 2 Chronicles 32</w:t>
      </w:r>
    </w:p>
    <w:p w:rsidR="00292330" w:rsidRPr="007743C4" w:rsidRDefault="00292330" w:rsidP="00F53D4A">
      <w:pPr>
        <w:pStyle w:val="ListParagraph"/>
        <w:numPr>
          <w:ilvl w:val="1"/>
          <w:numId w:val="4"/>
        </w:numPr>
        <w:jc w:val="left"/>
        <w:rPr>
          <w:rFonts w:ascii="Times New Roman" w:hAnsi="Times New Roman" w:cs="Times New Roman"/>
          <w:sz w:val="24"/>
          <w:szCs w:val="24"/>
        </w:rPr>
      </w:pPr>
      <w:r>
        <w:rPr>
          <w:rFonts w:ascii="Times New Roman" w:hAnsi="Times New Roman" w:cs="Times New Roman"/>
          <w:sz w:val="24"/>
          <w:szCs w:val="24"/>
        </w:rPr>
        <w:t>Chapters 40-66, the grace of God, the glory, and the suffering to follow</w:t>
      </w:r>
    </w:p>
    <w:p w:rsidR="00410D75" w:rsidRDefault="00410D75" w:rsidP="001659F9">
      <w:pPr>
        <w:pStyle w:val="NormalWeb"/>
        <w:numPr>
          <w:ilvl w:val="0"/>
          <w:numId w:val="4"/>
        </w:numPr>
      </w:pPr>
      <w:r>
        <w:rPr>
          <w:b/>
        </w:rPr>
        <w:t>What’s the “big idea” in the Book of Isaiah?</w:t>
      </w:r>
      <w:r>
        <w:t xml:space="preserve">  Refer to Isaiah 12:2, ““Behold, God is my </w:t>
      </w:r>
      <w:r w:rsidR="005E4A93">
        <w:t>salvation;</w:t>
      </w:r>
      <w:r>
        <w:t xml:space="preserve"> I wi</w:t>
      </w:r>
      <w:r w:rsidR="00722E6C">
        <w:t>ll trust and not be afraid.”</w:t>
      </w:r>
    </w:p>
    <w:p w:rsidR="00D347E1" w:rsidRDefault="00D347E1" w:rsidP="001659F9">
      <w:pPr>
        <w:pStyle w:val="NormalWeb"/>
        <w:numPr>
          <w:ilvl w:val="0"/>
          <w:numId w:val="4"/>
        </w:numPr>
      </w:pPr>
      <w:r>
        <w:rPr>
          <w:b/>
        </w:rPr>
        <w:t xml:space="preserve">Why did New Testament writers quote Isaiah more than any other Old Testament author, other than King David and the Psalms? Because it foretold more about Christ than any other, and he helped steer Israel through sixty years of crisis.  </w:t>
      </w:r>
    </w:p>
    <w:p w:rsidR="005E4A93" w:rsidRPr="005E4A93" w:rsidRDefault="005E4A93" w:rsidP="001659F9">
      <w:pPr>
        <w:pStyle w:val="NormalWeb"/>
        <w:numPr>
          <w:ilvl w:val="0"/>
          <w:numId w:val="4"/>
        </w:numPr>
      </w:pPr>
      <w:r>
        <w:rPr>
          <w:b/>
        </w:rPr>
        <w:lastRenderedPageBreak/>
        <w:t>What are the major and minor prophets of the Bible?</w:t>
      </w:r>
      <w:r>
        <w:t xml:space="preserve">  </w:t>
      </w:r>
      <w:r w:rsidRPr="005E4A93">
        <w:rPr>
          <w:b/>
        </w:rPr>
        <w:t xml:space="preserve">Why that specific terminology? </w:t>
      </w:r>
      <w:r w:rsidRPr="005E4A93">
        <w:rPr>
          <w:color w:val="000000"/>
        </w:rPr>
        <w:t>The Major Prophets and Minor Prophets are terms used in regard to the Old Testament portion of the Bible to distinguish the generally longer books of prophecy from the shorter ones. The Major Prophets come first in English versions of the Bible and include Isaiah, Jeremiah, Lamentations, Ezekiel, and Daniel. The Minor Prophets include Hosea, Joel, Amos, Obadiah, Jonah, Micah, Nahum, Habakkuk, Zephaniah, Haggai, Zechariah, and Malachi.</w:t>
      </w:r>
      <w:r>
        <w:rPr>
          <w:color w:val="000000"/>
        </w:rPr>
        <w:t xml:space="preserve"> </w:t>
      </w:r>
      <w:r w:rsidRPr="005E4A93">
        <w:rPr>
          <w:color w:val="000000"/>
        </w:rPr>
        <w:t>To give an idea of the size difference between these sections of Scripture, the five books of the Major Prophets include 183 chapters. The 12 books of the Minor Prophets include 67 chapters. The longest book of the Major Prophets, Isaiah, includes 66 chapters, while the shortest book in the Minor Prophets, Obadiah, includes just one. Historically, the Hebrew Bible (Jewish version of the Old Testament) arranged these works differently. For example, Lamentations was included as part of Jeremiah (as it was written by the same author). The 12 Minor Prophets were included as one large book called "The Twelve" or </w:t>
      </w:r>
      <w:r w:rsidRPr="005E4A93">
        <w:rPr>
          <w:i/>
          <w:iCs/>
          <w:color w:val="000000"/>
        </w:rPr>
        <w:t>Trei Asar</w:t>
      </w:r>
      <w:r w:rsidRPr="005E4A93">
        <w:rPr>
          <w:color w:val="000000"/>
        </w:rPr>
        <w:t>in Hebrew. In the Hebrew order, both the Major and Minor Prophets were considered part of the collection known as the Latter Prophets (Later Prophets) or the </w:t>
      </w:r>
      <w:r w:rsidRPr="005E4A93">
        <w:rPr>
          <w:i/>
          <w:iCs/>
          <w:color w:val="000000"/>
        </w:rPr>
        <w:t>Nevi'im</w:t>
      </w:r>
      <w:r w:rsidRPr="005E4A93">
        <w:rPr>
          <w:color w:val="000000"/>
        </w:rPr>
        <w:t>.</w:t>
      </w:r>
      <w:r w:rsidRPr="005E4A93">
        <w:rPr>
          <w:rFonts w:ascii="Helvetica" w:hAnsi="Helvetica" w:cs="Helvetica"/>
          <w:color w:val="000000"/>
          <w:sz w:val="27"/>
          <w:szCs w:val="27"/>
        </w:rPr>
        <w:t> </w:t>
      </w:r>
    </w:p>
    <w:p w:rsidR="00722E6C" w:rsidRPr="00722E6C" w:rsidRDefault="005E4A93" w:rsidP="00722E6C">
      <w:pPr>
        <w:pStyle w:val="NormalWeb"/>
        <w:numPr>
          <w:ilvl w:val="1"/>
          <w:numId w:val="4"/>
        </w:numPr>
        <w:rPr>
          <w:b/>
        </w:rPr>
      </w:pPr>
      <w:r>
        <w:rPr>
          <w:b/>
        </w:rPr>
        <w:t xml:space="preserve">Did Jesus refer to Isaiah </w:t>
      </w:r>
      <w:r w:rsidR="00722E6C">
        <w:rPr>
          <w:b/>
        </w:rPr>
        <w:t>as a prophet</w:t>
      </w:r>
      <w:r>
        <w:rPr>
          <w:b/>
        </w:rPr>
        <w:t>? Refer to Matthew 5:17, 7:12</w:t>
      </w:r>
      <w:r w:rsidR="00A71AE4">
        <w:rPr>
          <w:b/>
        </w:rPr>
        <w:t>, and</w:t>
      </w:r>
      <w:r>
        <w:rPr>
          <w:b/>
        </w:rPr>
        <w:t xml:space="preserve"> 11:13. </w:t>
      </w:r>
      <w:r w:rsidRPr="005E4A93">
        <w:rPr>
          <w:color w:val="000000"/>
        </w:rPr>
        <w:t>Interestingly, in the New Testament, Jesus referred to this portion of the Bible in many ways. Isaiah was one of the books He quoted most in the Gospels. In </w:t>
      </w:r>
      <w:hyperlink r:id="rId15" w:tgtFrame="_blank" w:history="1">
        <w:r w:rsidRPr="005E4A93">
          <w:rPr>
            <w:rStyle w:val="Hyperlink"/>
          </w:rPr>
          <w:t>Matthew 5:17</w:t>
        </w:r>
      </w:hyperlink>
      <w:r w:rsidRPr="005E4A93">
        <w:rPr>
          <w:color w:val="000000"/>
        </w:rPr>
        <w:t xml:space="preserve"> He taught, "Do not think that I have come to abolish the Law or the Prophets; I have not come to abolish them but to fulfill them." The Law and the Prophets included the entire collection of Old Testament books, including the Major and Minor Prophets. Clearly Jesus placed value on the collection of Old Testament writings and His work to fulfill their teachings regarding the Jewish </w:t>
      </w:r>
      <w:r w:rsidR="00A71AE4" w:rsidRPr="005E4A93">
        <w:rPr>
          <w:color w:val="000000"/>
        </w:rPr>
        <w:t>Messiah. In</w:t>
      </w:r>
      <w:r w:rsidRPr="005E4A93">
        <w:rPr>
          <w:color w:val="000000"/>
        </w:rPr>
        <w:t xml:space="preserve"> His instruction on the </w:t>
      </w:r>
      <w:hyperlink r:id="rId16" w:tgtFrame="_blank" w:history="1">
        <w:r w:rsidRPr="005E4A93">
          <w:rPr>
            <w:rStyle w:val="Hyperlink"/>
          </w:rPr>
          <w:t>Golden Rule</w:t>
        </w:r>
      </w:hyperlink>
      <w:r w:rsidRPr="005E4A93">
        <w:rPr>
          <w:color w:val="000000"/>
        </w:rPr>
        <w:t>, Jesus also made a clear reference to this portion of Scripture, "So whatever you wish that others would do to you, do also to them, for this is the Law and the Prophets" (</w:t>
      </w:r>
      <w:hyperlink r:id="rId17" w:tgtFrame="_blank" w:history="1">
        <w:r w:rsidRPr="005E4A93">
          <w:rPr>
            <w:rStyle w:val="Hyperlink"/>
          </w:rPr>
          <w:t>Matthew 7:12</w:t>
        </w:r>
      </w:hyperlink>
      <w:r w:rsidRPr="005E4A93">
        <w:rPr>
          <w:color w:val="000000"/>
        </w:rPr>
        <w:t>). He also taught that all the Prophets prophesied until the coming of John the Baptist (</w:t>
      </w:r>
      <w:hyperlink r:id="rId18" w:tgtFrame="_blank" w:history="1">
        <w:r w:rsidRPr="005E4A93">
          <w:rPr>
            <w:rStyle w:val="Hyperlink"/>
          </w:rPr>
          <w:t>Matthew 11:13</w:t>
        </w:r>
      </w:hyperlink>
      <w:r w:rsidRPr="005E4A93">
        <w:rPr>
          <w:color w:val="000000"/>
        </w:rPr>
        <w:t>).</w:t>
      </w:r>
      <w:r w:rsidR="00722E6C">
        <w:rPr>
          <w:color w:val="000000"/>
        </w:rPr>
        <w:t xml:space="preserve"> </w:t>
      </w:r>
      <w:r w:rsidR="00722E6C" w:rsidRPr="00DE5C35">
        <w:rPr>
          <w:b/>
          <w:bCs/>
        </w:rPr>
        <w:t>). That Jesus Christ and the apostles quoted him as being the author of the prophecies at least twenty one times, and these quotations by them are taken from every part of the book demonstrating their view that the whole book resulted from his work. He was quoted by them more often than all the other writing prophets combined. Thus by the time of the New Testament Isaianic authorship of the whole was considered certain.</w:t>
      </w:r>
    </w:p>
    <w:p w:rsidR="00722E6C" w:rsidRPr="00722E6C" w:rsidRDefault="00722E6C" w:rsidP="00722E6C">
      <w:pPr>
        <w:pStyle w:val="NormalWeb"/>
        <w:numPr>
          <w:ilvl w:val="1"/>
          <w:numId w:val="4"/>
        </w:numPr>
        <w:rPr>
          <w:b/>
        </w:rPr>
      </w:pPr>
      <w:r w:rsidRPr="00722E6C">
        <w:rPr>
          <w:b/>
        </w:rPr>
        <w:t xml:space="preserve">Does Isaiah claim to be a prophet? </w:t>
      </w:r>
      <w:r>
        <w:rPr>
          <w:b/>
          <w:bCs/>
        </w:rPr>
        <w:t>See Isaiah 1:1, 2:1,13:1,</w:t>
      </w:r>
      <w:r w:rsidRPr="00722E6C">
        <w:rPr>
          <w:b/>
          <w:bCs/>
        </w:rPr>
        <w:t xml:space="preserve"> 20:2, 37:2, 6, 21; 38:1, 4, 21; 39:3, 5, 8</w:t>
      </w:r>
      <w:r>
        <w:rPr>
          <w:b/>
          <w:bCs/>
        </w:rPr>
        <w:t xml:space="preserve">. </w:t>
      </w:r>
      <w:r w:rsidRPr="00722E6C">
        <w:rPr>
          <w:bCs/>
        </w:rPr>
        <w:t>the book of Isaiah itself claims to record the prophecies of Isaiah the Prophet</w:t>
      </w:r>
      <w:r w:rsidRPr="00722E6C">
        <w:rPr>
          <w:b/>
          <w:bCs/>
        </w:rPr>
        <w:t xml:space="preserve"> </w:t>
      </w:r>
    </w:p>
    <w:p w:rsidR="00410D75" w:rsidRDefault="00410D75" w:rsidP="00410D75">
      <w:pPr>
        <w:pStyle w:val="NormalWeb"/>
        <w:numPr>
          <w:ilvl w:val="0"/>
          <w:numId w:val="4"/>
        </w:numPr>
      </w:pPr>
      <w:r w:rsidRPr="00722E6C">
        <w:rPr>
          <w:b/>
        </w:rPr>
        <w:t>What is the implicit promise in the entirety of this book? See Isaiah 65:17-66:24</w:t>
      </w:r>
      <w:r w:rsidRPr="00410D75">
        <w:rPr>
          <w:b/>
        </w:rPr>
        <w:t>.</w:t>
      </w:r>
      <w:r>
        <w:t xml:space="preserve"> He will preserve a small remnant of faithful believers, those who will continue on into the glorious renewed world He has prepared for His children in the end times</w:t>
      </w:r>
    </w:p>
    <w:p w:rsidR="00410D75" w:rsidRDefault="00410D75" w:rsidP="00410D75">
      <w:pPr>
        <w:pStyle w:val="NormalWeb"/>
        <w:numPr>
          <w:ilvl w:val="0"/>
          <w:numId w:val="4"/>
        </w:numPr>
      </w:pPr>
      <w:r w:rsidRPr="00410D75">
        <w:rPr>
          <w:b/>
        </w:rPr>
        <w:t>Is there a call “to return to God” throughout Isaiah?</w:t>
      </w:r>
      <w:r>
        <w:t xml:space="preserve"> </w:t>
      </w:r>
      <w:r w:rsidRPr="00410D75">
        <w:rPr>
          <w:b/>
        </w:rPr>
        <w:t>See also Luke 10:26-28 and Isaiah 1:18-20.</w:t>
      </w:r>
      <w:r>
        <w:t xml:space="preserve">  Because of its scope, Isaiah contains one of the clearest expressions of the gospel in all the Old Testament. Even from the first chapter, it is clear that the people have turned away from God and failed in their responsibilities as His children (</w:t>
      </w:r>
      <w:hyperlink r:id="rId19" w:tgtFrame="_blank" w:history="1">
        <w:r w:rsidRPr="00410D75">
          <w:rPr>
            <w:rStyle w:val="Hyperlink"/>
            <w:bdr w:val="none" w:sz="0" w:space="0" w:color="auto" w:frame="1"/>
          </w:rPr>
          <w:t>Isaiah 1:2–17</w:t>
        </w:r>
      </w:hyperlink>
      <w:r>
        <w:t xml:space="preserve">). Yet God miraculously holds out hope to this unrepentant people, </w:t>
      </w:r>
      <w:r>
        <w:lastRenderedPageBreak/>
        <w:t>offering cleansing of sins and the blessing that comes with See faith and obedience in Him (1:18–20). In addition to its gospel message, the book of Isaiah clearly articulates the sins of God’s people—dealing with others unjustly which resulted in their offering hypocritical sacrifices to God. Isaiah’s message is also a call for believers to come back to purity in our love for God and for our neighbors (</w:t>
      </w:r>
      <w:hyperlink r:id="rId20" w:tgtFrame="_blank" w:history="1">
        <w:r w:rsidRPr="00410D75">
          <w:rPr>
            <w:rStyle w:val="Hyperlink"/>
            <w:bdr w:val="none" w:sz="0" w:space="0" w:color="auto" w:frame="1"/>
          </w:rPr>
          <w:t>Luke 10:26–28</w:t>
        </w:r>
      </w:hyperlink>
      <w:r>
        <w:t>).</w:t>
      </w:r>
    </w:p>
    <w:p w:rsidR="00410D75" w:rsidRDefault="00410D75" w:rsidP="001659F9">
      <w:pPr>
        <w:pStyle w:val="NormalWeb"/>
        <w:numPr>
          <w:ilvl w:val="0"/>
          <w:numId w:val="4"/>
        </w:numPr>
      </w:pPr>
      <w:r>
        <w:rPr>
          <w:b/>
        </w:rPr>
        <w:t>What is the meaning of Isaiah’s name?</w:t>
      </w:r>
      <w:r>
        <w:t xml:space="preserve"> This echoes the meaning of Isaiah’s name, which means the “salvation of Yahweh.”</w:t>
      </w:r>
      <w:r>
        <w:rPr>
          <w:vertAlign w:val="superscript"/>
        </w:rPr>
        <w:t>2</w:t>
      </w:r>
      <w:r>
        <w:t> </w:t>
      </w:r>
    </w:p>
    <w:p w:rsidR="001659F9" w:rsidRDefault="001659F9" w:rsidP="001659F9">
      <w:pPr>
        <w:pStyle w:val="NormalWeb"/>
        <w:numPr>
          <w:ilvl w:val="0"/>
          <w:numId w:val="4"/>
        </w:numPr>
      </w:pPr>
      <w:r w:rsidRPr="001659F9">
        <w:rPr>
          <w:b/>
        </w:rPr>
        <w:t>What does tradition tell us about Isaiah’s death?</w:t>
      </w:r>
      <w:r>
        <w:t xml:space="preserve"> He prophesied under the reign of four Judean kings—Uzziah, Jotham, Ahaz, and Hezekiah (1:1)—and he likely met his death under a fifth, the evil King Manasseh. Christian tradition as early as the second century identifies Isaiah as one of the prophets whose death is described in </w:t>
      </w:r>
      <w:hyperlink r:id="rId21" w:tgtFrame="_blank" w:history="1">
        <w:r w:rsidRPr="001659F9">
          <w:rPr>
            <w:rStyle w:val="Hyperlink"/>
            <w:bdr w:val="none" w:sz="0" w:space="0" w:color="auto" w:frame="1"/>
          </w:rPr>
          <w:t>Hebrews 11:37</w:t>
        </w:r>
      </w:hyperlink>
      <w:r>
        <w:t>, specifically the prophet who was “sawn in two.”</w:t>
      </w:r>
      <w:r w:rsidRPr="001659F9">
        <w:rPr>
          <w:vertAlign w:val="superscript"/>
        </w:rPr>
        <w:t>1</w:t>
      </w:r>
      <w:r>
        <w:t> Isaiah likely lived in Jerusalem, given the book’s concern with the city (</w:t>
      </w:r>
      <w:hyperlink r:id="rId22" w:tgtFrame="_blank" w:history="1">
        <w:r w:rsidRPr="001659F9">
          <w:rPr>
            <w:rStyle w:val="Hyperlink"/>
            <w:bdr w:val="none" w:sz="0" w:space="0" w:color="auto" w:frame="1"/>
          </w:rPr>
          <w:t>Isaiah 1:1</w:t>
        </w:r>
      </w:hyperlink>
      <w:r>
        <w:t>) and his close proximity to at least two significant kings during the period of his prophecy (7:3; 38:1).</w:t>
      </w:r>
    </w:p>
    <w:p w:rsidR="001659F9" w:rsidRDefault="001659F9" w:rsidP="001659F9">
      <w:pPr>
        <w:pStyle w:val="NormalWeb"/>
        <w:numPr>
          <w:ilvl w:val="0"/>
          <w:numId w:val="4"/>
        </w:numPr>
      </w:pPr>
      <w:r w:rsidRPr="001659F9">
        <w:rPr>
          <w:b/>
        </w:rPr>
        <w:t>Why is Isaiah so important for modern-day Christians?</w:t>
      </w:r>
      <w:r>
        <w:rPr>
          <w:b/>
        </w:rPr>
        <w:t xml:space="preserve"> </w:t>
      </w:r>
      <w:r>
        <w:t xml:space="preserve">The book of Isaiah provides us with the most comprehensive prophetic picture of Jesus Christ in the entire Old Testament. It includes the full scope of His life. Because of these and numerous other </w:t>
      </w:r>
      <w:r w:rsidR="00A71AE4">
        <w:t>Christological</w:t>
      </w:r>
      <w:r>
        <w:t xml:space="preserve"> texts in Isaiah, the book stands as a testament of hope in the Lord, the One who saves His people from themselves.</w:t>
      </w:r>
    </w:p>
    <w:p w:rsidR="001659F9" w:rsidRPr="001659F9" w:rsidRDefault="001659F9" w:rsidP="001659F9">
      <w:pPr>
        <w:pStyle w:val="NormalWeb"/>
        <w:numPr>
          <w:ilvl w:val="1"/>
          <w:numId w:val="4"/>
        </w:numPr>
      </w:pPr>
      <w:r w:rsidRPr="001659F9">
        <w:rPr>
          <w:b/>
        </w:rPr>
        <w:t xml:space="preserve">Read about </w:t>
      </w:r>
      <w:r>
        <w:rPr>
          <w:b/>
        </w:rPr>
        <w:t>“</w:t>
      </w:r>
      <w:r w:rsidRPr="001659F9">
        <w:rPr>
          <w:b/>
        </w:rPr>
        <w:t>the announcement of His coming</w:t>
      </w:r>
      <w:r>
        <w:rPr>
          <w:b/>
        </w:rPr>
        <w:t>”</w:t>
      </w:r>
      <w:r>
        <w:t xml:space="preserve"> </w:t>
      </w:r>
      <w:r>
        <w:rPr>
          <w:b/>
        </w:rPr>
        <w:t xml:space="preserve">in </w:t>
      </w:r>
      <w:hyperlink r:id="rId23" w:tgtFrame="_blank" w:history="1">
        <w:r w:rsidRPr="001659F9">
          <w:rPr>
            <w:rStyle w:val="Hyperlink"/>
            <w:b/>
            <w:color w:val="auto"/>
            <w:u w:val="none"/>
            <w:bdr w:val="none" w:sz="0" w:space="0" w:color="auto" w:frame="1"/>
          </w:rPr>
          <w:t>Isaiah 40:3–5</w:t>
        </w:r>
      </w:hyperlink>
      <w:r>
        <w:rPr>
          <w:b/>
        </w:rPr>
        <w:t>.</w:t>
      </w:r>
    </w:p>
    <w:p w:rsidR="001659F9" w:rsidRPr="001659F9" w:rsidRDefault="001659F9" w:rsidP="001659F9">
      <w:pPr>
        <w:pStyle w:val="NormalWeb"/>
        <w:numPr>
          <w:ilvl w:val="1"/>
          <w:numId w:val="4"/>
        </w:numPr>
        <w:rPr>
          <w:b/>
        </w:rPr>
      </w:pPr>
      <w:r w:rsidRPr="001659F9">
        <w:rPr>
          <w:b/>
        </w:rPr>
        <w:t xml:space="preserve">Examine His virgin birth in Isaiah 7:14. </w:t>
      </w:r>
    </w:p>
    <w:p w:rsidR="001659F9" w:rsidRPr="001659F9" w:rsidRDefault="001659F9" w:rsidP="001659F9">
      <w:pPr>
        <w:pStyle w:val="NormalWeb"/>
        <w:numPr>
          <w:ilvl w:val="1"/>
          <w:numId w:val="4"/>
        </w:numPr>
        <w:rPr>
          <w:b/>
        </w:rPr>
      </w:pPr>
      <w:r w:rsidRPr="001659F9">
        <w:rPr>
          <w:b/>
        </w:rPr>
        <w:t xml:space="preserve">View “His proclamation of the good news” in Isaiah 61:1. </w:t>
      </w:r>
    </w:p>
    <w:p w:rsidR="001659F9" w:rsidRDefault="001659F9" w:rsidP="001659F9">
      <w:pPr>
        <w:pStyle w:val="NormalWeb"/>
        <w:numPr>
          <w:ilvl w:val="1"/>
          <w:numId w:val="4"/>
        </w:numPr>
      </w:pPr>
      <w:r w:rsidRPr="001659F9">
        <w:rPr>
          <w:b/>
        </w:rPr>
        <w:t>Read about “His sacrificial death” in Isaiah 52:13–53:12</w:t>
      </w:r>
      <w:r>
        <w:t xml:space="preserve">. </w:t>
      </w:r>
    </w:p>
    <w:p w:rsidR="001659F9" w:rsidRPr="00410D75" w:rsidRDefault="001659F9" w:rsidP="001659F9">
      <w:pPr>
        <w:pStyle w:val="NormalWeb"/>
        <w:numPr>
          <w:ilvl w:val="1"/>
          <w:numId w:val="4"/>
        </w:numPr>
        <w:rPr>
          <w:b/>
        </w:rPr>
      </w:pPr>
      <w:r w:rsidRPr="00410D75">
        <w:rPr>
          <w:b/>
        </w:rPr>
        <w:t>See “His return to claim His own” in Isaiah</w:t>
      </w:r>
      <w:r w:rsidR="00410D75" w:rsidRPr="00410D75">
        <w:rPr>
          <w:b/>
        </w:rPr>
        <w:t xml:space="preserve"> 60:2–3.</w:t>
      </w:r>
    </w:p>
    <w:p w:rsidR="00E06D11" w:rsidRPr="00E06D11" w:rsidRDefault="00B23F0D" w:rsidP="00E06D11">
      <w:pPr>
        <w:pStyle w:val="NormalWeb"/>
        <w:numPr>
          <w:ilvl w:val="0"/>
          <w:numId w:val="4"/>
        </w:numPr>
      </w:pPr>
      <w:r>
        <w:rPr>
          <w:b/>
          <w:bCs/>
        </w:rPr>
        <w:t>Read John 12:</w:t>
      </w:r>
      <w:r w:rsidR="00E06D11">
        <w:rPr>
          <w:b/>
          <w:bCs/>
        </w:rPr>
        <w:t xml:space="preserve">37-39, 40.  </w:t>
      </w:r>
      <w:r w:rsidR="00E06D11">
        <w:rPr>
          <w:rStyle w:val="text"/>
          <w:vertAlign w:val="superscript"/>
        </w:rPr>
        <w:t>37 </w:t>
      </w:r>
      <w:r w:rsidR="00E06D11">
        <w:rPr>
          <w:rStyle w:val="text"/>
        </w:rPr>
        <w:t xml:space="preserve">But although He had done so many signs before them, they did not believe in Him, </w:t>
      </w:r>
      <w:r w:rsidR="00E06D11">
        <w:rPr>
          <w:rStyle w:val="text"/>
          <w:vertAlign w:val="superscript"/>
        </w:rPr>
        <w:t>38 </w:t>
      </w:r>
      <w:r w:rsidR="00E06D11">
        <w:rPr>
          <w:rStyle w:val="text"/>
        </w:rPr>
        <w:t>that the word of Isaiah the prophet might be fulfilled, which he spoke:</w:t>
      </w:r>
      <w:r w:rsidR="006F73B6">
        <w:rPr>
          <w:rStyle w:val="text"/>
        </w:rPr>
        <w:t xml:space="preserve"> </w:t>
      </w:r>
      <w:r w:rsidR="00E06D11">
        <w:rPr>
          <w:rStyle w:val="oblique"/>
        </w:rPr>
        <w:t>“Lord, who has believed our report?</w:t>
      </w:r>
      <w:r w:rsidR="00E06D11">
        <w:t xml:space="preserve"> </w:t>
      </w:r>
      <w:r w:rsidR="00E06D11">
        <w:rPr>
          <w:rStyle w:val="oblique"/>
        </w:rPr>
        <w:t>And to whom has the arm of the L</w:t>
      </w:r>
      <w:r w:rsidR="00E06D11" w:rsidRPr="00E06D11">
        <w:rPr>
          <w:rStyle w:val="small-caps"/>
          <w:smallCaps/>
        </w:rPr>
        <w:t>ord</w:t>
      </w:r>
      <w:r w:rsidR="00E06D11">
        <w:rPr>
          <w:rStyle w:val="oblique"/>
        </w:rPr>
        <w:t xml:space="preserve"> been revealed?”</w:t>
      </w:r>
      <w:r w:rsidR="00E06D11" w:rsidRPr="00E06D11">
        <w:rPr>
          <w:rStyle w:val="text"/>
          <w:vertAlign w:val="superscript"/>
        </w:rPr>
        <w:t>39 </w:t>
      </w:r>
      <w:r w:rsidR="00E06D11">
        <w:rPr>
          <w:rStyle w:val="text"/>
        </w:rPr>
        <w:t>Therefore they could not believe, because Isaiah said again:</w:t>
      </w:r>
      <w:r w:rsidR="00E06D11" w:rsidRPr="00E06D11">
        <w:rPr>
          <w:rStyle w:val="text"/>
          <w:vertAlign w:val="superscript"/>
        </w:rPr>
        <w:t>40 </w:t>
      </w:r>
      <w:r w:rsidR="00E06D11">
        <w:rPr>
          <w:rStyle w:val="oblique"/>
        </w:rPr>
        <w:t>“He has blinded their eyes and hardened their hearts,</w:t>
      </w:r>
      <w:r w:rsidR="006F73B6">
        <w:rPr>
          <w:rStyle w:val="oblique"/>
        </w:rPr>
        <w:t xml:space="preserve"> </w:t>
      </w:r>
      <w:r w:rsidR="00E0572F">
        <w:rPr>
          <w:rStyle w:val="oblique"/>
        </w:rPr>
        <w:t>lest</w:t>
      </w:r>
      <w:r w:rsidR="00E06D11">
        <w:rPr>
          <w:rStyle w:val="oblique"/>
        </w:rPr>
        <w:t xml:space="preserve"> they should see with</w:t>
      </w:r>
      <w:r w:rsidR="00E06D11">
        <w:rPr>
          <w:rStyle w:val="text"/>
        </w:rPr>
        <w:t xml:space="preserve"> </w:t>
      </w:r>
      <w:r w:rsidR="00E06D11" w:rsidRPr="00E06D11">
        <w:rPr>
          <w:rStyle w:val="text"/>
          <w:i/>
          <w:iCs/>
        </w:rPr>
        <w:t>their</w:t>
      </w:r>
      <w:r w:rsidR="00E06D11">
        <w:rPr>
          <w:rStyle w:val="text"/>
        </w:rPr>
        <w:t xml:space="preserve"> </w:t>
      </w:r>
      <w:r w:rsidR="00E06D11">
        <w:rPr>
          <w:rStyle w:val="oblique"/>
        </w:rPr>
        <w:t>eyes,</w:t>
      </w:r>
      <w:r w:rsidR="006F73B6">
        <w:rPr>
          <w:rStyle w:val="oblique"/>
        </w:rPr>
        <w:t xml:space="preserve"> </w:t>
      </w:r>
      <w:r w:rsidR="00E0572F">
        <w:rPr>
          <w:rStyle w:val="oblique"/>
        </w:rPr>
        <w:t>lest</w:t>
      </w:r>
      <w:r w:rsidR="00E06D11">
        <w:rPr>
          <w:rStyle w:val="oblique"/>
        </w:rPr>
        <w:t xml:space="preserve"> they should understand with</w:t>
      </w:r>
      <w:r w:rsidR="00E06D11">
        <w:rPr>
          <w:rStyle w:val="text"/>
        </w:rPr>
        <w:t xml:space="preserve"> </w:t>
      </w:r>
      <w:r w:rsidR="00E06D11" w:rsidRPr="00E06D11">
        <w:rPr>
          <w:rStyle w:val="text"/>
          <w:i/>
          <w:iCs/>
        </w:rPr>
        <w:t>their</w:t>
      </w:r>
      <w:r w:rsidR="00E06D11">
        <w:rPr>
          <w:rStyle w:val="text"/>
        </w:rPr>
        <w:t xml:space="preserve"> </w:t>
      </w:r>
      <w:r w:rsidR="00E06D11">
        <w:rPr>
          <w:rStyle w:val="oblique"/>
        </w:rPr>
        <w:t>hearts and turn,</w:t>
      </w:r>
      <w:r w:rsidR="006F73B6">
        <w:rPr>
          <w:rStyle w:val="oblique"/>
        </w:rPr>
        <w:t xml:space="preserve"> </w:t>
      </w:r>
      <w:r w:rsidR="00E06D11">
        <w:rPr>
          <w:rStyle w:val="oblique"/>
        </w:rPr>
        <w:t>So that I should heal them.”</w:t>
      </w:r>
      <w:r w:rsidR="00E06D11" w:rsidRPr="00E06D11">
        <w:rPr>
          <w:rStyle w:val="text"/>
          <w:vertAlign w:val="superscript"/>
        </w:rPr>
        <w:t>41 </w:t>
      </w:r>
      <w:r w:rsidR="00E06D11">
        <w:rPr>
          <w:rStyle w:val="text"/>
        </w:rPr>
        <w:t>These things Isaiah said when</w:t>
      </w:r>
      <w:r w:rsidR="00E06D11">
        <w:rPr>
          <w:rStyle w:val="text"/>
          <w:vertAlign w:val="superscript"/>
        </w:rPr>
        <w:t xml:space="preserve"> </w:t>
      </w:r>
      <w:r w:rsidR="00E06D11">
        <w:rPr>
          <w:rStyle w:val="text"/>
        </w:rPr>
        <w:t>he saw His glory and spoke of Him</w:t>
      </w:r>
      <w:r w:rsidR="006F73B6">
        <w:rPr>
          <w:rStyle w:val="text"/>
        </w:rPr>
        <w:t>.”</w:t>
      </w:r>
    </w:p>
    <w:p w:rsidR="006F73B6" w:rsidRDefault="00E06D11" w:rsidP="006F73B6">
      <w:pPr>
        <w:pStyle w:val="NormalWeb"/>
        <w:numPr>
          <w:ilvl w:val="1"/>
          <w:numId w:val="4"/>
        </w:numPr>
      </w:pPr>
      <w:r w:rsidRPr="00E06D11">
        <w:rPr>
          <w:b/>
          <w:bCs/>
        </w:rPr>
        <w:t>Describe what import this is to the authorship question of Isaiah.  The two quotes from verse 40 in John</w:t>
      </w:r>
      <w:r w:rsidR="006F73B6">
        <w:rPr>
          <w:b/>
          <w:bCs/>
        </w:rPr>
        <w:t>, are</w:t>
      </w:r>
      <w:r w:rsidRPr="00E06D11">
        <w:rPr>
          <w:b/>
          <w:bCs/>
        </w:rPr>
        <w:t xml:space="preserve"> from Isaiah chapter 6, and Matthew 13.  And, the quotes from 37-38, is from Isaiah, chapter 53, called the ‘holy of holies’ of the Old Testamen</w:t>
      </w:r>
      <w:r w:rsidR="006F73B6">
        <w:rPr>
          <w:b/>
          <w:bCs/>
        </w:rPr>
        <w:t>t</w:t>
      </w:r>
      <w:r w:rsidRPr="00E06D11">
        <w:rPr>
          <w:b/>
          <w:bCs/>
        </w:rPr>
        <w:t xml:space="preserve">.  Two chapters, Isaiah 53 and Psalm 22 and present the gospel of Christ for salvation. Verse 39, “that Isaiah said again,” </w:t>
      </w:r>
      <w:r w:rsidR="006F73B6">
        <w:rPr>
          <w:b/>
          <w:bCs/>
        </w:rPr>
        <w:t xml:space="preserve">repudiates any claim that there are two </w:t>
      </w:r>
      <w:r w:rsidR="00E0572F">
        <w:rPr>
          <w:b/>
          <w:bCs/>
        </w:rPr>
        <w:t>Isaiah’s</w:t>
      </w:r>
      <w:r w:rsidR="006F73B6">
        <w:rPr>
          <w:b/>
          <w:bCs/>
        </w:rPr>
        <w:t>.  John believes that it is the same person who said both of the above statements. Verse 39, emphasizes that the same person said both statements, which set in the two distinctive parts of Isaiah.  The Bible answers every question that man can mount.</w:t>
      </w:r>
    </w:p>
    <w:p w:rsidR="006F73B6" w:rsidRDefault="00E06D11" w:rsidP="006F73B6">
      <w:pPr>
        <w:pStyle w:val="NormalWeb"/>
        <w:numPr>
          <w:ilvl w:val="1"/>
          <w:numId w:val="4"/>
        </w:numPr>
      </w:pPr>
      <w:r w:rsidRPr="006F73B6">
        <w:rPr>
          <w:b/>
          <w:bCs/>
        </w:rPr>
        <w:t>D</w:t>
      </w:r>
      <w:r w:rsidR="00A86FDA">
        <w:rPr>
          <w:b/>
          <w:bCs/>
        </w:rPr>
        <w:t>oes John call Isaiah a “prophet?</w:t>
      </w:r>
      <w:r w:rsidRPr="006F73B6">
        <w:rPr>
          <w:b/>
          <w:bCs/>
        </w:rPr>
        <w:t xml:space="preserve">”  </w:t>
      </w:r>
    </w:p>
    <w:p w:rsidR="006F73B6" w:rsidRDefault="007B432F" w:rsidP="006F73B6">
      <w:pPr>
        <w:pStyle w:val="NormalWeb"/>
        <w:numPr>
          <w:ilvl w:val="0"/>
          <w:numId w:val="4"/>
        </w:numPr>
      </w:pPr>
      <w:r w:rsidRPr="006F73B6">
        <w:rPr>
          <w:b/>
          <w:bCs/>
        </w:rPr>
        <w:t>How many chapters are in the book of Isaiah? 66 chapters in Isaiah</w:t>
      </w:r>
    </w:p>
    <w:p w:rsidR="006F73B6" w:rsidRDefault="007B432F" w:rsidP="006F73B6">
      <w:pPr>
        <w:pStyle w:val="NormalWeb"/>
        <w:numPr>
          <w:ilvl w:val="1"/>
          <w:numId w:val="4"/>
        </w:numPr>
      </w:pPr>
      <w:r w:rsidRPr="006F73B6">
        <w:rPr>
          <w:b/>
          <w:bCs/>
        </w:rPr>
        <w:t>What is the theme of the first 39 chapters?1</w:t>
      </w:r>
      <w:r w:rsidRPr="006F73B6">
        <w:rPr>
          <w:b/>
          <w:bCs/>
          <w:vertAlign w:val="superscript"/>
        </w:rPr>
        <w:t>st</w:t>
      </w:r>
      <w:r w:rsidRPr="006F73B6">
        <w:rPr>
          <w:b/>
          <w:bCs/>
        </w:rPr>
        <w:t xml:space="preserve"> 39 seem to have their own style</w:t>
      </w:r>
    </w:p>
    <w:p w:rsidR="006F73B6" w:rsidRDefault="007B432F" w:rsidP="006F73B6">
      <w:pPr>
        <w:pStyle w:val="NormalWeb"/>
        <w:numPr>
          <w:ilvl w:val="1"/>
          <w:numId w:val="4"/>
        </w:numPr>
      </w:pPr>
      <w:r w:rsidRPr="006F73B6">
        <w:rPr>
          <w:b/>
          <w:bCs/>
        </w:rPr>
        <w:t>What is the theme of Chapter 40-66? Chapter 40 on has a fresh, new mood, last 27 chapters of Isaiah</w:t>
      </w:r>
    </w:p>
    <w:p w:rsidR="000E0DFA" w:rsidRPr="000E0DFA" w:rsidRDefault="007B432F" w:rsidP="000E0DFA">
      <w:pPr>
        <w:pStyle w:val="NormalWeb"/>
        <w:numPr>
          <w:ilvl w:val="1"/>
          <w:numId w:val="4"/>
        </w:numPr>
      </w:pPr>
      <w:r w:rsidRPr="006F73B6">
        <w:rPr>
          <w:b/>
          <w:bCs/>
        </w:rPr>
        <w:lastRenderedPageBreak/>
        <w:t>Compare the set-up of the Bible with the set-up of Isaiah.  Why do some scholars call Isaiah “a mini Bible?” 39 O.T. books, Isaiah’s first 39 written in a distinctive style with a ‘heaviness’ to them; 27 chapters of N. T.—last 27 chapters of Isaiah seem newer and fresher—a different mood.  But, chapter divisions were made by man in the 15</w:t>
      </w:r>
      <w:r w:rsidRPr="006F73B6">
        <w:rPr>
          <w:b/>
          <w:bCs/>
          <w:vertAlign w:val="superscript"/>
        </w:rPr>
        <w:t>th</w:t>
      </w:r>
      <w:r w:rsidRPr="006F73B6">
        <w:rPr>
          <w:b/>
          <w:bCs/>
        </w:rPr>
        <w:t xml:space="preserve"> century.</w:t>
      </w:r>
    </w:p>
    <w:p w:rsidR="00981F40" w:rsidRPr="00981F40" w:rsidRDefault="006F73B6" w:rsidP="006F73B6">
      <w:pPr>
        <w:pStyle w:val="NormalWeb"/>
        <w:numPr>
          <w:ilvl w:val="0"/>
          <w:numId w:val="4"/>
        </w:numPr>
        <w:rPr>
          <w:b/>
        </w:rPr>
      </w:pPr>
      <w:r w:rsidRPr="005E4A93">
        <w:rPr>
          <w:b/>
          <w:bCs/>
        </w:rPr>
        <w:t>Who are the major prophets of the Bible?  Isaiah</w:t>
      </w:r>
      <w:r w:rsidR="00A71AE4" w:rsidRPr="005E4A93">
        <w:rPr>
          <w:b/>
          <w:bCs/>
        </w:rPr>
        <w:t>, Why</w:t>
      </w:r>
      <w:r w:rsidRPr="005E4A93">
        <w:rPr>
          <w:b/>
          <w:bCs/>
        </w:rPr>
        <w:t xml:space="preserve"> are they called ‘major?’</w:t>
      </w:r>
    </w:p>
    <w:p w:rsidR="00981F40" w:rsidRPr="00981F40" w:rsidRDefault="00981F40" w:rsidP="00981F40">
      <w:pPr>
        <w:pStyle w:val="NormalWeb"/>
        <w:numPr>
          <w:ilvl w:val="1"/>
          <w:numId w:val="4"/>
        </w:numPr>
        <w:rPr>
          <w:b/>
        </w:rPr>
      </w:pPr>
      <w:r>
        <w:rPr>
          <w:b/>
          <w:bCs/>
        </w:rPr>
        <w:t>List the Major Prophetic works in the Bible.</w:t>
      </w:r>
      <w:r w:rsidR="006F73B6" w:rsidRPr="005E4A93">
        <w:rPr>
          <w:b/>
          <w:bCs/>
        </w:rPr>
        <w:t xml:space="preserve"> longer works, Isaiah is the largest</w:t>
      </w:r>
      <w:r w:rsidR="000E0DFA" w:rsidRPr="005E4A93">
        <w:rPr>
          <w:b/>
          <w:bCs/>
        </w:rPr>
        <w:t xml:space="preserve">. </w:t>
      </w:r>
      <w:r w:rsidR="000E0DFA" w:rsidRPr="005E4A93">
        <w:rPr>
          <w:rFonts w:ascii="Helvetica" w:hAnsi="Helvetica" w:cs="Helvetica"/>
          <w:b/>
          <w:bCs/>
          <w:color w:val="000000"/>
          <w:kern w:val="36"/>
        </w:rPr>
        <w:t xml:space="preserve">What are the Major Prophets in the Bible? What are the Minor Prophets? </w:t>
      </w:r>
      <w:r w:rsidR="000E0DFA" w:rsidRPr="005E4A93">
        <w:rPr>
          <w:b/>
          <w:color w:val="000000"/>
        </w:rPr>
        <w:t xml:space="preserve">The Major Prophets and Minor Prophets are terms used in regard to the Old Testament portion of the Bible to distinguish the generally longer books of prophecy from the shorter ones. The Major Prophets come first in English versions of the Bible and </w:t>
      </w:r>
      <w:r w:rsidR="000E0DFA" w:rsidRPr="00981F40">
        <w:rPr>
          <w:b/>
          <w:color w:val="000000"/>
          <w:u w:val="single"/>
        </w:rPr>
        <w:t>include Isaiah, Jeremiah, Lamentations, Ezekiel, and Daniel.</w:t>
      </w:r>
      <w:r w:rsidR="000E0DFA" w:rsidRPr="005E4A93">
        <w:rPr>
          <w:b/>
          <w:color w:val="000000"/>
        </w:rPr>
        <w:t xml:space="preserve"> </w:t>
      </w:r>
    </w:p>
    <w:p w:rsidR="000E0DFA" w:rsidRPr="000E0DFA" w:rsidRDefault="00981F40" w:rsidP="00981F40">
      <w:pPr>
        <w:pStyle w:val="NormalWeb"/>
        <w:numPr>
          <w:ilvl w:val="1"/>
          <w:numId w:val="4"/>
        </w:numPr>
        <w:rPr>
          <w:b/>
        </w:rPr>
      </w:pPr>
      <w:r>
        <w:rPr>
          <w:b/>
          <w:bCs/>
        </w:rPr>
        <w:t xml:space="preserve">List </w:t>
      </w:r>
      <w:r>
        <w:rPr>
          <w:b/>
          <w:color w:val="000000"/>
        </w:rPr>
        <w:t>t</w:t>
      </w:r>
      <w:r w:rsidR="000E0DFA" w:rsidRPr="005E4A93">
        <w:rPr>
          <w:b/>
          <w:color w:val="000000"/>
        </w:rPr>
        <w:t>he Minor Prophets</w:t>
      </w:r>
      <w:r>
        <w:rPr>
          <w:b/>
          <w:color w:val="000000"/>
        </w:rPr>
        <w:t>.  They</w:t>
      </w:r>
      <w:r w:rsidR="000E0DFA" w:rsidRPr="005E4A93">
        <w:rPr>
          <w:b/>
          <w:color w:val="000000"/>
        </w:rPr>
        <w:t xml:space="preserve"> include Hosea, Joel, Amos, Obadiah, Jonah, Micah, Nahum, Habakkuk, Zephaniah, </w:t>
      </w:r>
      <w:r w:rsidR="005E4A93" w:rsidRPr="005E4A93">
        <w:rPr>
          <w:b/>
          <w:color w:val="000000"/>
        </w:rPr>
        <w:t xml:space="preserve">Haggai, Zechariah, and </w:t>
      </w:r>
      <w:r w:rsidR="00A71AE4" w:rsidRPr="005E4A93">
        <w:rPr>
          <w:b/>
          <w:color w:val="000000"/>
        </w:rPr>
        <w:t>Malachi. To</w:t>
      </w:r>
      <w:r w:rsidR="000E0DFA" w:rsidRPr="005E4A93">
        <w:rPr>
          <w:b/>
          <w:color w:val="000000"/>
        </w:rPr>
        <w:t xml:space="preserve"> give an idea of the size difference between these sections of Scripture, the five books of the Major Prophets include 183 chapters. The 12 books of the Minor Prophets include 67 chapters. The longest book of the Major Prophets, Isaiah, includes 66 chapters, while the shortest book in the Minor Prophe</w:t>
      </w:r>
      <w:r w:rsidR="005E4A93" w:rsidRPr="005E4A93">
        <w:rPr>
          <w:b/>
          <w:color w:val="000000"/>
        </w:rPr>
        <w:t xml:space="preserve">ts, Obadiah, includes just one. </w:t>
      </w:r>
      <w:r w:rsidR="000E0DFA" w:rsidRPr="005E4A93">
        <w:rPr>
          <w:b/>
          <w:color w:val="000000"/>
        </w:rPr>
        <w:t>Historically, the Hebrew Bible (Jewish version of the Old Testament) arranged these works differently. For example, Lamentations was included as part of Jeremiah (as it was written by the same author). The 12 Minor Prophets were included as one large book called "The Twelve" or </w:t>
      </w:r>
      <w:r w:rsidR="000E0DFA" w:rsidRPr="005E4A93">
        <w:rPr>
          <w:b/>
          <w:i/>
          <w:iCs/>
          <w:color w:val="000000"/>
        </w:rPr>
        <w:t>Trei Asar</w:t>
      </w:r>
      <w:r w:rsidR="000E0DFA" w:rsidRPr="005E4A93">
        <w:rPr>
          <w:b/>
          <w:color w:val="000000"/>
        </w:rPr>
        <w:t>in Hebrew. In the Hebrew order, both the Major and Minor Prophets were considered part of the collection known as the Latter Prophets (Later Prophets) or the </w:t>
      </w:r>
      <w:r w:rsidR="000E0DFA" w:rsidRPr="005E4A93">
        <w:rPr>
          <w:b/>
          <w:i/>
          <w:iCs/>
          <w:color w:val="000000"/>
        </w:rPr>
        <w:t>Nevi'im</w:t>
      </w:r>
      <w:r w:rsidR="000E0DFA" w:rsidRPr="005E4A93">
        <w:rPr>
          <w:b/>
          <w:color w:val="000000"/>
        </w:rPr>
        <w:t xml:space="preserve">. Interestingly, in the New Testament, Jesus referred to this portion of the Bible in many ways. </w:t>
      </w:r>
    </w:p>
    <w:p w:rsidR="00981F40" w:rsidRPr="00AD67A9" w:rsidRDefault="000E0DFA" w:rsidP="006F73B6">
      <w:pPr>
        <w:pStyle w:val="NormalWeb"/>
        <w:numPr>
          <w:ilvl w:val="0"/>
          <w:numId w:val="4"/>
        </w:numPr>
        <w:rPr>
          <w:b/>
        </w:rPr>
      </w:pPr>
      <w:r w:rsidRPr="00F61DD1">
        <w:rPr>
          <w:b/>
        </w:rPr>
        <w:t>Describe Isaiah….his heritage, background, history</w:t>
      </w:r>
      <w:r>
        <w:t>.</w:t>
      </w:r>
      <w:r w:rsidRPr="005E4A93">
        <w:rPr>
          <w:b/>
          <w:bCs/>
        </w:rPr>
        <w:t xml:space="preserve"> </w:t>
      </w:r>
      <w:r w:rsidR="006F73B6" w:rsidRPr="00F61DD1">
        <w:rPr>
          <w:bCs/>
        </w:rPr>
        <w:t>Isaiah is the son of Amoz, man or rank, direct access to the King (Chapter 7), and an intimate friend of the High Priest.  Highly level of Hebrew writing….almost an inventory of every rhetorical device, category of Rhetoric that is available.  Chapter 7 begins “inscriptions,” or secret writing like Isaiah and Jeremiah.  The Holy Spirit puts many inscriptions in His writing.  Traditions about Isaiah—we infer from extra-biblical texts</w:t>
      </w:r>
      <w:r w:rsidR="00E0572F" w:rsidRPr="00F61DD1">
        <w:rPr>
          <w:bCs/>
        </w:rPr>
        <w:t xml:space="preserve">—many of which are incorrect, some correct:  cousin of King Uzziah, married and has two sons, believed that he was martyred by Manasseh by being sawn in half (Justin Martyr, Hebrews 11).  Ephesians 6, helmet of salvation, etc., comes from Isaiah.  Behold I see a new heavens </w:t>
      </w:r>
      <w:r w:rsidR="00E0572F" w:rsidRPr="00AD67A9">
        <w:rPr>
          <w:b/>
          <w:bCs/>
        </w:rPr>
        <w:t xml:space="preserve">and new earth—Isaiah and Revelation…..many are in Isaiah.  </w:t>
      </w:r>
      <w:r w:rsidR="001C5A34" w:rsidRPr="00AD67A9">
        <w:rPr>
          <w:b/>
          <w:bCs/>
        </w:rPr>
        <w:t xml:space="preserve">Isaiah is going to present God’s whole plan—from the very beginning to the ending of this world.  Isaiah deals with spreading God’s message being spread about through the whole Bible, with all 66 books of the Bible throughout—God’s ideas of consequence is put throughout the whole Bible, salvation, baptism, forgiveness….this makes it resilient to ‘resisting’ one book.  </w:t>
      </w:r>
      <w:r w:rsidR="001C6A3B" w:rsidRPr="00AD67A9">
        <w:rPr>
          <w:b/>
          <w:bCs/>
        </w:rPr>
        <w:t xml:space="preserve">Isaiah 28-29 explains this about the whole Bible, an anticipation of the hostility of modern scholars and the heresy and attack they put out.  In 1947, Cave 1 of </w:t>
      </w:r>
      <w:r w:rsidR="00A71AE4" w:rsidRPr="00AD67A9">
        <w:rPr>
          <w:b/>
          <w:bCs/>
        </w:rPr>
        <w:t>Qumran</w:t>
      </w:r>
      <w:r w:rsidR="001C6A3B" w:rsidRPr="00AD67A9">
        <w:rPr>
          <w:b/>
          <w:bCs/>
        </w:rPr>
        <w:t xml:space="preserve">, Dead Sea Scrolls, the most valuable thing they found, 24 feet long, the complete book of Isaiah…..and no difference in what </w:t>
      </w:r>
      <w:r w:rsidR="001C6A3B" w:rsidRPr="00AD67A9">
        <w:rPr>
          <w:b/>
          <w:bCs/>
        </w:rPr>
        <w:lastRenderedPageBreak/>
        <w:t xml:space="preserve">we already had! That is flabbergasting!  Staggering empirical verification of the soundness of the text we already had!  270-285 B.C. was translated into Greek…two centuries before Christ was born!! Concepts:  he names God, “The Holy One of Israel,” and uses this phrase 25 times, and only 6 times elsewhere in the O. T., so it is uniquely attributed to Isaiah; he uses it 12 times in the </w:t>
      </w:r>
      <w:r w:rsidR="001C6A3B" w:rsidRPr="00AD67A9">
        <w:rPr>
          <w:b/>
          <w:bCs/>
          <w:vertAlign w:val="superscript"/>
        </w:rPr>
        <w:t>1st</w:t>
      </w:r>
      <w:r w:rsidR="001C6A3B" w:rsidRPr="00AD67A9">
        <w:rPr>
          <w:b/>
          <w:bCs/>
        </w:rPr>
        <w:t xml:space="preserve"> part of Isaiah, and 13 times in the 2nd part. Isaiah speaks of ‘God’s Highway’ seven times and he uses the word ‘remnant’ dozen times, and that is a popular theme with him, </w:t>
      </w:r>
      <w:r w:rsidR="00A71AE4" w:rsidRPr="00AD67A9">
        <w:rPr>
          <w:b/>
          <w:bCs/>
        </w:rPr>
        <w:t>Zion</w:t>
      </w:r>
      <w:r w:rsidR="001C6A3B" w:rsidRPr="00AD67A9">
        <w:rPr>
          <w:b/>
          <w:bCs/>
        </w:rPr>
        <w:t xml:space="preserve"> ’18 times,’ pangs of childbirth-6 times. </w:t>
      </w:r>
    </w:p>
    <w:p w:rsidR="00981F40" w:rsidRPr="00BD5E19" w:rsidRDefault="00BD5E19" w:rsidP="00BD5E19">
      <w:pPr>
        <w:pStyle w:val="NormalWeb"/>
        <w:numPr>
          <w:ilvl w:val="0"/>
          <w:numId w:val="4"/>
        </w:numPr>
        <w:pBdr>
          <w:top w:val="single" w:sz="4" w:space="1" w:color="auto"/>
          <w:left w:val="single" w:sz="4" w:space="4" w:color="auto"/>
          <w:bottom w:val="single" w:sz="4" w:space="1" w:color="auto"/>
          <w:right w:val="single" w:sz="4" w:space="4" w:color="auto"/>
        </w:pBdr>
        <w:shd w:val="clear" w:color="auto" w:fill="DDD9C3" w:themeFill="background2" w:themeFillShade="E6"/>
        <w:rPr>
          <w:b/>
          <w:sz w:val="28"/>
          <w:szCs w:val="28"/>
        </w:rPr>
      </w:pPr>
      <w:r>
        <w:rPr>
          <w:b/>
          <w:sz w:val="28"/>
          <w:szCs w:val="28"/>
        </w:rPr>
        <w:t xml:space="preserve"> </w:t>
      </w:r>
      <w:r w:rsidR="00981F40" w:rsidRPr="00BD5E19">
        <w:rPr>
          <w:b/>
          <w:sz w:val="28"/>
          <w:szCs w:val="28"/>
        </w:rPr>
        <w:t>What are some “biggies” in Isaiah</w:t>
      </w:r>
      <w:r w:rsidR="00981F40" w:rsidRPr="00BD5E19">
        <w:rPr>
          <w:b/>
          <w:bCs/>
          <w:sz w:val="28"/>
          <w:szCs w:val="28"/>
        </w:rPr>
        <w:t>?</w:t>
      </w:r>
    </w:p>
    <w:p w:rsidR="004612F5" w:rsidRPr="004612F5" w:rsidRDefault="00981F40" w:rsidP="00981F40">
      <w:pPr>
        <w:pStyle w:val="NormalWeb"/>
        <w:numPr>
          <w:ilvl w:val="1"/>
          <w:numId w:val="4"/>
        </w:numPr>
        <w:rPr>
          <w:b/>
        </w:rPr>
      </w:pPr>
      <w:r w:rsidRPr="00AD67A9">
        <w:rPr>
          <w:b/>
        </w:rPr>
        <w:t>The Throne of God</w:t>
      </w:r>
      <w:r w:rsidRPr="00AD67A9">
        <w:rPr>
          <w:b/>
          <w:bCs/>
        </w:rPr>
        <w:t xml:space="preserve">.  Read Chapter 6, Ezekiel 10, and Revelation 4-5.  </w:t>
      </w:r>
      <w:r w:rsidR="001C6A3B" w:rsidRPr="00AD67A9">
        <w:rPr>
          <w:b/>
          <w:bCs/>
        </w:rPr>
        <w:t xml:space="preserve"> First six chapters, a natural unit, and in Chapter 6, the throne of God appears; read Isaiah 6, explore Ez. 10, Rev. 4-5---those three passages tie together where we have in view the throne of God. Those passages have some things in common, and that they have some differences, as well. </w:t>
      </w:r>
    </w:p>
    <w:p w:rsidR="00981F40" w:rsidRPr="00AD67A9" w:rsidRDefault="004612F5" w:rsidP="00981F40">
      <w:pPr>
        <w:pStyle w:val="NormalWeb"/>
        <w:numPr>
          <w:ilvl w:val="1"/>
          <w:numId w:val="4"/>
        </w:numPr>
        <w:rPr>
          <w:b/>
        </w:rPr>
      </w:pPr>
      <w:r>
        <w:rPr>
          <w:b/>
          <w:bCs/>
        </w:rPr>
        <w:t>An O.T. parable—Chapter 5</w:t>
      </w:r>
      <w:r w:rsidR="001C6A3B" w:rsidRPr="00AD67A9">
        <w:rPr>
          <w:b/>
          <w:bCs/>
        </w:rPr>
        <w:t xml:space="preserve"> </w:t>
      </w:r>
    </w:p>
    <w:p w:rsidR="00981F40" w:rsidRPr="00AD67A9" w:rsidRDefault="00981F40" w:rsidP="00981F40">
      <w:pPr>
        <w:pStyle w:val="NormalWeb"/>
        <w:numPr>
          <w:ilvl w:val="1"/>
          <w:numId w:val="4"/>
        </w:numPr>
        <w:rPr>
          <w:b/>
        </w:rPr>
      </w:pPr>
      <w:r w:rsidRPr="00AD67A9">
        <w:rPr>
          <w:b/>
        </w:rPr>
        <w:t>The virgin birth of Christ</w:t>
      </w:r>
      <w:r w:rsidRPr="00AD67A9">
        <w:rPr>
          <w:b/>
          <w:bCs/>
        </w:rPr>
        <w:t xml:space="preserve">.  See </w:t>
      </w:r>
      <w:r w:rsidR="001C6A3B" w:rsidRPr="00AD67A9">
        <w:rPr>
          <w:b/>
          <w:bCs/>
        </w:rPr>
        <w:t>Isaiah 7</w:t>
      </w:r>
      <w:r w:rsidRPr="00AD67A9">
        <w:rPr>
          <w:b/>
          <w:bCs/>
        </w:rPr>
        <w:t>, 9, and Genesis 3:15.</w:t>
      </w:r>
      <w:r w:rsidR="001C6A3B" w:rsidRPr="00AD67A9">
        <w:rPr>
          <w:b/>
          <w:bCs/>
        </w:rPr>
        <w:t xml:space="preserve"> h</w:t>
      </w:r>
      <w:r w:rsidR="0047292C" w:rsidRPr="00AD67A9">
        <w:rPr>
          <w:b/>
          <w:bCs/>
        </w:rPr>
        <w:t xml:space="preserve">as the virgin birth, Gen. 3:15 as well. </w:t>
      </w:r>
    </w:p>
    <w:p w:rsidR="00981F40" w:rsidRPr="00AD67A9" w:rsidRDefault="00981F40" w:rsidP="00981F40">
      <w:pPr>
        <w:pStyle w:val="NormalWeb"/>
        <w:numPr>
          <w:ilvl w:val="1"/>
          <w:numId w:val="4"/>
        </w:numPr>
        <w:rPr>
          <w:b/>
        </w:rPr>
      </w:pPr>
      <w:r w:rsidRPr="00AD67A9">
        <w:rPr>
          <w:b/>
        </w:rPr>
        <w:t>The coming of the Messiah</w:t>
      </w:r>
      <w:r w:rsidRPr="00AD67A9">
        <w:rPr>
          <w:b/>
          <w:bCs/>
        </w:rPr>
        <w:t xml:space="preserve">. Examine </w:t>
      </w:r>
      <w:r w:rsidR="0047292C" w:rsidRPr="00AD67A9">
        <w:rPr>
          <w:b/>
          <w:bCs/>
        </w:rPr>
        <w:t>Chapter 9</w:t>
      </w:r>
      <w:r w:rsidRPr="00AD67A9">
        <w:rPr>
          <w:b/>
          <w:bCs/>
        </w:rPr>
        <w:t>. is Messianic.</w:t>
      </w:r>
    </w:p>
    <w:p w:rsidR="00A86FDA" w:rsidRPr="00AD67A9" w:rsidRDefault="00A86FDA" w:rsidP="00981F40">
      <w:pPr>
        <w:pStyle w:val="NormalWeb"/>
        <w:numPr>
          <w:ilvl w:val="1"/>
          <w:numId w:val="4"/>
        </w:numPr>
        <w:rPr>
          <w:b/>
        </w:rPr>
      </w:pPr>
      <w:r w:rsidRPr="00AD67A9">
        <w:rPr>
          <w:b/>
        </w:rPr>
        <w:t>The Harbinger Prophecy—Isaiah 9:10</w:t>
      </w:r>
    </w:p>
    <w:p w:rsidR="00981F40" w:rsidRPr="00AD67A9" w:rsidRDefault="00981F40" w:rsidP="00981F40">
      <w:pPr>
        <w:pStyle w:val="NormalWeb"/>
        <w:numPr>
          <w:ilvl w:val="1"/>
          <w:numId w:val="4"/>
        </w:numPr>
        <w:rPr>
          <w:b/>
        </w:rPr>
      </w:pPr>
      <w:r w:rsidRPr="00AD67A9">
        <w:rPr>
          <w:b/>
        </w:rPr>
        <w:t>Literal Babylon, rise and fall</w:t>
      </w:r>
      <w:r w:rsidRPr="00AD67A9">
        <w:rPr>
          <w:b/>
          <w:bCs/>
        </w:rPr>
        <w:t xml:space="preserve">.  Look at </w:t>
      </w:r>
      <w:r w:rsidR="0047292C" w:rsidRPr="00AD67A9">
        <w:rPr>
          <w:b/>
          <w:bCs/>
        </w:rPr>
        <w:t xml:space="preserve"> Ch. 13-14 has literal Babylon, </w:t>
      </w:r>
    </w:p>
    <w:p w:rsidR="00A86FDA" w:rsidRPr="00AD67A9" w:rsidRDefault="00981F40" w:rsidP="00A86FDA">
      <w:pPr>
        <w:pStyle w:val="NormalWeb"/>
        <w:numPr>
          <w:ilvl w:val="1"/>
          <w:numId w:val="4"/>
        </w:numPr>
        <w:rPr>
          <w:b/>
        </w:rPr>
      </w:pPr>
      <w:r w:rsidRPr="00AD67A9">
        <w:rPr>
          <w:b/>
        </w:rPr>
        <w:t>The first thorough description of Satan</w:t>
      </w:r>
      <w:r w:rsidRPr="00AD67A9">
        <w:rPr>
          <w:b/>
          <w:bCs/>
        </w:rPr>
        <w:t xml:space="preserve"> is in </w:t>
      </w:r>
      <w:r w:rsidR="0047292C" w:rsidRPr="00AD67A9">
        <w:rPr>
          <w:b/>
          <w:bCs/>
        </w:rPr>
        <w:t xml:space="preserve">Ch. 14—introduces the role of </w:t>
      </w:r>
      <w:r w:rsidR="00A71AE4" w:rsidRPr="00AD67A9">
        <w:rPr>
          <w:b/>
          <w:bCs/>
        </w:rPr>
        <w:t>Satan</w:t>
      </w:r>
      <w:r w:rsidR="0047292C" w:rsidRPr="00AD67A9">
        <w:rPr>
          <w:b/>
          <w:bCs/>
        </w:rPr>
        <w:t xml:space="preserve">; other chapters tell us of the </w:t>
      </w:r>
    </w:p>
    <w:p w:rsidR="00A86FDA" w:rsidRPr="004E50CE" w:rsidRDefault="00A86FDA" w:rsidP="00A86FDA">
      <w:pPr>
        <w:pStyle w:val="NormalWeb"/>
        <w:numPr>
          <w:ilvl w:val="1"/>
          <w:numId w:val="4"/>
        </w:numPr>
        <w:rPr>
          <w:b/>
        </w:rPr>
      </w:pPr>
      <w:r w:rsidRPr="00AD67A9">
        <w:rPr>
          <w:b/>
        </w:rPr>
        <w:t>The “heart” of the scripture—Isaiah 1:18, “</w:t>
      </w:r>
      <w:r w:rsidRPr="00AD67A9">
        <w:rPr>
          <w:b/>
          <w:color w:val="444444"/>
        </w:rPr>
        <w:t>Come now, and let us reason together, ”Says the Lord, “Though your sins are like scarlet, They shall be as white as snow; Though they are red like crimson, They shall be as wool.”</w:t>
      </w:r>
    </w:p>
    <w:p w:rsidR="004E50CE" w:rsidRPr="004E50CE" w:rsidRDefault="004E50CE" w:rsidP="004E50CE">
      <w:pPr>
        <w:pStyle w:val="NormalWeb"/>
        <w:numPr>
          <w:ilvl w:val="1"/>
          <w:numId w:val="4"/>
        </w:numPr>
        <w:rPr>
          <w:b/>
        </w:rPr>
      </w:pPr>
      <w:r>
        <w:rPr>
          <w:b/>
        </w:rPr>
        <w:t>Isaiah 17 and Psalm 83—interesting link.</w:t>
      </w:r>
    </w:p>
    <w:p w:rsidR="00A86FDA" w:rsidRPr="00AD67A9" w:rsidRDefault="00A86FDA" w:rsidP="00A86FDA">
      <w:pPr>
        <w:pStyle w:val="NormalWeb"/>
        <w:numPr>
          <w:ilvl w:val="1"/>
          <w:numId w:val="4"/>
        </w:numPr>
        <w:rPr>
          <w:b/>
        </w:rPr>
      </w:pPr>
      <w:r w:rsidRPr="00AD67A9">
        <w:rPr>
          <w:b/>
        </w:rPr>
        <w:t>The rapture; see Isaiah 25:8, 26:19-21.</w:t>
      </w:r>
    </w:p>
    <w:p w:rsidR="00A86FDA" w:rsidRPr="00AD67A9" w:rsidRDefault="00A86FDA" w:rsidP="00A86FDA">
      <w:pPr>
        <w:pStyle w:val="NormalWeb"/>
        <w:numPr>
          <w:ilvl w:val="1"/>
          <w:numId w:val="4"/>
        </w:numPr>
        <w:rPr>
          <w:b/>
        </w:rPr>
      </w:pPr>
      <w:r w:rsidRPr="00AD67A9">
        <w:rPr>
          <w:b/>
          <w:bCs/>
        </w:rPr>
        <w:t>A covenant with death in Isaiah 28:15-18.</w:t>
      </w:r>
    </w:p>
    <w:p w:rsidR="00A86FDA" w:rsidRDefault="00A86FDA" w:rsidP="00A86FDA">
      <w:pPr>
        <w:pStyle w:val="NormalWeb"/>
        <w:numPr>
          <w:ilvl w:val="1"/>
          <w:numId w:val="4"/>
        </w:numPr>
        <w:rPr>
          <w:b/>
        </w:rPr>
      </w:pPr>
      <w:r w:rsidRPr="00AD67A9">
        <w:rPr>
          <w:b/>
        </w:rPr>
        <w:t xml:space="preserve">The antichrist in Isaiah 10:5-6. </w:t>
      </w:r>
    </w:p>
    <w:p w:rsidR="00511068" w:rsidRPr="00AD67A9" w:rsidRDefault="00511068" w:rsidP="00A86FDA">
      <w:pPr>
        <w:pStyle w:val="NormalWeb"/>
        <w:numPr>
          <w:ilvl w:val="1"/>
          <w:numId w:val="4"/>
        </w:numPr>
        <w:rPr>
          <w:b/>
        </w:rPr>
      </w:pPr>
      <w:r>
        <w:rPr>
          <w:b/>
        </w:rPr>
        <w:t>Handel’s “Messiah” was fashioned after the words of Isaiah.</w:t>
      </w:r>
    </w:p>
    <w:p w:rsidR="00665B4B" w:rsidRPr="00AD67A9" w:rsidRDefault="00665B4B" w:rsidP="00A86FDA">
      <w:pPr>
        <w:pStyle w:val="NormalWeb"/>
        <w:numPr>
          <w:ilvl w:val="1"/>
          <w:numId w:val="4"/>
        </w:numPr>
        <w:rPr>
          <w:b/>
        </w:rPr>
      </w:pPr>
      <w:r w:rsidRPr="00AD67A9">
        <w:rPr>
          <w:b/>
        </w:rPr>
        <w:t xml:space="preserve">The Battle of </w:t>
      </w:r>
      <w:r w:rsidR="00EB4DF3" w:rsidRPr="00AD67A9">
        <w:rPr>
          <w:b/>
        </w:rPr>
        <w:t>Armageddon</w:t>
      </w:r>
      <w:r w:rsidR="00EB4DF3">
        <w:rPr>
          <w:b/>
        </w:rPr>
        <w:t>, as described in Isaiah 34:1-17, 65:23-24, 66:15.</w:t>
      </w:r>
    </w:p>
    <w:p w:rsidR="00A86FDA" w:rsidRPr="00AD67A9" w:rsidRDefault="00981F40" w:rsidP="00A86FDA">
      <w:pPr>
        <w:pStyle w:val="NormalWeb"/>
        <w:numPr>
          <w:ilvl w:val="1"/>
          <w:numId w:val="4"/>
        </w:numPr>
        <w:rPr>
          <w:b/>
        </w:rPr>
      </w:pPr>
      <w:r w:rsidRPr="00AD67A9">
        <w:rPr>
          <w:b/>
        </w:rPr>
        <w:t xml:space="preserve">Look at </w:t>
      </w:r>
      <w:r w:rsidRPr="00AD67A9">
        <w:rPr>
          <w:b/>
          <w:bCs/>
        </w:rPr>
        <w:t>C</w:t>
      </w:r>
      <w:r w:rsidR="00A71AE4" w:rsidRPr="00AD67A9">
        <w:rPr>
          <w:b/>
          <w:bCs/>
        </w:rPr>
        <w:t>hap</w:t>
      </w:r>
      <w:r w:rsidRPr="00AD67A9">
        <w:rPr>
          <w:b/>
          <w:bCs/>
        </w:rPr>
        <w:t xml:space="preserve">ter 40 for a picture of </w:t>
      </w:r>
      <w:r w:rsidR="0047292C" w:rsidRPr="00AD67A9">
        <w:rPr>
          <w:b/>
          <w:bCs/>
        </w:rPr>
        <w:t>John the Baptist</w:t>
      </w:r>
      <w:r w:rsidRPr="00AD67A9">
        <w:rPr>
          <w:b/>
          <w:bCs/>
        </w:rPr>
        <w:t xml:space="preserve">. </w:t>
      </w:r>
      <w:r w:rsidR="0047292C" w:rsidRPr="00AD67A9">
        <w:rPr>
          <w:b/>
          <w:bCs/>
        </w:rPr>
        <w:t xml:space="preserve"> could be wearing Elijah’s mantle, </w:t>
      </w:r>
    </w:p>
    <w:p w:rsidR="00A86FDA" w:rsidRPr="00AD67A9" w:rsidRDefault="00981F40" w:rsidP="00A86FDA">
      <w:pPr>
        <w:pStyle w:val="NormalWeb"/>
        <w:numPr>
          <w:ilvl w:val="1"/>
          <w:numId w:val="4"/>
        </w:numPr>
        <w:rPr>
          <w:b/>
        </w:rPr>
      </w:pPr>
      <w:r w:rsidRPr="00AD67A9">
        <w:rPr>
          <w:b/>
          <w:bCs/>
        </w:rPr>
        <w:t>In C</w:t>
      </w:r>
      <w:r w:rsidR="00A71AE4" w:rsidRPr="00AD67A9">
        <w:rPr>
          <w:b/>
          <w:bCs/>
        </w:rPr>
        <w:t>hap</w:t>
      </w:r>
      <w:r w:rsidRPr="00AD67A9">
        <w:rPr>
          <w:b/>
          <w:bCs/>
        </w:rPr>
        <w:t xml:space="preserve">ter 45, </w:t>
      </w:r>
      <w:r w:rsidR="0047292C" w:rsidRPr="00AD67A9">
        <w:rPr>
          <w:b/>
          <w:bCs/>
        </w:rPr>
        <w:t xml:space="preserve">Cyrus was </w:t>
      </w:r>
      <w:r w:rsidRPr="00AD67A9">
        <w:rPr>
          <w:b/>
          <w:bCs/>
        </w:rPr>
        <w:t>named 150 years before he lived.</w:t>
      </w:r>
    </w:p>
    <w:p w:rsidR="008B77FA" w:rsidRPr="00AD67A9" w:rsidRDefault="008B77FA" w:rsidP="00A86FDA">
      <w:pPr>
        <w:pStyle w:val="NormalWeb"/>
        <w:numPr>
          <w:ilvl w:val="1"/>
          <w:numId w:val="4"/>
        </w:numPr>
        <w:rPr>
          <w:b/>
        </w:rPr>
      </w:pPr>
      <w:r w:rsidRPr="00AD67A9">
        <w:rPr>
          <w:b/>
          <w:bCs/>
        </w:rPr>
        <w:t>The clearest O.T. statement on the Trinity is in Isaiah 48:16.</w:t>
      </w:r>
    </w:p>
    <w:p w:rsidR="00A86FDA" w:rsidRPr="00AD67A9" w:rsidRDefault="00A86FDA" w:rsidP="00A86FDA">
      <w:pPr>
        <w:pStyle w:val="NormalWeb"/>
        <w:numPr>
          <w:ilvl w:val="1"/>
          <w:numId w:val="4"/>
        </w:numPr>
        <w:rPr>
          <w:b/>
        </w:rPr>
      </w:pPr>
      <w:r w:rsidRPr="00AD67A9">
        <w:rPr>
          <w:b/>
          <w:bCs/>
        </w:rPr>
        <w:t>Christmas in Isaiah!  See Isaiah 9:6, “For unto us a child born, unto us a son is given; and the government shall be upon his shoulder: and his name shall be called Wonderful, Counselor, The mighty God, The everlasting Father, The Prince of Peace.”</w:t>
      </w:r>
    </w:p>
    <w:p w:rsidR="00A86FDA" w:rsidRPr="00AD67A9" w:rsidRDefault="00981F40" w:rsidP="00A86FDA">
      <w:pPr>
        <w:pStyle w:val="NormalWeb"/>
        <w:numPr>
          <w:ilvl w:val="1"/>
          <w:numId w:val="4"/>
        </w:numPr>
        <w:rPr>
          <w:b/>
        </w:rPr>
      </w:pPr>
      <w:r w:rsidRPr="00AD67A9">
        <w:rPr>
          <w:b/>
          <w:bCs/>
        </w:rPr>
        <w:t xml:space="preserve">The creation. See Isaiah 40 and 42.  </w:t>
      </w:r>
      <w:r w:rsidR="0047292C" w:rsidRPr="00AD67A9">
        <w:rPr>
          <w:b/>
          <w:bCs/>
        </w:rPr>
        <w:t xml:space="preserve">and the creation of God, and won’t be found in Genesis. </w:t>
      </w:r>
    </w:p>
    <w:p w:rsidR="00665B4B" w:rsidRPr="00AD67A9" w:rsidRDefault="00665B4B" w:rsidP="00A86FDA">
      <w:pPr>
        <w:pStyle w:val="NormalWeb"/>
        <w:numPr>
          <w:ilvl w:val="1"/>
          <w:numId w:val="4"/>
        </w:numPr>
        <w:rPr>
          <w:b/>
        </w:rPr>
      </w:pPr>
      <w:r w:rsidRPr="00AD67A9">
        <w:rPr>
          <w:b/>
          <w:bCs/>
        </w:rPr>
        <w:t>Jesus quoting from Isaiah in the synagogue as He started His ministry</w:t>
      </w:r>
      <w:r w:rsidRPr="00AD67A9">
        <w:rPr>
          <w:b/>
        </w:rPr>
        <w:t xml:space="preserve">; examine </w:t>
      </w:r>
      <w:r w:rsidR="008A61A2">
        <w:rPr>
          <w:b/>
          <w:sz w:val="32"/>
          <w:szCs w:val="32"/>
        </w:rPr>
        <w:t>Isaiah 61:1-2</w:t>
      </w:r>
      <w:r w:rsidRPr="008A61A2">
        <w:rPr>
          <w:b/>
          <w:sz w:val="32"/>
          <w:szCs w:val="32"/>
        </w:rPr>
        <w:t>,</w:t>
      </w:r>
      <w:r w:rsidRPr="00AD67A9">
        <w:rPr>
          <w:b/>
        </w:rPr>
        <w:t xml:space="preserve"> Luke 4:16-21.</w:t>
      </w:r>
      <w:r w:rsidR="008A61A2">
        <w:rPr>
          <w:b/>
        </w:rPr>
        <w:t xml:space="preserve"> The beginning of Jesus’ JOURNEY TO THE CROSS.</w:t>
      </w:r>
    </w:p>
    <w:p w:rsidR="008B77FA" w:rsidRPr="00AD67A9" w:rsidRDefault="008B77FA" w:rsidP="00A86FDA">
      <w:pPr>
        <w:pStyle w:val="NormalWeb"/>
        <w:numPr>
          <w:ilvl w:val="1"/>
          <w:numId w:val="4"/>
        </w:numPr>
        <w:rPr>
          <w:b/>
        </w:rPr>
      </w:pPr>
      <w:r w:rsidRPr="00AD67A9">
        <w:rPr>
          <w:b/>
          <w:bCs/>
        </w:rPr>
        <w:lastRenderedPageBreak/>
        <w:t>The only place in the Bible to mention and describe seraphim, 6</w:t>
      </w:r>
      <w:r w:rsidRPr="00AD67A9">
        <w:rPr>
          <w:b/>
        </w:rPr>
        <w:t>:1-8.</w:t>
      </w:r>
    </w:p>
    <w:p w:rsidR="00A86FDA" w:rsidRPr="00AD67A9" w:rsidRDefault="0047292C" w:rsidP="00A86FDA">
      <w:pPr>
        <w:pStyle w:val="NormalWeb"/>
        <w:numPr>
          <w:ilvl w:val="1"/>
          <w:numId w:val="4"/>
        </w:numPr>
        <w:rPr>
          <w:b/>
        </w:rPr>
      </w:pPr>
      <w:r w:rsidRPr="00AD67A9">
        <w:rPr>
          <w:b/>
          <w:bCs/>
        </w:rPr>
        <w:t>Why Jesus was never rec</w:t>
      </w:r>
      <w:r w:rsidR="006B43C5" w:rsidRPr="00AD67A9">
        <w:rPr>
          <w:b/>
          <w:bCs/>
        </w:rPr>
        <w:t>ognized after his resurrection; see Isaiah 50.</w:t>
      </w:r>
    </w:p>
    <w:p w:rsidR="00665B4B" w:rsidRPr="008A61A2" w:rsidRDefault="00665B4B" w:rsidP="00A86FDA">
      <w:pPr>
        <w:pStyle w:val="NormalWeb"/>
        <w:numPr>
          <w:ilvl w:val="1"/>
          <w:numId w:val="4"/>
        </w:numPr>
        <w:rPr>
          <w:b/>
        </w:rPr>
      </w:pPr>
      <w:r w:rsidRPr="00AD67A9">
        <w:rPr>
          <w:b/>
          <w:bCs/>
        </w:rPr>
        <w:t xml:space="preserve">The most quoted  O. T. book, second </w:t>
      </w:r>
      <w:r w:rsidR="008B77FA" w:rsidRPr="00AD67A9">
        <w:rPr>
          <w:b/>
          <w:bCs/>
        </w:rPr>
        <w:t xml:space="preserve">is </w:t>
      </w:r>
      <w:r w:rsidRPr="00AD67A9">
        <w:rPr>
          <w:b/>
          <w:bCs/>
        </w:rPr>
        <w:t>Psalms, in the N.T., and contains the most quoted chapter—53. Alluded to 85 times in the N. T.</w:t>
      </w:r>
    </w:p>
    <w:p w:rsidR="008A61A2" w:rsidRPr="00AD67A9" w:rsidRDefault="008A61A2" w:rsidP="00A86FDA">
      <w:pPr>
        <w:pStyle w:val="NormalWeb"/>
        <w:numPr>
          <w:ilvl w:val="1"/>
          <w:numId w:val="4"/>
        </w:numPr>
        <w:rPr>
          <w:b/>
        </w:rPr>
      </w:pPr>
      <w:r>
        <w:rPr>
          <w:b/>
          <w:bCs/>
        </w:rPr>
        <w:t>A most unique use of Chapter 53, as cited in Acts 8:26-35, where Paul records the incident with Philip and the Ethiopian eunuch.  Paul reads Isaiah 53 to him, leads him to the Lord using the Isaiah passage, and from that, the GOSPEL IS SPREAD TO AFRICA.</w:t>
      </w:r>
    </w:p>
    <w:p w:rsidR="00665B4B" w:rsidRPr="00AD67A9" w:rsidRDefault="00665B4B" w:rsidP="00A86FDA">
      <w:pPr>
        <w:pStyle w:val="NormalWeb"/>
        <w:numPr>
          <w:ilvl w:val="1"/>
          <w:numId w:val="4"/>
        </w:numPr>
        <w:rPr>
          <w:b/>
        </w:rPr>
      </w:pPr>
      <w:r w:rsidRPr="00AD67A9">
        <w:rPr>
          <w:b/>
          <w:bCs/>
        </w:rPr>
        <w:t>Contains “salvation” 26 times!  In all the O. T. only 33 times total.</w:t>
      </w:r>
    </w:p>
    <w:p w:rsidR="00A86FDA" w:rsidRPr="00AD67A9" w:rsidRDefault="006B43C5" w:rsidP="00A86FDA">
      <w:pPr>
        <w:pStyle w:val="NormalWeb"/>
        <w:numPr>
          <w:ilvl w:val="1"/>
          <w:numId w:val="4"/>
        </w:numPr>
        <w:rPr>
          <w:b/>
        </w:rPr>
      </w:pPr>
      <w:r w:rsidRPr="00AD67A9">
        <w:rPr>
          <w:b/>
          <w:bCs/>
        </w:rPr>
        <w:t>W</w:t>
      </w:r>
      <w:r w:rsidR="0047292C" w:rsidRPr="00AD67A9">
        <w:rPr>
          <w:b/>
          <w:bCs/>
        </w:rPr>
        <w:t xml:space="preserve">hy </w:t>
      </w:r>
      <w:r w:rsidR="00A71AE4" w:rsidRPr="00AD67A9">
        <w:rPr>
          <w:b/>
          <w:bCs/>
        </w:rPr>
        <w:t>Pharaoh</w:t>
      </w:r>
      <w:r w:rsidR="0047292C" w:rsidRPr="00AD67A9">
        <w:rPr>
          <w:b/>
          <w:bCs/>
        </w:rPr>
        <w:t xml:space="preserve"> was not an </w:t>
      </w:r>
      <w:r w:rsidR="00A71AE4" w:rsidRPr="00AD67A9">
        <w:rPr>
          <w:b/>
          <w:bCs/>
        </w:rPr>
        <w:t>Egyptian</w:t>
      </w:r>
      <w:r w:rsidR="0047292C" w:rsidRPr="00AD67A9">
        <w:rPr>
          <w:b/>
          <w:bCs/>
        </w:rPr>
        <w:t xml:space="preserve">. </w:t>
      </w:r>
      <w:r w:rsidRPr="00AD67A9">
        <w:rPr>
          <w:b/>
          <w:bCs/>
        </w:rPr>
        <w:t>Examine Isaiah 19, 30, and 36.</w:t>
      </w:r>
    </w:p>
    <w:p w:rsidR="008B77FA" w:rsidRPr="00AD67A9" w:rsidRDefault="006B43C5" w:rsidP="008B77FA">
      <w:pPr>
        <w:pStyle w:val="NormalWeb"/>
        <w:numPr>
          <w:ilvl w:val="1"/>
          <w:numId w:val="4"/>
        </w:numPr>
        <w:rPr>
          <w:b/>
        </w:rPr>
      </w:pPr>
      <w:r w:rsidRPr="00AD67A9">
        <w:rPr>
          <w:b/>
          <w:bCs/>
        </w:rPr>
        <w:t>W</w:t>
      </w:r>
      <w:r w:rsidR="0047292C" w:rsidRPr="00AD67A9">
        <w:rPr>
          <w:b/>
          <w:bCs/>
        </w:rPr>
        <w:t>here Jesus opened His ministry</w:t>
      </w:r>
      <w:r w:rsidR="002640DD" w:rsidRPr="00AD67A9">
        <w:rPr>
          <w:b/>
          <w:bCs/>
        </w:rPr>
        <w:t xml:space="preserve">; </w:t>
      </w:r>
      <w:r w:rsidRPr="00AD67A9">
        <w:rPr>
          <w:b/>
          <w:bCs/>
        </w:rPr>
        <w:t>see Chapter 61.</w:t>
      </w:r>
    </w:p>
    <w:p w:rsidR="008B77FA" w:rsidRPr="00AD67A9" w:rsidRDefault="002640DD" w:rsidP="008B77FA">
      <w:pPr>
        <w:pStyle w:val="NormalWeb"/>
        <w:numPr>
          <w:ilvl w:val="1"/>
          <w:numId w:val="4"/>
        </w:numPr>
        <w:rPr>
          <w:b/>
        </w:rPr>
      </w:pPr>
      <w:r w:rsidRPr="00AD67A9">
        <w:rPr>
          <w:b/>
          <w:bCs/>
        </w:rPr>
        <w:t>Jesus c</w:t>
      </w:r>
      <w:r w:rsidR="006B43C5" w:rsidRPr="00AD67A9">
        <w:rPr>
          <w:b/>
          <w:bCs/>
        </w:rPr>
        <w:t>omes back, in the second coming, from Bozrah. Study Chapter 63.</w:t>
      </w:r>
    </w:p>
    <w:p w:rsidR="001C6A3B" w:rsidRPr="006661A5" w:rsidRDefault="002640DD" w:rsidP="008B77FA">
      <w:pPr>
        <w:pStyle w:val="NormalWeb"/>
        <w:numPr>
          <w:ilvl w:val="1"/>
          <w:numId w:val="4"/>
        </w:numPr>
        <w:rPr>
          <w:b/>
          <w:sz w:val="20"/>
          <w:szCs w:val="20"/>
        </w:rPr>
      </w:pPr>
      <w:r w:rsidRPr="00AD67A9">
        <w:rPr>
          <w:b/>
          <w:bCs/>
        </w:rPr>
        <w:t>Most of the Millennium is from Isaiah.</w:t>
      </w:r>
      <w:r w:rsidR="006B43C5" w:rsidRPr="00AD67A9">
        <w:rPr>
          <w:b/>
          <w:bCs/>
        </w:rPr>
        <w:t xml:space="preserve"> Read Isaiah </w:t>
      </w:r>
      <w:r w:rsidR="006B43C5" w:rsidRPr="006661A5">
        <w:rPr>
          <w:b/>
          <w:bCs/>
          <w:sz w:val="20"/>
          <w:szCs w:val="20"/>
        </w:rPr>
        <w:t xml:space="preserve">2, </w:t>
      </w:r>
      <w:r w:rsidR="008B77FA" w:rsidRPr="006661A5">
        <w:rPr>
          <w:b/>
          <w:bCs/>
          <w:sz w:val="20"/>
          <w:szCs w:val="20"/>
        </w:rPr>
        <w:t xml:space="preserve">4:4, 11:10, 29, 32, </w:t>
      </w:r>
      <w:r w:rsidR="00BC7BA3" w:rsidRPr="006661A5">
        <w:rPr>
          <w:b/>
          <w:bCs/>
          <w:sz w:val="20"/>
          <w:szCs w:val="20"/>
        </w:rPr>
        <w:t>and 46</w:t>
      </w:r>
      <w:r w:rsidR="008B77FA" w:rsidRPr="006661A5">
        <w:rPr>
          <w:b/>
          <w:bCs/>
          <w:sz w:val="20"/>
          <w:szCs w:val="20"/>
        </w:rPr>
        <w:t xml:space="preserve">. </w:t>
      </w:r>
      <w:r w:rsidR="006B43C5" w:rsidRPr="006661A5">
        <w:rPr>
          <w:b/>
          <w:bCs/>
          <w:sz w:val="20"/>
          <w:szCs w:val="20"/>
        </w:rPr>
        <w:t xml:space="preserve">65-66. </w:t>
      </w:r>
    </w:p>
    <w:p w:rsidR="008B77FA" w:rsidRPr="00AD67A9" w:rsidRDefault="008B77FA" w:rsidP="008B77FA">
      <w:pPr>
        <w:pStyle w:val="NormalWeb"/>
        <w:numPr>
          <w:ilvl w:val="1"/>
          <w:numId w:val="4"/>
        </w:numPr>
        <w:rPr>
          <w:b/>
        </w:rPr>
      </w:pPr>
      <w:r w:rsidRPr="00AD67A9">
        <w:rPr>
          <w:b/>
          <w:bCs/>
        </w:rPr>
        <w:t>Like Revelation, Isaiah records the greatest angelic chorus of praise to God.  See Isaiah 6:1-3 and Rev. 4:6-8.</w:t>
      </w:r>
    </w:p>
    <w:p w:rsidR="008B77FA" w:rsidRPr="0035135B" w:rsidRDefault="008B77FA" w:rsidP="008B77FA">
      <w:pPr>
        <w:pStyle w:val="NormalWeb"/>
        <w:numPr>
          <w:ilvl w:val="1"/>
          <w:numId w:val="4"/>
        </w:numPr>
        <w:rPr>
          <w:b/>
        </w:rPr>
      </w:pPr>
      <w:r w:rsidRPr="00AD67A9">
        <w:rPr>
          <w:b/>
          <w:bCs/>
        </w:rPr>
        <w:t>Like Revelation, Isaiah records the promise of a new heaven and earth.  Compare Isaiah 65:17, 66:22, and Rev. 21:1.</w:t>
      </w:r>
    </w:p>
    <w:p w:rsidR="0035135B" w:rsidRPr="00AD67A9" w:rsidRDefault="0035135B" w:rsidP="008B77FA">
      <w:pPr>
        <w:pStyle w:val="NormalWeb"/>
        <w:numPr>
          <w:ilvl w:val="1"/>
          <w:numId w:val="4"/>
        </w:numPr>
        <w:rPr>
          <w:b/>
        </w:rPr>
      </w:pPr>
      <w:r>
        <w:rPr>
          <w:b/>
          <w:bCs/>
        </w:rPr>
        <w:t xml:space="preserve">Old Testament prophet who was probably </w:t>
      </w:r>
      <w:r w:rsidR="006661A5">
        <w:rPr>
          <w:b/>
          <w:bCs/>
        </w:rPr>
        <w:t>martyred</w:t>
      </w:r>
      <w:r>
        <w:rPr>
          <w:b/>
          <w:bCs/>
        </w:rPr>
        <w:t>, sawn asunder, as seen in HEBREWS 11:37.</w:t>
      </w:r>
    </w:p>
    <w:p w:rsidR="00AD67A9" w:rsidRPr="00AD67A9" w:rsidRDefault="00C07355" w:rsidP="00AD67A9">
      <w:pPr>
        <w:pStyle w:val="NormalWeb"/>
        <w:numPr>
          <w:ilvl w:val="0"/>
          <w:numId w:val="4"/>
        </w:numPr>
        <w:rPr>
          <w:b/>
        </w:rPr>
      </w:pPr>
      <w:r w:rsidRPr="00AD67A9">
        <w:rPr>
          <w:b/>
          <w:bCs/>
        </w:rPr>
        <w:t>What are the</w:t>
      </w:r>
      <w:r w:rsidR="00AD67A9" w:rsidRPr="00AD67A9">
        <w:rPr>
          <w:b/>
          <w:bCs/>
        </w:rPr>
        <w:t xml:space="preserve"> “titles</w:t>
      </w:r>
      <w:r w:rsidRPr="00AD67A9">
        <w:rPr>
          <w:b/>
          <w:bCs/>
        </w:rPr>
        <w:t xml:space="preserve"> of</w:t>
      </w:r>
      <w:r w:rsidR="00AD67A9" w:rsidRPr="00AD67A9">
        <w:rPr>
          <w:b/>
          <w:bCs/>
        </w:rPr>
        <w:t xml:space="preserve">/types of” Jesus </w:t>
      </w:r>
      <w:r w:rsidRPr="00AD67A9">
        <w:rPr>
          <w:b/>
          <w:bCs/>
        </w:rPr>
        <w:t>found in Isaiah?</w:t>
      </w:r>
    </w:p>
    <w:p w:rsidR="00AD67A9" w:rsidRPr="00AD67A9" w:rsidRDefault="00C07355" w:rsidP="00AD67A9">
      <w:pPr>
        <w:pStyle w:val="NormalWeb"/>
        <w:numPr>
          <w:ilvl w:val="1"/>
          <w:numId w:val="4"/>
        </w:numPr>
        <w:rPr>
          <w:b/>
        </w:rPr>
      </w:pPr>
      <w:r w:rsidRPr="00AD67A9">
        <w:rPr>
          <w:b/>
        </w:rPr>
        <w:t xml:space="preserve">Holy One of Israel (1:4) </w:t>
      </w:r>
    </w:p>
    <w:p w:rsidR="00AD67A9" w:rsidRPr="00AD67A9" w:rsidRDefault="00C07355" w:rsidP="00AD67A9">
      <w:pPr>
        <w:pStyle w:val="NormalWeb"/>
        <w:numPr>
          <w:ilvl w:val="1"/>
          <w:numId w:val="4"/>
        </w:numPr>
        <w:rPr>
          <w:b/>
        </w:rPr>
      </w:pPr>
      <w:r w:rsidRPr="00AD67A9">
        <w:rPr>
          <w:b/>
        </w:rPr>
        <w:t xml:space="preserve">Lord of Hosts (1:9) </w:t>
      </w:r>
    </w:p>
    <w:p w:rsidR="00AD67A9" w:rsidRPr="00AD67A9" w:rsidRDefault="00C07355" w:rsidP="00AD67A9">
      <w:pPr>
        <w:pStyle w:val="NormalWeb"/>
        <w:numPr>
          <w:ilvl w:val="1"/>
          <w:numId w:val="4"/>
        </w:numPr>
        <w:rPr>
          <w:b/>
        </w:rPr>
      </w:pPr>
      <w:r w:rsidRPr="00AD67A9">
        <w:rPr>
          <w:b/>
        </w:rPr>
        <w:t xml:space="preserve">The Mighty One of Israel (1:24) </w:t>
      </w:r>
    </w:p>
    <w:p w:rsidR="00AD67A9" w:rsidRPr="00AD67A9" w:rsidRDefault="00C07355" w:rsidP="00AD67A9">
      <w:pPr>
        <w:pStyle w:val="NormalWeb"/>
        <w:numPr>
          <w:ilvl w:val="1"/>
          <w:numId w:val="4"/>
        </w:numPr>
        <w:rPr>
          <w:b/>
        </w:rPr>
      </w:pPr>
      <w:r w:rsidRPr="00AD67A9">
        <w:rPr>
          <w:b/>
        </w:rPr>
        <w:t xml:space="preserve">The God of Jacob (2:3) </w:t>
      </w:r>
    </w:p>
    <w:p w:rsidR="00AD67A9" w:rsidRPr="00AD67A9" w:rsidRDefault="00C07355" w:rsidP="00AD67A9">
      <w:pPr>
        <w:pStyle w:val="NormalWeb"/>
        <w:numPr>
          <w:ilvl w:val="1"/>
          <w:numId w:val="4"/>
        </w:numPr>
        <w:rPr>
          <w:b/>
        </w:rPr>
      </w:pPr>
      <w:r w:rsidRPr="00AD67A9">
        <w:rPr>
          <w:b/>
        </w:rPr>
        <w:t xml:space="preserve">The Branch of the Lord (4:2; 11:1) </w:t>
      </w:r>
    </w:p>
    <w:p w:rsidR="00AD67A9" w:rsidRPr="00AD67A9" w:rsidRDefault="00C07355" w:rsidP="00AD67A9">
      <w:pPr>
        <w:pStyle w:val="NormalWeb"/>
        <w:numPr>
          <w:ilvl w:val="1"/>
          <w:numId w:val="4"/>
        </w:numPr>
        <w:rPr>
          <w:b/>
        </w:rPr>
      </w:pPr>
      <w:r w:rsidRPr="00AD67A9">
        <w:rPr>
          <w:b/>
        </w:rPr>
        <w:t xml:space="preserve">The King (6:5) </w:t>
      </w:r>
    </w:p>
    <w:p w:rsidR="00AD67A9" w:rsidRPr="00AD67A9" w:rsidRDefault="00C07355" w:rsidP="00AD67A9">
      <w:pPr>
        <w:pStyle w:val="NormalWeb"/>
        <w:numPr>
          <w:ilvl w:val="1"/>
          <w:numId w:val="4"/>
        </w:numPr>
        <w:rPr>
          <w:b/>
        </w:rPr>
      </w:pPr>
      <w:r w:rsidRPr="00AD67A9">
        <w:rPr>
          <w:b/>
        </w:rPr>
        <w:t xml:space="preserve">Immanuel (7:14) </w:t>
      </w:r>
    </w:p>
    <w:p w:rsidR="00AD67A9" w:rsidRPr="00AD67A9" w:rsidRDefault="00C07355" w:rsidP="00AD67A9">
      <w:pPr>
        <w:pStyle w:val="NormalWeb"/>
        <w:numPr>
          <w:ilvl w:val="1"/>
          <w:numId w:val="4"/>
        </w:numPr>
        <w:rPr>
          <w:b/>
        </w:rPr>
      </w:pPr>
      <w:r w:rsidRPr="00AD67A9">
        <w:rPr>
          <w:b/>
        </w:rPr>
        <w:t xml:space="preserve">The Great Light to the Gentiles (9:2) </w:t>
      </w:r>
    </w:p>
    <w:p w:rsidR="00AD67A9" w:rsidRPr="00AD67A9" w:rsidRDefault="00C07355" w:rsidP="00AD67A9">
      <w:pPr>
        <w:pStyle w:val="NormalWeb"/>
        <w:numPr>
          <w:ilvl w:val="1"/>
          <w:numId w:val="4"/>
        </w:numPr>
        <w:rPr>
          <w:b/>
        </w:rPr>
      </w:pPr>
      <w:r w:rsidRPr="00AD67A9">
        <w:rPr>
          <w:b/>
        </w:rPr>
        <w:t xml:space="preserve">Wonderful Counselor (9:6) </w:t>
      </w:r>
    </w:p>
    <w:p w:rsidR="00AD67A9" w:rsidRPr="00AD67A9" w:rsidRDefault="00C07355" w:rsidP="00AD67A9">
      <w:pPr>
        <w:pStyle w:val="NormalWeb"/>
        <w:numPr>
          <w:ilvl w:val="1"/>
          <w:numId w:val="4"/>
        </w:numPr>
        <w:rPr>
          <w:b/>
        </w:rPr>
      </w:pPr>
      <w:r w:rsidRPr="00AD67A9">
        <w:rPr>
          <w:b/>
        </w:rPr>
        <w:t xml:space="preserve">The Mighty God (9:6) </w:t>
      </w:r>
    </w:p>
    <w:p w:rsidR="00AD67A9" w:rsidRPr="00AD67A9" w:rsidRDefault="00C07355" w:rsidP="00AD67A9">
      <w:pPr>
        <w:pStyle w:val="NormalWeb"/>
        <w:numPr>
          <w:ilvl w:val="1"/>
          <w:numId w:val="4"/>
        </w:numPr>
        <w:rPr>
          <w:b/>
        </w:rPr>
      </w:pPr>
      <w:r w:rsidRPr="00AD67A9">
        <w:rPr>
          <w:b/>
        </w:rPr>
        <w:t xml:space="preserve">The Everlasting Father (9:6) </w:t>
      </w:r>
    </w:p>
    <w:p w:rsidR="00AD67A9" w:rsidRPr="00AD67A9" w:rsidRDefault="00C07355" w:rsidP="00AD67A9">
      <w:pPr>
        <w:pStyle w:val="NormalWeb"/>
        <w:numPr>
          <w:ilvl w:val="1"/>
          <w:numId w:val="4"/>
        </w:numPr>
        <w:rPr>
          <w:b/>
        </w:rPr>
      </w:pPr>
      <w:r w:rsidRPr="00AD67A9">
        <w:rPr>
          <w:b/>
        </w:rPr>
        <w:t xml:space="preserve">The Prince of Peace (9:6) </w:t>
      </w:r>
    </w:p>
    <w:p w:rsidR="00AD67A9" w:rsidRPr="00AD67A9" w:rsidRDefault="00C07355" w:rsidP="00AD67A9">
      <w:pPr>
        <w:pStyle w:val="NormalWeb"/>
        <w:numPr>
          <w:ilvl w:val="1"/>
          <w:numId w:val="4"/>
        </w:numPr>
        <w:rPr>
          <w:b/>
        </w:rPr>
      </w:pPr>
      <w:r w:rsidRPr="00AD67A9">
        <w:rPr>
          <w:b/>
        </w:rPr>
        <w:t xml:space="preserve">The Holy One (10:17) </w:t>
      </w:r>
    </w:p>
    <w:p w:rsidR="00AD67A9" w:rsidRPr="00AD67A9" w:rsidRDefault="00C07355" w:rsidP="00AD67A9">
      <w:pPr>
        <w:pStyle w:val="NormalWeb"/>
        <w:numPr>
          <w:ilvl w:val="1"/>
          <w:numId w:val="4"/>
        </w:numPr>
        <w:rPr>
          <w:b/>
        </w:rPr>
      </w:pPr>
      <w:r w:rsidRPr="00AD67A9">
        <w:rPr>
          <w:b/>
        </w:rPr>
        <w:t xml:space="preserve">The God of the Middle East (19:23-25) </w:t>
      </w:r>
    </w:p>
    <w:p w:rsidR="00AD67A9" w:rsidRPr="00AD67A9" w:rsidRDefault="00C07355" w:rsidP="00AD67A9">
      <w:pPr>
        <w:pStyle w:val="NormalWeb"/>
        <w:numPr>
          <w:ilvl w:val="1"/>
          <w:numId w:val="4"/>
        </w:numPr>
        <w:rPr>
          <w:b/>
        </w:rPr>
      </w:pPr>
      <w:r w:rsidRPr="00AD67A9">
        <w:rPr>
          <w:b/>
        </w:rPr>
        <w:t xml:space="preserve">The All Comforting God (25:8) </w:t>
      </w:r>
    </w:p>
    <w:p w:rsidR="00AD67A9" w:rsidRPr="00AD67A9" w:rsidRDefault="00C07355" w:rsidP="00AD67A9">
      <w:pPr>
        <w:pStyle w:val="NormalWeb"/>
        <w:numPr>
          <w:ilvl w:val="1"/>
          <w:numId w:val="4"/>
        </w:numPr>
        <w:rPr>
          <w:b/>
        </w:rPr>
      </w:pPr>
      <w:r w:rsidRPr="00AD67A9">
        <w:rPr>
          <w:b/>
        </w:rPr>
        <w:t xml:space="preserve">The Righteous King (32:1) </w:t>
      </w:r>
    </w:p>
    <w:p w:rsidR="00AD67A9" w:rsidRPr="00AD67A9" w:rsidRDefault="00C07355" w:rsidP="00AD67A9">
      <w:pPr>
        <w:pStyle w:val="NormalWeb"/>
        <w:numPr>
          <w:ilvl w:val="1"/>
          <w:numId w:val="4"/>
        </w:numPr>
        <w:rPr>
          <w:b/>
        </w:rPr>
      </w:pPr>
      <w:r w:rsidRPr="00AD67A9">
        <w:rPr>
          <w:b/>
        </w:rPr>
        <w:t xml:space="preserve">The Living God (37:17) </w:t>
      </w:r>
    </w:p>
    <w:p w:rsidR="00AD67A9" w:rsidRPr="00AD67A9" w:rsidRDefault="00C07355" w:rsidP="00AD67A9">
      <w:pPr>
        <w:pStyle w:val="NormalWeb"/>
        <w:numPr>
          <w:ilvl w:val="1"/>
          <w:numId w:val="4"/>
        </w:numPr>
        <w:rPr>
          <w:b/>
        </w:rPr>
      </w:pPr>
      <w:r w:rsidRPr="00AD67A9">
        <w:rPr>
          <w:b/>
        </w:rPr>
        <w:t xml:space="preserve">The Angel of the Lord (37:36) </w:t>
      </w:r>
    </w:p>
    <w:p w:rsidR="00AD67A9" w:rsidRPr="00AD67A9" w:rsidRDefault="00C07355" w:rsidP="00AD67A9">
      <w:pPr>
        <w:pStyle w:val="NormalWeb"/>
        <w:numPr>
          <w:ilvl w:val="1"/>
          <w:numId w:val="4"/>
        </w:numPr>
        <w:rPr>
          <w:b/>
        </w:rPr>
      </w:pPr>
      <w:r w:rsidRPr="00AD67A9">
        <w:rPr>
          <w:b/>
        </w:rPr>
        <w:t xml:space="preserve">The Glory of the Lord (40:5) </w:t>
      </w:r>
    </w:p>
    <w:p w:rsidR="00AD67A9" w:rsidRPr="00AD67A9" w:rsidRDefault="00C07355" w:rsidP="00AD67A9">
      <w:pPr>
        <w:pStyle w:val="NormalWeb"/>
        <w:numPr>
          <w:ilvl w:val="1"/>
          <w:numId w:val="4"/>
        </w:numPr>
        <w:rPr>
          <w:b/>
        </w:rPr>
      </w:pPr>
      <w:r w:rsidRPr="00AD67A9">
        <w:rPr>
          <w:b/>
        </w:rPr>
        <w:t xml:space="preserve">The Omnipotent and Omniscient God (40:12-31) </w:t>
      </w:r>
    </w:p>
    <w:p w:rsidR="00AD67A9" w:rsidRPr="00AD67A9" w:rsidRDefault="00C07355" w:rsidP="00AD67A9">
      <w:pPr>
        <w:pStyle w:val="NormalWeb"/>
        <w:numPr>
          <w:ilvl w:val="1"/>
          <w:numId w:val="4"/>
        </w:numPr>
        <w:rPr>
          <w:b/>
        </w:rPr>
      </w:pPr>
      <w:r w:rsidRPr="00AD67A9">
        <w:rPr>
          <w:b/>
        </w:rPr>
        <w:t xml:space="preserve">The Friend of Abraham (41:8) </w:t>
      </w:r>
    </w:p>
    <w:p w:rsidR="00AD67A9" w:rsidRPr="00AD67A9" w:rsidRDefault="00C07355" w:rsidP="00AD67A9">
      <w:pPr>
        <w:pStyle w:val="NormalWeb"/>
        <w:numPr>
          <w:ilvl w:val="1"/>
          <w:numId w:val="4"/>
        </w:numPr>
        <w:rPr>
          <w:b/>
        </w:rPr>
      </w:pPr>
      <w:r w:rsidRPr="00AD67A9">
        <w:rPr>
          <w:b/>
        </w:rPr>
        <w:t xml:space="preserve">The Servant of the Lord (42:1-7) </w:t>
      </w:r>
    </w:p>
    <w:p w:rsidR="00AD67A9" w:rsidRPr="00AD67A9" w:rsidRDefault="00C07355" w:rsidP="00AD67A9">
      <w:pPr>
        <w:pStyle w:val="NormalWeb"/>
        <w:numPr>
          <w:ilvl w:val="1"/>
          <w:numId w:val="4"/>
        </w:numPr>
        <w:rPr>
          <w:b/>
        </w:rPr>
      </w:pPr>
      <w:r w:rsidRPr="00AD67A9">
        <w:rPr>
          <w:b/>
        </w:rPr>
        <w:t xml:space="preserve">The Forgiver of Sins (43:25) </w:t>
      </w:r>
    </w:p>
    <w:p w:rsidR="00AD67A9" w:rsidRPr="00AD67A9" w:rsidRDefault="00C07355" w:rsidP="00AD67A9">
      <w:pPr>
        <w:pStyle w:val="NormalWeb"/>
        <w:numPr>
          <w:ilvl w:val="1"/>
          <w:numId w:val="4"/>
        </w:numPr>
        <w:rPr>
          <w:b/>
        </w:rPr>
      </w:pPr>
      <w:r w:rsidRPr="00AD67A9">
        <w:rPr>
          <w:b/>
        </w:rPr>
        <w:t xml:space="preserve">The First and the Last (44:6) </w:t>
      </w:r>
    </w:p>
    <w:p w:rsidR="00AD67A9" w:rsidRPr="00AD67A9" w:rsidRDefault="00C07355" w:rsidP="00AD67A9">
      <w:pPr>
        <w:pStyle w:val="NormalWeb"/>
        <w:numPr>
          <w:ilvl w:val="1"/>
          <w:numId w:val="4"/>
        </w:numPr>
        <w:rPr>
          <w:b/>
        </w:rPr>
      </w:pPr>
      <w:r w:rsidRPr="00AD67A9">
        <w:rPr>
          <w:b/>
        </w:rPr>
        <w:lastRenderedPageBreak/>
        <w:t xml:space="preserve">The Suffering Savior (50:6; 52:14; 53:1-10a, 12) </w:t>
      </w:r>
    </w:p>
    <w:p w:rsidR="00AD67A9" w:rsidRPr="00AD67A9" w:rsidRDefault="00C07355" w:rsidP="00AD67A9">
      <w:pPr>
        <w:pStyle w:val="NormalWeb"/>
        <w:numPr>
          <w:ilvl w:val="1"/>
          <w:numId w:val="4"/>
        </w:numPr>
        <w:rPr>
          <w:b/>
        </w:rPr>
      </w:pPr>
      <w:r w:rsidRPr="00AD67A9">
        <w:rPr>
          <w:b/>
        </w:rPr>
        <w:t xml:space="preserve">The Resurrected Redeemer (53:10b-11) </w:t>
      </w:r>
    </w:p>
    <w:p w:rsidR="00AD67A9" w:rsidRPr="00AD67A9" w:rsidRDefault="00C07355" w:rsidP="00AD67A9">
      <w:pPr>
        <w:pStyle w:val="NormalWeb"/>
        <w:numPr>
          <w:ilvl w:val="1"/>
          <w:numId w:val="4"/>
        </w:numPr>
        <w:rPr>
          <w:b/>
        </w:rPr>
      </w:pPr>
      <w:r w:rsidRPr="00AD67A9">
        <w:rPr>
          <w:b/>
        </w:rPr>
        <w:t xml:space="preserve">The God of the Whole Earth (54:5) </w:t>
      </w:r>
    </w:p>
    <w:p w:rsidR="00AD67A9" w:rsidRPr="00AD67A9" w:rsidRDefault="00C07355" w:rsidP="00AD67A9">
      <w:pPr>
        <w:pStyle w:val="NormalWeb"/>
        <w:numPr>
          <w:ilvl w:val="1"/>
          <w:numId w:val="4"/>
        </w:numPr>
        <w:rPr>
          <w:b/>
        </w:rPr>
      </w:pPr>
      <w:r w:rsidRPr="00AD67A9">
        <w:rPr>
          <w:b/>
        </w:rPr>
        <w:t xml:space="preserve">The Anointed of the Lord (61:1-3) </w:t>
      </w:r>
    </w:p>
    <w:p w:rsidR="00C07355" w:rsidRPr="00AD67A9" w:rsidRDefault="00C07355" w:rsidP="00AD67A9">
      <w:pPr>
        <w:pStyle w:val="NormalWeb"/>
        <w:numPr>
          <w:ilvl w:val="1"/>
          <w:numId w:val="4"/>
        </w:numPr>
        <w:rPr>
          <w:b/>
        </w:rPr>
      </w:pPr>
      <w:r w:rsidRPr="00AD67A9">
        <w:rPr>
          <w:b/>
        </w:rPr>
        <w:t>The Avenging and Victorious Warrior (63:1-6) </w:t>
      </w:r>
    </w:p>
    <w:p w:rsidR="00EC4189" w:rsidRPr="00EC4189" w:rsidRDefault="00EC4189" w:rsidP="000E0DFA">
      <w:pPr>
        <w:pStyle w:val="NormalWeb"/>
        <w:numPr>
          <w:ilvl w:val="0"/>
          <w:numId w:val="4"/>
        </w:numPr>
        <w:rPr>
          <w:b/>
          <w:bCs/>
        </w:rPr>
      </w:pPr>
      <w:r w:rsidRPr="00EC4189">
        <w:rPr>
          <w:b/>
          <w:bCs/>
        </w:rPr>
        <w:t xml:space="preserve">What are the major themes of Isaiah? </w:t>
      </w:r>
      <w:r w:rsidRPr="00EC4189">
        <w:rPr>
          <w:b/>
          <w:iCs/>
          <w:color w:val="000000"/>
          <w:u w:val="single"/>
        </w:rPr>
        <w:t>Major Theological Themes of Isaiah:</w:t>
      </w:r>
      <w:r w:rsidRPr="00EC4189">
        <w:rPr>
          <w:b/>
          <w:iCs/>
          <w:color w:val="000000"/>
        </w:rPr>
        <w:t xml:space="preserve"> Messianic expectations, trusting in God, description of the Servant of the Lord, and the creation of Zion, city of God.</w:t>
      </w:r>
    </w:p>
    <w:p w:rsidR="00EC4189" w:rsidRPr="00EC4189" w:rsidRDefault="00EC4189" w:rsidP="000E0DFA">
      <w:pPr>
        <w:pStyle w:val="NormalWeb"/>
        <w:numPr>
          <w:ilvl w:val="1"/>
          <w:numId w:val="4"/>
        </w:numPr>
        <w:rPr>
          <w:b/>
          <w:bCs/>
        </w:rPr>
      </w:pPr>
      <w:r w:rsidRPr="00EC4189">
        <w:rPr>
          <w:b/>
          <w:iCs/>
          <w:color w:val="000000"/>
        </w:rPr>
        <w:t>Read Isaiah 6:9, 11, 13</w:t>
      </w:r>
      <w:r w:rsidRPr="00EC4189">
        <w:rPr>
          <w:b/>
          <w:iCs/>
          <w:color w:val="000000"/>
          <w:u w:val="single"/>
        </w:rPr>
        <w:t>. Messianic Expectations</w:t>
      </w:r>
      <w:r w:rsidRPr="00EC4189">
        <w:rPr>
          <w:b/>
          <w:color w:val="000000"/>
        </w:rPr>
        <w:t>.  When Isaiah is called (Isa 6) God tells him to deliver a message that they are to “…be hearing, but never understanding; ever seeing, but never perceiving….until the cities lie ruined – (</w:t>
      </w:r>
      <w:hyperlink r:id="rId24" w:tgtFrame="_blank" w:history="1">
        <w:r w:rsidRPr="00EC4189">
          <w:rPr>
            <w:b/>
            <w:color w:val="0000FF"/>
            <w:u w:val="single"/>
          </w:rPr>
          <w:t>Isa 6:9</w:t>
        </w:r>
      </w:hyperlink>
      <w:r w:rsidRPr="00EC4189">
        <w:rPr>
          <w:b/>
          <w:color w:val="000000"/>
        </w:rPr>
        <w:t>,</w:t>
      </w:r>
      <w:hyperlink r:id="rId25" w:tgtFrame="_blank" w:history="1">
        <w:r w:rsidRPr="00EC4189">
          <w:rPr>
            <w:b/>
            <w:color w:val="0000FF"/>
            <w:u w:val="single"/>
          </w:rPr>
          <w:t>11</w:t>
        </w:r>
      </w:hyperlink>
      <w:r w:rsidRPr="00EC4189">
        <w:rPr>
          <w:b/>
          <w:color w:val="000000"/>
        </w:rPr>
        <w:t>). We also see in </w:t>
      </w:r>
      <w:hyperlink r:id="rId26" w:tgtFrame="_blank" w:history="1">
        <w:r w:rsidRPr="00EC4189">
          <w:rPr>
            <w:b/>
            <w:color w:val="0000FF"/>
            <w:u w:val="single"/>
          </w:rPr>
          <w:t>Isa 6:13</w:t>
        </w:r>
      </w:hyperlink>
      <w:r w:rsidRPr="00EC4189">
        <w:rPr>
          <w:b/>
          <w:noProof/>
        </w:rPr>
        <w:t>.</w:t>
      </w:r>
      <w:r w:rsidRPr="00EC4189">
        <w:rPr>
          <w:b/>
          <w:color w:val="000000"/>
        </w:rPr>
        <w:t> the beginnings of the messianic expectations with the “…holy seed being the stump of the land”. This theme is further expanded on in Isaiah 9, where the names of the child are revealed, and begins its crescendo in Isaiah 11. In this Chapter the “shoot from the stump of Jesse” will come and bring peace through the establishment of the messianic kingdom. Isaiah 11 is commonly referred to by Christians as the OT scripture that foretells the coming of Jesus.</w:t>
      </w:r>
    </w:p>
    <w:p w:rsidR="00F67E7C" w:rsidRDefault="00EC4189" w:rsidP="000E0DFA">
      <w:pPr>
        <w:pStyle w:val="NormalWeb"/>
        <w:numPr>
          <w:ilvl w:val="1"/>
          <w:numId w:val="4"/>
        </w:numPr>
        <w:rPr>
          <w:b/>
          <w:bCs/>
        </w:rPr>
      </w:pPr>
      <w:r>
        <w:rPr>
          <w:b/>
          <w:color w:val="000000"/>
        </w:rPr>
        <w:t xml:space="preserve">Read Isaiah7:9.  </w:t>
      </w:r>
      <w:r w:rsidRPr="00EC4189">
        <w:rPr>
          <w:b/>
          <w:color w:val="000000"/>
          <w:u w:val="single"/>
        </w:rPr>
        <w:t>Trusting in God.</w:t>
      </w:r>
      <w:r>
        <w:rPr>
          <w:b/>
          <w:color w:val="000000"/>
        </w:rPr>
        <w:t xml:space="preserve"> </w:t>
      </w:r>
      <w:r w:rsidRPr="00EC4189">
        <w:rPr>
          <w:b/>
          <w:color w:val="000000"/>
        </w:rPr>
        <w:t>This is probably the most prominent message delivered by Isaiah. It is most directly spoken of in</w:t>
      </w:r>
      <w:r>
        <w:rPr>
          <w:b/>
          <w:color w:val="000000"/>
        </w:rPr>
        <w:t xml:space="preserve"> </w:t>
      </w:r>
      <w:hyperlink r:id="rId27" w:tgtFrame="_blank" w:history="1">
        <w:r w:rsidRPr="00EC4189">
          <w:rPr>
            <w:b/>
            <w:color w:val="0000FF"/>
            <w:u w:val="single"/>
          </w:rPr>
          <w:t>Isaiah 7:9</w:t>
        </w:r>
      </w:hyperlink>
      <w:r w:rsidRPr="00EC4189">
        <w:rPr>
          <w:b/>
          <w:noProof/>
        </w:rPr>
        <w:drawing>
          <wp:inline distT="0" distB="0" distL="0" distR="0">
            <wp:extent cx="138430" cy="127635"/>
            <wp:effectExtent l="19050" t="0" r="0" b="0"/>
            <wp:docPr id="4" name="Picture 4" descr="http://www.logos.com/images/Corporate/LibronixLink_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ogos.com/images/Corporate/LibronixLink_dark.png"/>
                    <pic:cNvPicPr>
                      <a:picLocks noChangeAspect="1" noChangeArrowheads="1"/>
                    </pic:cNvPicPr>
                  </pic:nvPicPr>
                  <pic:blipFill>
                    <a:blip r:embed="rId28" cstate="print"/>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EC4189">
        <w:rPr>
          <w:b/>
          <w:color w:val="000000"/>
        </w:rPr>
        <w:t> where God tells Isaiah to tell the King that his enemies are plotting against him, but it will not take place if they trust in Him. God tells them</w:t>
      </w:r>
      <w:r w:rsidRPr="00EC4189">
        <w:rPr>
          <w:b/>
          <w:i/>
          <w:iCs/>
          <w:color w:val="000000"/>
        </w:rPr>
        <w:t> “If you do not stand (אמן ‘âman) firm in your faith, you will not stand (אמן ‘âman) at all.”</w:t>
      </w:r>
      <w:r w:rsidRPr="00EC4189">
        <w:rPr>
          <w:b/>
          <w:color w:val="000000"/>
        </w:rPr>
        <w:t> The same Hebrew word is used to express the importance of how important this message is. In other verses, Isaiah warns the King against making alliances and depending on human strength to protect them because God will use another nation (Assyria, Babylon) in judgment.</w:t>
      </w:r>
      <w:r w:rsidRPr="00EC4189">
        <w:rPr>
          <w:b/>
          <w:color w:val="000000"/>
        </w:rPr>
        <w:br/>
      </w:r>
      <w:r w:rsidRPr="00EC4189">
        <w:rPr>
          <w:b/>
          <w:i/>
          <w:iCs/>
          <w:color w:val="000000"/>
        </w:rPr>
        <w:t>Servant of the Lord</w:t>
      </w:r>
      <w:r>
        <w:rPr>
          <w:b/>
          <w:i/>
          <w:iCs/>
          <w:color w:val="000000"/>
        </w:rPr>
        <w:t>.</w:t>
      </w:r>
    </w:p>
    <w:p w:rsidR="005E4A93" w:rsidRPr="005E4A93" w:rsidRDefault="00F67E7C" w:rsidP="000E0DFA">
      <w:pPr>
        <w:pStyle w:val="NormalWeb"/>
        <w:numPr>
          <w:ilvl w:val="1"/>
          <w:numId w:val="4"/>
        </w:numPr>
        <w:rPr>
          <w:b/>
          <w:bCs/>
        </w:rPr>
      </w:pPr>
      <w:r>
        <w:rPr>
          <w:b/>
          <w:color w:val="000000"/>
        </w:rPr>
        <w:t xml:space="preserve">Discuss </w:t>
      </w:r>
      <w:r w:rsidRPr="000E0DFA">
        <w:rPr>
          <w:b/>
          <w:color w:val="000000"/>
          <w:u w:val="single"/>
        </w:rPr>
        <w:t>“The Servant of the Lord”</w:t>
      </w:r>
      <w:r>
        <w:rPr>
          <w:b/>
          <w:color w:val="000000"/>
        </w:rPr>
        <w:t xml:space="preserve"> topic found in Isaiah. </w:t>
      </w:r>
      <w:r w:rsidR="00EC4189" w:rsidRPr="00F67E7C">
        <w:rPr>
          <w:b/>
          <w:color w:val="000000"/>
        </w:rPr>
        <w:t>What are the four servant songs in Isaiah? See Isaiah42, 49,</w:t>
      </w:r>
      <w:r w:rsidR="005E4A93">
        <w:rPr>
          <w:b/>
          <w:color w:val="000000"/>
        </w:rPr>
        <w:t xml:space="preserve"> </w:t>
      </w:r>
      <w:r w:rsidR="00EC4189" w:rsidRPr="00F67E7C">
        <w:rPr>
          <w:b/>
          <w:color w:val="000000"/>
        </w:rPr>
        <w:t>50, and 53.</w:t>
      </w:r>
    </w:p>
    <w:p w:rsidR="00EC4189" w:rsidRPr="00F67E7C" w:rsidRDefault="005E4A93" w:rsidP="005E4A93">
      <w:pPr>
        <w:pStyle w:val="NormalWeb"/>
        <w:numPr>
          <w:ilvl w:val="2"/>
          <w:numId w:val="4"/>
        </w:numPr>
        <w:rPr>
          <w:b/>
          <w:bCs/>
        </w:rPr>
      </w:pPr>
      <w:r>
        <w:rPr>
          <w:b/>
          <w:color w:val="000000"/>
        </w:rPr>
        <w:t xml:space="preserve">List the four servant songs in Isaiah.  Examine chapters 42, 49, 50, and 53. Discuss the similarity to Isaiah 11 </w:t>
      </w:r>
      <w:r w:rsidR="00EC4189" w:rsidRPr="006661A5">
        <w:rPr>
          <w:color w:val="000000"/>
        </w:rPr>
        <w:t>Each of these Chapters describes a different characteristic of the coming messiah. Isaiah 42speaks of one who will bring justice for God’s people. The servant brings salvation (Isaiah 49) to his people by “…offering his back… (Isaiah 50) and taking upon the si</w:t>
      </w:r>
      <w:r w:rsidRPr="006661A5">
        <w:rPr>
          <w:color w:val="000000"/>
        </w:rPr>
        <w:t xml:space="preserve">ns of all (Isaiah 53) for them. </w:t>
      </w:r>
      <w:r w:rsidR="00EC4189" w:rsidRPr="006661A5">
        <w:rPr>
          <w:color w:val="000000"/>
        </w:rPr>
        <w:t>Similar to Isaiah 11, the four servant songs are referred to by Christians as proof that Jesus is the one Isaiah spoke of.</w:t>
      </w:r>
    </w:p>
    <w:p w:rsidR="00EC4189" w:rsidRPr="000E0DFA" w:rsidRDefault="00EC4189" w:rsidP="000E0DFA">
      <w:pPr>
        <w:pStyle w:val="NormalWeb"/>
        <w:numPr>
          <w:ilvl w:val="1"/>
          <w:numId w:val="4"/>
        </w:numPr>
        <w:rPr>
          <w:b/>
          <w:bCs/>
        </w:rPr>
      </w:pPr>
      <w:r>
        <w:rPr>
          <w:b/>
          <w:bCs/>
        </w:rPr>
        <w:t xml:space="preserve">Read Isaiah 65.  Discuss Isaiah’s ‘take’ on </w:t>
      </w:r>
      <w:r w:rsidRPr="000E0DFA">
        <w:rPr>
          <w:b/>
          <w:bCs/>
          <w:u w:val="single"/>
        </w:rPr>
        <w:t>Zion, the City of God.</w:t>
      </w:r>
      <w:r w:rsidR="000E0DFA">
        <w:rPr>
          <w:b/>
          <w:bCs/>
        </w:rPr>
        <w:t xml:space="preserve"> </w:t>
      </w:r>
      <w:r w:rsidRPr="000E0DFA">
        <w:rPr>
          <w:color w:val="000000"/>
        </w:rPr>
        <w:t>Historically, the message of Zion was to give hope to the people that they would eventually return to Jerusalem from the Babylonian exile. The deeper meaning of Zion is the creation of God’s city, embodying everything spoken of in the expectations of the messianic kingdom, culminating with Chapter 65, with the creation of the new Jerusalem/Zion through fulfilling earlier prophecies covering the messianic expectations and all he shall do as Servant of the Lord.</w:t>
      </w:r>
    </w:p>
    <w:p w:rsidR="000E0DFA" w:rsidRPr="00FE044D" w:rsidRDefault="000E0DFA" w:rsidP="00FE044D">
      <w:pPr>
        <w:pStyle w:val="NormalWeb"/>
        <w:pBdr>
          <w:top w:val="single" w:sz="4" w:space="1" w:color="auto"/>
          <w:left w:val="single" w:sz="4" w:space="4" w:color="auto"/>
          <w:bottom w:val="single" w:sz="4" w:space="1" w:color="auto"/>
          <w:right w:val="single" w:sz="4" w:space="4" w:color="auto"/>
        </w:pBdr>
        <w:jc w:val="center"/>
        <w:rPr>
          <w:rFonts w:ascii="MV Boli" w:hAnsi="MV Boli" w:cs="MV Boli"/>
          <w:b/>
          <w:bCs/>
          <w:sz w:val="28"/>
          <w:szCs w:val="28"/>
        </w:rPr>
      </w:pPr>
      <w:r w:rsidRPr="00FE044D">
        <w:rPr>
          <w:rFonts w:ascii="MV Boli" w:hAnsi="MV Boli" w:cs="MV Boli"/>
          <w:b/>
          <w:bCs/>
          <w:sz w:val="28"/>
          <w:szCs w:val="28"/>
        </w:rPr>
        <w:lastRenderedPageBreak/>
        <w:t>Isaiah, Chapter 1</w:t>
      </w:r>
      <w:r w:rsidR="00FE044D" w:rsidRPr="00FE044D">
        <w:rPr>
          <w:rFonts w:ascii="MV Boli" w:hAnsi="MV Boli" w:cs="MV Boli"/>
          <w:b/>
          <w:bCs/>
          <w:sz w:val="28"/>
          <w:szCs w:val="28"/>
        </w:rPr>
        <w:t>, God’s charge against the nation Israel</w:t>
      </w:r>
    </w:p>
    <w:p w:rsidR="005906EF" w:rsidRPr="006661A5" w:rsidRDefault="005906EF" w:rsidP="005906EF">
      <w:pPr>
        <w:pStyle w:val="NormalWeb"/>
        <w:numPr>
          <w:ilvl w:val="0"/>
          <w:numId w:val="4"/>
        </w:numPr>
        <w:rPr>
          <w:bCs/>
          <w:sz w:val="16"/>
          <w:szCs w:val="16"/>
        </w:rPr>
      </w:pPr>
      <w:r>
        <w:rPr>
          <w:b/>
          <w:bCs/>
        </w:rPr>
        <w:t>Why d</w:t>
      </w:r>
      <w:r w:rsidR="00F61DD1">
        <w:rPr>
          <w:b/>
          <w:bCs/>
        </w:rPr>
        <w:t xml:space="preserve">o the first two words of Isaiah </w:t>
      </w:r>
      <w:r>
        <w:rPr>
          <w:b/>
          <w:bCs/>
        </w:rPr>
        <w:t xml:space="preserve">substantiate that Isaiah is a prophet?  </w:t>
      </w:r>
      <w:r w:rsidRPr="006661A5">
        <w:rPr>
          <w:bCs/>
          <w:sz w:val="16"/>
          <w:szCs w:val="16"/>
        </w:rPr>
        <w:t>The vision</w:t>
      </w:r>
    </w:p>
    <w:p w:rsidR="00FE7A41" w:rsidRPr="00FE7A41" w:rsidRDefault="005906EF" w:rsidP="00FE7A41">
      <w:pPr>
        <w:pStyle w:val="NormalWeb"/>
        <w:numPr>
          <w:ilvl w:val="0"/>
          <w:numId w:val="4"/>
        </w:numPr>
        <w:rPr>
          <w:b/>
          <w:bCs/>
        </w:rPr>
      </w:pPr>
      <w:r>
        <w:rPr>
          <w:b/>
          <w:bCs/>
        </w:rPr>
        <w:t xml:space="preserve">What four kings does the life of Isaiah span? </w:t>
      </w:r>
      <w:r w:rsidRPr="00F61DD1">
        <w:rPr>
          <w:bCs/>
        </w:rPr>
        <w:t>Uzziah, Jotham, Ahaz, and Hezekiah, kings of Judah.</w:t>
      </w:r>
      <w:r w:rsidR="00FE7A41" w:rsidRPr="00F61DD1">
        <w:rPr>
          <w:bCs/>
        </w:rPr>
        <w:t xml:space="preserve">  The focus of Isaiah is on Judah and Jerusalem.  After Solomon, Israel had civil war, splitting into two parts:  the northern, called House of Israel, and the southern, called House of Judah, Jews comes from this name.  The northern kings go </w:t>
      </w:r>
      <w:r w:rsidR="00A71AE4" w:rsidRPr="00F61DD1">
        <w:rPr>
          <w:bCs/>
        </w:rPr>
        <w:t>badly</w:t>
      </w:r>
      <w:r w:rsidR="00FE7A41" w:rsidRPr="00F61DD1">
        <w:rPr>
          <w:bCs/>
        </w:rPr>
        <w:t xml:space="preserve"> quickly, Judah has a few good ones. In 722 B.C. the Assyrians come in and take captive the Northern Kingdom.  The Southern Kingdom survives 122 years longer, but later decline and then Babylon takes them captive.  When Isaiah is writing, Assyria is the dominant world empire.  He talks about the destruction of Babylon, which, at his time, Babylon was just a little city. Sometimes Isaiah speaks of Israel     30 different names for Jerusalem.</w:t>
      </w:r>
    </w:p>
    <w:p w:rsidR="00FE7A41" w:rsidRDefault="00FE7A41" w:rsidP="005906EF">
      <w:pPr>
        <w:pStyle w:val="NormalWeb"/>
        <w:numPr>
          <w:ilvl w:val="0"/>
          <w:numId w:val="4"/>
        </w:numPr>
        <w:rPr>
          <w:b/>
          <w:bCs/>
        </w:rPr>
      </w:pPr>
      <w:r>
        <w:rPr>
          <w:b/>
          <w:bCs/>
        </w:rPr>
        <w:t>In verse 2, speak about the warning hinted at.</w:t>
      </w:r>
    </w:p>
    <w:p w:rsidR="00FE7A41" w:rsidRDefault="00FE7A41" w:rsidP="005906EF">
      <w:pPr>
        <w:pStyle w:val="NormalWeb"/>
        <w:numPr>
          <w:ilvl w:val="0"/>
          <w:numId w:val="4"/>
        </w:numPr>
        <w:rPr>
          <w:b/>
          <w:bCs/>
        </w:rPr>
      </w:pPr>
      <w:r>
        <w:rPr>
          <w:b/>
          <w:bCs/>
        </w:rPr>
        <w:t xml:space="preserve">In verse 3, is the Holy Spirit ‘poking fun’ at Israel’s stupidity with the symbolism displayed? </w:t>
      </w:r>
      <w:r w:rsidR="00895853">
        <w:rPr>
          <w:b/>
          <w:bCs/>
        </w:rPr>
        <w:t xml:space="preserve">Discuss the </w:t>
      </w:r>
      <w:r w:rsidR="0013014E">
        <w:rPr>
          <w:b/>
          <w:bCs/>
        </w:rPr>
        <w:t>satire that exhibits here</w:t>
      </w:r>
      <w:r w:rsidR="00895853">
        <w:rPr>
          <w:b/>
          <w:bCs/>
        </w:rPr>
        <w:t>.</w:t>
      </w:r>
    </w:p>
    <w:p w:rsidR="00895853" w:rsidRDefault="00895853" w:rsidP="005906EF">
      <w:pPr>
        <w:pStyle w:val="NormalWeb"/>
        <w:numPr>
          <w:ilvl w:val="0"/>
          <w:numId w:val="4"/>
        </w:numPr>
        <w:rPr>
          <w:b/>
          <w:bCs/>
        </w:rPr>
      </w:pPr>
      <w:r>
        <w:rPr>
          <w:b/>
          <w:bCs/>
        </w:rPr>
        <w:t>Describe Israel according to Israel, verse 4.  What does “turned away backward” mean?</w:t>
      </w:r>
      <w:r w:rsidR="006D79AF">
        <w:rPr>
          <w:b/>
          <w:bCs/>
        </w:rPr>
        <w:t xml:space="preserve">  </w:t>
      </w:r>
    </w:p>
    <w:p w:rsidR="00244DA4" w:rsidRDefault="00244DA4" w:rsidP="00244DA4">
      <w:pPr>
        <w:pStyle w:val="NormalWeb"/>
        <w:numPr>
          <w:ilvl w:val="1"/>
          <w:numId w:val="4"/>
        </w:numPr>
        <w:rPr>
          <w:b/>
          <w:bCs/>
        </w:rPr>
      </w:pPr>
      <w:r>
        <w:rPr>
          <w:b/>
          <w:bCs/>
        </w:rPr>
        <w:t>Discuss “brood of evildoers.”  See what John the Baptist refers to, “brood of vipers,” in Matthew 3:7, and Luke 3:7.  Also, Jesus’ words in Matthew 12:34, 23:33, John 8:44, and see Genesis 3:15.</w:t>
      </w:r>
    </w:p>
    <w:p w:rsidR="00244DA4" w:rsidRDefault="00244DA4" w:rsidP="00244DA4">
      <w:pPr>
        <w:pStyle w:val="NormalWeb"/>
        <w:numPr>
          <w:ilvl w:val="1"/>
          <w:numId w:val="4"/>
        </w:numPr>
        <w:rPr>
          <w:b/>
          <w:bCs/>
        </w:rPr>
      </w:pPr>
      <w:r>
        <w:rPr>
          <w:b/>
          <w:bCs/>
        </w:rPr>
        <w:t>“HOLY ONE OF ISRAEL”—this title by Isaiah for God is first used here in verse 4!! ISAIAH’S SPECIAL TITLE FOR GOD</w:t>
      </w:r>
      <w:r w:rsidR="00DD204B">
        <w:rPr>
          <w:b/>
          <w:bCs/>
        </w:rPr>
        <w:t xml:space="preserve">.  </w:t>
      </w:r>
      <w:r w:rsidR="00DD204B">
        <w:rPr>
          <w:b/>
          <w:bCs/>
          <w:color w:val="00B050"/>
        </w:rPr>
        <w:t>Used 25 times in Isaiah, and only six other times in the rest of the Bible.  ISAIAH ALSO REFERS TO GOD AS”THE LORD OF HOSTS,’ WHICH HE USES 62 TIMES.</w:t>
      </w:r>
    </w:p>
    <w:p w:rsidR="00E25CEE" w:rsidRDefault="00262F21" w:rsidP="00E25CEE">
      <w:pPr>
        <w:pStyle w:val="NormalWeb"/>
        <w:numPr>
          <w:ilvl w:val="0"/>
          <w:numId w:val="4"/>
        </w:numPr>
        <w:rPr>
          <w:b/>
          <w:bCs/>
        </w:rPr>
      </w:pPr>
      <w:r>
        <w:rPr>
          <w:b/>
          <w:bCs/>
        </w:rPr>
        <w:t xml:space="preserve">In verse 5-6, describe the condition of Israel’s spiritual condition.  The whole body of spiritual Israel is </w:t>
      </w:r>
      <w:r w:rsidR="00945D67">
        <w:rPr>
          <w:b/>
          <w:bCs/>
        </w:rPr>
        <w:t>putrefying</w:t>
      </w:r>
      <w:r>
        <w:rPr>
          <w:b/>
          <w:bCs/>
        </w:rPr>
        <w:t>.</w:t>
      </w:r>
    </w:p>
    <w:p w:rsidR="00262F21" w:rsidRPr="00764B56" w:rsidRDefault="00262F21" w:rsidP="00E25CEE">
      <w:pPr>
        <w:pStyle w:val="NormalWeb"/>
        <w:numPr>
          <w:ilvl w:val="0"/>
          <w:numId w:val="4"/>
        </w:numPr>
        <w:rPr>
          <w:b/>
          <w:bCs/>
        </w:rPr>
      </w:pPr>
      <w:r w:rsidRPr="00E25CEE">
        <w:rPr>
          <w:b/>
          <w:bCs/>
        </w:rPr>
        <w:t>Describe the condition of Israel’s land, verses 7-8.</w:t>
      </w:r>
      <w:r w:rsidR="00E25CEE" w:rsidRPr="00E25CEE">
        <w:rPr>
          <w:b/>
          <w:bCs/>
        </w:rPr>
        <w:t xml:space="preserve"> Reference to the </w:t>
      </w:r>
      <w:proofErr w:type="spellStart"/>
      <w:r w:rsidR="00E25CEE" w:rsidRPr="00764B56">
        <w:rPr>
          <w:b/>
          <w:bCs/>
          <w:i/>
          <w:sz w:val="28"/>
          <w:szCs w:val="28"/>
          <w:u w:val="single"/>
        </w:rPr>
        <w:t>terebinth</w:t>
      </w:r>
      <w:proofErr w:type="spellEnd"/>
      <w:r w:rsidR="00E25CEE" w:rsidRPr="00764B56">
        <w:rPr>
          <w:b/>
          <w:bCs/>
          <w:i/>
          <w:u w:val="single"/>
        </w:rPr>
        <w:t xml:space="preserve"> </w:t>
      </w:r>
      <w:r w:rsidR="00E25CEE" w:rsidRPr="00764B56">
        <w:rPr>
          <w:b/>
          <w:bCs/>
          <w:i/>
          <w:sz w:val="28"/>
          <w:szCs w:val="28"/>
          <w:u w:val="single"/>
        </w:rPr>
        <w:t>trees?</w:t>
      </w:r>
      <w:r w:rsidR="00E25CEE" w:rsidRPr="00764B56">
        <w:rPr>
          <w:b/>
          <w:bCs/>
          <w:i/>
          <w:u w:val="single"/>
        </w:rPr>
        <w:t xml:space="preserve"> </w:t>
      </w:r>
      <w:r w:rsidR="00E25CEE" w:rsidRPr="00E25CEE">
        <w:rPr>
          <w:rStyle w:val="yiv2479411926cmtsubtitle"/>
          <w:color w:val="000000"/>
          <w:sz w:val="20"/>
          <w:szCs w:val="20"/>
        </w:rPr>
        <w:t>Verse 8.</w:t>
      </w:r>
      <w:r w:rsidR="00E25CEE" w:rsidRPr="00E25CEE">
        <w:rPr>
          <w:color w:val="000000"/>
          <w:sz w:val="20"/>
          <w:szCs w:val="20"/>
        </w:rPr>
        <w:t> - </w:t>
      </w:r>
      <w:r w:rsidR="00E25CEE" w:rsidRPr="00E25CEE">
        <w:rPr>
          <w:rStyle w:val="yiv2479411926cmtword"/>
          <w:color w:val="000000"/>
          <w:sz w:val="20"/>
          <w:szCs w:val="20"/>
        </w:rPr>
        <w:t>The daughter of Zion.</w:t>
      </w:r>
      <w:r w:rsidR="00E25CEE" w:rsidRPr="00E25CEE">
        <w:rPr>
          <w:color w:val="000000"/>
          <w:sz w:val="20"/>
          <w:szCs w:val="20"/>
        </w:rPr>
        <w:t xml:space="preserve"> Not "the faithful Church" (Kay), but the city of Jerusalem, which is thus personified. </w:t>
      </w:r>
      <w:proofErr w:type="spellStart"/>
      <w:r w:rsidR="00E25CEE" w:rsidRPr="00E25CEE">
        <w:rPr>
          <w:color w:val="000000"/>
          <w:sz w:val="20"/>
          <w:szCs w:val="20"/>
        </w:rPr>
        <w:t>Comp.</w:t>
      </w:r>
      <w:hyperlink r:id="rId29" w:tgtFrame="_blank" w:history="1">
        <w:r w:rsidR="00E25CEE" w:rsidRPr="00E25CEE">
          <w:rPr>
            <w:rStyle w:val="Hyperlink"/>
            <w:sz w:val="20"/>
            <w:szCs w:val="20"/>
          </w:rPr>
          <w:t>Isaiah</w:t>
        </w:r>
        <w:proofErr w:type="spellEnd"/>
        <w:r w:rsidR="00E25CEE" w:rsidRPr="00E25CEE">
          <w:rPr>
            <w:rStyle w:val="Hyperlink"/>
            <w:sz w:val="20"/>
            <w:szCs w:val="20"/>
          </w:rPr>
          <w:t xml:space="preserve"> 47:1, 5</w:t>
        </w:r>
      </w:hyperlink>
      <w:r w:rsidR="00E25CEE" w:rsidRPr="00E25CEE">
        <w:rPr>
          <w:color w:val="000000"/>
          <w:sz w:val="20"/>
          <w:szCs w:val="20"/>
        </w:rPr>
        <w:t>, where Babylon is called the "daughter of the Chaldeans;" and </w:t>
      </w:r>
      <w:hyperlink r:id="rId30" w:tgtFrame="_blank" w:history="1">
        <w:r w:rsidR="00E25CEE" w:rsidRPr="00E25CEE">
          <w:rPr>
            <w:rStyle w:val="Hyperlink"/>
            <w:sz w:val="20"/>
            <w:szCs w:val="20"/>
          </w:rPr>
          <w:t>Lamentations 1:6</w:t>
        </w:r>
      </w:hyperlink>
      <w:r w:rsidR="00E25CEE" w:rsidRPr="00E25CEE">
        <w:rPr>
          <w:color w:val="000000"/>
          <w:sz w:val="20"/>
          <w:szCs w:val="20"/>
        </w:rPr>
        <w:t>; </w:t>
      </w:r>
      <w:hyperlink r:id="rId31" w:tgtFrame="_blank" w:history="1">
        <w:r w:rsidR="00E25CEE" w:rsidRPr="00E25CEE">
          <w:rPr>
            <w:rStyle w:val="Hyperlink"/>
            <w:sz w:val="20"/>
            <w:szCs w:val="20"/>
          </w:rPr>
          <w:t>Lamentations 2:1, 4, 8, 10</w:t>
        </w:r>
      </w:hyperlink>
      <w:r w:rsidR="00E25CEE" w:rsidRPr="00E25CEE">
        <w:rPr>
          <w:color w:val="000000"/>
          <w:sz w:val="20"/>
          <w:szCs w:val="20"/>
        </w:rPr>
        <w:t>, where the phrase here used is repeated in the same sense. More commonly it designates the people without the city (</w:t>
      </w:r>
      <w:hyperlink r:id="rId32" w:tgtFrame="_blank" w:history="1">
        <w:r w:rsidR="00E25CEE" w:rsidRPr="00E25CEE">
          <w:rPr>
            <w:rStyle w:val="Hyperlink"/>
            <w:sz w:val="20"/>
            <w:szCs w:val="20"/>
          </w:rPr>
          <w:t>Lamentations 2:13</w:t>
        </w:r>
      </w:hyperlink>
      <w:r w:rsidR="00E25CEE" w:rsidRPr="00E25CEE">
        <w:rPr>
          <w:color w:val="000000"/>
          <w:sz w:val="20"/>
          <w:szCs w:val="20"/>
        </w:rPr>
        <w:t>; </w:t>
      </w:r>
      <w:hyperlink r:id="rId33" w:tgtFrame="_blank" w:history="1">
        <w:r w:rsidR="00E25CEE" w:rsidRPr="00E25CEE">
          <w:rPr>
            <w:rStyle w:val="Hyperlink"/>
            <w:sz w:val="20"/>
            <w:szCs w:val="20"/>
          </w:rPr>
          <w:t>Lamentations 4:22</w:t>
        </w:r>
      </w:hyperlink>
      <w:r w:rsidR="00E25CEE" w:rsidRPr="00E25CEE">
        <w:rPr>
          <w:color w:val="000000"/>
          <w:sz w:val="20"/>
          <w:szCs w:val="20"/>
        </w:rPr>
        <w:t>; </w:t>
      </w:r>
      <w:hyperlink r:id="rId34" w:tgtFrame="_blank" w:history="1">
        <w:r w:rsidR="00E25CEE" w:rsidRPr="00E25CEE">
          <w:rPr>
            <w:rStyle w:val="Hyperlink"/>
            <w:sz w:val="20"/>
            <w:szCs w:val="20"/>
          </w:rPr>
          <w:t>Micah 3:8, 10</w:t>
        </w:r>
      </w:hyperlink>
      <w:r w:rsidR="00E25CEE" w:rsidRPr="00E25CEE">
        <w:rPr>
          <w:color w:val="000000"/>
          <w:sz w:val="20"/>
          <w:szCs w:val="20"/>
        </w:rPr>
        <w:t>, 13;</w:t>
      </w:r>
      <w:hyperlink r:id="rId35" w:tgtFrame="_blank" w:history="1">
        <w:r w:rsidR="00E25CEE" w:rsidRPr="00E25CEE">
          <w:rPr>
            <w:rStyle w:val="Hyperlink"/>
            <w:sz w:val="20"/>
            <w:szCs w:val="20"/>
          </w:rPr>
          <w:t>Zephaniah 3:14</w:t>
        </w:r>
      </w:hyperlink>
      <w:r w:rsidR="00E25CEE" w:rsidRPr="00E25CEE">
        <w:rPr>
          <w:color w:val="000000"/>
          <w:sz w:val="20"/>
          <w:szCs w:val="20"/>
        </w:rPr>
        <w:t>; </w:t>
      </w:r>
      <w:hyperlink r:id="rId36" w:tgtFrame="_blank" w:history="1">
        <w:r w:rsidR="00E25CEE" w:rsidRPr="00E25CEE">
          <w:rPr>
            <w:rStyle w:val="Hyperlink"/>
            <w:sz w:val="20"/>
            <w:szCs w:val="20"/>
          </w:rPr>
          <w:t>Zechariah 2:10</w:t>
        </w:r>
      </w:hyperlink>
      <w:r w:rsidR="00E25CEE" w:rsidRPr="00E25CEE">
        <w:rPr>
          <w:color w:val="000000"/>
          <w:sz w:val="20"/>
          <w:szCs w:val="20"/>
        </w:rPr>
        <w:t>; </w:t>
      </w:r>
      <w:hyperlink r:id="rId37" w:tgtFrame="_blank" w:history="1">
        <w:r w:rsidR="00E25CEE" w:rsidRPr="00E25CEE">
          <w:rPr>
            <w:rStyle w:val="Hyperlink"/>
            <w:sz w:val="20"/>
            <w:szCs w:val="20"/>
          </w:rPr>
          <w:t>Zechariah 9:9</w:t>
        </w:r>
      </w:hyperlink>
      <w:r w:rsidR="00E25CEE" w:rsidRPr="00E25CEE">
        <w:rPr>
          <w:color w:val="000000"/>
          <w:sz w:val="20"/>
          <w:szCs w:val="20"/>
        </w:rPr>
        <w:t>, etc.). </w:t>
      </w:r>
      <w:r w:rsidR="00E25CEE" w:rsidRPr="00764B56">
        <w:rPr>
          <w:rStyle w:val="yiv2479411926cmtword"/>
          <w:color w:val="000000"/>
        </w:rPr>
        <w:t>As a cottage</w:t>
      </w:r>
      <w:r w:rsidR="00E25CEE" w:rsidRPr="00764B56">
        <w:rPr>
          <w:color w:val="000000"/>
        </w:rPr>
        <w:t>; rather, </w:t>
      </w:r>
      <w:r w:rsidR="00E25CEE" w:rsidRPr="00764B56">
        <w:rPr>
          <w:rStyle w:val="yiv2479411926accented"/>
          <w:b/>
          <w:bCs/>
          <w:color w:val="000000"/>
        </w:rPr>
        <w:t>as a booth</w:t>
      </w:r>
      <w:proofErr w:type="gramStart"/>
      <w:r w:rsidR="00E25CEE" w:rsidRPr="00764B56">
        <w:rPr>
          <w:color w:val="000000"/>
        </w:rPr>
        <w:t>  see</w:t>
      </w:r>
      <w:proofErr w:type="gramEnd"/>
      <w:r w:rsidR="00E25CEE" w:rsidRPr="00764B56">
        <w:rPr>
          <w:color w:val="000000"/>
        </w:rPr>
        <w:t> </w:t>
      </w:r>
      <w:hyperlink r:id="rId38" w:tgtFrame="_blank" w:history="1">
        <w:r w:rsidR="00E25CEE" w:rsidRPr="00764B56">
          <w:rPr>
            <w:rStyle w:val="Hyperlink"/>
          </w:rPr>
          <w:t>Leviticus 23:42</w:t>
        </w:r>
      </w:hyperlink>
      <w:r w:rsidR="00E25CEE" w:rsidRPr="00764B56">
        <w:rPr>
          <w:color w:val="000000"/>
        </w:rPr>
        <w:t xml:space="preserve">). </w:t>
      </w:r>
      <w:r w:rsidR="00E25CEE" w:rsidRPr="00764B56">
        <w:rPr>
          <w:color w:val="000000"/>
          <w:shd w:val="clear" w:color="auto" w:fill="EEECE1" w:themeFill="background2"/>
        </w:rPr>
        <w:t>Vineyards required to be watched for a few weeks only as the fruit began to ripen; and the watchers, or keepers, built themselves, therefore, mere "booths" for their protection (</w:t>
      </w:r>
      <w:hyperlink r:id="rId39" w:tgtFrame="_blank" w:history="1">
        <w:r w:rsidR="00E25CEE" w:rsidRPr="00764B56">
          <w:rPr>
            <w:rStyle w:val="Hyperlink"/>
            <w:shd w:val="clear" w:color="auto" w:fill="EEECE1" w:themeFill="background2"/>
          </w:rPr>
          <w:t>Job 27:18</w:t>
        </w:r>
      </w:hyperlink>
      <w:r w:rsidR="00E25CEE" w:rsidRPr="00764B56">
        <w:rPr>
          <w:color w:val="000000"/>
          <w:shd w:val="clear" w:color="auto" w:fill="EEECE1" w:themeFill="background2"/>
        </w:rPr>
        <w:t>). These were frail, solitary dwellings - very forlorn, very helpless. Such was now Jerusalem. </w:t>
      </w:r>
      <w:r w:rsidR="00E25CEE" w:rsidRPr="00764B56">
        <w:rPr>
          <w:rStyle w:val="yiv2479411926cmtword"/>
          <w:color w:val="000000"/>
          <w:shd w:val="clear" w:color="auto" w:fill="EEECE1" w:themeFill="background2"/>
        </w:rPr>
        <w:t>As a lodge in a garden of cucumbers.</w:t>
      </w:r>
      <w:r w:rsidR="00E25CEE" w:rsidRPr="00764B56">
        <w:rPr>
          <w:color w:val="000000"/>
          <w:shd w:val="clear" w:color="auto" w:fill="EEECE1" w:themeFill="background2"/>
        </w:rPr>
        <w:t> Cucumber-gardens required watching throughout the season, </w:t>
      </w:r>
      <w:r w:rsidR="00E25CEE" w:rsidRPr="00764B56">
        <w:rPr>
          <w:rStyle w:val="yiv2479411926accented"/>
          <w:b/>
          <w:bCs/>
          <w:color w:val="000000"/>
          <w:shd w:val="clear" w:color="auto" w:fill="EEECE1" w:themeFill="background2"/>
        </w:rPr>
        <w:t>i.e.</w:t>
      </w:r>
      <w:r w:rsidR="00E25CEE" w:rsidRPr="00764B56">
        <w:rPr>
          <w:color w:val="000000"/>
          <w:shd w:val="clear" w:color="auto" w:fill="EEECE1" w:themeFill="background2"/>
        </w:rPr>
        <w:t> from spring to autumn, and their watcher needed a more solid edifice than a booth. Hence such gardens had "lodges" in them, </w:t>
      </w:r>
      <w:r w:rsidR="00E25CEE" w:rsidRPr="00764B56">
        <w:rPr>
          <w:rStyle w:val="yiv2479411926accented"/>
          <w:b/>
          <w:bCs/>
          <w:color w:val="000000"/>
          <w:shd w:val="clear" w:color="auto" w:fill="EEECE1" w:themeFill="background2"/>
        </w:rPr>
        <w:t>i.e.</w:t>
      </w:r>
      <w:r w:rsidR="00E25CEE" w:rsidRPr="00764B56">
        <w:rPr>
          <w:color w:val="000000"/>
          <w:shd w:val="clear" w:color="auto" w:fill="EEECE1" w:themeFill="background2"/>
        </w:rPr>
        <w:t> </w:t>
      </w:r>
      <w:proofErr w:type="spellStart"/>
      <w:r w:rsidR="00E25CEE" w:rsidRPr="00764B56">
        <w:rPr>
          <w:color w:val="000000"/>
          <w:shd w:val="clear" w:color="auto" w:fill="EEECE1" w:themeFill="background2"/>
        </w:rPr>
        <w:t>perman</w:t>
      </w:r>
      <w:proofErr w:type="spellEnd"/>
      <w:r w:rsidR="00764B56" w:rsidRPr="00764B56">
        <w:rPr>
          <w:color w:val="000000"/>
          <w:shd w:val="clear" w:color="auto" w:fill="EEECE1" w:themeFill="background2"/>
        </w:rPr>
        <w:t xml:space="preserve"> </w:t>
      </w:r>
      <w:proofErr w:type="spellStart"/>
      <w:r w:rsidR="00764B56" w:rsidRPr="00764B56">
        <w:rPr>
          <w:color w:val="000000"/>
          <w:shd w:val="clear" w:color="auto" w:fill="EEECE1" w:themeFill="background2"/>
        </w:rPr>
        <w:t>sieged</w:t>
      </w:r>
      <w:proofErr w:type="spellEnd"/>
      <w:r w:rsidR="00764B56" w:rsidRPr="00764B56">
        <w:rPr>
          <w:color w:val="000000"/>
          <w:shd w:val="clear" w:color="auto" w:fill="EEECE1" w:themeFill="background2"/>
        </w:rPr>
        <w:t>, Jerusalem is as if besieged - isolated, surrounded by waste tracts, threatened.</w:t>
      </w:r>
      <w:r w:rsidR="00E25CEE" w:rsidRPr="00764B56">
        <w:rPr>
          <w:color w:val="000000"/>
          <w:shd w:val="clear" w:color="auto" w:fill="EEECE1" w:themeFill="background2"/>
        </w:rPr>
        <w:t>ent huts or sheds, such as those still seen in Palestine (</w:t>
      </w:r>
      <w:proofErr w:type="spellStart"/>
      <w:r w:rsidR="00E25CEE" w:rsidRPr="00764B56">
        <w:rPr>
          <w:color w:val="000000"/>
          <w:shd w:val="clear" w:color="auto" w:fill="EEECE1" w:themeFill="background2"/>
        </w:rPr>
        <w:t>Tristram's</w:t>
      </w:r>
      <w:proofErr w:type="spellEnd"/>
      <w:r w:rsidR="00E25CEE" w:rsidRPr="00764B56">
        <w:rPr>
          <w:color w:val="000000"/>
          <w:shd w:val="clear" w:color="auto" w:fill="EEECE1" w:themeFill="background2"/>
        </w:rPr>
        <w:t xml:space="preserve"> 'Natural History of Palestine,' p. 442). </w:t>
      </w:r>
      <w:r w:rsidR="00E25CEE" w:rsidRPr="00764B56">
        <w:rPr>
          <w:rStyle w:val="yiv2479411926cmtword"/>
          <w:color w:val="000000"/>
          <w:shd w:val="clear" w:color="auto" w:fill="EEECE1" w:themeFill="background2"/>
        </w:rPr>
        <w:t>As a besieged city.</w:t>
      </w:r>
      <w:r w:rsidR="00E25CEE" w:rsidRPr="00764B56">
        <w:rPr>
          <w:color w:val="000000"/>
          <w:shd w:val="clear" w:color="auto" w:fill="EEECE1" w:themeFill="background2"/>
        </w:rPr>
        <w:t> </w:t>
      </w:r>
    </w:p>
    <w:p w:rsidR="00262F21" w:rsidRDefault="00262F21" w:rsidP="00262F21">
      <w:pPr>
        <w:pStyle w:val="NormalWeb"/>
        <w:numPr>
          <w:ilvl w:val="0"/>
          <w:numId w:val="4"/>
        </w:numPr>
        <w:rPr>
          <w:b/>
          <w:bCs/>
        </w:rPr>
      </w:pPr>
      <w:r>
        <w:rPr>
          <w:b/>
          <w:bCs/>
        </w:rPr>
        <w:t>What does “unless” mean, verse 9?</w:t>
      </w:r>
      <w:r w:rsidR="00764B56">
        <w:rPr>
          <w:b/>
          <w:bCs/>
        </w:rPr>
        <w:t xml:space="preserve"> See Psalm 94:17, Psalm 127:1</w:t>
      </w:r>
    </w:p>
    <w:p w:rsidR="00262F21" w:rsidRDefault="00262F21" w:rsidP="00262F21">
      <w:pPr>
        <w:pStyle w:val="NormalWeb"/>
        <w:numPr>
          <w:ilvl w:val="1"/>
          <w:numId w:val="4"/>
        </w:numPr>
        <w:rPr>
          <w:b/>
          <w:bCs/>
        </w:rPr>
      </w:pPr>
      <w:r w:rsidRPr="00262F21">
        <w:rPr>
          <w:b/>
          <w:bCs/>
        </w:rPr>
        <w:t>Discuss ‘remnant.’ Roman 9:29—Paul quotes this verse.</w:t>
      </w:r>
    </w:p>
    <w:p w:rsidR="00C14E7B" w:rsidRDefault="00C14E7B" w:rsidP="00C14E7B">
      <w:pPr>
        <w:pStyle w:val="NormalWeb"/>
        <w:pBdr>
          <w:top w:val="single" w:sz="4" w:space="1" w:color="auto"/>
          <w:left w:val="single" w:sz="4" w:space="4" w:color="auto"/>
          <w:bottom w:val="single" w:sz="4" w:space="1" w:color="auto"/>
          <w:right w:val="single" w:sz="4" w:space="4" w:color="auto"/>
        </w:pBdr>
        <w:ind w:left="1440"/>
        <w:jc w:val="center"/>
        <w:rPr>
          <w:b/>
          <w:bCs/>
        </w:rPr>
      </w:pPr>
      <w:r>
        <w:rPr>
          <w:b/>
          <w:bCs/>
        </w:rPr>
        <w:lastRenderedPageBreak/>
        <w:t xml:space="preserve">Verse 10 begins the second part of the chapter. </w:t>
      </w:r>
    </w:p>
    <w:p w:rsidR="00C14E7B" w:rsidRPr="00C14E7B" w:rsidRDefault="00262F21" w:rsidP="00C14E7B">
      <w:pPr>
        <w:pStyle w:val="NormalWeb"/>
        <w:numPr>
          <w:ilvl w:val="0"/>
          <w:numId w:val="4"/>
        </w:numPr>
        <w:rPr>
          <w:b/>
          <w:bCs/>
        </w:rPr>
      </w:pPr>
      <w:r>
        <w:rPr>
          <w:b/>
          <w:bCs/>
        </w:rPr>
        <w:t xml:space="preserve"> </w:t>
      </w:r>
      <w:r w:rsidR="00945D67">
        <w:rPr>
          <w:b/>
          <w:bCs/>
        </w:rPr>
        <w:t xml:space="preserve">Rev. 11:18 has a reference to Sodom and Gomorrah.  What is Isaiah saying in his reference to these cities in verse 9-10?  This is a reference to Jerusalem and its corruption.  </w:t>
      </w:r>
      <w:r w:rsidR="007D2B9C">
        <w:rPr>
          <w:b/>
          <w:bCs/>
        </w:rPr>
        <w:t xml:space="preserve">See </w:t>
      </w:r>
      <w:r w:rsidR="00C14E7B">
        <w:rPr>
          <w:b/>
          <w:bCs/>
        </w:rPr>
        <w:t>Genesis 19, Numbers 10:10, I Samuel 20:5, Col. 2:23.</w:t>
      </w:r>
    </w:p>
    <w:p w:rsidR="00945D67" w:rsidRDefault="00945D67" w:rsidP="00262F21">
      <w:pPr>
        <w:pStyle w:val="NormalWeb"/>
        <w:numPr>
          <w:ilvl w:val="0"/>
          <w:numId w:val="4"/>
        </w:numPr>
        <w:rPr>
          <w:b/>
          <w:bCs/>
        </w:rPr>
      </w:pPr>
      <w:r>
        <w:rPr>
          <w:b/>
          <w:bCs/>
        </w:rPr>
        <w:t xml:space="preserve">Isaiah attacks religious formalism in verses 11-15.  Make note of his specific itemization of the offences. </w:t>
      </w:r>
      <w:r w:rsidR="006D79AF">
        <w:rPr>
          <w:b/>
          <w:bCs/>
        </w:rPr>
        <w:t xml:space="preserve">Discuss corrupt worship. </w:t>
      </w:r>
      <w:r>
        <w:rPr>
          <w:b/>
          <w:bCs/>
        </w:rPr>
        <w:t xml:space="preserve"> Isn’t Leviticus full of these mentions?</w:t>
      </w:r>
    </w:p>
    <w:p w:rsidR="00945D67" w:rsidRPr="007D2B9C" w:rsidRDefault="00945D67" w:rsidP="00945D67">
      <w:pPr>
        <w:pStyle w:val="NormalWeb"/>
        <w:numPr>
          <w:ilvl w:val="1"/>
          <w:numId w:val="4"/>
        </w:numPr>
        <w:rPr>
          <w:b/>
          <w:bCs/>
        </w:rPr>
      </w:pPr>
      <w:r>
        <w:rPr>
          <w:b/>
          <w:bCs/>
        </w:rPr>
        <w:t xml:space="preserve">Verse 13….”futile sacrifices?” </w:t>
      </w:r>
      <w:r w:rsidR="00C14E7B">
        <w:rPr>
          <w:b/>
          <w:bCs/>
        </w:rPr>
        <w:t xml:space="preserve">Incense?  See Psalm 114:2. </w:t>
      </w:r>
      <w:r>
        <w:rPr>
          <w:b/>
          <w:bCs/>
        </w:rPr>
        <w:t xml:space="preserve"> What are these?  </w:t>
      </w:r>
      <w:r w:rsidRPr="00F61DD1">
        <w:rPr>
          <w:bCs/>
        </w:rPr>
        <w:t>Incense is often referred to as the person’s prayers—‘abominable smudge’ according to Isaiah.  God is saying that their heart is not in it…..it is vain worship.</w:t>
      </w:r>
    </w:p>
    <w:p w:rsidR="002943C4" w:rsidRDefault="007D2B9C" w:rsidP="002943C4">
      <w:pPr>
        <w:pStyle w:val="NormalWeb"/>
        <w:numPr>
          <w:ilvl w:val="1"/>
          <w:numId w:val="4"/>
        </w:numPr>
        <w:rPr>
          <w:b/>
          <w:bCs/>
        </w:rPr>
      </w:pPr>
      <w:r>
        <w:rPr>
          <w:b/>
          <w:bCs/>
        </w:rPr>
        <w:t>Is formalism, legalism what Isaiah is targeting in this section?</w:t>
      </w:r>
      <w:r w:rsidR="00C14E7B">
        <w:rPr>
          <w:b/>
          <w:bCs/>
        </w:rPr>
        <w:t xml:space="preserve"> Review Rev. 2:14; could this be “forsaking your first love?” </w:t>
      </w:r>
    </w:p>
    <w:p w:rsidR="00A04BA3" w:rsidRPr="002943C4" w:rsidRDefault="00A04BA3" w:rsidP="00EE570F">
      <w:pPr>
        <w:pStyle w:val="NormalWeb"/>
        <w:numPr>
          <w:ilvl w:val="1"/>
          <w:numId w:val="4"/>
        </w:numPr>
        <w:shd w:val="clear" w:color="auto" w:fill="D9D9D9" w:themeFill="background1" w:themeFillShade="D9"/>
        <w:rPr>
          <w:b/>
          <w:bCs/>
        </w:rPr>
      </w:pPr>
      <w:r>
        <w:rPr>
          <w:b/>
          <w:bCs/>
        </w:rPr>
        <w:t xml:space="preserve">In verse 13, why can God not endure iniquity?  Is this a </w:t>
      </w:r>
      <w:r w:rsidRPr="00EE570F">
        <w:rPr>
          <w:b/>
          <w:bCs/>
          <w:sz w:val="32"/>
          <w:szCs w:val="32"/>
          <w:u w:val="single"/>
        </w:rPr>
        <w:t>key verse</w:t>
      </w:r>
      <w:r>
        <w:rPr>
          <w:b/>
          <w:bCs/>
        </w:rPr>
        <w:t xml:space="preserve"> to this section?  See Habakkuk 1:12-14, </w:t>
      </w:r>
      <w:r w:rsidR="00EE570F">
        <w:rPr>
          <w:b/>
          <w:bCs/>
        </w:rPr>
        <w:t>Psalm 11:14, 34:16, 5:4-5.</w:t>
      </w:r>
    </w:p>
    <w:p w:rsidR="00945D67" w:rsidRDefault="00945D67" w:rsidP="00945D67">
      <w:pPr>
        <w:pStyle w:val="NormalWeb"/>
        <w:numPr>
          <w:ilvl w:val="0"/>
          <w:numId w:val="4"/>
        </w:numPr>
        <w:rPr>
          <w:b/>
          <w:bCs/>
        </w:rPr>
      </w:pPr>
      <w:r>
        <w:rPr>
          <w:b/>
          <w:bCs/>
        </w:rPr>
        <w:t xml:space="preserve">Verses 16-20 gives the Jew a way to redeem themselves.  List the things that God wants done to accomplish redemption.  </w:t>
      </w:r>
      <w:r w:rsidRPr="00F61DD1">
        <w:rPr>
          <w:bCs/>
        </w:rPr>
        <w:t xml:space="preserve">Wash </w:t>
      </w:r>
      <w:r w:rsidR="00A71AE4" w:rsidRPr="00F61DD1">
        <w:rPr>
          <w:bCs/>
        </w:rPr>
        <w:t>yourselves</w:t>
      </w:r>
      <w:r w:rsidRPr="00F61DD1">
        <w:rPr>
          <w:bCs/>
        </w:rPr>
        <w:t xml:space="preserve">, put away evil, learn to do good, seek justice, </w:t>
      </w:r>
      <w:r w:rsidR="00A71AE4" w:rsidRPr="00F61DD1">
        <w:rPr>
          <w:bCs/>
        </w:rPr>
        <w:t>rebuke</w:t>
      </w:r>
      <w:r w:rsidRPr="00F61DD1">
        <w:rPr>
          <w:bCs/>
        </w:rPr>
        <w:t xml:space="preserve"> the oppressor, defend the fatherless, plead for the widow.</w:t>
      </w:r>
    </w:p>
    <w:p w:rsidR="00945D67" w:rsidRPr="002943C4" w:rsidRDefault="00945D67" w:rsidP="00945D67">
      <w:pPr>
        <w:pStyle w:val="NormalWeb"/>
        <w:numPr>
          <w:ilvl w:val="0"/>
          <w:numId w:val="4"/>
        </w:numPr>
        <w:rPr>
          <w:b/>
          <w:bCs/>
        </w:rPr>
      </w:pPr>
      <w:r>
        <w:rPr>
          <w:b/>
          <w:bCs/>
        </w:rPr>
        <w:t xml:space="preserve">Why is verse 18 one of the most spectacular promises of the entire Bible?  Review it and memorize it.  </w:t>
      </w:r>
      <w:r w:rsidR="004020A9">
        <w:rPr>
          <w:b/>
          <w:bCs/>
        </w:rPr>
        <w:t>Famous verse in the Bible….let’s reach an understanding, come to terms</w:t>
      </w:r>
      <w:r w:rsidR="0013014E">
        <w:rPr>
          <w:b/>
          <w:bCs/>
        </w:rPr>
        <w:t xml:space="preserve">. </w:t>
      </w:r>
      <w:r w:rsidR="0013014E" w:rsidRPr="0013014E">
        <w:rPr>
          <w:b/>
          <w:bCs/>
          <w:sz w:val="28"/>
          <w:szCs w:val="28"/>
          <w:shd w:val="clear" w:color="auto" w:fill="EEECE1" w:themeFill="background2"/>
        </w:rPr>
        <w:t xml:space="preserve">“Come now, and let us reason together, saith the </w:t>
      </w:r>
      <w:r w:rsidR="00BC7BA3" w:rsidRPr="0013014E">
        <w:rPr>
          <w:b/>
          <w:bCs/>
          <w:sz w:val="28"/>
          <w:szCs w:val="28"/>
          <w:shd w:val="clear" w:color="auto" w:fill="EEECE1" w:themeFill="background2"/>
        </w:rPr>
        <w:t>Lord; though</w:t>
      </w:r>
      <w:r w:rsidR="0013014E" w:rsidRPr="0013014E">
        <w:rPr>
          <w:b/>
          <w:bCs/>
          <w:sz w:val="28"/>
          <w:szCs w:val="28"/>
          <w:shd w:val="clear" w:color="auto" w:fill="EEECE1" w:themeFill="background2"/>
        </w:rPr>
        <w:t xml:space="preserve"> your sins be as scarlet, they shall be as white as snow; though they be red like crimson, they shall be as wool.”</w:t>
      </w:r>
    </w:p>
    <w:p w:rsidR="002943C4" w:rsidRDefault="002943C4" w:rsidP="002943C4">
      <w:pPr>
        <w:pStyle w:val="NormalWeb"/>
        <w:numPr>
          <w:ilvl w:val="1"/>
          <w:numId w:val="4"/>
        </w:numPr>
        <w:rPr>
          <w:b/>
          <w:bCs/>
        </w:rPr>
      </w:pPr>
      <w:r>
        <w:rPr>
          <w:b/>
          <w:bCs/>
        </w:rPr>
        <w:t>“Crimson” and “scarlet” relate to a worm used for the dying of wool.</w:t>
      </w:r>
      <w:r w:rsidR="002F5003">
        <w:rPr>
          <w:b/>
          <w:bCs/>
        </w:rPr>
        <w:t xml:space="preserve"> See Psalm 22:6. </w:t>
      </w:r>
      <w:r w:rsidR="00C33AB1">
        <w:rPr>
          <w:color w:val="231F20"/>
        </w:rPr>
        <w:t>The Crimson worm [coccus ilicis] is a very special worm that looks more like a grub than a worm. When it is time for the female or mother Crimson worm to have babies (which she does only one time in her life), she finds the trunk of a tree, a wooden fencepost or a stick. She then attaches her body to that wood and makes a hard crimson shell.  She is so strongly and permanently stuck to the wood that the shell can never be removed without tearing her body completely apart and killing her. After just a few days, when the young worms grow to the point that they are able to take care of themselves, the mother dies. As the mother Crimson worm dies, she oozes a crimson or scarlet red dye which not only stains the wood she is attached to, but also her young children. They are colored scarlet red for the rest of their lives.  After three days, the dead mother Crimson worm’s body loses its crimson color and turns into a white wax which falls to the ground like snow. Often compared to Jesus sacrificial death, 3 days in the tomb, and this Isaiah reference.</w:t>
      </w:r>
    </w:p>
    <w:p w:rsidR="004020A9" w:rsidRDefault="004020A9" w:rsidP="00945D67">
      <w:pPr>
        <w:pStyle w:val="NormalWeb"/>
        <w:numPr>
          <w:ilvl w:val="0"/>
          <w:numId w:val="4"/>
        </w:numPr>
        <w:rPr>
          <w:b/>
          <w:bCs/>
        </w:rPr>
      </w:pPr>
      <w:r>
        <w:rPr>
          <w:b/>
          <w:bCs/>
        </w:rPr>
        <w:t>Verses 19-20 offer man a full amnesty.  Examine the conditions.  Is this a reference to the New Testament Church?</w:t>
      </w:r>
    </w:p>
    <w:p w:rsidR="007743C4" w:rsidRPr="00A71AE4" w:rsidRDefault="009173FF" w:rsidP="007743C4">
      <w:pPr>
        <w:pStyle w:val="NormalWeb"/>
        <w:numPr>
          <w:ilvl w:val="1"/>
          <w:numId w:val="4"/>
        </w:numPr>
        <w:rPr>
          <w:b/>
          <w:bCs/>
          <w:sz w:val="20"/>
          <w:szCs w:val="20"/>
        </w:rPr>
      </w:pPr>
      <w:r>
        <w:rPr>
          <w:b/>
          <w:bCs/>
        </w:rPr>
        <w:t xml:space="preserve">What would it look like for you today to be </w:t>
      </w:r>
      <w:r w:rsidRPr="00A71AE4">
        <w:rPr>
          <w:b/>
          <w:bCs/>
          <w:sz w:val="20"/>
          <w:szCs w:val="20"/>
        </w:rPr>
        <w:t>“willing and obedient?” See verse 19.</w:t>
      </w:r>
    </w:p>
    <w:p w:rsidR="004020A9" w:rsidRDefault="004020A9" w:rsidP="00945D67">
      <w:pPr>
        <w:pStyle w:val="NormalWeb"/>
        <w:numPr>
          <w:ilvl w:val="0"/>
          <w:numId w:val="4"/>
        </w:numPr>
        <w:rPr>
          <w:b/>
          <w:bCs/>
        </w:rPr>
      </w:pPr>
      <w:r>
        <w:rPr>
          <w:b/>
          <w:bCs/>
        </w:rPr>
        <w:t>Is Jerusalem, as in verse 21</w:t>
      </w:r>
      <w:r w:rsidR="00A71AE4">
        <w:rPr>
          <w:b/>
          <w:bCs/>
        </w:rPr>
        <w:t>, referred</w:t>
      </w:r>
      <w:r>
        <w:rPr>
          <w:b/>
          <w:bCs/>
        </w:rPr>
        <w:t xml:space="preserve"> to as a harlot in other parts of the Bible?  See Ex.34:15, Hosea 1:2, Isa 50:1, 54:1.  Israel is the adulterous wife of </w:t>
      </w:r>
      <w:r w:rsidR="00A71AE4">
        <w:rPr>
          <w:b/>
          <w:bCs/>
        </w:rPr>
        <w:t>Jehovah</w:t>
      </w:r>
      <w:r>
        <w:rPr>
          <w:b/>
          <w:bCs/>
        </w:rPr>
        <w:t>, especially in the book of Hosea.</w:t>
      </w:r>
    </w:p>
    <w:p w:rsidR="004020A9" w:rsidRDefault="004020A9" w:rsidP="00945D67">
      <w:pPr>
        <w:pStyle w:val="NormalWeb"/>
        <w:numPr>
          <w:ilvl w:val="0"/>
          <w:numId w:val="4"/>
        </w:numPr>
        <w:rPr>
          <w:b/>
          <w:bCs/>
        </w:rPr>
      </w:pPr>
      <w:r>
        <w:rPr>
          <w:b/>
          <w:bCs/>
        </w:rPr>
        <w:lastRenderedPageBreak/>
        <w:t xml:space="preserve"> What does the reference to silver imply in  the 22</w:t>
      </w:r>
      <w:r w:rsidRPr="004020A9">
        <w:rPr>
          <w:b/>
          <w:bCs/>
          <w:vertAlign w:val="superscript"/>
        </w:rPr>
        <w:t>nd</w:t>
      </w:r>
      <w:r>
        <w:rPr>
          <w:b/>
          <w:bCs/>
        </w:rPr>
        <w:t xml:space="preserve">  verse? Silver speaks of blood, redemption coin in the temple…….this is the temple’s reference to redemption by the blood…resting on the blood, silver speaks of blood…wine has spoiled</w:t>
      </w:r>
    </w:p>
    <w:p w:rsidR="004020A9" w:rsidRPr="00A71AE4" w:rsidRDefault="004020A9" w:rsidP="00945D67">
      <w:pPr>
        <w:pStyle w:val="NormalWeb"/>
        <w:numPr>
          <w:ilvl w:val="0"/>
          <w:numId w:val="4"/>
        </w:numPr>
        <w:rPr>
          <w:b/>
          <w:bCs/>
          <w:sz w:val="18"/>
          <w:szCs w:val="18"/>
        </w:rPr>
      </w:pPr>
      <w:r>
        <w:rPr>
          <w:b/>
          <w:bCs/>
        </w:rPr>
        <w:t xml:space="preserve">How does Isaiah express that the leaders in Israel have become corrupt?  </w:t>
      </w:r>
      <w:r w:rsidRPr="00A71AE4">
        <w:rPr>
          <w:b/>
          <w:bCs/>
          <w:sz w:val="18"/>
          <w:szCs w:val="18"/>
        </w:rPr>
        <w:t>See verse 31.</w:t>
      </w:r>
    </w:p>
    <w:p w:rsidR="004020A9" w:rsidRDefault="004020A9" w:rsidP="00945D67">
      <w:pPr>
        <w:pStyle w:val="NormalWeb"/>
        <w:numPr>
          <w:ilvl w:val="0"/>
          <w:numId w:val="4"/>
        </w:numPr>
        <w:rPr>
          <w:b/>
          <w:bCs/>
        </w:rPr>
      </w:pPr>
      <w:r>
        <w:rPr>
          <w:b/>
          <w:bCs/>
        </w:rPr>
        <w:t>Isaiah refers to God in verse 24 as “The Mighty One of Israel,” also the “The Lord of Hosts.”  Discuss that terminology.  Could this be in direct opposition to the “mighty men” mentioned in the Bible that are linked to the Genesis Six piece?</w:t>
      </w:r>
      <w:r w:rsidR="000971E9">
        <w:rPr>
          <w:b/>
          <w:bCs/>
        </w:rPr>
        <w:t xml:space="preserve"> Is the TRINITY EVIDENT HERE?</w:t>
      </w:r>
    </w:p>
    <w:p w:rsidR="004020A9" w:rsidRDefault="004020A9" w:rsidP="00945D67">
      <w:pPr>
        <w:pStyle w:val="NormalWeb"/>
        <w:numPr>
          <w:ilvl w:val="0"/>
          <w:numId w:val="4"/>
        </w:numPr>
        <w:rPr>
          <w:b/>
          <w:bCs/>
        </w:rPr>
      </w:pPr>
      <w:r>
        <w:rPr>
          <w:b/>
          <w:bCs/>
        </w:rPr>
        <w:t>There are three titles of God in verse 24.  What are they?  Could this be a reference to the trinity?</w:t>
      </w:r>
    </w:p>
    <w:p w:rsidR="004020A9" w:rsidRDefault="00A148A2" w:rsidP="00945D67">
      <w:pPr>
        <w:pStyle w:val="NormalWeb"/>
        <w:numPr>
          <w:ilvl w:val="0"/>
          <w:numId w:val="4"/>
        </w:numPr>
        <w:rPr>
          <w:b/>
          <w:bCs/>
        </w:rPr>
      </w:pPr>
      <w:r>
        <w:rPr>
          <w:b/>
          <w:bCs/>
        </w:rPr>
        <w:t>In verses 25-26, what is God hinting at in the future?</w:t>
      </w:r>
    </w:p>
    <w:p w:rsidR="00A148A2" w:rsidRDefault="00A148A2" w:rsidP="00945D67">
      <w:pPr>
        <w:pStyle w:val="NormalWeb"/>
        <w:numPr>
          <w:ilvl w:val="0"/>
          <w:numId w:val="4"/>
        </w:numPr>
        <w:rPr>
          <w:b/>
          <w:bCs/>
        </w:rPr>
      </w:pPr>
      <w:r>
        <w:rPr>
          <w:b/>
          <w:bCs/>
        </w:rPr>
        <w:t>Verse 29….oaks</w:t>
      </w:r>
      <w:r w:rsidR="00EE570F">
        <w:rPr>
          <w:b/>
          <w:bCs/>
        </w:rPr>
        <w:t xml:space="preserve"> /</w:t>
      </w:r>
      <w:proofErr w:type="spellStart"/>
      <w:r w:rsidR="00EE570F">
        <w:rPr>
          <w:b/>
          <w:bCs/>
        </w:rPr>
        <w:t>terebinth</w:t>
      </w:r>
      <w:proofErr w:type="spellEnd"/>
      <w:r w:rsidR="00EE570F">
        <w:rPr>
          <w:b/>
          <w:bCs/>
        </w:rPr>
        <w:t xml:space="preserve"> trees</w:t>
      </w:r>
      <w:r>
        <w:rPr>
          <w:b/>
          <w:bCs/>
        </w:rPr>
        <w:t xml:space="preserve"> and gardens are part of idol worship…groves.  Why is an abomination to God?  See Deut. Phallic </w:t>
      </w:r>
      <w:r w:rsidR="00A71AE4">
        <w:rPr>
          <w:b/>
          <w:bCs/>
        </w:rPr>
        <w:t>symbols</w:t>
      </w:r>
      <w:r>
        <w:rPr>
          <w:b/>
          <w:bCs/>
        </w:rPr>
        <w:t>.</w:t>
      </w:r>
    </w:p>
    <w:p w:rsidR="0064022B" w:rsidRDefault="0064022B" w:rsidP="0064022B">
      <w:pPr>
        <w:pStyle w:val="NormalWeb"/>
        <w:numPr>
          <w:ilvl w:val="1"/>
          <w:numId w:val="4"/>
        </w:numPr>
        <w:rPr>
          <w:bCs/>
        </w:rPr>
      </w:pPr>
      <w:r>
        <w:rPr>
          <w:b/>
          <w:bCs/>
        </w:rPr>
        <w:t>See I Kings 16</w:t>
      </w:r>
      <w:r w:rsidR="00EE570F">
        <w:rPr>
          <w:b/>
          <w:bCs/>
        </w:rPr>
        <w:t xml:space="preserve">:33, 2 Kings 16:4, Ezekiel 6:13, </w:t>
      </w:r>
      <w:r w:rsidR="00EE570F" w:rsidRPr="00EE570F">
        <w:rPr>
          <w:b/>
          <w:bCs/>
          <w:shd w:val="clear" w:color="auto" w:fill="DDD9C3" w:themeFill="background2" w:themeFillShade="E6"/>
        </w:rPr>
        <w:t>HOSEA 4:13</w:t>
      </w:r>
      <w:r w:rsidR="00EE570F">
        <w:rPr>
          <w:b/>
          <w:bCs/>
          <w:shd w:val="clear" w:color="auto" w:fill="DDD9C3" w:themeFill="background2" w:themeFillShade="E6"/>
        </w:rPr>
        <w:t xml:space="preserve"> AND EZEKIEL 6:14</w:t>
      </w:r>
      <w:r w:rsidR="00F13796">
        <w:rPr>
          <w:b/>
          <w:bCs/>
          <w:shd w:val="clear" w:color="auto" w:fill="DDD9C3" w:themeFill="background2" w:themeFillShade="E6"/>
        </w:rPr>
        <w:t>, JEREMIAH 10:14, I JOHN 2:15-16</w:t>
      </w:r>
      <w:proofErr w:type="gramStart"/>
      <w:r w:rsidR="00F13796">
        <w:rPr>
          <w:b/>
          <w:bCs/>
          <w:shd w:val="clear" w:color="auto" w:fill="DDD9C3" w:themeFill="background2" w:themeFillShade="E6"/>
        </w:rPr>
        <w:t>.</w:t>
      </w:r>
      <w:r w:rsidR="00EE570F">
        <w:rPr>
          <w:b/>
          <w:bCs/>
        </w:rPr>
        <w:t>.</w:t>
      </w:r>
      <w:proofErr w:type="gramEnd"/>
      <w:r>
        <w:rPr>
          <w:b/>
          <w:bCs/>
        </w:rPr>
        <w:t xml:space="preserve">  </w:t>
      </w:r>
      <w:r w:rsidR="00F13796">
        <w:rPr>
          <w:bCs/>
        </w:rPr>
        <w:t>And, to wrap up</w:t>
      </w:r>
      <w:r w:rsidR="00CD2A8D">
        <w:rPr>
          <w:bCs/>
        </w:rPr>
        <w:t>, Paul sums up God’s hatred of false worship</w:t>
      </w:r>
      <w:r w:rsidR="00F13796">
        <w:rPr>
          <w:bCs/>
        </w:rPr>
        <w:t xml:space="preserve">: </w:t>
      </w:r>
      <w:r w:rsidR="00F13796" w:rsidRPr="00CD2A8D">
        <w:rPr>
          <w:bCs/>
          <w:sz w:val="32"/>
          <w:szCs w:val="32"/>
          <w:u w:val="single"/>
          <w:shd w:val="clear" w:color="auto" w:fill="EEECE1" w:themeFill="background2"/>
        </w:rPr>
        <w:t>Romans 1:24-25.</w:t>
      </w:r>
      <w:r w:rsidR="00F13796">
        <w:rPr>
          <w:bCs/>
        </w:rPr>
        <w:t xml:space="preserve">  </w:t>
      </w:r>
      <w:r w:rsidR="00CD2A8D">
        <w:rPr>
          <w:bCs/>
        </w:rPr>
        <w:t>(T</w:t>
      </w:r>
      <w:r w:rsidRPr="0064022B">
        <w:rPr>
          <w:bCs/>
        </w:rPr>
        <w:t>here is a tree cult in Palestine even today.</w:t>
      </w:r>
      <w:r w:rsidR="00CD2A8D">
        <w:rPr>
          <w:bCs/>
        </w:rPr>
        <w:t>)</w:t>
      </w:r>
      <w:r w:rsidRPr="0064022B">
        <w:rPr>
          <w:bCs/>
        </w:rPr>
        <w:t xml:space="preserve"> </w:t>
      </w:r>
    </w:p>
    <w:p w:rsidR="00EE570F" w:rsidRDefault="00EE570F" w:rsidP="0064022B">
      <w:pPr>
        <w:pStyle w:val="NormalWeb"/>
        <w:numPr>
          <w:ilvl w:val="1"/>
          <w:numId w:val="4"/>
        </w:numPr>
        <w:rPr>
          <w:bCs/>
        </w:rPr>
      </w:pPr>
      <w:r>
        <w:rPr>
          <w:b/>
          <w:bCs/>
        </w:rPr>
        <w:t>Discuss Genesis 18:</w:t>
      </w:r>
      <w:r>
        <w:rPr>
          <w:bCs/>
        </w:rPr>
        <w:t xml:space="preserve">1 when God appeared to Abraham by a </w:t>
      </w:r>
      <w:proofErr w:type="spellStart"/>
      <w:r>
        <w:rPr>
          <w:bCs/>
        </w:rPr>
        <w:t>terebinth</w:t>
      </w:r>
      <w:proofErr w:type="spellEnd"/>
      <w:r>
        <w:rPr>
          <w:bCs/>
        </w:rPr>
        <w:t xml:space="preserve"> tree. </w:t>
      </w:r>
    </w:p>
    <w:p w:rsidR="00EE570F" w:rsidRPr="0064022B" w:rsidRDefault="00EE570F" w:rsidP="0064022B">
      <w:pPr>
        <w:pStyle w:val="NormalWeb"/>
        <w:numPr>
          <w:ilvl w:val="1"/>
          <w:numId w:val="4"/>
        </w:numPr>
        <w:rPr>
          <w:bCs/>
        </w:rPr>
      </w:pPr>
      <w:r>
        <w:rPr>
          <w:b/>
          <w:bCs/>
        </w:rPr>
        <w:t>In 2 Samuel 18:</w:t>
      </w:r>
      <w:r>
        <w:rPr>
          <w:bCs/>
        </w:rPr>
        <w:t xml:space="preserve">9-11, Absalom, David’s rebellious son, was hung on a </w:t>
      </w:r>
      <w:proofErr w:type="spellStart"/>
      <w:r>
        <w:rPr>
          <w:bCs/>
        </w:rPr>
        <w:t>terebinth</w:t>
      </w:r>
      <w:proofErr w:type="spellEnd"/>
      <w:r>
        <w:rPr>
          <w:bCs/>
        </w:rPr>
        <w:t>/ great oak tree; also, Matthew 18:9-18.</w:t>
      </w:r>
    </w:p>
    <w:p w:rsidR="00A148A2" w:rsidRDefault="00A148A2" w:rsidP="00945D67">
      <w:pPr>
        <w:pStyle w:val="NormalWeb"/>
        <w:numPr>
          <w:ilvl w:val="0"/>
          <w:numId w:val="4"/>
        </w:numPr>
        <w:rPr>
          <w:b/>
          <w:bCs/>
        </w:rPr>
      </w:pPr>
      <w:r>
        <w:rPr>
          <w:b/>
          <w:bCs/>
        </w:rPr>
        <w:t>What is the tone of verses 29-31? What is an idol?  Do we have these today?</w:t>
      </w:r>
    </w:p>
    <w:p w:rsidR="007743C4" w:rsidRDefault="007743C4" w:rsidP="00945D67">
      <w:pPr>
        <w:pStyle w:val="NormalWeb"/>
        <w:numPr>
          <w:ilvl w:val="0"/>
          <w:numId w:val="4"/>
        </w:numPr>
        <w:rPr>
          <w:b/>
          <w:bCs/>
        </w:rPr>
      </w:pPr>
      <w:r>
        <w:rPr>
          <w:b/>
          <w:bCs/>
        </w:rPr>
        <w:t>How would you summarize the message of Isaiah 1?</w:t>
      </w:r>
    </w:p>
    <w:p w:rsidR="00F3381C" w:rsidRPr="007743C4" w:rsidRDefault="00F3381C" w:rsidP="007743C4">
      <w:pPr>
        <w:pStyle w:val="Heading2"/>
        <w:shd w:val="clear" w:color="auto" w:fill="FFFFFF"/>
        <w:textAlignment w:val="top"/>
        <w:rPr>
          <w:rFonts w:ascii="Times New Roman" w:hAnsi="Times New Roman" w:cs="Times New Roman"/>
          <w:color w:val="9A243C"/>
          <w:sz w:val="24"/>
          <w:szCs w:val="24"/>
        </w:rPr>
      </w:pPr>
      <w:r w:rsidRPr="007743C4">
        <w:rPr>
          <w:rFonts w:ascii="Times New Roman" w:hAnsi="Times New Roman" w:cs="Times New Roman"/>
          <w:color w:val="9A243C"/>
          <w:sz w:val="24"/>
          <w:szCs w:val="24"/>
        </w:rPr>
        <w:t>Outline of Isaiah</w:t>
      </w:r>
      <w:r w:rsidR="007743C4" w:rsidRPr="007743C4">
        <w:rPr>
          <w:rFonts w:ascii="Times New Roman" w:hAnsi="Times New Roman" w:cs="Times New Roman"/>
          <w:color w:val="9A243C"/>
          <w:sz w:val="24"/>
          <w:szCs w:val="24"/>
        </w:rPr>
        <w:t>--</w:t>
      </w:r>
      <w:r w:rsidRPr="007743C4">
        <w:rPr>
          <w:rFonts w:ascii="Times New Roman" w:hAnsi="Times New Roman" w:cs="Times New Roman"/>
          <w:color w:val="9A243C"/>
          <w:sz w:val="24"/>
          <w:szCs w:val="24"/>
        </w:rPr>
        <w:t xml:space="preserve">Revealing Our </w:t>
      </w:r>
      <w:r w:rsidR="00A71AE4" w:rsidRPr="007743C4">
        <w:rPr>
          <w:rFonts w:ascii="Times New Roman" w:hAnsi="Times New Roman" w:cs="Times New Roman"/>
          <w:color w:val="9A243C"/>
          <w:sz w:val="24"/>
          <w:szCs w:val="24"/>
        </w:rPr>
        <w:t xml:space="preserve">Weaknesses </w:t>
      </w:r>
      <w:r w:rsidRPr="007743C4">
        <w:rPr>
          <w:rFonts w:ascii="Times New Roman" w:hAnsi="Times New Roman" w:cs="Times New Roman"/>
          <w:color w:val="9A243C"/>
          <w:sz w:val="24"/>
          <w:szCs w:val="24"/>
        </w:rPr>
        <w:br/>
        <w:t>(Isaiah 1-39)</w:t>
      </w:r>
    </w:p>
    <w:p w:rsidR="00F3381C" w:rsidRPr="00F61DD1" w:rsidRDefault="007743C4" w:rsidP="00F3381C">
      <w:pPr>
        <w:pStyle w:val="Heading3"/>
        <w:shd w:val="clear" w:color="auto" w:fill="FFFFFF"/>
        <w:textAlignment w:val="top"/>
        <w:rPr>
          <w:rFonts w:ascii="Times New Roman" w:hAnsi="Times New Roman" w:cs="Times New Roman"/>
          <w:color w:val="000000"/>
          <w:sz w:val="24"/>
          <w:szCs w:val="24"/>
        </w:rPr>
      </w:pPr>
      <w:r w:rsidRPr="00F61DD1">
        <w:rPr>
          <w:rFonts w:ascii="Times New Roman" w:hAnsi="Times New Roman" w:cs="Times New Roman"/>
          <w:color w:val="000000"/>
          <w:sz w:val="24"/>
          <w:szCs w:val="24"/>
        </w:rPr>
        <w:t>I. God’s Willingness to</w:t>
      </w:r>
      <w:r w:rsidR="00F3381C" w:rsidRPr="00F61DD1">
        <w:rPr>
          <w:rFonts w:ascii="Times New Roman" w:hAnsi="Times New Roman" w:cs="Times New Roman"/>
          <w:color w:val="000000"/>
          <w:sz w:val="24"/>
          <w:szCs w:val="24"/>
        </w:rPr>
        <w:t xml:space="preserve"> Help His People (Isaiah 1-6) </w:t>
      </w:r>
    </w:p>
    <w:p w:rsidR="00F3381C" w:rsidRPr="00F61DD1" w:rsidRDefault="00F3381C" w:rsidP="00F3381C">
      <w:pPr>
        <w:pStyle w:val="NormalWeb"/>
        <w:shd w:val="clear" w:color="auto" w:fill="FFFFFF"/>
        <w:textAlignment w:val="top"/>
        <w:rPr>
          <w:color w:val="000000"/>
        </w:rPr>
      </w:pPr>
      <w:r w:rsidRPr="00F61DD1">
        <w:rPr>
          <w:b/>
          <w:bCs/>
          <w:color w:val="000000"/>
        </w:rPr>
        <w:t>A.  Understanding Our Weaknesses (1:1-9</w:t>
      </w:r>
      <w:r w:rsidR="00A71AE4" w:rsidRPr="00F61DD1">
        <w:rPr>
          <w:b/>
          <w:bCs/>
          <w:color w:val="000000"/>
        </w:rPr>
        <w:t xml:space="preserve">) </w:t>
      </w:r>
      <w:r w:rsidRPr="00F61DD1">
        <w:rPr>
          <w:b/>
          <w:bCs/>
          <w:color w:val="000000"/>
        </w:rPr>
        <w:br/>
        <w:t>B. Confronting Our Weaknesses (1:10-31</w:t>
      </w:r>
      <w:r w:rsidR="00A71AE4" w:rsidRPr="00F61DD1">
        <w:rPr>
          <w:b/>
          <w:bCs/>
          <w:color w:val="000000"/>
        </w:rPr>
        <w:t xml:space="preserve">) </w:t>
      </w:r>
      <w:r w:rsidRPr="00F61DD1">
        <w:rPr>
          <w:b/>
          <w:bCs/>
          <w:color w:val="000000"/>
        </w:rPr>
        <w:br/>
        <w:t>C. Slashing Our Pride (2:1-22)</w:t>
      </w:r>
      <w:r w:rsidRPr="00F61DD1">
        <w:rPr>
          <w:b/>
          <w:bCs/>
          <w:color w:val="000000"/>
        </w:rPr>
        <w:br/>
        <w:t>D. Dashing Our Self-Confidence (3:1-4:6)</w:t>
      </w:r>
      <w:r w:rsidRPr="00F61DD1">
        <w:rPr>
          <w:b/>
          <w:bCs/>
          <w:color w:val="000000"/>
        </w:rPr>
        <w:br/>
        <w:t>E. Exposing Our Financial Security (5:1-30)</w:t>
      </w:r>
      <w:r w:rsidRPr="00F61DD1">
        <w:rPr>
          <w:b/>
          <w:bCs/>
          <w:color w:val="000000"/>
        </w:rPr>
        <w:br/>
        <w:t>F. Confirming God’s Help (6:1-13)</w:t>
      </w:r>
    </w:p>
    <w:p w:rsidR="00F3381C" w:rsidRPr="00F61DD1" w:rsidRDefault="00F3381C" w:rsidP="00F3381C">
      <w:pPr>
        <w:pStyle w:val="Heading3"/>
        <w:shd w:val="clear" w:color="auto" w:fill="FFFFFF"/>
        <w:textAlignment w:val="top"/>
        <w:rPr>
          <w:rFonts w:ascii="Times New Roman" w:hAnsi="Times New Roman" w:cs="Times New Roman"/>
          <w:color w:val="000000"/>
          <w:sz w:val="24"/>
          <w:szCs w:val="24"/>
        </w:rPr>
      </w:pPr>
      <w:r w:rsidRPr="00F61DD1">
        <w:rPr>
          <w:rFonts w:ascii="Times New Roman" w:hAnsi="Times New Roman" w:cs="Times New Roman"/>
          <w:color w:val="000000"/>
          <w:sz w:val="24"/>
          <w:szCs w:val="24"/>
        </w:rPr>
        <w:t xml:space="preserve">II. God's Encouragement </w:t>
      </w:r>
      <w:r w:rsidR="00A71AE4" w:rsidRPr="00F61DD1">
        <w:rPr>
          <w:rFonts w:ascii="Times New Roman" w:hAnsi="Times New Roman" w:cs="Times New Roman"/>
          <w:color w:val="000000"/>
          <w:sz w:val="24"/>
          <w:szCs w:val="24"/>
        </w:rPr>
        <w:t>to</w:t>
      </w:r>
      <w:r w:rsidRPr="00F61DD1">
        <w:rPr>
          <w:rFonts w:ascii="Times New Roman" w:hAnsi="Times New Roman" w:cs="Times New Roman"/>
          <w:color w:val="000000"/>
          <w:sz w:val="24"/>
          <w:szCs w:val="24"/>
        </w:rPr>
        <w:t xml:space="preserve"> </w:t>
      </w:r>
      <w:r w:rsidR="00A71AE4" w:rsidRPr="00F61DD1">
        <w:rPr>
          <w:rFonts w:ascii="Times New Roman" w:hAnsi="Times New Roman" w:cs="Times New Roman"/>
          <w:color w:val="000000"/>
          <w:sz w:val="24"/>
          <w:szCs w:val="24"/>
        </w:rPr>
        <w:t>the</w:t>
      </w:r>
      <w:r w:rsidRPr="00F61DD1">
        <w:rPr>
          <w:rFonts w:ascii="Times New Roman" w:hAnsi="Times New Roman" w:cs="Times New Roman"/>
          <w:color w:val="000000"/>
          <w:sz w:val="24"/>
          <w:szCs w:val="24"/>
        </w:rPr>
        <w:t xml:space="preserve"> Oppressed Remnant (Isaiah 7-12)</w:t>
      </w:r>
    </w:p>
    <w:p w:rsidR="00F3381C" w:rsidRPr="00F61DD1" w:rsidRDefault="00F3381C" w:rsidP="00F3381C">
      <w:pPr>
        <w:pStyle w:val="NormalWeb"/>
        <w:shd w:val="clear" w:color="auto" w:fill="FFFFFF"/>
        <w:textAlignment w:val="top"/>
        <w:rPr>
          <w:color w:val="000000"/>
        </w:rPr>
      </w:pPr>
      <w:r w:rsidRPr="00F61DD1">
        <w:rPr>
          <w:b/>
          <w:bCs/>
          <w:color w:val="211542"/>
        </w:rPr>
        <w:t>A. Examination Of Our Faith (7:1-25</w:t>
      </w:r>
      <w:r w:rsidR="00A71AE4" w:rsidRPr="00F61DD1">
        <w:rPr>
          <w:b/>
          <w:bCs/>
          <w:color w:val="211542"/>
        </w:rPr>
        <w:t xml:space="preserve">) </w:t>
      </w:r>
      <w:r w:rsidRPr="00F61DD1">
        <w:rPr>
          <w:b/>
          <w:bCs/>
          <w:color w:val="211542"/>
        </w:rPr>
        <w:br/>
        <w:t>B. Encouragement To Persevere (8:1-22</w:t>
      </w:r>
      <w:r w:rsidR="00A71AE4" w:rsidRPr="00F61DD1">
        <w:rPr>
          <w:b/>
          <w:bCs/>
          <w:color w:val="211542"/>
        </w:rPr>
        <w:t xml:space="preserve">) </w:t>
      </w:r>
      <w:r w:rsidRPr="00F61DD1">
        <w:rPr>
          <w:b/>
          <w:bCs/>
          <w:color w:val="211542"/>
        </w:rPr>
        <w:br/>
        <w:t xml:space="preserve">C. The Basis </w:t>
      </w:r>
      <w:r w:rsidR="00A71AE4" w:rsidRPr="00F61DD1">
        <w:rPr>
          <w:b/>
          <w:bCs/>
          <w:color w:val="211542"/>
        </w:rPr>
        <w:t>of</w:t>
      </w:r>
      <w:r w:rsidRPr="00F61DD1">
        <w:rPr>
          <w:b/>
          <w:bCs/>
          <w:color w:val="211542"/>
        </w:rPr>
        <w:t xml:space="preserve"> Real Hope (9:1-7</w:t>
      </w:r>
      <w:r w:rsidR="00A71AE4" w:rsidRPr="00F61DD1">
        <w:rPr>
          <w:b/>
          <w:bCs/>
          <w:color w:val="211542"/>
        </w:rPr>
        <w:t xml:space="preserve">) </w:t>
      </w:r>
      <w:r w:rsidRPr="00F61DD1">
        <w:rPr>
          <w:b/>
          <w:bCs/>
          <w:color w:val="211542"/>
        </w:rPr>
        <w:br/>
        <w:t xml:space="preserve">D. False Hope </w:t>
      </w:r>
      <w:r w:rsidR="00A71AE4" w:rsidRPr="00F61DD1">
        <w:rPr>
          <w:b/>
          <w:bCs/>
          <w:color w:val="211542"/>
        </w:rPr>
        <w:t>about</w:t>
      </w:r>
      <w:r w:rsidRPr="00F61DD1">
        <w:rPr>
          <w:b/>
          <w:bCs/>
          <w:color w:val="211542"/>
        </w:rPr>
        <w:t xml:space="preserve"> Sin (9:8-10:4</w:t>
      </w:r>
      <w:r w:rsidR="00A71AE4" w:rsidRPr="00F61DD1">
        <w:rPr>
          <w:b/>
          <w:bCs/>
          <w:color w:val="211542"/>
        </w:rPr>
        <w:t xml:space="preserve">) </w:t>
      </w:r>
      <w:r w:rsidRPr="00F61DD1">
        <w:rPr>
          <w:b/>
          <w:bCs/>
          <w:color w:val="211542"/>
        </w:rPr>
        <w:br/>
        <w:t xml:space="preserve">E. Source </w:t>
      </w:r>
      <w:r w:rsidR="00A71AE4" w:rsidRPr="00F61DD1">
        <w:rPr>
          <w:b/>
          <w:bCs/>
          <w:color w:val="211542"/>
        </w:rPr>
        <w:t>of</w:t>
      </w:r>
      <w:r w:rsidRPr="00F61DD1">
        <w:rPr>
          <w:b/>
          <w:bCs/>
          <w:color w:val="211542"/>
        </w:rPr>
        <w:t xml:space="preserve"> Comfort: God (10:5-34</w:t>
      </w:r>
      <w:r w:rsidR="00A71AE4" w:rsidRPr="00F61DD1">
        <w:rPr>
          <w:b/>
          <w:bCs/>
          <w:color w:val="211542"/>
        </w:rPr>
        <w:t xml:space="preserve">) </w:t>
      </w:r>
      <w:r w:rsidRPr="00F61DD1">
        <w:rPr>
          <w:b/>
          <w:bCs/>
          <w:color w:val="211542"/>
        </w:rPr>
        <w:br/>
        <w:t xml:space="preserve">F. Realization </w:t>
      </w:r>
      <w:r w:rsidR="00A71AE4" w:rsidRPr="00F61DD1">
        <w:rPr>
          <w:b/>
          <w:bCs/>
          <w:color w:val="211542"/>
        </w:rPr>
        <w:t>of</w:t>
      </w:r>
      <w:r w:rsidRPr="00F61DD1">
        <w:rPr>
          <w:b/>
          <w:bCs/>
          <w:color w:val="211542"/>
        </w:rPr>
        <w:t xml:space="preserve"> Our Hopes (11:1-12:6)</w:t>
      </w:r>
    </w:p>
    <w:p w:rsidR="00F3381C" w:rsidRPr="00F61DD1" w:rsidRDefault="00F3381C" w:rsidP="00F3381C">
      <w:pPr>
        <w:pStyle w:val="Heading3"/>
        <w:shd w:val="clear" w:color="auto" w:fill="FFFFFF"/>
        <w:textAlignment w:val="top"/>
        <w:rPr>
          <w:rFonts w:ascii="Times New Roman" w:hAnsi="Times New Roman" w:cs="Times New Roman"/>
          <w:color w:val="000000"/>
          <w:sz w:val="24"/>
          <w:szCs w:val="24"/>
        </w:rPr>
      </w:pPr>
      <w:r w:rsidRPr="00F61DD1">
        <w:rPr>
          <w:rFonts w:ascii="Times New Roman" w:hAnsi="Times New Roman" w:cs="Times New Roman"/>
          <w:color w:val="000000"/>
          <w:sz w:val="24"/>
          <w:szCs w:val="24"/>
        </w:rPr>
        <w:lastRenderedPageBreak/>
        <w:t xml:space="preserve">III. God's Challenge </w:t>
      </w:r>
      <w:r w:rsidR="00A71AE4" w:rsidRPr="00F61DD1">
        <w:rPr>
          <w:rFonts w:ascii="Times New Roman" w:hAnsi="Times New Roman" w:cs="Times New Roman"/>
          <w:color w:val="000000"/>
          <w:sz w:val="24"/>
          <w:szCs w:val="24"/>
        </w:rPr>
        <w:t>to</w:t>
      </w:r>
      <w:r w:rsidRPr="00F61DD1">
        <w:rPr>
          <w:rFonts w:ascii="Times New Roman" w:hAnsi="Times New Roman" w:cs="Times New Roman"/>
          <w:color w:val="000000"/>
          <w:sz w:val="24"/>
          <w:szCs w:val="24"/>
        </w:rPr>
        <w:t xml:space="preserve"> </w:t>
      </w:r>
      <w:r w:rsidR="00A71AE4" w:rsidRPr="00F61DD1">
        <w:rPr>
          <w:rFonts w:ascii="Times New Roman" w:hAnsi="Times New Roman" w:cs="Times New Roman"/>
          <w:color w:val="000000"/>
          <w:sz w:val="24"/>
          <w:szCs w:val="24"/>
        </w:rPr>
        <w:t>the</w:t>
      </w:r>
      <w:r w:rsidRPr="00F61DD1">
        <w:rPr>
          <w:rFonts w:ascii="Times New Roman" w:hAnsi="Times New Roman" w:cs="Times New Roman"/>
          <w:color w:val="000000"/>
          <w:sz w:val="24"/>
          <w:szCs w:val="24"/>
        </w:rPr>
        <w:t xml:space="preserve"> Nations (Isaiah 13-23)</w:t>
      </w:r>
    </w:p>
    <w:p w:rsidR="00F3381C" w:rsidRPr="00F61DD1" w:rsidRDefault="00F3381C" w:rsidP="00F3381C">
      <w:pPr>
        <w:pStyle w:val="NormalWeb"/>
        <w:shd w:val="clear" w:color="auto" w:fill="FFFFFF"/>
        <w:textAlignment w:val="top"/>
        <w:rPr>
          <w:b/>
          <w:color w:val="000000"/>
        </w:rPr>
      </w:pPr>
      <w:r w:rsidRPr="00F61DD1">
        <w:rPr>
          <w:rStyle w:val="style61"/>
          <w:rFonts w:ascii="Times New Roman" w:hAnsi="Times New Roman"/>
          <w:b/>
          <w:bCs/>
          <w:color w:val="211542"/>
          <w:sz w:val="24"/>
          <w:szCs w:val="24"/>
        </w:rPr>
        <w:t>A. God’s Righteousness In Its Severity (13:1-22)</w:t>
      </w:r>
      <w:r w:rsidRPr="00F61DD1">
        <w:rPr>
          <w:b/>
          <w:bCs/>
          <w:color w:val="211542"/>
        </w:rPr>
        <w:br/>
      </w:r>
      <w:r w:rsidRPr="00F61DD1">
        <w:rPr>
          <w:rStyle w:val="style61"/>
          <w:rFonts w:ascii="Times New Roman" w:hAnsi="Times New Roman"/>
          <w:b/>
          <w:bCs/>
          <w:color w:val="211542"/>
          <w:sz w:val="24"/>
          <w:szCs w:val="24"/>
        </w:rPr>
        <w:t>B. God’s Righteousness Infused With Mercy (14-16)</w:t>
      </w:r>
      <w:r w:rsidRPr="00F61DD1">
        <w:rPr>
          <w:b/>
          <w:bCs/>
          <w:color w:val="211542"/>
        </w:rPr>
        <w:br/>
      </w:r>
      <w:r w:rsidRPr="00F61DD1">
        <w:rPr>
          <w:rStyle w:val="style61"/>
          <w:rFonts w:ascii="Times New Roman" w:hAnsi="Times New Roman"/>
          <w:b/>
          <w:color w:val="000000"/>
          <w:sz w:val="24"/>
          <w:szCs w:val="24"/>
        </w:rPr>
        <w:t>    1) Assurance Of God's Love (14:1-27)</w:t>
      </w:r>
      <w:r w:rsidRPr="00F61DD1">
        <w:rPr>
          <w:b/>
          <w:color w:val="000000"/>
        </w:rPr>
        <w:br/>
      </w:r>
      <w:r w:rsidRPr="00F61DD1">
        <w:rPr>
          <w:rStyle w:val="style61"/>
          <w:rFonts w:ascii="Times New Roman" w:hAnsi="Times New Roman"/>
          <w:b/>
          <w:color w:val="000000"/>
          <w:sz w:val="24"/>
          <w:szCs w:val="24"/>
        </w:rPr>
        <w:t>    2) Protection Of God (14::28-32)</w:t>
      </w:r>
      <w:r w:rsidRPr="00F61DD1">
        <w:rPr>
          <w:b/>
          <w:color w:val="000000"/>
        </w:rPr>
        <w:br/>
      </w:r>
      <w:r w:rsidRPr="00F61DD1">
        <w:rPr>
          <w:rStyle w:val="style61"/>
          <w:rFonts w:ascii="Times New Roman" w:hAnsi="Times New Roman"/>
          <w:b/>
          <w:color w:val="000000"/>
          <w:sz w:val="24"/>
          <w:szCs w:val="24"/>
        </w:rPr>
        <w:t>    3) Hope Of God (Evangelism) (15:1-16:14)</w:t>
      </w:r>
      <w:r w:rsidRPr="00F61DD1">
        <w:rPr>
          <w:b/>
          <w:color w:val="000000"/>
        </w:rPr>
        <w:br/>
      </w:r>
      <w:r w:rsidRPr="00F61DD1">
        <w:rPr>
          <w:rStyle w:val="style61"/>
          <w:rFonts w:ascii="Times New Roman" w:hAnsi="Times New Roman"/>
          <w:b/>
          <w:bCs/>
          <w:color w:val="211542"/>
          <w:sz w:val="24"/>
          <w:szCs w:val="24"/>
        </w:rPr>
        <w:t>C. God’s Righteousness: Its Severity Or Mercy (17:1-14)</w:t>
      </w:r>
      <w:r w:rsidRPr="00F61DD1">
        <w:rPr>
          <w:b/>
          <w:bCs/>
          <w:color w:val="211542"/>
        </w:rPr>
        <w:br/>
      </w:r>
      <w:r w:rsidRPr="00F61DD1">
        <w:rPr>
          <w:rStyle w:val="style61"/>
          <w:rFonts w:ascii="Times New Roman" w:hAnsi="Times New Roman"/>
          <w:b/>
          <w:bCs/>
          <w:color w:val="211542"/>
          <w:sz w:val="24"/>
          <w:szCs w:val="24"/>
        </w:rPr>
        <w:t>D. Understanding The God Of Righteousness (18:1-7)</w:t>
      </w:r>
      <w:r w:rsidRPr="00F61DD1">
        <w:rPr>
          <w:b/>
          <w:bCs/>
          <w:color w:val="211542"/>
        </w:rPr>
        <w:br/>
      </w:r>
      <w:r w:rsidRPr="00F61DD1">
        <w:rPr>
          <w:rStyle w:val="style61"/>
          <w:rFonts w:ascii="Times New Roman" w:hAnsi="Times New Roman"/>
          <w:b/>
          <w:bCs/>
          <w:color w:val="211542"/>
          <w:sz w:val="24"/>
          <w:szCs w:val="24"/>
        </w:rPr>
        <w:t>E. Living Righteously In The World (19:1-20:6)</w:t>
      </w:r>
      <w:r w:rsidRPr="00F61DD1">
        <w:rPr>
          <w:b/>
          <w:bCs/>
          <w:color w:val="211542"/>
        </w:rPr>
        <w:br/>
      </w:r>
      <w:r w:rsidRPr="00F61DD1">
        <w:rPr>
          <w:rStyle w:val="style61"/>
          <w:rFonts w:ascii="Times New Roman" w:hAnsi="Times New Roman"/>
          <w:b/>
          <w:bCs/>
          <w:color w:val="211542"/>
          <w:sz w:val="24"/>
          <w:szCs w:val="24"/>
        </w:rPr>
        <w:t>F. God’s Rights Versus The Peoples’ Rights (21:1-17)</w:t>
      </w:r>
      <w:r w:rsidRPr="00F61DD1">
        <w:rPr>
          <w:b/>
          <w:bCs/>
          <w:color w:val="211542"/>
        </w:rPr>
        <w:br/>
      </w:r>
      <w:r w:rsidRPr="00F61DD1">
        <w:rPr>
          <w:rStyle w:val="style61"/>
          <w:rFonts w:ascii="Times New Roman" w:hAnsi="Times New Roman"/>
          <w:b/>
          <w:bCs/>
          <w:color w:val="211542"/>
          <w:sz w:val="24"/>
          <w:szCs w:val="24"/>
        </w:rPr>
        <w:t xml:space="preserve">G. The Self Sufficiency </w:t>
      </w:r>
      <w:r w:rsidR="00A71AE4" w:rsidRPr="00F61DD1">
        <w:rPr>
          <w:rStyle w:val="style61"/>
          <w:rFonts w:ascii="Times New Roman" w:hAnsi="Times New Roman"/>
          <w:b/>
          <w:bCs/>
          <w:color w:val="211542"/>
          <w:sz w:val="24"/>
          <w:szCs w:val="24"/>
        </w:rPr>
        <w:t>of</w:t>
      </w:r>
      <w:r w:rsidRPr="00F61DD1">
        <w:rPr>
          <w:rStyle w:val="style61"/>
          <w:rFonts w:ascii="Times New Roman" w:hAnsi="Times New Roman"/>
          <w:b/>
          <w:bCs/>
          <w:color w:val="211542"/>
          <w:sz w:val="24"/>
          <w:szCs w:val="24"/>
        </w:rPr>
        <w:t xml:space="preserve"> </w:t>
      </w:r>
      <w:r w:rsidR="00A71AE4" w:rsidRPr="00F61DD1">
        <w:rPr>
          <w:rStyle w:val="style61"/>
          <w:rFonts w:ascii="Times New Roman" w:hAnsi="Times New Roman"/>
          <w:b/>
          <w:bCs/>
          <w:color w:val="211542"/>
          <w:sz w:val="24"/>
          <w:szCs w:val="24"/>
        </w:rPr>
        <w:t>the</w:t>
      </w:r>
      <w:r w:rsidRPr="00F61DD1">
        <w:rPr>
          <w:rStyle w:val="style61"/>
          <w:rFonts w:ascii="Times New Roman" w:hAnsi="Times New Roman"/>
          <w:b/>
          <w:bCs/>
          <w:color w:val="211542"/>
          <w:sz w:val="24"/>
          <w:szCs w:val="24"/>
        </w:rPr>
        <w:t xml:space="preserve"> World (22:1-27</w:t>
      </w:r>
      <w:r w:rsidR="00A71AE4" w:rsidRPr="00F61DD1">
        <w:rPr>
          <w:rStyle w:val="style61"/>
          <w:rFonts w:ascii="Times New Roman" w:hAnsi="Times New Roman"/>
          <w:b/>
          <w:bCs/>
          <w:color w:val="211542"/>
          <w:sz w:val="24"/>
          <w:szCs w:val="24"/>
        </w:rPr>
        <w:t xml:space="preserve">) </w:t>
      </w:r>
      <w:r w:rsidRPr="00F61DD1">
        <w:rPr>
          <w:b/>
          <w:bCs/>
          <w:color w:val="211542"/>
        </w:rPr>
        <w:br/>
      </w:r>
      <w:r w:rsidRPr="00F61DD1">
        <w:rPr>
          <w:rStyle w:val="style61"/>
          <w:rFonts w:ascii="Times New Roman" w:hAnsi="Times New Roman"/>
          <w:b/>
          <w:bCs/>
          <w:color w:val="211542"/>
          <w:sz w:val="24"/>
          <w:szCs w:val="24"/>
        </w:rPr>
        <w:t xml:space="preserve">H. The Pride </w:t>
      </w:r>
      <w:r w:rsidR="00A71AE4" w:rsidRPr="00F61DD1">
        <w:rPr>
          <w:rStyle w:val="style61"/>
          <w:rFonts w:ascii="Times New Roman" w:hAnsi="Times New Roman"/>
          <w:b/>
          <w:bCs/>
          <w:color w:val="211542"/>
          <w:sz w:val="24"/>
          <w:szCs w:val="24"/>
        </w:rPr>
        <w:t>of</w:t>
      </w:r>
      <w:r w:rsidRPr="00F61DD1">
        <w:rPr>
          <w:rStyle w:val="style61"/>
          <w:rFonts w:ascii="Times New Roman" w:hAnsi="Times New Roman"/>
          <w:b/>
          <w:bCs/>
          <w:color w:val="211542"/>
          <w:sz w:val="24"/>
          <w:szCs w:val="24"/>
        </w:rPr>
        <w:t xml:space="preserve"> </w:t>
      </w:r>
      <w:r w:rsidR="00A71AE4" w:rsidRPr="00F61DD1">
        <w:rPr>
          <w:rStyle w:val="style61"/>
          <w:rFonts w:ascii="Times New Roman" w:hAnsi="Times New Roman"/>
          <w:b/>
          <w:bCs/>
          <w:color w:val="211542"/>
          <w:sz w:val="24"/>
          <w:szCs w:val="24"/>
        </w:rPr>
        <w:t>the</w:t>
      </w:r>
      <w:r w:rsidRPr="00F61DD1">
        <w:rPr>
          <w:rStyle w:val="style61"/>
          <w:rFonts w:ascii="Times New Roman" w:hAnsi="Times New Roman"/>
          <w:b/>
          <w:bCs/>
          <w:color w:val="211542"/>
          <w:sz w:val="24"/>
          <w:szCs w:val="24"/>
        </w:rPr>
        <w:t xml:space="preserve"> Commercial World (23:1-18)</w:t>
      </w:r>
    </w:p>
    <w:p w:rsidR="00F3381C" w:rsidRPr="00F61DD1" w:rsidRDefault="00F3381C" w:rsidP="00F3381C">
      <w:pPr>
        <w:pStyle w:val="Heading3"/>
        <w:shd w:val="clear" w:color="auto" w:fill="FFFFFF"/>
        <w:textAlignment w:val="top"/>
        <w:rPr>
          <w:rFonts w:ascii="Times New Roman" w:hAnsi="Times New Roman" w:cs="Times New Roman"/>
          <w:color w:val="000000"/>
          <w:sz w:val="24"/>
          <w:szCs w:val="24"/>
        </w:rPr>
      </w:pPr>
      <w:r w:rsidRPr="00F61DD1">
        <w:rPr>
          <w:rFonts w:ascii="Times New Roman" w:hAnsi="Times New Roman" w:cs="Times New Roman"/>
          <w:color w:val="000000"/>
          <w:sz w:val="24"/>
          <w:szCs w:val="24"/>
        </w:rPr>
        <w:t xml:space="preserve">IV. God's Promise </w:t>
      </w:r>
      <w:r w:rsidR="00A71AE4" w:rsidRPr="00F61DD1">
        <w:rPr>
          <w:rFonts w:ascii="Times New Roman" w:hAnsi="Times New Roman" w:cs="Times New Roman"/>
          <w:color w:val="000000"/>
          <w:sz w:val="24"/>
          <w:szCs w:val="24"/>
        </w:rPr>
        <w:t>of</w:t>
      </w:r>
      <w:r w:rsidRPr="00F61DD1">
        <w:rPr>
          <w:rFonts w:ascii="Times New Roman" w:hAnsi="Times New Roman" w:cs="Times New Roman"/>
          <w:color w:val="000000"/>
          <w:sz w:val="24"/>
          <w:szCs w:val="24"/>
        </w:rPr>
        <w:t xml:space="preserve"> Endurance </w:t>
      </w:r>
      <w:r w:rsidR="00A71AE4" w:rsidRPr="00F61DD1">
        <w:rPr>
          <w:rFonts w:ascii="Times New Roman" w:hAnsi="Times New Roman" w:cs="Times New Roman"/>
          <w:color w:val="000000"/>
          <w:sz w:val="24"/>
          <w:szCs w:val="24"/>
        </w:rPr>
        <w:t>in</w:t>
      </w:r>
      <w:r w:rsidRPr="00F61DD1">
        <w:rPr>
          <w:rFonts w:ascii="Times New Roman" w:hAnsi="Times New Roman" w:cs="Times New Roman"/>
          <w:color w:val="000000"/>
          <w:sz w:val="24"/>
          <w:szCs w:val="24"/>
        </w:rPr>
        <w:t xml:space="preserve"> Judgment (Isaiah 24-27) </w:t>
      </w:r>
    </w:p>
    <w:p w:rsidR="00F3381C" w:rsidRPr="00F61DD1" w:rsidRDefault="00F3381C" w:rsidP="00F3381C">
      <w:pPr>
        <w:pStyle w:val="NormalWeb"/>
        <w:shd w:val="clear" w:color="auto" w:fill="FFFFFF"/>
        <w:textAlignment w:val="top"/>
        <w:rPr>
          <w:color w:val="000000"/>
        </w:rPr>
      </w:pPr>
      <w:r w:rsidRPr="00F61DD1">
        <w:rPr>
          <w:rStyle w:val="style61"/>
          <w:rFonts w:ascii="Times New Roman" w:hAnsi="Times New Roman"/>
          <w:b/>
          <w:bCs/>
          <w:color w:val="211542"/>
          <w:sz w:val="24"/>
          <w:szCs w:val="24"/>
        </w:rPr>
        <w:t xml:space="preserve">A. The Fact </w:t>
      </w:r>
      <w:r w:rsidR="00A71AE4" w:rsidRPr="00F61DD1">
        <w:rPr>
          <w:rStyle w:val="style61"/>
          <w:rFonts w:ascii="Times New Roman" w:hAnsi="Times New Roman"/>
          <w:b/>
          <w:bCs/>
          <w:color w:val="211542"/>
          <w:sz w:val="24"/>
          <w:szCs w:val="24"/>
        </w:rPr>
        <w:t>of</w:t>
      </w:r>
      <w:r w:rsidRPr="00F61DD1">
        <w:rPr>
          <w:rStyle w:val="style61"/>
          <w:rFonts w:ascii="Times New Roman" w:hAnsi="Times New Roman"/>
          <w:b/>
          <w:bCs/>
          <w:color w:val="211542"/>
          <w:sz w:val="24"/>
          <w:szCs w:val="24"/>
        </w:rPr>
        <w:t xml:space="preserve"> Endurance (The Fact) (24:1-23</w:t>
      </w:r>
      <w:r w:rsidR="00A71AE4" w:rsidRPr="00F61DD1">
        <w:rPr>
          <w:rStyle w:val="style61"/>
          <w:rFonts w:ascii="Times New Roman" w:hAnsi="Times New Roman"/>
          <w:b/>
          <w:bCs/>
          <w:color w:val="211542"/>
          <w:sz w:val="24"/>
          <w:szCs w:val="24"/>
        </w:rPr>
        <w:t xml:space="preserve">) </w:t>
      </w:r>
      <w:r w:rsidRPr="00F61DD1">
        <w:rPr>
          <w:b/>
          <w:bCs/>
          <w:color w:val="211542"/>
        </w:rPr>
        <w:br/>
      </w:r>
      <w:r w:rsidRPr="00F61DD1">
        <w:rPr>
          <w:rStyle w:val="style61"/>
          <w:rFonts w:ascii="Times New Roman" w:hAnsi="Times New Roman"/>
          <w:b/>
          <w:bCs/>
          <w:color w:val="211542"/>
          <w:sz w:val="24"/>
          <w:szCs w:val="24"/>
        </w:rPr>
        <w:t xml:space="preserve">B. The Capability </w:t>
      </w:r>
      <w:r w:rsidR="00A71AE4" w:rsidRPr="00F61DD1">
        <w:rPr>
          <w:rStyle w:val="style61"/>
          <w:rFonts w:ascii="Times New Roman" w:hAnsi="Times New Roman"/>
          <w:b/>
          <w:bCs/>
          <w:color w:val="211542"/>
          <w:sz w:val="24"/>
          <w:szCs w:val="24"/>
        </w:rPr>
        <w:t>of</w:t>
      </w:r>
      <w:r w:rsidRPr="00F61DD1">
        <w:rPr>
          <w:rStyle w:val="style61"/>
          <w:rFonts w:ascii="Times New Roman" w:hAnsi="Times New Roman"/>
          <w:b/>
          <w:bCs/>
          <w:color w:val="211542"/>
          <w:sz w:val="24"/>
          <w:szCs w:val="24"/>
        </w:rPr>
        <w:t xml:space="preserve"> Endurance (The Experience) (25-26)</w:t>
      </w:r>
      <w:r w:rsidRPr="00F61DD1">
        <w:rPr>
          <w:b/>
          <w:bCs/>
          <w:color w:val="211542"/>
        </w:rPr>
        <w:br/>
      </w:r>
      <w:r w:rsidRPr="00F61DD1">
        <w:rPr>
          <w:rStyle w:val="style61"/>
          <w:rFonts w:ascii="Times New Roman" w:hAnsi="Times New Roman"/>
          <w:color w:val="000000"/>
          <w:sz w:val="24"/>
          <w:szCs w:val="24"/>
        </w:rPr>
        <w:t xml:space="preserve">    1) The Hope </w:t>
      </w:r>
      <w:r w:rsidR="00A71AE4" w:rsidRPr="00F61DD1">
        <w:rPr>
          <w:rStyle w:val="style61"/>
          <w:rFonts w:ascii="Times New Roman" w:hAnsi="Times New Roman"/>
          <w:color w:val="000000"/>
          <w:sz w:val="24"/>
          <w:szCs w:val="24"/>
        </w:rPr>
        <w:t>of</w:t>
      </w:r>
      <w:r w:rsidRPr="00F61DD1">
        <w:rPr>
          <w:rStyle w:val="style61"/>
          <w:rFonts w:ascii="Times New Roman" w:hAnsi="Times New Roman"/>
          <w:color w:val="000000"/>
          <w:sz w:val="24"/>
          <w:szCs w:val="24"/>
        </w:rPr>
        <w:t xml:space="preserve"> God’s People Derived In Judgment (25:1-12)</w:t>
      </w:r>
      <w:r w:rsidRPr="00F61DD1">
        <w:rPr>
          <w:color w:val="000000"/>
        </w:rPr>
        <w:br/>
      </w:r>
      <w:r w:rsidRPr="00F61DD1">
        <w:rPr>
          <w:rStyle w:val="style61"/>
          <w:rFonts w:ascii="Times New Roman" w:hAnsi="Times New Roman"/>
          <w:color w:val="000000"/>
          <w:sz w:val="24"/>
          <w:szCs w:val="24"/>
        </w:rPr>
        <w:t xml:space="preserve">    2) Their Confidence Shown </w:t>
      </w:r>
      <w:r w:rsidR="00A71AE4" w:rsidRPr="00F61DD1">
        <w:rPr>
          <w:rStyle w:val="style61"/>
          <w:rFonts w:ascii="Times New Roman" w:hAnsi="Times New Roman"/>
          <w:color w:val="000000"/>
          <w:sz w:val="24"/>
          <w:szCs w:val="24"/>
        </w:rPr>
        <w:t>in</w:t>
      </w:r>
      <w:r w:rsidRPr="00F61DD1">
        <w:rPr>
          <w:rStyle w:val="style61"/>
          <w:rFonts w:ascii="Times New Roman" w:hAnsi="Times New Roman"/>
          <w:color w:val="000000"/>
          <w:sz w:val="24"/>
          <w:szCs w:val="24"/>
        </w:rPr>
        <w:t xml:space="preserve"> Judgment (26:1-27:1</w:t>
      </w:r>
      <w:r w:rsidR="00A71AE4" w:rsidRPr="00F61DD1">
        <w:rPr>
          <w:rStyle w:val="style61"/>
          <w:rFonts w:ascii="Times New Roman" w:hAnsi="Times New Roman"/>
          <w:color w:val="000000"/>
          <w:sz w:val="24"/>
          <w:szCs w:val="24"/>
        </w:rPr>
        <w:t xml:space="preserve">) </w:t>
      </w:r>
      <w:r w:rsidRPr="00F61DD1">
        <w:rPr>
          <w:color w:val="000000"/>
        </w:rPr>
        <w:br/>
      </w:r>
      <w:r w:rsidRPr="00F61DD1">
        <w:rPr>
          <w:rStyle w:val="style61"/>
          <w:rFonts w:ascii="Times New Roman" w:hAnsi="Times New Roman"/>
          <w:b/>
          <w:bCs/>
          <w:color w:val="000000"/>
          <w:sz w:val="24"/>
          <w:szCs w:val="24"/>
        </w:rPr>
        <w:t xml:space="preserve">C. The Foundation </w:t>
      </w:r>
      <w:r w:rsidR="00A71AE4" w:rsidRPr="00F61DD1">
        <w:rPr>
          <w:rStyle w:val="style61"/>
          <w:rFonts w:ascii="Times New Roman" w:hAnsi="Times New Roman"/>
          <w:b/>
          <w:bCs/>
          <w:color w:val="000000"/>
          <w:sz w:val="24"/>
          <w:szCs w:val="24"/>
        </w:rPr>
        <w:t>of</w:t>
      </w:r>
      <w:r w:rsidRPr="00F61DD1">
        <w:rPr>
          <w:rStyle w:val="style61"/>
          <w:rFonts w:ascii="Times New Roman" w:hAnsi="Times New Roman"/>
          <w:b/>
          <w:bCs/>
          <w:color w:val="000000"/>
          <w:sz w:val="24"/>
          <w:szCs w:val="24"/>
        </w:rPr>
        <w:t xml:space="preserve"> Endurance (The Basis) (27:2-13)</w:t>
      </w:r>
    </w:p>
    <w:p w:rsidR="00F3381C" w:rsidRPr="00F61DD1" w:rsidRDefault="00F3381C" w:rsidP="00F3381C">
      <w:pPr>
        <w:pStyle w:val="Heading3"/>
        <w:shd w:val="clear" w:color="auto" w:fill="FFFFFF"/>
        <w:textAlignment w:val="top"/>
        <w:rPr>
          <w:rFonts w:ascii="Times New Roman" w:hAnsi="Times New Roman" w:cs="Times New Roman"/>
          <w:color w:val="000000"/>
          <w:sz w:val="24"/>
          <w:szCs w:val="24"/>
        </w:rPr>
      </w:pPr>
      <w:r w:rsidRPr="00F61DD1">
        <w:rPr>
          <w:rFonts w:ascii="Times New Roman" w:hAnsi="Times New Roman" w:cs="Times New Roman"/>
          <w:color w:val="000000"/>
          <w:sz w:val="24"/>
          <w:szCs w:val="24"/>
        </w:rPr>
        <w:t xml:space="preserve">V. God's Scrutiny </w:t>
      </w:r>
      <w:r w:rsidR="00A71AE4" w:rsidRPr="00F61DD1">
        <w:rPr>
          <w:rFonts w:ascii="Times New Roman" w:hAnsi="Times New Roman" w:cs="Times New Roman"/>
          <w:color w:val="000000"/>
          <w:sz w:val="24"/>
          <w:szCs w:val="24"/>
        </w:rPr>
        <w:t>of</w:t>
      </w:r>
      <w:r w:rsidRPr="00F61DD1">
        <w:rPr>
          <w:rFonts w:ascii="Times New Roman" w:hAnsi="Times New Roman" w:cs="Times New Roman"/>
          <w:color w:val="000000"/>
          <w:sz w:val="24"/>
          <w:szCs w:val="24"/>
        </w:rPr>
        <w:t xml:space="preserve"> Our Moral Reforms (Isaiah 28-33)</w:t>
      </w:r>
    </w:p>
    <w:p w:rsidR="00F3381C" w:rsidRPr="00F61DD1" w:rsidRDefault="00F3381C" w:rsidP="00F3381C">
      <w:pPr>
        <w:pStyle w:val="NormalWeb"/>
        <w:shd w:val="clear" w:color="auto" w:fill="FFFFFF"/>
        <w:textAlignment w:val="top"/>
        <w:rPr>
          <w:color w:val="000000"/>
        </w:rPr>
      </w:pPr>
      <w:r w:rsidRPr="00F61DD1">
        <w:rPr>
          <w:rStyle w:val="style61"/>
          <w:rFonts w:ascii="Times New Roman" w:hAnsi="Times New Roman"/>
          <w:b/>
          <w:bCs/>
          <w:color w:val="211542"/>
          <w:sz w:val="24"/>
          <w:szCs w:val="24"/>
        </w:rPr>
        <w:t xml:space="preserve">A. Pride </w:t>
      </w:r>
      <w:r w:rsidR="00A71AE4" w:rsidRPr="00F61DD1">
        <w:rPr>
          <w:rStyle w:val="style61"/>
          <w:rFonts w:ascii="Times New Roman" w:hAnsi="Times New Roman"/>
          <w:b/>
          <w:bCs/>
          <w:color w:val="211542"/>
          <w:sz w:val="24"/>
          <w:szCs w:val="24"/>
        </w:rPr>
        <w:t>of</w:t>
      </w:r>
      <w:r w:rsidRPr="00F61DD1">
        <w:rPr>
          <w:rStyle w:val="style61"/>
          <w:rFonts w:ascii="Times New Roman" w:hAnsi="Times New Roman"/>
          <w:b/>
          <w:bCs/>
          <w:color w:val="211542"/>
          <w:sz w:val="24"/>
          <w:szCs w:val="24"/>
        </w:rPr>
        <w:t xml:space="preserve"> Others (28:1-29</w:t>
      </w:r>
      <w:r w:rsidR="00A71AE4" w:rsidRPr="00F61DD1">
        <w:rPr>
          <w:rStyle w:val="style61"/>
          <w:rFonts w:ascii="Times New Roman" w:hAnsi="Times New Roman"/>
          <w:b/>
          <w:bCs/>
          <w:color w:val="211542"/>
          <w:sz w:val="24"/>
          <w:szCs w:val="24"/>
        </w:rPr>
        <w:t xml:space="preserve">) </w:t>
      </w:r>
      <w:r w:rsidRPr="00F61DD1">
        <w:rPr>
          <w:b/>
          <w:bCs/>
          <w:color w:val="211542"/>
        </w:rPr>
        <w:br/>
      </w:r>
      <w:r w:rsidRPr="00F61DD1">
        <w:rPr>
          <w:rStyle w:val="style61"/>
          <w:rFonts w:ascii="Times New Roman" w:hAnsi="Times New Roman"/>
          <w:b/>
          <w:bCs/>
          <w:color w:val="211542"/>
          <w:sz w:val="24"/>
          <w:szCs w:val="24"/>
        </w:rPr>
        <w:t>B. Plans Revealing One's Heart (29-32)</w:t>
      </w:r>
      <w:r w:rsidRPr="00F61DD1">
        <w:rPr>
          <w:color w:val="000000"/>
        </w:rPr>
        <w:br/>
      </w:r>
      <w:r w:rsidRPr="00F61DD1">
        <w:rPr>
          <w:rStyle w:val="style61"/>
          <w:rFonts w:ascii="Times New Roman" w:hAnsi="Times New Roman"/>
          <w:color w:val="000000"/>
          <w:sz w:val="24"/>
          <w:szCs w:val="24"/>
        </w:rPr>
        <w:t>     1) Secret Planning (29:1-12)</w:t>
      </w:r>
      <w:r w:rsidRPr="00F61DD1">
        <w:rPr>
          <w:color w:val="000000"/>
        </w:rPr>
        <w:br/>
      </w:r>
      <w:r w:rsidRPr="00F61DD1">
        <w:rPr>
          <w:rStyle w:val="style61"/>
          <w:rFonts w:ascii="Times New Roman" w:hAnsi="Times New Roman"/>
          <w:color w:val="000000"/>
          <w:sz w:val="24"/>
          <w:szCs w:val="24"/>
        </w:rPr>
        <w:t>     2) Rejection Of God’s Plan (30:1-33)</w:t>
      </w:r>
      <w:r w:rsidRPr="00F61DD1">
        <w:rPr>
          <w:color w:val="000000"/>
        </w:rPr>
        <w:br/>
      </w:r>
      <w:r w:rsidRPr="00F61DD1">
        <w:rPr>
          <w:rStyle w:val="style61"/>
          <w:rFonts w:ascii="Times New Roman" w:hAnsi="Times New Roman"/>
          <w:color w:val="000000"/>
          <w:sz w:val="24"/>
          <w:szCs w:val="24"/>
        </w:rPr>
        <w:t>    3) Establishing Foolish Plans 31:1-32:20</w:t>
      </w:r>
      <w:r w:rsidR="00A71AE4" w:rsidRPr="00F61DD1">
        <w:rPr>
          <w:rStyle w:val="style61"/>
          <w:rFonts w:ascii="Times New Roman" w:hAnsi="Times New Roman"/>
          <w:color w:val="000000"/>
          <w:sz w:val="24"/>
          <w:szCs w:val="24"/>
        </w:rPr>
        <w:t xml:space="preserve">) </w:t>
      </w:r>
      <w:r w:rsidRPr="00F61DD1">
        <w:rPr>
          <w:color w:val="000000"/>
        </w:rPr>
        <w:br/>
      </w:r>
      <w:r w:rsidRPr="00F61DD1">
        <w:rPr>
          <w:rStyle w:val="style61"/>
          <w:rFonts w:ascii="Times New Roman" w:hAnsi="Times New Roman"/>
          <w:b/>
          <w:bCs/>
          <w:color w:val="211542"/>
          <w:sz w:val="24"/>
          <w:szCs w:val="24"/>
        </w:rPr>
        <w:t xml:space="preserve">C. Purpose </w:t>
      </w:r>
      <w:r w:rsidR="00A71AE4" w:rsidRPr="00F61DD1">
        <w:rPr>
          <w:rStyle w:val="style61"/>
          <w:rFonts w:ascii="Times New Roman" w:hAnsi="Times New Roman"/>
          <w:b/>
          <w:bCs/>
          <w:color w:val="211542"/>
          <w:sz w:val="24"/>
          <w:szCs w:val="24"/>
        </w:rPr>
        <w:t>of</w:t>
      </w:r>
      <w:r w:rsidRPr="00F61DD1">
        <w:rPr>
          <w:rStyle w:val="style61"/>
          <w:rFonts w:ascii="Times New Roman" w:hAnsi="Times New Roman"/>
          <w:b/>
          <w:bCs/>
          <w:color w:val="211542"/>
          <w:sz w:val="24"/>
          <w:szCs w:val="24"/>
        </w:rPr>
        <w:t xml:space="preserve"> God (33:1-24)</w:t>
      </w:r>
    </w:p>
    <w:p w:rsidR="00F3381C" w:rsidRPr="00F61DD1" w:rsidRDefault="00F3381C" w:rsidP="00F3381C">
      <w:pPr>
        <w:pStyle w:val="Heading3"/>
        <w:shd w:val="clear" w:color="auto" w:fill="FFFFFF"/>
        <w:textAlignment w:val="top"/>
        <w:rPr>
          <w:rFonts w:ascii="Times New Roman" w:hAnsi="Times New Roman" w:cs="Times New Roman"/>
          <w:color w:val="000000"/>
          <w:sz w:val="24"/>
          <w:szCs w:val="24"/>
        </w:rPr>
      </w:pPr>
      <w:r w:rsidRPr="00F61DD1">
        <w:rPr>
          <w:rFonts w:ascii="Times New Roman" w:hAnsi="Times New Roman" w:cs="Times New Roman"/>
          <w:color w:val="000000"/>
          <w:sz w:val="24"/>
          <w:szCs w:val="24"/>
        </w:rPr>
        <w:t>VI. God's Only Two Dealings With Mankind (Isaiah 34-35)</w:t>
      </w:r>
    </w:p>
    <w:p w:rsidR="00F3381C" w:rsidRPr="00F61DD1" w:rsidRDefault="00F3381C" w:rsidP="00F3381C">
      <w:pPr>
        <w:pStyle w:val="style6"/>
        <w:shd w:val="clear" w:color="auto" w:fill="FFFFFF"/>
        <w:textAlignment w:val="top"/>
        <w:rPr>
          <w:rFonts w:ascii="Times New Roman" w:hAnsi="Times New Roman"/>
          <w:color w:val="000000"/>
          <w:sz w:val="24"/>
          <w:szCs w:val="24"/>
        </w:rPr>
      </w:pPr>
      <w:r w:rsidRPr="00F61DD1">
        <w:rPr>
          <w:rFonts w:ascii="Times New Roman" w:hAnsi="Times New Roman"/>
          <w:b/>
          <w:bCs/>
          <w:color w:val="211542"/>
          <w:sz w:val="24"/>
          <w:szCs w:val="24"/>
        </w:rPr>
        <w:t>A. Judgment Of The Morally Corrupt (34:1-17</w:t>
      </w:r>
      <w:r w:rsidR="00A71AE4" w:rsidRPr="00F61DD1">
        <w:rPr>
          <w:rFonts w:ascii="Times New Roman" w:hAnsi="Times New Roman"/>
          <w:color w:val="211542"/>
          <w:sz w:val="24"/>
          <w:szCs w:val="24"/>
        </w:rPr>
        <w:t xml:space="preserve">) </w:t>
      </w:r>
      <w:r w:rsidRPr="00F61DD1">
        <w:rPr>
          <w:rFonts w:ascii="Times New Roman" w:hAnsi="Times New Roman"/>
          <w:b/>
          <w:bCs/>
          <w:color w:val="211542"/>
          <w:sz w:val="24"/>
          <w:szCs w:val="24"/>
        </w:rPr>
        <w:br/>
        <w:t>B. Redemption Of The Faithful (35:1-10)</w:t>
      </w:r>
    </w:p>
    <w:p w:rsidR="00F3381C" w:rsidRPr="00F61DD1" w:rsidRDefault="00F3381C" w:rsidP="00F3381C">
      <w:pPr>
        <w:pStyle w:val="Heading3"/>
        <w:shd w:val="clear" w:color="auto" w:fill="FFFFFF"/>
        <w:textAlignment w:val="top"/>
        <w:rPr>
          <w:rFonts w:ascii="Times New Roman" w:hAnsi="Times New Roman" w:cs="Times New Roman"/>
          <w:color w:val="000000"/>
          <w:sz w:val="24"/>
          <w:szCs w:val="24"/>
        </w:rPr>
      </w:pPr>
      <w:r w:rsidRPr="00F61DD1">
        <w:rPr>
          <w:rFonts w:ascii="Times New Roman" w:hAnsi="Times New Roman" w:cs="Times New Roman"/>
          <w:color w:val="000000"/>
          <w:sz w:val="24"/>
          <w:szCs w:val="24"/>
        </w:rPr>
        <w:t>VII. God’s Exposure Of Our Impure Trusts (Isaiah 36-39)</w:t>
      </w:r>
    </w:p>
    <w:p w:rsidR="00F3381C" w:rsidRPr="00F61DD1" w:rsidRDefault="00F3381C" w:rsidP="00F3381C">
      <w:pPr>
        <w:pStyle w:val="NormalWeb"/>
        <w:shd w:val="clear" w:color="auto" w:fill="FFFFFF"/>
        <w:textAlignment w:val="top"/>
        <w:rPr>
          <w:color w:val="000000"/>
        </w:rPr>
      </w:pPr>
      <w:r w:rsidRPr="00F61DD1">
        <w:rPr>
          <w:b/>
          <w:bCs/>
          <w:color w:val="211542"/>
        </w:rPr>
        <w:t>A. Opposition Designed To Create Deeper Trust (36:1-22</w:t>
      </w:r>
      <w:r w:rsidR="00A71AE4" w:rsidRPr="00F61DD1">
        <w:rPr>
          <w:b/>
          <w:bCs/>
          <w:color w:val="211542"/>
        </w:rPr>
        <w:t xml:space="preserve">) </w:t>
      </w:r>
      <w:r w:rsidRPr="00F61DD1">
        <w:rPr>
          <w:b/>
          <w:bCs/>
          <w:color w:val="211542"/>
        </w:rPr>
        <w:br/>
        <w:t>B. Entering Into This Deeper Trust (37:1-38</w:t>
      </w:r>
      <w:r w:rsidR="00A71AE4" w:rsidRPr="00F61DD1">
        <w:rPr>
          <w:b/>
          <w:bCs/>
          <w:color w:val="211542"/>
        </w:rPr>
        <w:t xml:space="preserve">) </w:t>
      </w:r>
      <w:r w:rsidRPr="00F61DD1">
        <w:rPr>
          <w:b/>
          <w:bCs/>
          <w:color w:val="211542"/>
        </w:rPr>
        <w:br/>
        <w:t>C. Death’s Challenge To Our Trust In God (38:1-22</w:t>
      </w:r>
      <w:r w:rsidR="00A71AE4" w:rsidRPr="00F61DD1">
        <w:rPr>
          <w:b/>
          <w:bCs/>
          <w:color w:val="211542"/>
        </w:rPr>
        <w:t xml:space="preserve">) </w:t>
      </w:r>
      <w:r w:rsidRPr="00F61DD1">
        <w:rPr>
          <w:b/>
          <w:bCs/>
          <w:color w:val="211542"/>
        </w:rPr>
        <w:br/>
        <w:t>D. Success’ Challenge To Our Trust In God (39:1-8)</w:t>
      </w:r>
    </w:p>
    <w:p w:rsidR="00F3381C" w:rsidRPr="00F61DD1" w:rsidRDefault="007743C4" w:rsidP="00F3381C">
      <w:pPr>
        <w:pStyle w:val="Heading2"/>
        <w:shd w:val="clear" w:color="auto" w:fill="FFFFFF"/>
        <w:textAlignment w:val="top"/>
        <w:rPr>
          <w:rFonts w:ascii="Times New Roman" w:hAnsi="Times New Roman" w:cs="Times New Roman"/>
          <w:color w:val="0E0171"/>
          <w:sz w:val="24"/>
          <w:szCs w:val="24"/>
        </w:rPr>
      </w:pPr>
      <w:r w:rsidRPr="00F61DD1">
        <w:rPr>
          <w:rFonts w:ascii="Times New Roman" w:hAnsi="Times New Roman" w:cs="Times New Roman"/>
          <w:color w:val="9A243C"/>
          <w:sz w:val="24"/>
          <w:szCs w:val="24"/>
        </w:rPr>
        <w:lastRenderedPageBreak/>
        <w:t xml:space="preserve">Dealing with our Weaknesses </w:t>
      </w:r>
      <w:r w:rsidR="00A71AE4" w:rsidRPr="00F61DD1">
        <w:rPr>
          <w:rFonts w:ascii="Times New Roman" w:hAnsi="Times New Roman" w:cs="Times New Roman"/>
          <w:color w:val="9A243C"/>
          <w:sz w:val="24"/>
          <w:szCs w:val="24"/>
        </w:rPr>
        <w:t>-- (</w:t>
      </w:r>
      <w:r w:rsidR="00F3381C" w:rsidRPr="00F61DD1">
        <w:rPr>
          <w:rFonts w:ascii="Times New Roman" w:hAnsi="Times New Roman" w:cs="Times New Roman"/>
          <w:color w:val="9A243C"/>
          <w:sz w:val="24"/>
          <w:szCs w:val="24"/>
        </w:rPr>
        <w:t>Isaiah 40-66)</w:t>
      </w:r>
    </w:p>
    <w:p w:rsidR="00F3381C" w:rsidRPr="00F61DD1" w:rsidRDefault="00F3381C" w:rsidP="00F3381C">
      <w:pPr>
        <w:pStyle w:val="Heading3"/>
        <w:shd w:val="clear" w:color="auto" w:fill="FFFFFF"/>
        <w:textAlignment w:val="top"/>
        <w:rPr>
          <w:rFonts w:ascii="Times New Roman" w:hAnsi="Times New Roman" w:cs="Times New Roman"/>
          <w:color w:val="000000"/>
          <w:sz w:val="24"/>
          <w:szCs w:val="24"/>
        </w:rPr>
      </w:pPr>
      <w:r w:rsidRPr="00F61DD1">
        <w:rPr>
          <w:rFonts w:ascii="Times New Roman" w:hAnsi="Times New Roman" w:cs="Times New Roman"/>
          <w:color w:val="000000"/>
          <w:sz w:val="24"/>
          <w:szCs w:val="24"/>
        </w:rPr>
        <w:t xml:space="preserve">VIII. God And Man (Isaiah 40-48) </w:t>
      </w:r>
    </w:p>
    <w:p w:rsidR="00F3381C" w:rsidRPr="00F61DD1" w:rsidRDefault="00F3381C" w:rsidP="00F3381C">
      <w:pPr>
        <w:pStyle w:val="NormalWeb"/>
        <w:shd w:val="clear" w:color="auto" w:fill="FFFFFF"/>
        <w:textAlignment w:val="top"/>
        <w:rPr>
          <w:color w:val="000000"/>
        </w:rPr>
      </w:pPr>
      <w:r w:rsidRPr="00F61DD1">
        <w:rPr>
          <w:rStyle w:val="style61"/>
          <w:rFonts w:ascii="Times New Roman" w:hAnsi="Times New Roman"/>
          <w:b/>
          <w:bCs/>
          <w:color w:val="211542"/>
          <w:sz w:val="24"/>
          <w:szCs w:val="24"/>
        </w:rPr>
        <w:t>A. God Comforts His People (40:1-31)</w:t>
      </w:r>
      <w:r w:rsidRPr="00F61DD1">
        <w:rPr>
          <w:b/>
          <w:bCs/>
          <w:color w:val="211542"/>
        </w:rPr>
        <w:br/>
      </w:r>
      <w:r w:rsidRPr="00F61DD1">
        <w:rPr>
          <w:rStyle w:val="style61"/>
          <w:rFonts w:ascii="Times New Roman" w:hAnsi="Times New Roman"/>
          <w:b/>
          <w:bCs/>
          <w:color w:val="211542"/>
          <w:sz w:val="24"/>
          <w:szCs w:val="24"/>
        </w:rPr>
        <w:t>B. God Befriends His People (41:1-29)</w:t>
      </w:r>
      <w:r w:rsidRPr="00F61DD1">
        <w:rPr>
          <w:b/>
          <w:bCs/>
          <w:color w:val="211542"/>
        </w:rPr>
        <w:br/>
      </w:r>
      <w:r w:rsidRPr="00F61DD1">
        <w:rPr>
          <w:rStyle w:val="style61"/>
          <w:rFonts w:ascii="Times New Roman" w:hAnsi="Times New Roman"/>
          <w:b/>
          <w:bCs/>
          <w:color w:val="211542"/>
          <w:sz w:val="24"/>
          <w:szCs w:val="24"/>
        </w:rPr>
        <w:t>C. God Is Faithful To his People (42:1-25)</w:t>
      </w:r>
      <w:r w:rsidRPr="00F61DD1">
        <w:rPr>
          <w:b/>
          <w:bCs/>
          <w:color w:val="211542"/>
        </w:rPr>
        <w:br/>
      </w:r>
      <w:r w:rsidRPr="00F61DD1">
        <w:rPr>
          <w:rStyle w:val="style61"/>
          <w:rFonts w:ascii="Times New Roman" w:hAnsi="Times New Roman"/>
          <w:b/>
          <w:bCs/>
          <w:color w:val="211542"/>
          <w:sz w:val="24"/>
          <w:szCs w:val="24"/>
        </w:rPr>
        <w:t>D. Taking His Peoples’ Fear Away (43:1-44:5)</w:t>
      </w:r>
      <w:r w:rsidRPr="00F61DD1">
        <w:rPr>
          <w:b/>
          <w:bCs/>
          <w:color w:val="211542"/>
        </w:rPr>
        <w:br/>
      </w:r>
      <w:r w:rsidRPr="00F61DD1">
        <w:rPr>
          <w:rStyle w:val="style61"/>
          <w:rFonts w:ascii="Times New Roman" w:hAnsi="Times New Roman"/>
          <w:b/>
          <w:bCs/>
          <w:color w:val="211542"/>
          <w:sz w:val="24"/>
          <w:szCs w:val="24"/>
        </w:rPr>
        <w:t>E. Understanding The Presence Of Idols (44:6-28)</w:t>
      </w:r>
      <w:r w:rsidRPr="00F61DD1">
        <w:rPr>
          <w:b/>
          <w:bCs/>
          <w:color w:val="211542"/>
        </w:rPr>
        <w:br/>
      </w:r>
      <w:r w:rsidRPr="00F61DD1">
        <w:rPr>
          <w:rStyle w:val="style61"/>
          <w:rFonts w:ascii="Times New Roman" w:hAnsi="Times New Roman"/>
          <w:b/>
          <w:bCs/>
          <w:color w:val="211542"/>
          <w:sz w:val="24"/>
          <w:szCs w:val="24"/>
        </w:rPr>
        <w:t>F. God’s Unchangeable Plan Of Salvation (45:1-25)</w:t>
      </w:r>
      <w:r w:rsidRPr="00F61DD1">
        <w:rPr>
          <w:b/>
          <w:bCs/>
          <w:color w:val="211542"/>
        </w:rPr>
        <w:br/>
      </w:r>
      <w:r w:rsidRPr="00F61DD1">
        <w:rPr>
          <w:rStyle w:val="style61"/>
          <w:rFonts w:ascii="Times New Roman" w:hAnsi="Times New Roman"/>
          <w:b/>
          <w:bCs/>
          <w:color w:val="211542"/>
          <w:sz w:val="24"/>
          <w:szCs w:val="24"/>
        </w:rPr>
        <w:t>G. Deliverance From False Notions (46:1-13)</w:t>
      </w:r>
      <w:r w:rsidRPr="00F61DD1">
        <w:rPr>
          <w:b/>
          <w:bCs/>
          <w:color w:val="211542"/>
        </w:rPr>
        <w:br/>
      </w:r>
      <w:r w:rsidRPr="00F61DD1">
        <w:rPr>
          <w:rStyle w:val="style61"/>
          <w:rFonts w:ascii="Times New Roman" w:hAnsi="Times New Roman"/>
          <w:b/>
          <w:bCs/>
          <w:color w:val="211542"/>
          <w:sz w:val="24"/>
          <w:szCs w:val="24"/>
        </w:rPr>
        <w:t>H. Taking A Look Into The Future (47:1-15)</w:t>
      </w:r>
      <w:r w:rsidRPr="00F61DD1">
        <w:rPr>
          <w:b/>
          <w:bCs/>
          <w:color w:val="211542"/>
        </w:rPr>
        <w:br/>
      </w:r>
      <w:r w:rsidRPr="00F61DD1">
        <w:rPr>
          <w:rStyle w:val="style61"/>
          <w:rFonts w:ascii="Times New Roman" w:hAnsi="Times New Roman"/>
          <w:b/>
          <w:bCs/>
          <w:color w:val="211542"/>
          <w:sz w:val="24"/>
          <w:szCs w:val="24"/>
        </w:rPr>
        <w:t>I. Professors Of The Faith (48:1-22)</w:t>
      </w:r>
    </w:p>
    <w:p w:rsidR="00F3381C" w:rsidRPr="00F61DD1" w:rsidRDefault="00F3381C" w:rsidP="00F3381C">
      <w:pPr>
        <w:pStyle w:val="Heading3"/>
        <w:shd w:val="clear" w:color="auto" w:fill="FFFFFF"/>
        <w:textAlignment w:val="top"/>
        <w:rPr>
          <w:rFonts w:ascii="Times New Roman" w:hAnsi="Times New Roman" w:cs="Times New Roman"/>
          <w:color w:val="000000"/>
          <w:sz w:val="24"/>
          <w:szCs w:val="24"/>
        </w:rPr>
      </w:pPr>
      <w:r w:rsidRPr="00F61DD1">
        <w:rPr>
          <w:rFonts w:ascii="Times New Roman" w:hAnsi="Times New Roman" w:cs="Times New Roman"/>
          <w:color w:val="000000"/>
          <w:sz w:val="24"/>
          <w:szCs w:val="24"/>
        </w:rPr>
        <w:t xml:space="preserve">IX. Redemption Through The Servant (Isaiah 49-57) </w:t>
      </w:r>
    </w:p>
    <w:p w:rsidR="00F3381C" w:rsidRPr="00F61DD1" w:rsidRDefault="00F3381C" w:rsidP="00F3381C">
      <w:pPr>
        <w:pStyle w:val="NormalWeb"/>
        <w:shd w:val="clear" w:color="auto" w:fill="FFFFFF"/>
        <w:textAlignment w:val="top"/>
        <w:rPr>
          <w:color w:val="000000"/>
        </w:rPr>
      </w:pPr>
      <w:r w:rsidRPr="00F61DD1">
        <w:rPr>
          <w:rStyle w:val="style61"/>
          <w:rFonts w:ascii="Times New Roman" w:hAnsi="Times New Roman"/>
          <w:b/>
          <w:bCs/>
          <w:color w:val="211542"/>
          <w:sz w:val="24"/>
          <w:szCs w:val="24"/>
        </w:rPr>
        <w:t>A. Bringing Hope (49:1-5:3)</w:t>
      </w:r>
      <w:r w:rsidRPr="00F61DD1">
        <w:rPr>
          <w:b/>
          <w:bCs/>
          <w:color w:val="211542"/>
        </w:rPr>
        <w:br/>
      </w:r>
      <w:r w:rsidRPr="00F61DD1">
        <w:rPr>
          <w:rStyle w:val="style61"/>
          <w:rFonts w:ascii="Times New Roman" w:hAnsi="Times New Roman"/>
          <w:b/>
          <w:bCs/>
          <w:color w:val="211542"/>
          <w:sz w:val="24"/>
          <w:szCs w:val="24"/>
        </w:rPr>
        <w:t>B. Bringing Comfort (50:4-11)</w:t>
      </w:r>
      <w:r w:rsidRPr="00F61DD1">
        <w:rPr>
          <w:b/>
          <w:bCs/>
          <w:color w:val="211542"/>
        </w:rPr>
        <w:br/>
      </w:r>
      <w:r w:rsidRPr="00F61DD1">
        <w:rPr>
          <w:rStyle w:val="style61"/>
          <w:rFonts w:ascii="Times New Roman" w:hAnsi="Times New Roman"/>
          <w:b/>
          <w:bCs/>
          <w:color w:val="211542"/>
          <w:sz w:val="24"/>
          <w:szCs w:val="24"/>
        </w:rPr>
        <w:t>C. Instilling Awareness Of God (51:1-23)</w:t>
      </w:r>
      <w:r w:rsidRPr="00F61DD1">
        <w:rPr>
          <w:b/>
          <w:bCs/>
          <w:color w:val="211542"/>
        </w:rPr>
        <w:br/>
      </w:r>
      <w:r w:rsidRPr="00F61DD1">
        <w:rPr>
          <w:rStyle w:val="style61"/>
          <w:rFonts w:ascii="Times New Roman" w:hAnsi="Times New Roman"/>
          <w:b/>
          <w:bCs/>
          <w:color w:val="211542"/>
          <w:sz w:val="24"/>
          <w:szCs w:val="24"/>
        </w:rPr>
        <w:t>D. Instilling Anticipation Of Release (52:1-12)</w:t>
      </w:r>
      <w:r w:rsidRPr="00F61DD1">
        <w:rPr>
          <w:b/>
          <w:bCs/>
          <w:color w:val="211542"/>
        </w:rPr>
        <w:br/>
      </w:r>
      <w:r w:rsidRPr="00F61DD1">
        <w:rPr>
          <w:rStyle w:val="style61"/>
          <w:rFonts w:ascii="Times New Roman" w:hAnsi="Times New Roman"/>
          <w:b/>
          <w:bCs/>
          <w:color w:val="211542"/>
          <w:sz w:val="24"/>
          <w:szCs w:val="24"/>
        </w:rPr>
        <w:t>E. Securing Salvation For The Many (52:13-53)</w:t>
      </w:r>
      <w:r w:rsidRPr="00F61DD1">
        <w:rPr>
          <w:b/>
          <w:bCs/>
          <w:color w:val="211542"/>
        </w:rPr>
        <w:br/>
      </w:r>
      <w:r w:rsidRPr="00F61DD1">
        <w:rPr>
          <w:rStyle w:val="style61"/>
          <w:rFonts w:ascii="Times New Roman" w:hAnsi="Times New Roman"/>
          <w:b/>
          <w:bCs/>
          <w:color w:val="211542"/>
          <w:sz w:val="24"/>
          <w:szCs w:val="24"/>
        </w:rPr>
        <w:t>F. Describing Salvation (54:1-17)</w:t>
      </w:r>
      <w:r w:rsidRPr="00F61DD1">
        <w:rPr>
          <w:b/>
          <w:bCs/>
          <w:color w:val="211542"/>
        </w:rPr>
        <w:br/>
      </w:r>
      <w:r w:rsidRPr="00F61DD1">
        <w:rPr>
          <w:rStyle w:val="style61"/>
          <w:rFonts w:ascii="Times New Roman" w:hAnsi="Times New Roman"/>
          <w:b/>
          <w:bCs/>
          <w:color w:val="211542"/>
          <w:sz w:val="24"/>
          <w:szCs w:val="24"/>
        </w:rPr>
        <w:t>G. Responding To Our Lord (55:1-13)</w:t>
      </w:r>
      <w:r w:rsidRPr="00F61DD1">
        <w:rPr>
          <w:b/>
          <w:bCs/>
          <w:color w:val="211542"/>
        </w:rPr>
        <w:br/>
      </w:r>
      <w:r w:rsidRPr="00F61DD1">
        <w:rPr>
          <w:rStyle w:val="style61"/>
          <w:rFonts w:ascii="Times New Roman" w:hAnsi="Times New Roman"/>
          <w:b/>
          <w:bCs/>
          <w:color w:val="211542"/>
          <w:sz w:val="24"/>
          <w:szCs w:val="24"/>
        </w:rPr>
        <w:t>H. Overcoming Exclusionism (56:1-8)</w:t>
      </w:r>
      <w:r w:rsidRPr="00F61DD1">
        <w:rPr>
          <w:b/>
          <w:bCs/>
          <w:color w:val="211542"/>
        </w:rPr>
        <w:br/>
      </w:r>
      <w:r w:rsidRPr="00F61DD1">
        <w:rPr>
          <w:rStyle w:val="style61"/>
          <w:rFonts w:ascii="Times New Roman" w:hAnsi="Times New Roman"/>
          <w:b/>
          <w:bCs/>
          <w:color w:val="211542"/>
          <w:sz w:val="24"/>
          <w:szCs w:val="24"/>
        </w:rPr>
        <w:t>I. His Selectivity (56:9-57:21)</w:t>
      </w:r>
    </w:p>
    <w:p w:rsidR="00F3381C" w:rsidRPr="00F61DD1" w:rsidRDefault="00F3381C" w:rsidP="00F3381C">
      <w:pPr>
        <w:pStyle w:val="Heading3"/>
        <w:shd w:val="clear" w:color="auto" w:fill="FFFFFF"/>
        <w:textAlignment w:val="top"/>
        <w:rPr>
          <w:rFonts w:ascii="Times New Roman" w:hAnsi="Times New Roman" w:cs="Times New Roman"/>
          <w:color w:val="000000"/>
          <w:sz w:val="24"/>
          <w:szCs w:val="24"/>
        </w:rPr>
      </w:pPr>
      <w:r w:rsidRPr="00F61DD1">
        <w:rPr>
          <w:rFonts w:ascii="Times New Roman" w:hAnsi="Times New Roman" w:cs="Times New Roman"/>
          <w:color w:val="000000"/>
          <w:sz w:val="24"/>
          <w:szCs w:val="24"/>
        </w:rPr>
        <w:t>X. Seeds of Hope For The Righteous (Isaiah 58-66)</w:t>
      </w:r>
    </w:p>
    <w:p w:rsidR="00F3381C" w:rsidRPr="00F61DD1" w:rsidRDefault="00F3381C" w:rsidP="00F3381C">
      <w:pPr>
        <w:pStyle w:val="style6"/>
        <w:shd w:val="clear" w:color="auto" w:fill="FFFFFF"/>
        <w:textAlignment w:val="top"/>
        <w:rPr>
          <w:rFonts w:ascii="Times New Roman" w:hAnsi="Times New Roman"/>
          <w:b/>
          <w:bCs/>
          <w:color w:val="211542"/>
          <w:sz w:val="24"/>
          <w:szCs w:val="24"/>
        </w:rPr>
      </w:pPr>
      <w:r w:rsidRPr="00F61DD1">
        <w:rPr>
          <w:rFonts w:ascii="Times New Roman" w:hAnsi="Times New Roman"/>
          <w:b/>
          <w:bCs/>
          <w:color w:val="211542"/>
          <w:sz w:val="24"/>
          <w:szCs w:val="24"/>
        </w:rPr>
        <w:t>A. Bringing Life Back Into Our Religious Experience (58:1-14</w:t>
      </w:r>
      <w:r w:rsidR="00A71AE4" w:rsidRPr="00F61DD1">
        <w:rPr>
          <w:rFonts w:ascii="Times New Roman" w:hAnsi="Times New Roman"/>
          <w:b/>
          <w:bCs/>
          <w:color w:val="211542"/>
          <w:sz w:val="24"/>
          <w:szCs w:val="24"/>
        </w:rPr>
        <w:t xml:space="preserve">) </w:t>
      </w:r>
      <w:r w:rsidRPr="00F61DD1">
        <w:rPr>
          <w:rFonts w:ascii="Times New Roman" w:hAnsi="Times New Roman"/>
          <w:color w:val="000000"/>
          <w:sz w:val="24"/>
          <w:szCs w:val="24"/>
        </w:rPr>
        <w:br/>
      </w:r>
      <w:r w:rsidRPr="00F61DD1">
        <w:rPr>
          <w:rFonts w:ascii="Times New Roman" w:hAnsi="Times New Roman"/>
          <w:b/>
          <w:bCs/>
          <w:color w:val="211542"/>
          <w:sz w:val="24"/>
          <w:szCs w:val="24"/>
        </w:rPr>
        <w:t>B. God's Extraordinary Mercy (59:1-21</w:t>
      </w:r>
      <w:r w:rsidR="00A71AE4" w:rsidRPr="00F61DD1">
        <w:rPr>
          <w:rFonts w:ascii="Times New Roman" w:hAnsi="Times New Roman"/>
          <w:b/>
          <w:bCs/>
          <w:color w:val="211542"/>
          <w:sz w:val="24"/>
          <w:szCs w:val="24"/>
        </w:rPr>
        <w:t xml:space="preserve">) </w:t>
      </w:r>
      <w:r w:rsidRPr="00F61DD1">
        <w:rPr>
          <w:rFonts w:ascii="Times New Roman" w:hAnsi="Times New Roman"/>
          <w:color w:val="000000"/>
          <w:sz w:val="24"/>
          <w:szCs w:val="24"/>
        </w:rPr>
        <w:br/>
      </w:r>
      <w:r w:rsidRPr="00F61DD1">
        <w:rPr>
          <w:rFonts w:ascii="Times New Roman" w:hAnsi="Times New Roman"/>
          <w:b/>
          <w:bCs/>
          <w:color w:val="211542"/>
          <w:sz w:val="24"/>
          <w:szCs w:val="24"/>
        </w:rPr>
        <w:t>C. The Glorious New Community Of God's People (60:1-22</w:t>
      </w:r>
      <w:r w:rsidR="00A71AE4" w:rsidRPr="00F61DD1">
        <w:rPr>
          <w:rFonts w:ascii="Times New Roman" w:hAnsi="Times New Roman"/>
          <w:b/>
          <w:bCs/>
          <w:color w:val="211542"/>
          <w:sz w:val="24"/>
          <w:szCs w:val="24"/>
        </w:rPr>
        <w:t xml:space="preserve">) </w:t>
      </w:r>
      <w:r w:rsidRPr="00F61DD1">
        <w:rPr>
          <w:rFonts w:ascii="Times New Roman" w:hAnsi="Times New Roman"/>
          <w:color w:val="000000"/>
          <w:sz w:val="24"/>
          <w:szCs w:val="24"/>
        </w:rPr>
        <w:br/>
      </w:r>
      <w:r w:rsidRPr="00F61DD1">
        <w:rPr>
          <w:rFonts w:ascii="Times New Roman" w:hAnsi="Times New Roman"/>
          <w:b/>
          <w:bCs/>
          <w:color w:val="211542"/>
          <w:sz w:val="24"/>
          <w:szCs w:val="24"/>
        </w:rPr>
        <w:t>D. The Foundation Of Hope (61:1-11</w:t>
      </w:r>
      <w:r w:rsidR="00A71AE4" w:rsidRPr="00F61DD1">
        <w:rPr>
          <w:rFonts w:ascii="Times New Roman" w:hAnsi="Times New Roman"/>
          <w:b/>
          <w:bCs/>
          <w:color w:val="211542"/>
          <w:sz w:val="24"/>
          <w:szCs w:val="24"/>
        </w:rPr>
        <w:t xml:space="preserve">) </w:t>
      </w:r>
      <w:r w:rsidRPr="00F61DD1">
        <w:rPr>
          <w:rFonts w:ascii="Times New Roman" w:hAnsi="Times New Roman"/>
          <w:color w:val="000000"/>
          <w:sz w:val="24"/>
          <w:szCs w:val="24"/>
        </w:rPr>
        <w:br/>
      </w:r>
      <w:r w:rsidRPr="00F61DD1">
        <w:rPr>
          <w:rFonts w:ascii="Times New Roman" w:hAnsi="Times New Roman"/>
          <w:b/>
          <w:bCs/>
          <w:color w:val="211542"/>
          <w:sz w:val="24"/>
          <w:szCs w:val="24"/>
        </w:rPr>
        <w:t>E. The Persistence 0f God's Plan (62:1-12</w:t>
      </w:r>
      <w:r w:rsidR="00A71AE4" w:rsidRPr="00F61DD1">
        <w:rPr>
          <w:rFonts w:ascii="Times New Roman" w:hAnsi="Times New Roman"/>
          <w:b/>
          <w:bCs/>
          <w:color w:val="211542"/>
          <w:sz w:val="24"/>
          <w:szCs w:val="24"/>
        </w:rPr>
        <w:t xml:space="preserve">) </w:t>
      </w:r>
      <w:r w:rsidRPr="00F61DD1">
        <w:rPr>
          <w:rFonts w:ascii="Times New Roman" w:hAnsi="Times New Roman"/>
          <w:color w:val="000000"/>
          <w:sz w:val="24"/>
          <w:szCs w:val="24"/>
        </w:rPr>
        <w:br/>
      </w:r>
      <w:r w:rsidRPr="00F61DD1">
        <w:rPr>
          <w:rFonts w:ascii="Times New Roman" w:hAnsi="Times New Roman"/>
          <w:b/>
          <w:bCs/>
          <w:color w:val="211542"/>
          <w:sz w:val="24"/>
          <w:szCs w:val="24"/>
        </w:rPr>
        <w:t>F. The High Cost Of Redemption (63:1-6</w:t>
      </w:r>
      <w:r w:rsidR="00A71AE4" w:rsidRPr="00F61DD1">
        <w:rPr>
          <w:rFonts w:ascii="Times New Roman" w:hAnsi="Times New Roman"/>
          <w:b/>
          <w:bCs/>
          <w:color w:val="211542"/>
          <w:sz w:val="24"/>
          <w:szCs w:val="24"/>
        </w:rPr>
        <w:t xml:space="preserve">) </w:t>
      </w:r>
      <w:r w:rsidRPr="00F61DD1">
        <w:rPr>
          <w:rFonts w:ascii="Times New Roman" w:hAnsi="Times New Roman"/>
          <w:b/>
          <w:bCs/>
          <w:color w:val="211542"/>
          <w:sz w:val="24"/>
          <w:szCs w:val="24"/>
        </w:rPr>
        <w:br/>
        <w:t>G. The Confession God Likes To Hear (63:7-64</w:t>
      </w:r>
      <w:r w:rsidR="00A71AE4" w:rsidRPr="00F61DD1">
        <w:rPr>
          <w:rFonts w:ascii="Times New Roman" w:hAnsi="Times New Roman"/>
          <w:b/>
          <w:bCs/>
          <w:color w:val="211542"/>
          <w:sz w:val="24"/>
          <w:szCs w:val="24"/>
        </w:rPr>
        <w:t xml:space="preserve">) </w:t>
      </w:r>
      <w:r w:rsidRPr="00F61DD1">
        <w:rPr>
          <w:rFonts w:ascii="Times New Roman" w:hAnsi="Times New Roman"/>
          <w:b/>
          <w:bCs/>
          <w:color w:val="211542"/>
          <w:sz w:val="24"/>
          <w:szCs w:val="24"/>
        </w:rPr>
        <w:br/>
        <w:t>H. Discovering God's Amazing Grace (65:1-25</w:t>
      </w:r>
      <w:r w:rsidR="00A71AE4" w:rsidRPr="00F61DD1">
        <w:rPr>
          <w:rFonts w:ascii="Times New Roman" w:hAnsi="Times New Roman"/>
          <w:b/>
          <w:bCs/>
          <w:color w:val="211542"/>
          <w:sz w:val="24"/>
          <w:szCs w:val="24"/>
        </w:rPr>
        <w:t xml:space="preserve">) </w:t>
      </w:r>
      <w:r w:rsidRPr="00F61DD1">
        <w:rPr>
          <w:rFonts w:ascii="Times New Roman" w:hAnsi="Times New Roman"/>
          <w:b/>
          <w:bCs/>
          <w:color w:val="211542"/>
          <w:sz w:val="24"/>
          <w:szCs w:val="24"/>
        </w:rPr>
        <w:br/>
        <w:t>I. A Final Explanation and Promise (66:1-24)</w:t>
      </w:r>
    </w:p>
    <w:p w:rsidR="00B90B1B" w:rsidRDefault="00B90B1B" w:rsidP="00F3381C">
      <w:pPr>
        <w:pStyle w:val="style6"/>
        <w:shd w:val="clear" w:color="auto" w:fill="FFFFFF"/>
        <w:textAlignment w:val="top"/>
        <w:rPr>
          <w:b/>
          <w:bCs/>
          <w:color w:val="211542"/>
          <w:sz w:val="24"/>
          <w:szCs w:val="24"/>
        </w:rPr>
      </w:pPr>
      <w:r>
        <w:rPr>
          <w:noProof/>
        </w:rPr>
        <w:lastRenderedPageBreak/>
        <w:drawing>
          <wp:inline distT="0" distB="0" distL="0" distR="0">
            <wp:extent cx="5943600" cy="2290931"/>
            <wp:effectExtent l="19050" t="0" r="0" b="0"/>
            <wp:docPr id="16" name="Picture 16" descr="http://www.foundationsforfreedom.net/References/OT/Prophets/Isaiah/_resIsaiah/_res00/Isaiah_AssyrianTim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foundationsforfreedom.net/References/OT/Prophets/Isaiah/_resIsaiah/_res00/Isaiah_AssyrianTimline.gif"/>
                    <pic:cNvPicPr>
                      <a:picLocks noChangeAspect="1" noChangeArrowheads="1"/>
                    </pic:cNvPicPr>
                  </pic:nvPicPr>
                  <pic:blipFill>
                    <a:blip r:embed="rId40" cstate="print"/>
                    <a:srcRect/>
                    <a:stretch>
                      <a:fillRect/>
                    </a:stretch>
                  </pic:blipFill>
                  <pic:spPr bwMode="auto">
                    <a:xfrm>
                      <a:off x="0" y="0"/>
                      <a:ext cx="5943600" cy="2290931"/>
                    </a:xfrm>
                    <a:prstGeom prst="rect">
                      <a:avLst/>
                    </a:prstGeom>
                    <a:noFill/>
                    <a:ln w="9525">
                      <a:noFill/>
                      <a:miter lim="800000"/>
                      <a:headEnd/>
                      <a:tailEnd/>
                    </a:ln>
                  </pic:spPr>
                </pic:pic>
              </a:graphicData>
            </a:graphic>
          </wp:inline>
        </w:drawing>
      </w:r>
    </w:p>
    <w:p w:rsidR="00B90B1B" w:rsidRDefault="00F61DD1" w:rsidP="00B90B1B">
      <w:pPr>
        <w:pStyle w:val="NormalWeb"/>
        <w:shd w:val="clear" w:color="auto" w:fill="FFFFFF"/>
        <w:textAlignment w:val="top"/>
        <w:rPr>
          <w:rFonts w:ascii="Verdana" w:hAnsi="Verdana"/>
          <w:noProof/>
          <w:color w:val="275555"/>
          <w:sz w:val="27"/>
          <w:szCs w:val="27"/>
        </w:rPr>
      </w:pPr>
      <w:r w:rsidRPr="00F61DD1">
        <w:rPr>
          <w:rFonts w:ascii="Verdana" w:hAnsi="Verdana"/>
          <w:noProof/>
          <w:color w:val="275555"/>
          <w:sz w:val="27"/>
          <w:szCs w:val="27"/>
        </w:rPr>
        <w:drawing>
          <wp:inline distT="0" distB="0" distL="0" distR="0">
            <wp:extent cx="4763135" cy="1223010"/>
            <wp:effectExtent l="19050" t="0" r="0" b="0"/>
            <wp:docPr id="3" name="Picture 13" descr="Diagram of Darkness and Light in Isaiah : Overview of Isaiah">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agram of Darkness and Light in Isaiah : Overview of Isaiah">
                      <a:hlinkClick r:id="rId41"/>
                    </pic:cNvPr>
                    <pic:cNvPicPr>
                      <a:picLocks noChangeAspect="1" noChangeArrowheads="1"/>
                    </pic:cNvPicPr>
                  </pic:nvPicPr>
                  <pic:blipFill>
                    <a:blip r:embed="rId42" cstate="print"/>
                    <a:srcRect/>
                    <a:stretch>
                      <a:fillRect/>
                    </a:stretch>
                  </pic:blipFill>
                  <pic:spPr bwMode="auto">
                    <a:xfrm>
                      <a:off x="0" y="0"/>
                      <a:ext cx="4763135" cy="1223010"/>
                    </a:xfrm>
                    <a:prstGeom prst="rect">
                      <a:avLst/>
                    </a:prstGeom>
                    <a:noFill/>
                    <a:ln w="9525">
                      <a:noFill/>
                      <a:miter lim="800000"/>
                      <a:headEnd/>
                      <a:tailEnd/>
                    </a:ln>
                  </pic:spPr>
                </pic:pic>
              </a:graphicData>
            </a:graphic>
          </wp:inline>
        </w:drawing>
      </w:r>
    </w:p>
    <w:p w:rsidR="00B90B1B" w:rsidRDefault="00B90B1B" w:rsidP="00B90B1B">
      <w:pPr>
        <w:pStyle w:val="NormalWeb"/>
        <w:shd w:val="clear" w:color="auto" w:fill="FFFFFF"/>
        <w:textAlignment w:val="top"/>
        <w:rPr>
          <w:rFonts w:ascii="Verdana" w:hAnsi="Verdana"/>
          <w:color w:val="000000"/>
          <w:sz w:val="27"/>
          <w:szCs w:val="27"/>
        </w:rPr>
      </w:pPr>
    </w:p>
    <w:p w:rsidR="00B90B1B" w:rsidRPr="007743C4" w:rsidRDefault="00B90B1B" w:rsidP="007743C4">
      <w:pPr>
        <w:pStyle w:val="NormalWeb"/>
        <w:shd w:val="clear" w:color="auto" w:fill="FFFFFF"/>
        <w:jc w:val="center"/>
        <w:textAlignment w:val="top"/>
        <w:rPr>
          <w:rFonts w:ascii="Verdana" w:hAnsi="Verdana"/>
          <w:b/>
          <w:color w:val="000000"/>
          <w:sz w:val="22"/>
          <w:szCs w:val="22"/>
        </w:rPr>
      </w:pPr>
      <w:r w:rsidRPr="007743C4">
        <w:rPr>
          <w:rFonts w:ascii="Verdana" w:hAnsi="Verdana"/>
          <w:b/>
          <w:color w:val="000000"/>
          <w:sz w:val="22"/>
          <w:szCs w:val="22"/>
        </w:rPr>
        <w:t xml:space="preserve">Isaiah 53 stands at the center of the middle section. It is here in </w:t>
      </w:r>
      <w:hyperlink r:id="rId43" w:history="1">
        <w:r w:rsidRPr="007743C4">
          <w:rPr>
            <w:rStyle w:val="Hyperlink"/>
            <w:rFonts w:ascii="Verdana" w:hAnsi="Verdana"/>
            <w:b/>
            <w:sz w:val="22"/>
            <w:szCs w:val="22"/>
          </w:rPr>
          <w:t>Isaiah 53</w:t>
        </w:r>
      </w:hyperlink>
      <w:r w:rsidRPr="007743C4">
        <w:rPr>
          <w:rFonts w:ascii="Verdana" w:hAnsi="Verdana"/>
          <w:b/>
          <w:color w:val="000000"/>
          <w:sz w:val="22"/>
          <w:szCs w:val="22"/>
        </w:rPr>
        <w:t xml:space="preserve"> that God's unexplainable grace is unfolded like a beautiful flower, and yet one that can be so easily passed by in our busy lives.</w:t>
      </w:r>
    </w:p>
    <w:tbl>
      <w:tblPr>
        <w:tblW w:w="4500" w:type="pct"/>
        <w:jc w:val="center"/>
        <w:tblCellSpacing w:w="0" w:type="dxa"/>
        <w:tblCellMar>
          <w:top w:w="225" w:type="dxa"/>
          <w:left w:w="225" w:type="dxa"/>
          <w:bottom w:w="225" w:type="dxa"/>
          <w:right w:w="225" w:type="dxa"/>
        </w:tblCellMar>
        <w:tblLook w:val="04A0"/>
      </w:tblPr>
      <w:tblGrid>
        <w:gridCol w:w="2913"/>
        <w:gridCol w:w="2914"/>
        <w:gridCol w:w="3002"/>
      </w:tblGrid>
      <w:tr w:rsidR="00B90B1B" w:rsidTr="00B90B1B">
        <w:trPr>
          <w:tblCellSpacing w:w="0" w:type="dxa"/>
          <w:jc w:val="center"/>
        </w:trPr>
        <w:tc>
          <w:tcPr>
            <w:tcW w:w="0" w:type="auto"/>
            <w:gridSpan w:val="3"/>
            <w:shd w:val="clear" w:color="auto" w:fill="B3C3CC"/>
            <w:vAlign w:val="bottom"/>
            <w:hideMark/>
          </w:tcPr>
          <w:p w:rsidR="00B90B1B" w:rsidRDefault="00B90B1B">
            <w:pPr>
              <w:rPr>
                <w:rFonts w:ascii="Verdana" w:hAnsi="Verdana"/>
                <w:color w:val="000000"/>
                <w:sz w:val="23"/>
                <w:szCs w:val="23"/>
              </w:rPr>
            </w:pPr>
            <w:r>
              <w:rPr>
                <w:rFonts w:ascii="Verdana" w:hAnsi="Verdana"/>
                <w:noProof/>
                <w:color w:val="000000"/>
                <w:sz w:val="23"/>
                <w:szCs w:val="23"/>
              </w:rPr>
              <w:drawing>
                <wp:inline distT="0" distB="0" distL="0" distR="0">
                  <wp:extent cx="2370705" cy="1233377"/>
                  <wp:effectExtent l="19050" t="0" r="0" b="0"/>
                  <wp:docPr id="9" name="Picture 9" descr="Isaiah 53 : Focus of Isaiah is where judgment becomes redem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saiah 53 : Focus of Isaiah is where judgment becomes redemption."/>
                          <pic:cNvPicPr>
                            <a:picLocks noChangeAspect="1" noChangeArrowheads="1"/>
                          </pic:cNvPicPr>
                        </pic:nvPicPr>
                        <pic:blipFill>
                          <a:blip r:embed="rId44" cstate="print"/>
                          <a:srcRect/>
                          <a:stretch>
                            <a:fillRect/>
                          </a:stretch>
                        </pic:blipFill>
                        <pic:spPr bwMode="auto">
                          <a:xfrm>
                            <a:off x="0" y="0"/>
                            <a:ext cx="2371090" cy="1233577"/>
                          </a:xfrm>
                          <a:prstGeom prst="rect">
                            <a:avLst/>
                          </a:prstGeom>
                          <a:noFill/>
                          <a:ln w="9525">
                            <a:noFill/>
                            <a:miter lim="800000"/>
                            <a:headEnd/>
                            <a:tailEnd/>
                          </a:ln>
                        </pic:spPr>
                      </pic:pic>
                    </a:graphicData>
                  </a:graphic>
                </wp:inline>
              </w:drawing>
            </w:r>
          </w:p>
        </w:tc>
      </w:tr>
      <w:tr w:rsidR="00B90B1B" w:rsidTr="00B90B1B">
        <w:trPr>
          <w:tblCellSpacing w:w="0" w:type="dxa"/>
          <w:jc w:val="center"/>
        </w:trPr>
        <w:tc>
          <w:tcPr>
            <w:tcW w:w="1650" w:type="pct"/>
            <w:shd w:val="clear" w:color="auto" w:fill="B3C3CC"/>
            <w:hideMark/>
          </w:tcPr>
          <w:p w:rsidR="00B90B1B" w:rsidRDefault="00B90B1B">
            <w:pPr>
              <w:pStyle w:val="Heading5"/>
              <w:jc w:val="right"/>
              <w:rPr>
                <w:rFonts w:ascii="Verdana" w:hAnsi="Verdana"/>
                <w:color w:val="0E0171"/>
                <w:sz w:val="20"/>
                <w:szCs w:val="20"/>
              </w:rPr>
            </w:pPr>
            <w:r>
              <w:rPr>
                <w:rFonts w:ascii="Verdana" w:hAnsi="Verdana"/>
              </w:rPr>
              <w:lastRenderedPageBreak/>
              <w:t>Isaiah 40-48</w:t>
            </w:r>
          </w:p>
          <w:p w:rsidR="00B90B1B" w:rsidRDefault="00B90B1B">
            <w:pPr>
              <w:pStyle w:val="Heading5"/>
              <w:jc w:val="right"/>
              <w:rPr>
                <w:rFonts w:ascii="Verdana" w:hAnsi="Verdana"/>
              </w:rPr>
            </w:pPr>
            <w:r>
              <w:rPr>
                <w:rFonts w:ascii="Verdana" w:hAnsi="Verdana"/>
              </w:rPr>
              <w:t>God’s gracious</w:t>
            </w:r>
            <w:r>
              <w:rPr>
                <w:rFonts w:ascii="Verdana" w:hAnsi="Verdana"/>
              </w:rPr>
              <w:br/>
              <w:t>dealings with man</w:t>
            </w:r>
          </w:p>
        </w:tc>
        <w:tc>
          <w:tcPr>
            <w:tcW w:w="1650" w:type="pct"/>
            <w:shd w:val="clear" w:color="auto" w:fill="B3C3CC"/>
            <w:hideMark/>
          </w:tcPr>
          <w:p w:rsidR="00B90B1B" w:rsidRDefault="00B90B1B">
            <w:pPr>
              <w:pStyle w:val="Heading5"/>
              <w:rPr>
                <w:rFonts w:ascii="Verdana" w:hAnsi="Verdana"/>
                <w:color w:val="0E0171"/>
                <w:sz w:val="20"/>
                <w:szCs w:val="20"/>
              </w:rPr>
            </w:pPr>
            <w:r>
              <w:rPr>
                <w:rFonts w:ascii="Verdana" w:hAnsi="Verdana"/>
              </w:rPr>
              <w:t>Isaiah 49-58</w:t>
            </w:r>
          </w:p>
          <w:p w:rsidR="00B90B1B" w:rsidRDefault="00B90B1B">
            <w:pPr>
              <w:pStyle w:val="Heading5"/>
              <w:rPr>
                <w:rFonts w:ascii="Verdana" w:hAnsi="Verdana"/>
              </w:rPr>
            </w:pPr>
            <w:r>
              <w:rPr>
                <w:rFonts w:ascii="Verdana" w:hAnsi="Verdana"/>
              </w:rPr>
              <w:t>God’s gracious</w:t>
            </w:r>
            <w:r>
              <w:rPr>
                <w:rFonts w:ascii="Verdana" w:hAnsi="Verdana"/>
              </w:rPr>
              <w:br/>
              <w:t>provision of redemption</w:t>
            </w:r>
          </w:p>
        </w:tc>
        <w:tc>
          <w:tcPr>
            <w:tcW w:w="0" w:type="auto"/>
            <w:shd w:val="clear" w:color="auto" w:fill="B3C3CC"/>
            <w:hideMark/>
          </w:tcPr>
          <w:p w:rsidR="00B90B1B" w:rsidRDefault="00B90B1B">
            <w:pPr>
              <w:pStyle w:val="Heading5"/>
              <w:rPr>
                <w:rFonts w:ascii="Verdana" w:hAnsi="Verdana"/>
                <w:color w:val="0E0171"/>
                <w:sz w:val="20"/>
                <w:szCs w:val="20"/>
              </w:rPr>
            </w:pPr>
            <w:r>
              <w:rPr>
                <w:rFonts w:ascii="Verdana" w:hAnsi="Verdana"/>
              </w:rPr>
              <w:t>Isaiah 59-66</w:t>
            </w:r>
          </w:p>
          <w:p w:rsidR="00B90B1B" w:rsidRDefault="00B90B1B">
            <w:pPr>
              <w:pStyle w:val="Heading5"/>
              <w:rPr>
                <w:rFonts w:ascii="Verdana" w:hAnsi="Verdana"/>
              </w:rPr>
            </w:pPr>
            <w:r>
              <w:rPr>
                <w:rFonts w:ascii="Verdana" w:hAnsi="Verdana"/>
              </w:rPr>
              <w:t>God’s gracious</w:t>
            </w:r>
            <w:r>
              <w:rPr>
                <w:rFonts w:ascii="Verdana" w:hAnsi="Verdana"/>
              </w:rPr>
              <w:br/>
              <w:t>promises of hope</w:t>
            </w:r>
          </w:p>
        </w:tc>
      </w:tr>
      <w:tr w:rsidR="00B90B1B" w:rsidTr="00764E03">
        <w:trPr>
          <w:trHeight w:val="2016"/>
          <w:tblCellSpacing w:w="0" w:type="dxa"/>
          <w:jc w:val="center"/>
        </w:trPr>
        <w:tc>
          <w:tcPr>
            <w:tcW w:w="0" w:type="auto"/>
            <w:gridSpan w:val="3"/>
            <w:shd w:val="clear" w:color="auto" w:fill="B3C3CC"/>
            <w:hideMark/>
          </w:tcPr>
          <w:p w:rsidR="00B90B1B" w:rsidRDefault="00B90B1B">
            <w:pPr>
              <w:rPr>
                <w:rFonts w:ascii="Verdana" w:hAnsi="Verdana"/>
                <w:color w:val="000000"/>
                <w:sz w:val="23"/>
                <w:szCs w:val="23"/>
              </w:rPr>
            </w:pPr>
            <w:r>
              <w:rPr>
                <w:rFonts w:ascii="Verdana" w:hAnsi="Verdana"/>
                <w:noProof/>
                <w:color w:val="000000"/>
                <w:sz w:val="23"/>
                <w:szCs w:val="23"/>
              </w:rPr>
              <w:drawing>
                <wp:inline distT="0" distB="0" distL="0" distR="0">
                  <wp:extent cx="2575294" cy="935665"/>
                  <wp:effectExtent l="19050" t="0" r="0" b="0"/>
                  <wp:docPr id="10" name="Picture 10" descr="Theme of Isaiah: Judgment leads up to redem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me of Isaiah: Judgment leads up to redemption"/>
                          <pic:cNvPicPr>
                            <a:picLocks noChangeAspect="1" noChangeArrowheads="1"/>
                          </pic:cNvPicPr>
                        </pic:nvPicPr>
                        <pic:blipFill>
                          <a:blip r:embed="rId45" cstate="print"/>
                          <a:srcRect/>
                          <a:stretch>
                            <a:fillRect/>
                          </a:stretch>
                        </pic:blipFill>
                        <pic:spPr bwMode="auto">
                          <a:xfrm>
                            <a:off x="0" y="0"/>
                            <a:ext cx="2593956" cy="942445"/>
                          </a:xfrm>
                          <a:prstGeom prst="rect">
                            <a:avLst/>
                          </a:prstGeom>
                          <a:noFill/>
                          <a:ln w="9525">
                            <a:noFill/>
                            <a:miter lim="800000"/>
                            <a:headEnd/>
                            <a:tailEnd/>
                          </a:ln>
                        </pic:spPr>
                      </pic:pic>
                    </a:graphicData>
                  </a:graphic>
                </wp:inline>
              </w:drawing>
            </w:r>
          </w:p>
        </w:tc>
      </w:tr>
    </w:tbl>
    <w:p w:rsidR="00764E03" w:rsidRDefault="00764E03" w:rsidP="00F3381C">
      <w:pPr>
        <w:pStyle w:val="style6"/>
        <w:shd w:val="clear" w:color="auto" w:fill="FFFFFF"/>
        <w:textAlignment w:val="top"/>
        <w:rPr>
          <w:color w:val="000000"/>
          <w:sz w:val="24"/>
          <w:szCs w:val="24"/>
        </w:rPr>
      </w:pPr>
    </w:p>
    <w:p w:rsidR="00B90B1B" w:rsidRPr="00551E35" w:rsidRDefault="00B90B1B" w:rsidP="00B90B1B">
      <w:pPr>
        <w:autoSpaceDE w:val="0"/>
        <w:autoSpaceDN w:val="0"/>
        <w:adjustRightInd w:val="0"/>
        <w:spacing w:before="0" w:beforeAutospacing="0" w:after="0" w:afterAutospacing="0"/>
        <w:rPr>
          <w:rFonts w:ascii="Engravers MT" w:hAnsi="Engravers MT" w:cs="TTE2BDA1D8T00"/>
          <w:i/>
          <w:sz w:val="28"/>
          <w:szCs w:val="28"/>
        </w:rPr>
      </w:pPr>
      <w:r w:rsidRPr="00551E35">
        <w:rPr>
          <w:rFonts w:ascii="Engravers MT" w:hAnsi="Engravers MT" w:cs="TTE2BDA1D8T00"/>
          <w:i/>
          <w:sz w:val="28"/>
          <w:szCs w:val="28"/>
        </w:rPr>
        <w:t xml:space="preserve">Facts </w:t>
      </w:r>
      <w:r w:rsidR="00B861E6" w:rsidRPr="00551E35">
        <w:rPr>
          <w:rFonts w:ascii="Engravers MT" w:hAnsi="Engravers MT" w:cs="TTE2BDA1D8T00"/>
          <w:i/>
          <w:sz w:val="28"/>
          <w:szCs w:val="28"/>
        </w:rPr>
        <w:t>about</w:t>
      </w:r>
      <w:r w:rsidRPr="00551E35">
        <w:rPr>
          <w:rFonts w:ascii="Engravers MT" w:hAnsi="Engravers MT" w:cs="TTE2BDA1D8T00"/>
          <w:i/>
          <w:sz w:val="28"/>
          <w:szCs w:val="28"/>
        </w:rPr>
        <w:t xml:space="preserve"> Isaiah</w:t>
      </w:r>
    </w:p>
    <w:p w:rsidR="00B90B1B" w:rsidRDefault="00B90B1B" w:rsidP="00551E35">
      <w:p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4"/>
          <w:szCs w:val="24"/>
        </w:rPr>
      </w:pPr>
      <w:r>
        <w:rPr>
          <w:rFonts w:ascii="TTE451A6C8T00" w:hAnsi="TTE451A6C8T00" w:cs="TTE451A6C8T00"/>
          <w:color w:val="790000"/>
          <w:sz w:val="24"/>
          <w:szCs w:val="24"/>
        </w:rPr>
        <w:t xml:space="preserve">MEANING: </w:t>
      </w:r>
      <w:r>
        <w:rPr>
          <w:rFonts w:ascii="TTE16B9C28T00" w:hAnsi="TTE16B9C28T00" w:cs="TTE16B9C28T00"/>
          <w:color w:val="000000"/>
          <w:sz w:val="24"/>
          <w:szCs w:val="24"/>
        </w:rPr>
        <w:t>Isaiah means “Yahweh is salvation.”</w:t>
      </w:r>
    </w:p>
    <w:p w:rsidR="00B90B1B" w:rsidRDefault="00B90B1B" w:rsidP="00551E35">
      <w:p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4"/>
          <w:szCs w:val="24"/>
        </w:rPr>
      </w:pPr>
      <w:r>
        <w:rPr>
          <w:rFonts w:ascii="TTE451A6C8T00" w:hAnsi="TTE451A6C8T00" w:cs="TTE451A6C8T00"/>
          <w:color w:val="790000"/>
          <w:sz w:val="24"/>
          <w:szCs w:val="24"/>
        </w:rPr>
        <w:t xml:space="preserve">AUTHOR: </w:t>
      </w:r>
      <w:r>
        <w:rPr>
          <w:rFonts w:ascii="TTE16B9C28T00" w:hAnsi="TTE16B9C28T00" w:cs="TTE16B9C28T00"/>
          <w:color w:val="000000"/>
          <w:sz w:val="24"/>
          <w:szCs w:val="24"/>
        </w:rPr>
        <w:t>Isaiah</w:t>
      </w:r>
    </w:p>
    <w:p w:rsidR="00B90B1B" w:rsidRDefault="00B90B1B" w:rsidP="00551E35">
      <w:p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4"/>
          <w:szCs w:val="24"/>
        </w:rPr>
      </w:pPr>
      <w:r>
        <w:rPr>
          <w:rFonts w:ascii="TTE451A6C8T00" w:hAnsi="TTE451A6C8T00" w:cs="TTE451A6C8T00"/>
          <w:color w:val="790000"/>
          <w:sz w:val="24"/>
          <w:szCs w:val="24"/>
        </w:rPr>
        <w:t xml:space="preserve">TIME WRITTEN: </w:t>
      </w:r>
      <w:r>
        <w:rPr>
          <w:rFonts w:ascii="TTE16B9C28T00" w:hAnsi="TTE16B9C28T00" w:cs="TTE16B9C28T00"/>
          <w:color w:val="000000"/>
          <w:sz w:val="24"/>
          <w:szCs w:val="24"/>
        </w:rPr>
        <w:t>Isaiah’s long ministry ranged from 740 B.C. to</w:t>
      </w:r>
    </w:p>
    <w:p w:rsidR="00B90B1B" w:rsidRDefault="00B90B1B" w:rsidP="00551E35">
      <w:p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4"/>
          <w:szCs w:val="24"/>
        </w:rPr>
      </w:pPr>
      <w:r>
        <w:rPr>
          <w:rFonts w:ascii="TTE16B9C28T00" w:hAnsi="TTE16B9C28T00" w:cs="TTE16B9C28T00"/>
          <w:color w:val="000000"/>
          <w:sz w:val="24"/>
          <w:szCs w:val="24"/>
        </w:rPr>
        <w:t>680 B.C. (40 to 60 years).</w:t>
      </w:r>
    </w:p>
    <w:p w:rsidR="00B90B1B" w:rsidRDefault="00B90B1B" w:rsidP="00551E35">
      <w:p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4"/>
          <w:szCs w:val="24"/>
        </w:rPr>
      </w:pPr>
      <w:r>
        <w:rPr>
          <w:rFonts w:ascii="TTE451A6C8T00" w:hAnsi="TTE451A6C8T00" w:cs="TTE451A6C8T00"/>
          <w:color w:val="790000"/>
          <w:sz w:val="24"/>
          <w:szCs w:val="24"/>
        </w:rPr>
        <w:t xml:space="preserve">POSITION IN THE BIBLE: </w:t>
      </w:r>
      <w:r>
        <w:rPr>
          <w:rFonts w:ascii="TTE16B9C28T00" w:hAnsi="TTE16B9C28T00" w:cs="TTE16B9C28T00"/>
          <w:color w:val="790000"/>
          <w:sz w:val="24"/>
          <w:szCs w:val="24"/>
        </w:rPr>
        <w:t xml:space="preserve">• </w:t>
      </w:r>
      <w:r>
        <w:rPr>
          <w:rFonts w:ascii="TTE16B9C28T00" w:hAnsi="TTE16B9C28T00" w:cs="TTE16B9C28T00"/>
          <w:color w:val="000000"/>
          <w:sz w:val="24"/>
          <w:szCs w:val="24"/>
        </w:rPr>
        <w:t>23rd Book in the Bible</w:t>
      </w:r>
    </w:p>
    <w:p w:rsidR="00B90B1B" w:rsidRDefault="00B90B1B" w:rsidP="00551E35">
      <w:p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4"/>
          <w:szCs w:val="24"/>
        </w:rPr>
      </w:pPr>
      <w:r>
        <w:rPr>
          <w:rFonts w:ascii="TTE16B9C28T00" w:hAnsi="TTE16B9C28T00" w:cs="TTE16B9C28T00"/>
          <w:color w:val="790000"/>
          <w:sz w:val="24"/>
          <w:szCs w:val="24"/>
        </w:rPr>
        <w:t xml:space="preserve">• </w:t>
      </w:r>
      <w:r>
        <w:rPr>
          <w:rFonts w:ascii="TTE16B9C28T00" w:hAnsi="TTE16B9C28T00" w:cs="TTE16B9C28T00"/>
          <w:color w:val="000000"/>
          <w:sz w:val="24"/>
          <w:szCs w:val="24"/>
        </w:rPr>
        <w:t>23rd Book in the Old Testament</w:t>
      </w:r>
    </w:p>
    <w:p w:rsidR="00B90B1B" w:rsidRDefault="00B90B1B" w:rsidP="00551E35">
      <w:p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4"/>
          <w:szCs w:val="24"/>
        </w:rPr>
      </w:pPr>
      <w:r>
        <w:rPr>
          <w:rFonts w:ascii="TTE16B9C28T00" w:hAnsi="TTE16B9C28T00" w:cs="TTE16B9C28T00"/>
          <w:color w:val="790000"/>
          <w:sz w:val="24"/>
          <w:szCs w:val="24"/>
        </w:rPr>
        <w:t xml:space="preserve">• </w:t>
      </w:r>
      <w:r>
        <w:rPr>
          <w:rFonts w:ascii="TTE16B9C28T00" w:hAnsi="TTE16B9C28T00" w:cs="TTE16B9C28T00"/>
          <w:color w:val="000000"/>
          <w:sz w:val="24"/>
          <w:szCs w:val="24"/>
        </w:rPr>
        <w:t>1st of 17 books of Prophecy</w:t>
      </w:r>
    </w:p>
    <w:p w:rsidR="00B90B1B" w:rsidRDefault="00B90B1B" w:rsidP="00551E35">
      <w:p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4"/>
          <w:szCs w:val="24"/>
        </w:rPr>
      </w:pPr>
      <w:r>
        <w:rPr>
          <w:rFonts w:ascii="TTE16B9C28T00" w:hAnsi="TTE16B9C28T00" w:cs="TTE16B9C28T00"/>
          <w:color w:val="000000"/>
          <w:sz w:val="24"/>
          <w:szCs w:val="24"/>
        </w:rPr>
        <w:t>(Isaiah - Malachi)</w:t>
      </w:r>
    </w:p>
    <w:p w:rsidR="00B90B1B" w:rsidRDefault="00B90B1B" w:rsidP="00551E35">
      <w:p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4"/>
          <w:szCs w:val="24"/>
        </w:rPr>
      </w:pPr>
      <w:r>
        <w:rPr>
          <w:rFonts w:ascii="TTE16B9C28T00" w:hAnsi="TTE16B9C28T00" w:cs="TTE16B9C28T00"/>
          <w:color w:val="790000"/>
          <w:sz w:val="24"/>
          <w:szCs w:val="24"/>
        </w:rPr>
        <w:t xml:space="preserve">• </w:t>
      </w:r>
      <w:r>
        <w:rPr>
          <w:rFonts w:ascii="TTE16B9C28T00" w:hAnsi="TTE16B9C28T00" w:cs="TTE16B9C28T00"/>
          <w:color w:val="000000"/>
          <w:sz w:val="24"/>
          <w:szCs w:val="24"/>
        </w:rPr>
        <w:t>1st of 5 major prophets</w:t>
      </w:r>
    </w:p>
    <w:p w:rsidR="00B90B1B" w:rsidRDefault="00B90B1B" w:rsidP="00551E35">
      <w:p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4"/>
          <w:szCs w:val="24"/>
        </w:rPr>
      </w:pPr>
      <w:r>
        <w:rPr>
          <w:rFonts w:ascii="TTE16B9C28T00" w:hAnsi="TTE16B9C28T00" w:cs="TTE16B9C28T00"/>
          <w:color w:val="000000"/>
          <w:sz w:val="24"/>
          <w:szCs w:val="24"/>
        </w:rPr>
        <w:t>(Isaiah-Daniel)</w:t>
      </w:r>
    </w:p>
    <w:p w:rsidR="00B90B1B" w:rsidRPr="00551E35" w:rsidRDefault="00B90B1B" w:rsidP="00551E35">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i/>
          <w:color w:val="000000"/>
          <w:sz w:val="24"/>
          <w:szCs w:val="24"/>
        </w:rPr>
      </w:pPr>
      <w:r w:rsidRPr="00551E35">
        <w:rPr>
          <w:rFonts w:ascii="Times New Roman" w:hAnsi="Times New Roman" w:cs="Times New Roman"/>
          <w:b/>
          <w:i/>
          <w:color w:val="790000"/>
          <w:sz w:val="24"/>
          <w:szCs w:val="24"/>
        </w:rPr>
        <w:t xml:space="preserve">• </w:t>
      </w:r>
      <w:r w:rsidRPr="00551E35">
        <w:rPr>
          <w:rFonts w:ascii="Times New Roman" w:hAnsi="Times New Roman" w:cs="Times New Roman"/>
          <w:b/>
          <w:i/>
          <w:color w:val="000000"/>
          <w:sz w:val="24"/>
          <w:szCs w:val="24"/>
        </w:rPr>
        <w:t>43 Books to follow it.</w:t>
      </w:r>
    </w:p>
    <w:p w:rsidR="00B90B1B" w:rsidRPr="00551E35" w:rsidRDefault="00B90B1B" w:rsidP="00551E35">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i/>
          <w:color w:val="000000"/>
          <w:sz w:val="24"/>
          <w:szCs w:val="24"/>
        </w:rPr>
      </w:pPr>
      <w:r w:rsidRPr="00551E35">
        <w:rPr>
          <w:rFonts w:ascii="Times New Roman" w:hAnsi="Times New Roman" w:cs="Times New Roman"/>
          <w:b/>
          <w:i/>
          <w:color w:val="790000"/>
          <w:sz w:val="24"/>
          <w:szCs w:val="24"/>
        </w:rPr>
        <w:t xml:space="preserve">CHAPTERS: </w:t>
      </w:r>
      <w:r w:rsidRPr="00551E35">
        <w:rPr>
          <w:rFonts w:ascii="Times New Roman" w:hAnsi="Times New Roman" w:cs="Times New Roman"/>
          <w:b/>
          <w:i/>
          <w:color w:val="000000"/>
          <w:sz w:val="24"/>
          <w:szCs w:val="24"/>
        </w:rPr>
        <w:t>66</w:t>
      </w:r>
    </w:p>
    <w:p w:rsidR="00B90B1B" w:rsidRPr="00551E35" w:rsidRDefault="00B90B1B" w:rsidP="00551E35">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i/>
          <w:color w:val="000000"/>
          <w:sz w:val="24"/>
          <w:szCs w:val="24"/>
        </w:rPr>
      </w:pPr>
      <w:r w:rsidRPr="00551E35">
        <w:rPr>
          <w:rFonts w:ascii="Times New Roman" w:hAnsi="Times New Roman" w:cs="Times New Roman"/>
          <w:b/>
          <w:i/>
          <w:color w:val="790000"/>
          <w:sz w:val="24"/>
          <w:szCs w:val="24"/>
        </w:rPr>
        <w:t xml:space="preserve">VERSES: </w:t>
      </w:r>
      <w:r w:rsidRPr="00551E35">
        <w:rPr>
          <w:rFonts w:ascii="Times New Roman" w:hAnsi="Times New Roman" w:cs="Times New Roman"/>
          <w:b/>
          <w:i/>
          <w:color w:val="000000"/>
          <w:sz w:val="24"/>
          <w:szCs w:val="24"/>
        </w:rPr>
        <w:t>1,292</w:t>
      </w:r>
    </w:p>
    <w:p w:rsidR="00B90B1B" w:rsidRPr="00551E35" w:rsidRDefault="00B90B1B" w:rsidP="00551E35">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i/>
          <w:color w:val="000000"/>
          <w:sz w:val="24"/>
          <w:szCs w:val="24"/>
        </w:rPr>
      </w:pPr>
      <w:r w:rsidRPr="00551E35">
        <w:rPr>
          <w:rFonts w:ascii="Times New Roman" w:hAnsi="Times New Roman" w:cs="Times New Roman"/>
          <w:b/>
          <w:i/>
          <w:color w:val="790000"/>
          <w:sz w:val="24"/>
          <w:szCs w:val="24"/>
        </w:rPr>
        <w:t xml:space="preserve">WORDS: </w:t>
      </w:r>
      <w:r w:rsidRPr="00551E35">
        <w:rPr>
          <w:rFonts w:ascii="Times New Roman" w:hAnsi="Times New Roman" w:cs="Times New Roman"/>
          <w:b/>
          <w:i/>
          <w:color w:val="000000"/>
          <w:sz w:val="24"/>
          <w:szCs w:val="24"/>
        </w:rPr>
        <w:t>37,044</w:t>
      </w:r>
    </w:p>
    <w:p w:rsidR="00B90B1B" w:rsidRPr="00551E35" w:rsidRDefault="00B90B1B" w:rsidP="00551E35">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i/>
          <w:color w:val="790000"/>
          <w:sz w:val="24"/>
          <w:szCs w:val="24"/>
        </w:rPr>
      </w:pPr>
      <w:r w:rsidRPr="00551E35">
        <w:rPr>
          <w:rFonts w:ascii="Times New Roman" w:hAnsi="Times New Roman" w:cs="Times New Roman"/>
          <w:b/>
          <w:i/>
          <w:color w:val="790000"/>
          <w:sz w:val="24"/>
          <w:szCs w:val="24"/>
        </w:rPr>
        <w:t>OBSERVATIONS ABOUT ISAIAH:</w:t>
      </w:r>
    </w:p>
    <w:p w:rsidR="00B90B1B" w:rsidRPr="00551E35" w:rsidRDefault="00B90B1B" w:rsidP="00551E35">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i/>
          <w:color w:val="000000"/>
          <w:sz w:val="24"/>
          <w:szCs w:val="24"/>
        </w:rPr>
      </w:pPr>
      <w:r w:rsidRPr="00551E35">
        <w:rPr>
          <w:rFonts w:ascii="Times New Roman" w:hAnsi="Times New Roman" w:cs="Times New Roman"/>
          <w:b/>
          <w:i/>
          <w:color w:val="790000"/>
        </w:rPr>
        <w:t xml:space="preserve"> </w:t>
      </w:r>
      <w:r w:rsidRPr="00551E35">
        <w:rPr>
          <w:rFonts w:ascii="Times New Roman" w:hAnsi="Times New Roman" w:cs="Times New Roman"/>
          <w:b/>
          <w:i/>
          <w:color w:val="000000"/>
          <w:sz w:val="24"/>
          <w:szCs w:val="24"/>
        </w:rPr>
        <w:t>Isaiah is like a miniature Bible:</w:t>
      </w:r>
    </w:p>
    <w:p w:rsidR="00B90B1B" w:rsidRPr="00551E35" w:rsidRDefault="00B90B1B" w:rsidP="00551E35">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i/>
          <w:color w:val="000000"/>
          <w:sz w:val="24"/>
          <w:szCs w:val="24"/>
        </w:rPr>
      </w:pPr>
      <w:r w:rsidRPr="00551E35">
        <w:rPr>
          <w:rFonts w:ascii="Times New Roman" w:hAnsi="Times New Roman" w:cs="Times New Roman"/>
          <w:b/>
          <w:i/>
          <w:color w:val="790000"/>
          <w:sz w:val="24"/>
          <w:szCs w:val="24"/>
        </w:rPr>
        <w:t xml:space="preserve">• </w:t>
      </w:r>
      <w:r w:rsidRPr="00551E35">
        <w:rPr>
          <w:rFonts w:ascii="Times New Roman" w:hAnsi="Times New Roman" w:cs="Times New Roman"/>
          <w:b/>
          <w:i/>
          <w:color w:val="000000"/>
          <w:sz w:val="24"/>
          <w:szCs w:val="24"/>
        </w:rPr>
        <w:t xml:space="preserve">The first 39 </w:t>
      </w:r>
      <w:r w:rsidR="00A71AE4" w:rsidRPr="00551E35">
        <w:rPr>
          <w:rFonts w:ascii="Times New Roman" w:hAnsi="Times New Roman" w:cs="Times New Roman"/>
          <w:b/>
          <w:i/>
          <w:color w:val="000000"/>
          <w:sz w:val="24"/>
          <w:szCs w:val="24"/>
        </w:rPr>
        <w:t>chapters</w:t>
      </w:r>
      <w:r w:rsidRPr="00551E35">
        <w:rPr>
          <w:rFonts w:ascii="Times New Roman" w:hAnsi="Times New Roman" w:cs="Times New Roman"/>
          <w:b/>
          <w:i/>
          <w:color w:val="000000"/>
          <w:sz w:val="24"/>
          <w:szCs w:val="24"/>
        </w:rPr>
        <w:t xml:space="preserve"> like the 39 books of the Old</w:t>
      </w:r>
    </w:p>
    <w:p w:rsidR="00B90B1B" w:rsidRPr="00551E35" w:rsidRDefault="00B90B1B" w:rsidP="00551E35">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i/>
          <w:color w:val="000000"/>
          <w:sz w:val="24"/>
          <w:szCs w:val="24"/>
        </w:rPr>
      </w:pPr>
      <w:r w:rsidRPr="00551E35">
        <w:rPr>
          <w:rFonts w:ascii="Times New Roman" w:hAnsi="Times New Roman" w:cs="Times New Roman"/>
          <w:b/>
          <w:i/>
          <w:color w:val="000000"/>
          <w:sz w:val="24"/>
          <w:szCs w:val="24"/>
        </w:rPr>
        <w:t>Testament, are filled with judgment upon immoral and</w:t>
      </w:r>
    </w:p>
    <w:p w:rsidR="00B90B1B" w:rsidRPr="00551E35" w:rsidRDefault="00B90B1B" w:rsidP="00551E35">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i/>
          <w:color w:val="000000"/>
          <w:sz w:val="24"/>
          <w:szCs w:val="24"/>
        </w:rPr>
      </w:pPr>
      <w:r w:rsidRPr="00551E35">
        <w:rPr>
          <w:rFonts w:ascii="Times New Roman" w:hAnsi="Times New Roman" w:cs="Times New Roman"/>
          <w:b/>
          <w:i/>
          <w:color w:val="000000"/>
          <w:sz w:val="24"/>
          <w:szCs w:val="24"/>
        </w:rPr>
        <w:t>idolatrous men.</w:t>
      </w:r>
    </w:p>
    <w:p w:rsidR="00B90B1B" w:rsidRPr="00551E35" w:rsidRDefault="00B90B1B" w:rsidP="00551E35">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i/>
          <w:color w:val="000000"/>
          <w:sz w:val="24"/>
          <w:szCs w:val="24"/>
        </w:rPr>
      </w:pPr>
      <w:r w:rsidRPr="00551E35">
        <w:rPr>
          <w:rFonts w:ascii="Times New Roman" w:hAnsi="Times New Roman" w:cs="Times New Roman"/>
          <w:b/>
          <w:i/>
          <w:color w:val="790000"/>
          <w:sz w:val="24"/>
          <w:szCs w:val="24"/>
        </w:rPr>
        <w:t xml:space="preserve">• </w:t>
      </w:r>
      <w:r w:rsidRPr="00551E35">
        <w:rPr>
          <w:rFonts w:ascii="Times New Roman" w:hAnsi="Times New Roman" w:cs="Times New Roman"/>
          <w:b/>
          <w:i/>
          <w:color w:val="000000"/>
          <w:sz w:val="24"/>
          <w:szCs w:val="24"/>
        </w:rPr>
        <w:t>The final 27 chapters, like the 27 books of the New</w:t>
      </w:r>
    </w:p>
    <w:p w:rsidR="00B90B1B" w:rsidRPr="00551E35" w:rsidRDefault="00B90B1B" w:rsidP="00551E35">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i/>
          <w:color w:val="000000"/>
          <w:sz w:val="24"/>
          <w:szCs w:val="24"/>
        </w:rPr>
      </w:pPr>
      <w:r w:rsidRPr="00551E35">
        <w:rPr>
          <w:rFonts w:ascii="Times New Roman" w:hAnsi="Times New Roman" w:cs="Times New Roman"/>
          <w:b/>
          <w:i/>
          <w:color w:val="000000"/>
          <w:sz w:val="24"/>
          <w:szCs w:val="24"/>
        </w:rPr>
        <w:t>Testament, declare a message of hope.</w:t>
      </w:r>
    </w:p>
    <w:p w:rsidR="00B90B1B" w:rsidRPr="00551E35" w:rsidRDefault="00B90B1B" w:rsidP="00551E35">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i/>
          <w:color w:val="000000"/>
          <w:sz w:val="24"/>
          <w:szCs w:val="24"/>
        </w:rPr>
      </w:pPr>
      <w:r w:rsidRPr="00551E35">
        <w:rPr>
          <w:rFonts w:ascii="Times New Roman" w:hAnsi="Times New Roman" w:cs="Times New Roman"/>
          <w:b/>
          <w:i/>
          <w:color w:val="790000"/>
        </w:rPr>
        <w:t xml:space="preserve"> </w:t>
      </w:r>
      <w:r w:rsidRPr="00551E35">
        <w:rPr>
          <w:rFonts w:ascii="Times New Roman" w:hAnsi="Times New Roman" w:cs="Times New Roman"/>
          <w:b/>
          <w:i/>
          <w:color w:val="000000"/>
          <w:sz w:val="24"/>
          <w:szCs w:val="24"/>
        </w:rPr>
        <w:t>Isaiah has been called:</w:t>
      </w:r>
    </w:p>
    <w:p w:rsidR="00B90B1B" w:rsidRPr="00551E35" w:rsidRDefault="00B90B1B" w:rsidP="00551E35">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i/>
          <w:color w:val="000000"/>
          <w:sz w:val="24"/>
          <w:szCs w:val="24"/>
        </w:rPr>
      </w:pPr>
      <w:r w:rsidRPr="00551E35">
        <w:rPr>
          <w:rFonts w:ascii="Times New Roman" w:hAnsi="Times New Roman" w:cs="Times New Roman"/>
          <w:b/>
          <w:i/>
          <w:color w:val="000000"/>
          <w:sz w:val="24"/>
          <w:szCs w:val="24"/>
        </w:rPr>
        <w:t>The “Messianic Prophet”</w:t>
      </w:r>
    </w:p>
    <w:p w:rsidR="00B90B1B" w:rsidRPr="00551E35" w:rsidRDefault="00B90B1B" w:rsidP="00551E35">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i/>
          <w:color w:val="000000"/>
          <w:sz w:val="24"/>
          <w:szCs w:val="24"/>
        </w:rPr>
      </w:pPr>
      <w:r w:rsidRPr="00551E35">
        <w:rPr>
          <w:rFonts w:ascii="Times New Roman" w:hAnsi="Times New Roman" w:cs="Times New Roman"/>
          <w:b/>
          <w:i/>
          <w:color w:val="790000"/>
          <w:sz w:val="24"/>
          <w:szCs w:val="24"/>
        </w:rPr>
        <w:t xml:space="preserve">• </w:t>
      </w:r>
      <w:r w:rsidRPr="00551E35">
        <w:rPr>
          <w:rFonts w:ascii="Times New Roman" w:hAnsi="Times New Roman" w:cs="Times New Roman"/>
          <w:b/>
          <w:i/>
          <w:color w:val="000000"/>
          <w:sz w:val="24"/>
          <w:szCs w:val="24"/>
        </w:rPr>
        <w:t>The “Paul of the Old Testament”</w:t>
      </w:r>
    </w:p>
    <w:p w:rsidR="00B90B1B" w:rsidRPr="00551E35" w:rsidRDefault="00B90B1B" w:rsidP="00551E35">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i/>
          <w:color w:val="000000"/>
          <w:sz w:val="24"/>
          <w:szCs w:val="24"/>
        </w:rPr>
      </w:pPr>
      <w:r w:rsidRPr="00551E35">
        <w:rPr>
          <w:rFonts w:ascii="Times New Roman" w:hAnsi="Times New Roman" w:cs="Times New Roman"/>
          <w:b/>
          <w:i/>
          <w:color w:val="790000"/>
          <w:sz w:val="24"/>
          <w:szCs w:val="24"/>
        </w:rPr>
        <w:t xml:space="preserve">• </w:t>
      </w:r>
      <w:r w:rsidRPr="00551E35">
        <w:rPr>
          <w:rFonts w:ascii="Times New Roman" w:hAnsi="Times New Roman" w:cs="Times New Roman"/>
          <w:b/>
          <w:i/>
          <w:color w:val="000000"/>
          <w:sz w:val="24"/>
          <w:szCs w:val="24"/>
        </w:rPr>
        <w:t>The Shakespeare of the prophets”</w:t>
      </w:r>
    </w:p>
    <w:p w:rsidR="00B90B1B" w:rsidRPr="00551E35" w:rsidRDefault="00B90B1B" w:rsidP="00551E35">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i/>
          <w:color w:val="000000"/>
          <w:sz w:val="16"/>
          <w:szCs w:val="16"/>
        </w:rPr>
      </w:pPr>
      <w:r w:rsidRPr="00551E35">
        <w:rPr>
          <w:rFonts w:ascii="Times New Roman" w:hAnsi="Times New Roman" w:cs="Times New Roman"/>
          <w:b/>
          <w:i/>
          <w:color w:val="790000"/>
        </w:rPr>
        <w:lastRenderedPageBreak/>
        <w:t xml:space="preserve"> </w:t>
      </w:r>
      <w:r w:rsidRPr="00551E35">
        <w:rPr>
          <w:rFonts w:ascii="Times New Roman" w:hAnsi="Times New Roman" w:cs="Times New Roman"/>
          <w:b/>
          <w:i/>
          <w:color w:val="000000"/>
          <w:sz w:val="16"/>
          <w:szCs w:val="16"/>
        </w:rPr>
        <w:t>The Book of Isaiah has been called “The gospel according to</w:t>
      </w:r>
      <w:r w:rsidR="00551E35" w:rsidRPr="00551E35">
        <w:rPr>
          <w:rFonts w:ascii="Times New Roman" w:hAnsi="Times New Roman" w:cs="Times New Roman"/>
          <w:b/>
          <w:i/>
          <w:color w:val="000000"/>
          <w:sz w:val="16"/>
          <w:szCs w:val="16"/>
        </w:rPr>
        <w:t xml:space="preserve"> </w:t>
      </w:r>
      <w:r w:rsidRPr="00551E35">
        <w:rPr>
          <w:rFonts w:ascii="Times New Roman" w:hAnsi="Times New Roman" w:cs="Times New Roman"/>
          <w:b/>
          <w:i/>
          <w:color w:val="000000"/>
          <w:sz w:val="16"/>
          <w:szCs w:val="16"/>
        </w:rPr>
        <w:t>Isaiah.”</w:t>
      </w:r>
    </w:p>
    <w:p w:rsidR="00551E35" w:rsidRDefault="00265076" w:rsidP="00B90B1B">
      <w:pPr>
        <w:autoSpaceDE w:val="0"/>
        <w:autoSpaceDN w:val="0"/>
        <w:adjustRightInd w:val="0"/>
        <w:spacing w:before="0" w:beforeAutospacing="0" w:after="0" w:afterAutospacing="0"/>
        <w:rPr>
          <w:rFonts w:ascii="TTE16B9C28T00" w:hAnsi="TTE16B9C28T00" w:cs="TTE16B9C28T00"/>
          <w:color w:val="000000"/>
          <w:sz w:val="24"/>
          <w:szCs w:val="24"/>
        </w:rPr>
      </w:pPr>
      <w:r>
        <w:rPr>
          <w:rFonts w:ascii="TTE16B9C28T00" w:hAnsi="TTE16B9C28T00" w:cs="TTE16B9C28T00"/>
          <w:noProof/>
          <w:color w:val="000000"/>
          <w:sz w:val="24"/>
          <w:szCs w:val="24"/>
        </w:rPr>
        <w:pict>
          <v:shape id="_x0000_s1027" type="#_x0000_t32" style="position:absolute;left:0;text-align:left;margin-left:226.9pt;margin-top:.15pt;width:0;height:28.45pt;z-index:251659264" o:connectortype="straight"/>
        </w:pict>
      </w:r>
    </w:p>
    <w:p w:rsidR="00551E35" w:rsidRDefault="00551E35" w:rsidP="00B90B1B">
      <w:pPr>
        <w:autoSpaceDE w:val="0"/>
        <w:autoSpaceDN w:val="0"/>
        <w:adjustRightInd w:val="0"/>
        <w:spacing w:before="0" w:beforeAutospacing="0" w:after="0" w:afterAutospacing="0"/>
        <w:rPr>
          <w:rFonts w:ascii="TTE16B9C28T00" w:hAnsi="TTE16B9C28T00" w:cs="TTE16B9C28T00"/>
          <w:color w:val="000000"/>
          <w:sz w:val="24"/>
          <w:szCs w:val="24"/>
        </w:rPr>
      </w:pPr>
    </w:p>
    <w:p w:rsidR="00B90B1B" w:rsidRDefault="00B90B1B" w:rsidP="00551E35">
      <w:p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4"/>
          <w:szCs w:val="24"/>
        </w:rPr>
      </w:pPr>
      <w:r>
        <w:rPr>
          <w:rFonts w:ascii="TTE16B9C28T00" w:hAnsi="TTE16B9C28T00" w:cs="TTE16B9C28T00"/>
          <w:color w:val="000000"/>
          <w:sz w:val="24"/>
          <w:szCs w:val="24"/>
        </w:rPr>
        <w:t>Talmudic tradition says Isaiah’s persecutors sawed him in</w:t>
      </w:r>
    </w:p>
    <w:p w:rsidR="00B90B1B" w:rsidRDefault="00B90B1B" w:rsidP="00551E35">
      <w:p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4"/>
          <w:szCs w:val="24"/>
        </w:rPr>
      </w:pPr>
      <w:r>
        <w:rPr>
          <w:rFonts w:ascii="TTE16B9C28T00" w:hAnsi="TTE16B9C28T00" w:cs="TTE16B9C28T00"/>
          <w:color w:val="000000"/>
          <w:sz w:val="24"/>
          <w:szCs w:val="24"/>
        </w:rPr>
        <w:t>two during the reign of Manasseh. Hebrews 11:37</w:t>
      </w:r>
    </w:p>
    <w:p w:rsidR="00B90B1B" w:rsidRDefault="00B90B1B" w:rsidP="00551E35">
      <w:p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4"/>
          <w:szCs w:val="24"/>
        </w:rPr>
      </w:pPr>
      <w:r>
        <w:rPr>
          <w:rFonts w:ascii="TTE16492C0T00" w:hAnsi="TTE16492C0T00" w:cs="TTE16492C0T00"/>
          <w:color w:val="790000"/>
        </w:rPr>
        <w:t xml:space="preserve"> </w:t>
      </w:r>
      <w:r>
        <w:rPr>
          <w:rFonts w:ascii="TTE16B9C28T00" w:hAnsi="TTE16B9C28T00" w:cs="TTE16B9C28T00"/>
          <w:color w:val="000000"/>
          <w:sz w:val="24"/>
          <w:szCs w:val="24"/>
        </w:rPr>
        <w:t>Isaiah’s long tenure ranged from 740-680 B.C.</w:t>
      </w:r>
    </w:p>
    <w:p w:rsidR="009B2EC1" w:rsidRPr="00551E35" w:rsidRDefault="00B90B1B" w:rsidP="009B2EC1">
      <w:pPr>
        <w:pStyle w:val="ListParagraph"/>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4"/>
          <w:szCs w:val="24"/>
        </w:rPr>
      </w:pPr>
      <w:r>
        <w:rPr>
          <w:rFonts w:ascii="TTE16492C0T00" w:hAnsi="TTE16492C0T00" w:cs="TTE16492C0T00"/>
          <w:color w:val="790000"/>
        </w:rPr>
        <w:t xml:space="preserve"> </w:t>
      </w:r>
      <w:r>
        <w:rPr>
          <w:rFonts w:ascii="TTE16B9C28T00" w:hAnsi="TTE16B9C28T00" w:cs="TTE16B9C28T00"/>
          <w:color w:val="000000"/>
          <w:sz w:val="24"/>
          <w:szCs w:val="24"/>
        </w:rPr>
        <w:t>Kings during Isaiah’</w:t>
      </w:r>
      <w:r w:rsidR="00551E35">
        <w:rPr>
          <w:rFonts w:ascii="TTE16B9C28T00" w:hAnsi="TTE16B9C28T00" w:cs="TTE16B9C28T00"/>
          <w:color w:val="000000"/>
          <w:sz w:val="24"/>
          <w:szCs w:val="24"/>
        </w:rPr>
        <w:t>s ministry:</w:t>
      </w:r>
      <w:r w:rsidR="009B2EC1">
        <w:rPr>
          <w:rFonts w:ascii="TTE16B9C28T00" w:hAnsi="TTE16B9C28T00" w:cs="TTE16B9C28T00"/>
          <w:color w:val="000000"/>
          <w:sz w:val="24"/>
          <w:szCs w:val="24"/>
        </w:rPr>
        <w:t xml:space="preserve"> </w:t>
      </w:r>
      <w:r w:rsidR="009B2EC1" w:rsidRPr="00551E35">
        <w:rPr>
          <w:rFonts w:ascii="TTE16B9C28T00" w:hAnsi="TTE16B9C28T00" w:cs="TTE16B9C28T00"/>
          <w:color w:val="000000"/>
          <w:sz w:val="24"/>
          <w:szCs w:val="24"/>
        </w:rPr>
        <w:t xml:space="preserve">Uzziah (790-739 B.C.) </w:t>
      </w:r>
      <w:r w:rsidR="009B2EC1" w:rsidRPr="00551E35">
        <w:rPr>
          <w:rFonts w:ascii="TTE16B9C28T00" w:hAnsi="TTE16B9C28T00" w:cs="TTE16B9C28T00"/>
          <w:color w:val="790000"/>
          <w:sz w:val="24"/>
          <w:szCs w:val="24"/>
        </w:rPr>
        <w:t xml:space="preserve">• </w:t>
      </w:r>
      <w:r w:rsidR="009B2EC1" w:rsidRPr="00551E35">
        <w:rPr>
          <w:rFonts w:ascii="TTE16B9C28T00" w:hAnsi="TTE16B9C28T00" w:cs="TTE16B9C28T00"/>
          <w:color w:val="000000"/>
          <w:sz w:val="24"/>
          <w:szCs w:val="24"/>
        </w:rPr>
        <w:t>Ahaz (731-715 B.C.)</w:t>
      </w:r>
    </w:p>
    <w:p w:rsidR="009B2EC1" w:rsidRPr="009B2EC1" w:rsidRDefault="009B2EC1" w:rsidP="009B2EC1">
      <w:pPr>
        <w:pStyle w:val="ListParagraph"/>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4"/>
          <w:szCs w:val="24"/>
        </w:rPr>
      </w:pPr>
      <w:r w:rsidRPr="00551E35">
        <w:rPr>
          <w:rFonts w:ascii="TTE16B9C28T00" w:hAnsi="TTE16B9C28T00" w:cs="TTE16B9C28T00"/>
          <w:color w:val="000000"/>
          <w:sz w:val="24"/>
          <w:szCs w:val="24"/>
        </w:rPr>
        <w:t xml:space="preserve">Jotham (739-731 B.C.) </w:t>
      </w:r>
      <w:r w:rsidRPr="00551E35">
        <w:rPr>
          <w:rFonts w:ascii="TTE16B9C28T00" w:hAnsi="TTE16B9C28T00" w:cs="TTE16B9C28T00"/>
          <w:color w:val="790000"/>
          <w:sz w:val="24"/>
          <w:szCs w:val="24"/>
        </w:rPr>
        <w:t xml:space="preserve">• </w:t>
      </w:r>
      <w:r w:rsidRPr="00551E35">
        <w:rPr>
          <w:rFonts w:ascii="TTE16B9C28T00" w:hAnsi="TTE16B9C28T00" w:cs="TTE16B9C28T00"/>
          <w:color w:val="000000"/>
          <w:sz w:val="24"/>
          <w:szCs w:val="24"/>
        </w:rPr>
        <w:t>Hezekiah (715-686 B.C.)</w:t>
      </w:r>
    </w:p>
    <w:p w:rsidR="00551E35" w:rsidRPr="00551E35" w:rsidRDefault="00265076" w:rsidP="00551E35">
      <w:pPr>
        <w:pStyle w:val="ListParagraph"/>
        <w:autoSpaceDE w:val="0"/>
        <w:autoSpaceDN w:val="0"/>
        <w:adjustRightInd w:val="0"/>
        <w:spacing w:before="0" w:beforeAutospacing="0" w:after="0" w:afterAutospacing="0"/>
        <w:jc w:val="both"/>
        <w:rPr>
          <w:rFonts w:ascii="TTE16B9C28T00" w:hAnsi="TTE16B9C28T00" w:cs="TTE16B9C28T00"/>
          <w:color w:val="000000"/>
          <w:sz w:val="24"/>
          <w:szCs w:val="24"/>
        </w:rPr>
      </w:pPr>
      <w:r>
        <w:rPr>
          <w:rFonts w:ascii="TTE16B9C28T00" w:hAnsi="TTE16B9C28T00" w:cs="TTE16B9C28T00"/>
          <w:noProof/>
          <w:color w:val="000000"/>
          <w:sz w:val="24"/>
          <w:szCs w:val="24"/>
        </w:rPr>
        <w:pict>
          <v:shape id="_x0000_s1029" type="#_x0000_t32" style="position:absolute;left:0;text-align:left;margin-left:226.9pt;margin-top:-.25pt;width:0;height:15.1pt;z-index:251660288" o:connectortype="straight"/>
        </w:pict>
      </w:r>
    </w:p>
    <w:p w:rsidR="00B90B1B" w:rsidRPr="00551E35" w:rsidRDefault="00B90B1B" w:rsidP="00551E35">
      <w:pPr>
        <w:pStyle w:val="ListParagraph"/>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4"/>
          <w:szCs w:val="24"/>
        </w:rPr>
      </w:pPr>
      <w:r w:rsidRPr="00551E35">
        <w:rPr>
          <w:rFonts w:ascii="TTE16B9C28T00" w:hAnsi="TTE16B9C28T00" w:cs="TTE16B9C28T00"/>
          <w:color w:val="000000"/>
          <w:sz w:val="24"/>
          <w:szCs w:val="24"/>
        </w:rPr>
        <w:t>Isaiah spent most of his time in Jerusalem.</w:t>
      </w:r>
    </w:p>
    <w:p w:rsidR="00B90B1B" w:rsidRDefault="00B90B1B" w:rsidP="00551E35">
      <w:pPr>
        <w:pStyle w:val="ListParagraph"/>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4"/>
          <w:szCs w:val="24"/>
        </w:rPr>
      </w:pPr>
      <w:r w:rsidRPr="00551E35">
        <w:rPr>
          <w:rFonts w:ascii="TTE16B9C28T00" w:hAnsi="TTE16B9C28T00" w:cs="TTE16B9C28T00"/>
          <w:color w:val="000000"/>
          <w:sz w:val="24"/>
          <w:szCs w:val="24"/>
        </w:rPr>
        <w:t>Isaiah was a contemporary with:</w:t>
      </w:r>
      <w:r w:rsidR="00551E35">
        <w:rPr>
          <w:rFonts w:ascii="TTE16B9C28T00" w:hAnsi="TTE16B9C28T00" w:cs="TTE16B9C28T00"/>
          <w:color w:val="000000"/>
          <w:sz w:val="24"/>
          <w:szCs w:val="24"/>
        </w:rPr>
        <w:t xml:space="preserve"> Hosea and Micah</w:t>
      </w:r>
    </w:p>
    <w:p w:rsidR="009B2EC1" w:rsidRPr="00551E35" w:rsidRDefault="009B2EC1" w:rsidP="009B2EC1">
      <w:pPr>
        <w:pStyle w:val="ListParagraph"/>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4"/>
          <w:szCs w:val="24"/>
        </w:rPr>
      </w:pPr>
      <w:r w:rsidRPr="00551E35">
        <w:rPr>
          <w:rFonts w:ascii="TTE16B9C28T00" w:hAnsi="TTE16B9C28T00" w:cs="TTE16B9C28T00"/>
          <w:color w:val="000000"/>
          <w:sz w:val="24"/>
          <w:szCs w:val="24"/>
        </w:rPr>
        <w:t>Isaiah was a prophet to the Southern Kingdom of Judah.</w:t>
      </w:r>
    </w:p>
    <w:p w:rsidR="009B2EC1" w:rsidRDefault="009B2EC1" w:rsidP="009B2EC1">
      <w:pPr>
        <w:pStyle w:val="ListParagraph"/>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4"/>
          <w:szCs w:val="24"/>
        </w:rPr>
      </w:pPr>
      <w:r w:rsidRPr="00551E35">
        <w:rPr>
          <w:rFonts w:ascii="TTE16B9C28T00" w:hAnsi="TTE16B9C28T00" w:cs="TTE16B9C28T00"/>
          <w:color w:val="000000"/>
          <w:sz w:val="24"/>
          <w:szCs w:val="24"/>
        </w:rPr>
        <w:t>Isaiah ministered in Judah at the same time the Assyrians</w:t>
      </w:r>
      <w:r>
        <w:rPr>
          <w:rFonts w:ascii="TTE16B9C28T00" w:hAnsi="TTE16B9C28T00" w:cs="TTE16B9C28T00"/>
          <w:color w:val="000000"/>
          <w:sz w:val="24"/>
          <w:szCs w:val="24"/>
        </w:rPr>
        <w:t xml:space="preserve"> conquered the Northern Kingdom of Israel.</w:t>
      </w:r>
    </w:p>
    <w:p w:rsidR="009B2EC1" w:rsidRPr="00D87144" w:rsidRDefault="009B2EC1" w:rsidP="00D87144">
      <w:pPr>
        <w:pStyle w:val="ListParagraph"/>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4"/>
          <w:szCs w:val="24"/>
        </w:rPr>
      </w:pPr>
      <w:r>
        <w:rPr>
          <w:rFonts w:ascii="TTE16B9C28T00" w:hAnsi="TTE16B9C28T00" w:cs="TTE16B9C28T00"/>
          <w:color w:val="000000"/>
          <w:sz w:val="24"/>
          <w:szCs w:val="24"/>
        </w:rPr>
        <w:t>96 years before Babylon became a world power; Isaiah prophesied that they would be involved in judgment of Judah</w:t>
      </w:r>
    </w:p>
    <w:p w:rsidR="00B90B1B" w:rsidRPr="00D87144" w:rsidRDefault="00B90B1B" w:rsidP="00551E35">
      <w:pPr>
        <w:pStyle w:val="ListParagraph"/>
        <w:numPr>
          <w:ilvl w:val="0"/>
          <w:numId w:val="8"/>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18"/>
          <w:szCs w:val="18"/>
        </w:rPr>
      </w:pPr>
      <w:r w:rsidRPr="00D87144">
        <w:rPr>
          <w:rFonts w:ascii="TTE16B9C28T00" w:hAnsi="TTE16B9C28T00" w:cs="TTE16B9C28T00"/>
          <w:color w:val="000000"/>
          <w:sz w:val="18"/>
          <w:szCs w:val="18"/>
        </w:rPr>
        <w:t>The word “salvation” appears some 26 times in Isaiah, but</w:t>
      </w:r>
      <w:r w:rsidR="009B2EC1" w:rsidRPr="00D87144">
        <w:rPr>
          <w:rFonts w:ascii="TTE16B9C28T00" w:hAnsi="TTE16B9C28T00" w:cs="TTE16B9C28T00"/>
          <w:color w:val="000000"/>
          <w:sz w:val="18"/>
          <w:szCs w:val="18"/>
        </w:rPr>
        <w:t xml:space="preserve"> only 7 times</w:t>
      </w:r>
      <w:r w:rsidR="00D87144" w:rsidRPr="00D87144">
        <w:rPr>
          <w:rFonts w:ascii="TTE16B9C28T00" w:hAnsi="TTE16B9C28T00" w:cs="TTE16B9C28T00"/>
          <w:color w:val="000000"/>
          <w:sz w:val="18"/>
          <w:szCs w:val="18"/>
        </w:rPr>
        <w:t xml:space="preserve"> </w:t>
      </w:r>
      <w:r w:rsidR="009B2EC1" w:rsidRPr="00D87144">
        <w:rPr>
          <w:rFonts w:ascii="TTE16B9C28T00" w:hAnsi="TTE16B9C28T00" w:cs="TTE16B9C28T00"/>
          <w:color w:val="000000"/>
          <w:sz w:val="18"/>
          <w:szCs w:val="18"/>
        </w:rPr>
        <w:t>in all the prophets combined</w:t>
      </w:r>
    </w:p>
    <w:p w:rsidR="009B2EC1" w:rsidRDefault="009B2EC1" w:rsidP="00551E35">
      <w:pPr>
        <w:pStyle w:val="ListParagraph"/>
        <w:numPr>
          <w:ilvl w:val="0"/>
          <w:numId w:val="8"/>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4"/>
          <w:szCs w:val="24"/>
        </w:rPr>
      </w:pPr>
      <w:r>
        <w:rPr>
          <w:rFonts w:ascii="TTE16B9C28T00" w:hAnsi="TTE16B9C28T00" w:cs="TTE16B9C28T00"/>
          <w:color w:val="000000"/>
          <w:sz w:val="24"/>
          <w:szCs w:val="24"/>
        </w:rPr>
        <w:t>Isaiah presents a series of oracles against:</w:t>
      </w:r>
    </w:p>
    <w:p w:rsidR="009B2EC1" w:rsidRDefault="009B2EC1" w:rsidP="00551E35">
      <w:pPr>
        <w:pStyle w:val="ListParagraph"/>
        <w:numPr>
          <w:ilvl w:val="0"/>
          <w:numId w:val="8"/>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4"/>
          <w:szCs w:val="24"/>
        </w:rPr>
      </w:pPr>
      <w:r>
        <w:rPr>
          <w:rFonts w:ascii="TTE16B9C28T00" w:hAnsi="TTE16B9C28T00" w:cs="TTE16B9C28T00"/>
          <w:color w:val="000000"/>
          <w:sz w:val="24"/>
          <w:szCs w:val="24"/>
        </w:rPr>
        <w:t>Babylon</w:t>
      </w:r>
    </w:p>
    <w:p w:rsidR="009B2EC1" w:rsidRDefault="009B2EC1" w:rsidP="00551E35">
      <w:pPr>
        <w:pStyle w:val="ListParagraph"/>
        <w:numPr>
          <w:ilvl w:val="0"/>
          <w:numId w:val="8"/>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4"/>
          <w:szCs w:val="24"/>
        </w:rPr>
      </w:pPr>
      <w:r>
        <w:rPr>
          <w:rFonts w:ascii="TTE16B9C28T00" w:hAnsi="TTE16B9C28T00" w:cs="TTE16B9C28T00"/>
          <w:color w:val="000000"/>
          <w:sz w:val="24"/>
          <w:szCs w:val="24"/>
        </w:rPr>
        <w:t>Assyria</w:t>
      </w:r>
    </w:p>
    <w:p w:rsidR="009B2EC1" w:rsidRDefault="009B2EC1" w:rsidP="00551E35">
      <w:pPr>
        <w:pStyle w:val="ListParagraph"/>
        <w:numPr>
          <w:ilvl w:val="0"/>
          <w:numId w:val="8"/>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4"/>
          <w:szCs w:val="24"/>
        </w:rPr>
      </w:pPr>
      <w:r>
        <w:rPr>
          <w:rFonts w:ascii="TTE16B9C28T00" w:hAnsi="TTE16B9C28T00" w:cs="TTE16B9C28T00"/>
          <w:color w:val="000000"/>
          <w:sz w:val="24"/>
          <w:szCs w:val="24"/>
        </w:rPr>
        <w:t>Philistia</w:t>
      </w:r>
    </w:p>
    <w:p w:rsidR="009B2EC1" w:rsidRDefault="009B2EC1" w:rsidP="00551E35">
      <w:pPr>
        <w:pStyle w:val="ListParagraph"/>
        <w:numPr>
          <w:ilvl w:val="0"/>
          <w:numId w:val="8"/>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4"/>
          <w:szCs w:val="24"/>
        </w:rPr>
      </w:pPr>
      <w:r>
        <w:rPr>
          <w:rFonts w:ascii="TTE16B9C28T00" w:hAnsi="TTE16B9C28T00" w:cs="TTE16B9C28T00"/>
          <w:color w:val="000000"/>
          <w:sz w:val="24"/>
          <w:szCs w:val="24"/>
        </w:rPr>
        <w:t>Moab</w:t>
      </w:r>
    </w:p>
    <w:p w:rsidR="009B2EC1" w:rsidRDefault="009B2EC1" w:rsidP="00551E35">
      <w:pPr>
        <w:pStyle w:val="ListParagraph"/>
        <w:numPr>
          <w:ilvl w:val="0"/>
          <w:numId w:val="8"/>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4"/>
          <w:szCs w:val="24"/>
        </w:rPr>
      </w:pPr>
      <w:r>
        <w:rPr>
          <w:rFonts w:ascii="TTE16B9C28T00" w:hAnsi="TTE16B9C28T00" w:cs="TTE16B9C28T00"/>
          <w:color w:val="000000"/>
          <w:sz w:val="24"/>
          <w:szCs w:val="24"/>
        </w:rPr>
        <w:t>Damascus (Syria)</w:t>
      </w:r>
    </w:p>
    <w:p w:rsidR="009B2EC1" w:rsidRDefault="009B2EC1" w:rsidP="00551E35">
      <w:pPr>
        <w:pStyle w:val="ListParagraph"/>
        <w:numPr>
          <w:ilvl w:val="0"/>
          <w:numId w:val="8"/>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4"/>
          <w:szCs w:val="24"/>
        </w:rPr>
      </w:pPr>
      <w:r>
        <w:rPr>
          <w:rFonts w:ascii="TTE16B9C28T00" w:hAnsi="TTE16B9C28T00" w:cs="TTE16B9C28T00"/>
          <w:color w:val="000000"/>
          <w:sz w:val="24"/>
          <w:szCs w:val="24"/>
        </w:rPr>
        <w:t>Ethiopia</w:t>
      </w:r>
    </w:p>
    <w:p w:rsidR="009B2EC1" w:rsidRDefault="009B2EC1" w:rsidP="00551E35">
      <w:pPr>
        <w:pStyle w:val="ListParagraph"/>
        <w:numPr>
          <w:ilvl w:val="0"/>
          <w:numId w:val="8"/>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4"/>
          <w:szCs w:val="24"/>
        </w:rPr>
      </w:pPr>
      <w:r>
        <w:rPr>
          <w:rFonts w:ascii="TTE16B9C28T00" w:hAnsi="TTE16B9C28T00" w:cs="TTE16B9C28T00"/>
          <w:color w:val="000000"/>
          <w:sz w:val="24"/>
          <w:szCs w:val="24"/>
        </w:rPr>
        <w:t>Egypt</w:t>
      </w:r>
    </w:p>
    <w:p w:rsidR="009B2EC1" w:rsidRDefault="009B2EC1" w:rsidP="00551E35">
      <w:pPr>
        <w:pStyle w:val="ListParagraph"/>
        <w:numPr>
          <w:ilvl w:val="0"/>
          <w:numId w:val="8"/>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4"/>
          <w:szCs w:val="24"/>
        </w:rPr>
      </w:pPr>
      <w:r>
        <w:rPr>
          <w:rFonts w:ascii="TTE16B9C28T00" w:hAnsi="TTE16B9C28T00" w:cs="TTE16B9C28T00"/>
          <w:color w:val="000000"/>
          <w:sz w:val="24"/>
          <w:szCs w:val="24"/>
        </w:rPr>
        <w:t>Babylon (again)</w:t>
      </w:r>
    </w:p>
    <w:p w:rsidR="009B2EC1" w:rsidRDefault="009B2EC1" w:rsidP="00551E35">
      <w:pPr>
        <w:pStyle w:val="ListParagraph"/>
        <w:numPr>
          <w:ilvl w:val="0"/>
          <w:numId w:val="8"/>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4"/>
          <w:szCs w:val="24"/>
        </w:rPr>
      </w:pPr>
      <w:r>
        <w:rPr>
          <w:rFonts w:ascii="TTE16B9C28T00" w:hAnsi="TTE16B9C28T00" w:cs="TTE16B9C28T00"/>
          <w:color w:val="000000"/>
          <w:sz w:val="24"/>
          <w:szCs w:val="24"/>
        </w:rPr>
        <w:t>Edom</w:t>
      </w:r>
    </w:p>
    <w:p w:rsidR="009B2EC1" w:rsidRDefault="009B2EC1" w:rsidP="00551E35">
      <w:pPr>
        <w:pStyle w:val="ListParagraph"/>
        <w:numPr>
          <w:ilvl w:val="0"/>
          <w:numId w:val="8"/>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4"/>
          <w:szCs w:val="24"/>
        </w:rPr>
      </w:pPr>
      <w:r>
        <w:rPr>
          <w:rFonts w:ascii="TTE16B9C28T00" w:hAnsi="TTE16B9C28T00" w:cs="TTE16B9C28T00"/>
          <w:color w:val="000000"/>
          <w:sz w:val="24"/>
          <w:szCs w:val="24"/>
        </w:rPr>
        <w:t>Arabia</w:t>
      </w:r>
    </w:p>
    <w:p w:rsidR="009B2EC1" w:rsidRDefault="009B2EC1" w:rsidP="00551E35">
      <w:pPr>
        <w:pStyle w:val="ListParagraph"/>
        <w:numPr>
          <w:ilvl w:val="0"/>
          <w:numId w:val="8"/>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4"/>
          <w:szCs w:val="24"/>
        </w:rPr>
      </w:pPr>
      <w:r>
        <w:rPr>
          <w:rFonts w:ascii="TTE16B9C28T00" w:hAnsi="TTE16B9C28T00" w:cs="TTE16B9C28T00"/>
          <w:color w:val="000000"/>
          <w:sz w:val="24"/>
          <w:szCs w:val="24"/>
        </w:rPr>
        <w:t>Jerusalem (Judah)</w:t>
      </w:r>
      <w:r w:rsidR="00764E03">
        <w:rPr>
          <w:rFonts w:ascii="TTE16B9C28T00" w:hAnsi="TTE16B9C28T00" w:cs="TTE16B9C28T00"/>
          <w:color w:val="000000"/>
          <w:sz w:val="24"/>
          <w:szCs w:val="24"/>
        </w:rPr>
        <w:t xml:space="preserve"> and Tyre </w:t>
      </w:r>
    </w:p>
    <w:p w:rsidR="00551E35" w:rsidRDefault="00551E35" w:rsidP="009B2EC1">
      <w:p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jc w:val="left"/>
        <w:rPr>
          <w:rFonts w:ascii="TTE16B9C28T00" w:hAnsi="TTE16B9C28T00" w:cs="TTE16B9C28T00"/>
          <w:color w:val="000000"/>
          <w:sz w:val="24"/>
          <w:szCs w:val="24"/>
        </w:rPr>
      </w:pPr>
    </w:p>
    <w:p w:rsidR="00A148A2" w:rsidRPr="00F61DD1" w:rsidRDefault="00B90B1B" w:rsidP="00800E97">
      <w:p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TE16B9C28T00" w:hAnsi="TTE16B9C28T00" w:cs="TTE16B9C28T00"/>
          <w:color w:val="000000"/>
          <w:sz w:val="28"/>
          <w:szCs w:val="28"/>
        </w:rPr>
      </w:pPr>
      <w:r>
        <w:rPr>
          <w:rFonts w:ascii="TTE16B9C28T00" w:hAnsi="TTE16B9C28T00" w:cs="TTE16B9C28T00"/>
          <w:color w:val="000000"/>
          <w:sz w:val="28"/>
          <w:szCs w:val="28"/>
        </w:rPr>
        <w:t>"Come now, and let us reason together," Says the</w:t>
      </w:r>
      <w:r w:rsidR="00551E35">
        <w:rPr>
          <w:rFonts w:ascii="TTE16B9C28T00" w:hAnsi="TTE16B9C28T00" w:cs="TTE16B9C28T00"/>
          <w:color w:val="000000"/>
          <w:sz w:val="28"/>
          <w:szCs w:val="28"/>
        </w:rPr>
        <w:t xml:space="preserve"> </w:t>
      </w:r>
      <w:r>
        <w:rPr>
          <w:rFonts w:ascii="TTE16B9C28T00" w:hAnsi="TTE16B9C28T00" w:cs="TTE16B9C28T00"/>
          <w:color w:val="000000"/>
          <w:sz w:val="28"/>
          <w:szCs w:val="28"/>
        </w:rPr>
        <w:t xml:space="preserve">LORD, "Though your sins are like scarlet, </w:t>
      </w:r>
      <w:r w:rsidR="007743C4">
        <w:rPr>
          <w:rFonts w:ascii="TTE16B9C28T00" w:hAnsi="TTE16B9C28T00" w:cs="TTE16B9C28T00"/>
          <w:color w:val="000000"/>
          <w:sz w:val="28"/>
          <w:szCs w:val="28"/>
        </w:rPr>
        <w:t>they</w:t>
      </w:r>
      <w:r>
        <w:rPr>
          <w:rFonts w:ascii="TTE16B9C28T00" w:hAnsi="TTE16B9C28T00" w:cs="TTE16B9C28T00"/>
          <w:color w:val="000000"/>
          <w:sz w:val="28"/>
          <w:szCs w:val="28"/>
        </w:rPr>
        <w:t xml:space="preserve"> shall</w:t>
      </w:r>
      <w:r w:rsidR="00551E35">
        <w:rPr>
          <w:rFonts w:ascii="TTE16B9C28T00" w:hAnsi="TTE16B9C28T00" w:cs="TTE16B9C28T00"/>
          <w:color w:val="000000"/>
          <w:sz w:val="28"/>
          <w:szCs w:val="28"/>
        </w:rPr>
        <w:t xml:space="preserve"> </w:t>
      </w:r>
      <w:r>
        <w:rPr>
          <w:rFonts w:ascii="TTE16B9C28T00" w:hAnsi="TTE16B9C28T00" w:cs="TTE16B9C28T00"/>
          <w:color w:val="000000"/>
          <w:sz w:val="28"/>
          <w:szCs w:val="28"/>
        </w:rPr>
        <w:t xml:space="preserve">be as white as snow; </w:t>
      </w:r>
      <w:r w:rsidR="007743C4">
        <w:rPr>
          <w:rFonts w:ascii="TTE16B9C28T00" w:hAnsi="TTE16B9C28T00" w:cs="TTE16B9C28T00"/>
          <w:color w:val="000000"/>
          <w:sz w:val="28"/>
          <w:szCs w:val="28"/>
        </w:rPr>
        <w:t>though</w:t>
      </w:r>
      <w:r>
        <w:rPr>
          <w:rFonts w:ascii="TTE16B9C28T00" w:hAnsi="TTE16B9C28T00" w:cs="TTE16B9C28T00"/>
          <w:color w:val="000000"/>
          <w:sz w:val="28"/>
          <w:szCs w:val="28"/>
        </w:rPr>
        <w:t xml:space="preserve"> they are red like crimson,</w:t>
      </w:r>
      <w:r w:rsidR="00551E35">
        <w:rPr>
          <w:rFonts w:ascii="TTE16B9C28T00" w:hAnsi="TTE16B9C28T00" w:cs="TTE16B9C28T00"/>
          <w:color w:val="000000"/>
          <w:sz w:val="28"/>
          <w:szCs w:val="28"/>
        </w:rPr>
        <w:t xml:space="preserve"> </w:t>
      </w:r>
      <w:r w:rsidR="00B861E6">
        <w:rPr>
          <w:rFonts w:ascii="TTE16B9C28T00" w:hAnsi="TTE16B9C28T00" w:cs="TTE16B9C28T00"/>
          <w:color w:val="000000"/>
          <w:sz w:val="28"/>
          <w:szCs w:val="28"/>
        </w:rPr>
        <w:t>they</w:t>
      </w:r>
      <w:r>
        <w:rPr>
          <w:rFonts w:ascii="TTE16B9C28T00" w:hAnsi="TTE16B9C28T00" w:cs="TTE16B9C28T00"/>
          <w:color w:val="000000"/>
          <w:sz w:val="28"/>
          <w:szCs w:val="28"/>
        </w:rPr>
        <w:t xml:space="preserve"> shall be as wool.” </w:t>
      </w:r>
      <w:r>
        <w:rPr>
          <w:rFonts w:ascii="TTE16B9C28T00" w:hAnsi="TTE16B9C28T00" w:cs="TTE16B9C28T00"/>
          <w:color w:val="000000"/>
          <w:sz w:val="24"/>
          <w:szCs w:val="24"/>
        </w:rPr>
        <w:t>Isaiah 1:</w:t>
      </w:r>
      <w:r w:rsidR="00800E97">
        <w:rPr>
          <w:rFonts w:ascii="TTE16B9C28T00" w:hAnsi="TTE16B9C28T00" w:cs="TTE16B9C28T00"/>
          <w:color w:val="000000"/>
          <w:sz w:val="24"/>
          <w:szCs w:val="24"/>
        </w:rPr>
        <w:t>1</w:t>
      </w:r>
      <w:r>
        <w:rPr>
          <w:rFonts w:ascii="TTE16B9C28T00" w:hAnsi="TTE16B9C28T00" w:cs="TTE16B9C28T00"/>
          <w:color w:val="000000"/>
          <w:sz w:val="24"/>
          <w:szCs w:val="24"/>
        </w:rPr>
        <w:t>8</w:t>
      </w:r>
    </w:p>
    <w:p w:rsidR="00945294" w:rsidRDefault="00561CFA" w:rsidP="00F61DD1">
      <w:pPr>
        <w:pStyle w:val="NormalWeb"/>
        <w:rPr>
          <w:b/>
          <w:bCs/>
        </w:rPr>
      </w:pPr>
      <w:r>
        <w:rPr>
          <w:rFonts w:ascii="Helvetica" w:hAnsi="Helvetica" w:cs="Helvetica"/>
          <w:noProof/>
          <w:color w:val="000000"/>
          <w:sz w:val="22"/>
          <w:szCs w:val="22"/>
        </w:rPr>
        <w:lastRenderedPageBreak/>
        <w:drawing>
          <wp:inline distT="0" distB="0" distL="0" distR="0">
            <wp:extent cx="5144888" cy="3118979"/>
            <wp:effectExtent l="19050" t="0" r="0" b="0"/>
            <wp:docPr id="1" name="yui_3_5_1_4_1420823188599_537" descr="http://4.bp.blogspot.com/-wfmNeQGvY4E/Tzxe66Ny4LI/AAAAAAAACcg/fPekH88xq6Y/s1600/Isaiah%2Bbw%2Bch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20823188599_537" descr="http://4.bp.blogspot.com/-wfmNeQGvY4E/Tzxe66Ny4LI/AAAAAAAACcg/fPekH88xq6Y/s1600/Isaiah%2Bbw%2Bchart.gif"/>
                    <pic:cNvPicPr>
                      <a:picLocks noChangeAspect="1" noChangeArrowheads="1"/>
                    </pic:cNvPicPr>
                  </pic:nvPicPr>
                  <pic:blipFill>
                    <a:blip r:embed="rId46" cstate="print"/>
                    <a:srcRect/>
                    <a:stretch>
                      <a:fillRect/>
                    </a:stretch>
                  </pic:blipFill>
                  <pic:spPr bwMode="auto">
                    <a:xfrm>
                      <a:off x="0" y="0"/>
                      <a:ext cx="5144274" cy="3118607"/>
                    </a:xfrm>
                    <a:prstGeom prst="rect">
                      <a:avLst/>
                    </a:prstGeom>
                    <a:noFill/>
                    <a:ln w="9525">
                      <a:noFill/>
                      <a:miter lim="800000"/>
                      <a:headEnd/>
                      <a:tailEnd/>
                    </a:ln>
                  </pic:spPr>
                </pic:pic>
              </a:graphicData>
            </a:graphic>
          </wp:inline>
        </w:drawing>
      </w:r>
    </w:p>
    <w:p w:rsidR="00561CFA" w:rsidRDefault="00F61DD1" w:rsidP="009B1295">
      <w:pPr>
        <w:pStyle w:val="NormalWeb"/>
        <w:ind w:left="720"/>
        <w:rPr>
          <w:b/>
          <w:bCs/>
        </w:rPr>
      </w:pPr>
      <w:r w:rsidRPr="00F61DD1">
        <w:rPr>
          <w:rFonts w:ascii="Helvetica" w:hAnsi="Helvetica" w:cs="Helvetica"/>
          <w:noProof/>
          <w:color w:val="000000"/>
          <w:sz w:val="22"/>
          <w:szCs w:val="22"/>
        </w:rPr>
        <w:drawing>
          <wp:inline distT="0" distB="0" distL="0" distR="0">
            <wp:extent cx="5083308" cy="1783176"/>
            <wp:effectExtent l="19050" t="0" r="3042" b="0"/>
            <wp:docPr id="7" name="yui_3_5_1_4_1420823223837_582" descr="http://www.christiansentry.com/wp-content/uploads/2011/11/isaiah_rev_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20823223837_582" descr="http://www.christiansentry.com/wp-content/uploads/2011/11/isaiah_rev_chart.jpg"/>
                    <pic:cNvPicPr>
                      <a:picLocks noChangeAspect="1" noChangeArrowheads="1"/>
                    </pic:cNvPicPr>
                  </pic:nvPicPr>
                  <pic:blipFill>
                    <a:blip r:embed="rId47" cstate="print"/>
                    <a:srcRect/>
                    <a:stretch>
                      <a:fillRect/>
                    </a:stretch>
                  </pic:blipFill>
                  <pic:spPr bwMode="auto">
                    <a:xfrm>
                      <a:off x="0" y="0"/>
                      <a:ext cx="5089265" cy="1785266"/>
                    </a:xfrm>
                    <a:prstGeom prst="rect">
                      <a:avLst/>
                    </a:prstGeom>
                    <a:noFill/>
                    <a:ln w="9525">
                      <a:noFill/>
                      <a:miter lim="800000"/>
                      <a:headEnd/>
                      <a:tailEnd/>
                    </a:ln>
                  </pic:spPr>
                </pic:pic>
              </a:graphicData>
            </a:graphic>
          </wp:inline>
        </w:drawing>
      </w:r>
    </w:p>
    <w:p w:rsidR="00B27524" w:rsidRDefault="001F60DA" w:rsidP="00ED7810">
      <w:pPr>
        <w:pStyle w:val="NormalWeb"/>
        <w:ind w:left="720"/>
        <w:rPr>
          <w:b/>
          <w:bCs/>
        </w:rPr>
      </w:pPr>
      <w:r>
        <w:rPr>
          <w:rFonts w:ascii="Helvetica" w:hAnsi="Helvetica" w:cs="Helvetica"/>
          <w:noProof/>
          <w:color w:val="000000"/>
          <w:sz w:val="22"/>
          <w:szCs w:val="22"/>
        </w:rPr>
        <w:drawing>
          <wp:inline distT="0" distB="0" distL="0" distR="0">
            <wp:extent cx="4839214" cy="1467293"/>
            <wp:effectExtent l="19050" t="0" r="0" b="0"/>
            <wp:docPr id="5" name="yui_3_5_1_4_1420823552679_591" descr="http://ts3.mm.bing.net/th?id=HN.608011990500245598&amp;pid=15.1&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20823552679_591" descr="http://ts3.mm.bing.net/th?id=HN.608011990500245598&amp;pid=15.1&amp;P=0"/>
                    <pic:cNvPicPr>
                      <a:picLocks noChangeAspect="1" noChangeArrowheads="1"/>
                    </pic:cNvPicPr>
                  </pic:nvPicPr>
                  <pic:blipFill>
                    <a:blip r:embed="rId48" cstate="print"/>
                    <a:srcRect/>
                    <a:stretch>
                      <a:fillRect/>
                    </a:stretch>
                  </pic:blipFill>
                  <pic:spPr bwMode="auto">
                    <a:xfrm>
                      <a:off x="0" y="0"/>
                      <a:ext cx="4861855" cy="1474158"/>
                    </a:xfrm>
                    <a:prstGeom prst="rect">
                      <a:avLst/>
                    </a:prstGeom>
                    <a:noFill/>
                    <a:ln w="9525">
                      <a:noFill/>
                      <a:miter lim="800000"/>
                      <a:headEnd/>
                      <a:tailEnd/>
                    </a:ln>
                  </pic:spPr>
                </pic:pic>
              </a:graphicData>
            </a:graphic>
          </wp:inline>
        </w:drawing>
      </w:r>
    </w:p>
    <w:p w:rsidR="002F58D8" w:rsidRPr="002F58D8" w:rsidRDefault="002F58D8" w:rsidP="002F58D8">
      <w:pPr>
        <w:pStyle w:val="NormalWeb"/>
        <w:ind w:left="720"/>
        <w:jc w:val="center"/>
        <w:rPr>
          <w:b/>
          <w:bCs/>
        </w:rPr>
      </w:pPr>
      <w:r>
        <w:rPr>
          <w:b/>
          <w:bCs/>
        </w:rPr>
        <w:t>Key Verses from Isaiah:</w:t>
      </w:r>
    </w:p>
    <w:p w:rsidR="002F58D8" w:rsidRDefault="00265076" w:rsidP="002F58D8">
      <w:pPr>
        <w:spacing w:before="0" w:beforeAutospacing="0" w:after="151" w:afterAutospacing="0"/>
        <w:jc w:val="left"/>
        <w:rPr>
          <w:rFonts w:ascii="Verdana" w:eastAsia="Times New Roman" w:hAnsi="Verdana" w:cs="Times New Roman"/>
          <w:color w:val="000000"/>
          <w:sz w:val="23"/>
          <w:szCs w:val="23"/>
        </w:rPr>
      </w:pPr>
      <w:hyperlink r:id="rId49" w:tooltip="Isaiah 61:1-11" w:history="1">
        <w:r w:rsidR="002F58D8" w:rsidRPr="002F58D8">
          <w:rPr>
            <w:rFonts w:ascii="Verdana" w:eastAsia="Times New Roman" w:hAnsi="Verdana" w:cs="Times New Roman"/>
            <w:b/>
            <w:bCs/>
            <w:color w:val="000000"/>
            <w:sz w:val="23"/>
            <w:szCs w:val="23"/>
          </w:rPr>
          <w:t>Isaiah 61:1-11</w:t>
        </w:r>
      </w:hyperlink>
      <w:r w:rsidR="002F58D8" w:rsidRPr="002F58D8">
        <w:rPr>
          <w:rFonts w:ascii="Verdana" w:eastAsia="Times New Roman" w:hAnsi="Verdana" w:cs="Times New Roman"/>
          <w:color w:val="000000"/>
          <w:sz w:val="23"/>
          <w:szCs w:val="23"/>
        </w:rPr>
        <w:t xml:space="preserve"> - The Spirit of the Lord GOD [is] upon me; because the LORD hath anointed me to preach good tidings unto the meek; he hath sent me to bind up the brokenhearted, to proclaim liberty to the captives, and the opening of the prison to [them that are] bound;   </w:t>
      </w:r>
      <w:hyperlink r:id="rId50" w:tooltip="Isaiah 61:1-11" w:history="1">
        <w:r w:rsidR="002F58D8" w:rsidRPr="002F58D8">
          <w:rPr>
            <w:rFonts w:ascii="Verdana" w:eastAsia="Times New Roman" w:hAnsi="Verdana" w:cs="Times New Roman"/>
            <w:i/>
            <w:iCs/>
            <w:color w:val="000000"/>
            <w:sz w:val="23"/>
            <w:szCs w:val="23"/>
          </w:rPr>
          <w:t>(Read More...)</w:t>
        </w:r>
      </w:hyperlink>
      <w:r w:rsidR="002F58D8" w:rsidRPr="002F58D8">
        <w:rPr>
          <w:rFonts w:ascii="Verdana" w:eastAsia="Times New Roman" w:hAnsi="Verdana" w:cs="Times New Roman"/>
          <w:color w:val="000000"/>
          <w:sz w:val="23"/>
          <w:szCs w:val="23"/>
        </w:rPr>
        <w:br/>
      </w:r>
      <w:r w:rsidR="002F58D8" w:rsidRPr="002F58D8">
        <w:rPr>
          <w:rFonts w:ascii="Verdana" w:eastAsia="Times New Roman" w:hAnsi="Verdana" w:cs="Times New Roman"/>
          <w:color w:val="000000"/>
          <w:sz w:val="23"/>
          <w:szCs w:val="23"/>
        </w:rPr>
        <w:lastRenderedPageBreak/>
        <w:br/>
      </w:r>
      <w:hyperlink r:id="rId51" w:tooltip="Isaiah 53:1-12" w:history="1">
        <w:r w:rsidR="002F58D8" w:rsidRPr="002F58D8">
          <w:rPr>
            <w:rFonts w:ascii="Verdana" w:eastAsia="Times New Roman" w:hAnsi="Verdana" w:cs="Times New Roman"/>
            <w:b/>
            <w:bCs/>
            <w:color w:val="000000"/>
            <w:sz w:val="23"/>
            <w:szCs w:val="23"/>
          </w:rPr>
          <w:t>Isaiah 53:1-12</w:t>
        </w:r>
      </w:hyperlink>
      <w:r w:rsidR="002F58D8" w:rsidRPr="002F58D8">
        <w:rPr>
          <w:rFonts w:ascii="Verdana" w:eastAsia="Times New Roman" w:hAnsi="Verdana" w:cs="Times New Roman"/>
          <w:color w:val="000000"/>
          <w:sz w:val="23"/>
          <w:szCs w:val="23"/>
        </w:rPr>
        <w:t xml:space="preserve"> - Who hath believed our report? and to whom is the arm of the LORD revealed?   </w:t>
      </w:r>
      <w:hyperlink r:id="rId52" w:tooltip="Isaiah 53:1-12" w:history="1">
        <w:r w:rsidR="002F58D8" w:rsidRPr="002F58D8">
          <w:rPr>
            <w:rFonts w:ascii="Verdana" w:eastAsia="Times New Roman" w:hAnsi="Verdana" w:cs="Times New Roman"/>
            <w:i/>
            <w:iCs/>
            <w:color w:val="000000"/>
            <w:sz w:val="23"/>
            <w:szCs w:val="23"/>
          </w:rPr>
          <w:t>(Read More...)</w:t>
        </w:r>
      </w:hyperlink>
      <w:r w:rsidR="002F58D8" w:rsidRPr="002F58D8">
        <w:rPr>
          <w:rFonts w:ascii="Verdana" w:eastAsia="Times New Roman" w:hAnsi="Verdana" w:cs="Times New Roman"/>
          <w:color w:val="000000"/>
          <w:sz w:val="23"/>
          <w:szCs w:val="23"/>
        </w:rPr>
        <w:br/>
      </w:r>
      <w:r w:rsidR="002F58D8" w:rsidRPr="002F58D8">
        <w:rPr>
          <w:rFonts w:ascii="Verdana" w:eastAsia="Times New Roman" w:hAnsi="Verdana" w:cs="Times New Roman"/>
          <w:color w:val="000000"/>
          <w:sz w:val="23"/>
          <w:szCs w:val="23"/>
        </w:rPr>
        <w:br/>
      </w:r>
      <w:hyperlink r:id="rId53" w:tooltip="Isaiah 47:1-15" w:history="1">
        <w:r w:rsidR="002F58D8" w:rsidRPr="002F58D8">
          <w:rPr>
            <w:rFonts w:ascii="Verdana" w:eastAsia="Times New Roman" w:hAnsi="Verdana" w:cs="Times New Roman"/>
            <w:b/>
            <w:bCs/>
            <w:color w:val="000000"/>
            <w:sz w:val="23"/>
            <w:szCs w:val="23"/>
          </w:rPr>
          <w:t>Isaiah 47:1-15</w:t>
        </w:r>
      </w:hyperlink>
      <w:r w:rsidR="002F58D8" w:rsidRPr="002F58D8">
        <w:rPr>
          <w:rFonts w:ascii="Verdana" w:eastAsia="Times New Roman" w:hAnsi="Verdana" w:cs="Times New Roman"/>
          <w:color w:val="000000"/>
          <w:sz w:val="23"/>
          <w:szCs w:val="23"/>
        </w:rPr>
        <w:t xml:space="preserve"> - Come down, and sit in the dust, O virgin daughter of Babylon, sit on the ground: [there is] no throne, O daughter of the Chaldeans: for thou shalt no more be called tender and delicate.   </w:t>
      </w:r>
      <w:hyperlink r:id="rId54" w:tooltip="Isaiah 47:1-15" w:history="1">
        <w:r w:rsidR="002F58D8" w:rsidRPr="002F58D8">
          <w:rPr>
            <w:rFonts w:ascii="Verdana" w:eastAsia="Times New Roman" w:hAnsi="Verdana" w:cs="Times New Roman"/>
            <w:i/>
            <w:iCs/>
            <w:color w:val="000000"/>
            <w:sz w:val="23"/>
            <w:szCs w:val="23"/>
          </w:rPr>
          <w:t>(Read More...)</w:t>
        </w:r>
      </w:hyperlink>
      <w:r w:rsidR="002F58D8" w:rsidRPr="002F58D8">
        <w:rPr>
          <w:rFonts w:ascii="Verdana" w:eastAsia="Times New Roman" w:hAnsi="Verdana" w:cs="Times New Roman"/>
          <w:color w:val="000000"/>
          <w:sz w:val="23"/>
          <w:szCs w:val="23"/>
        </w:rPr>
        <w:br/>
      </w:r>
      <w:r w:rsidR="002F58D8" w:rsidRPr="002F58D8">
        <w:rPr>
          <w:rFonts w:ascii="Verdana" w:eastAsia="Times New Roman" w:hAnsi="Verdana" w:cs="Times New Roman"/>
          <w:color w:val="000000"/>
          <w:sz w:val="23"/>
          <w:szCs w:val="23"/>
        </w:rPr>
        <w:br/>
      </w:r>
      <w:hyperlink r:id="rId55" w:tooltip="Isaiah 40:28-31" w:history="1">
        <w:r w:rsidR="002F58D8" w:rsidRPr="002F58D8">
          <w:rPr>
            <w:rFonts w:ascii="Verdana" w:eastAsia="Times New Roman" w:hAnsi="Verdana" w:cs="Times New Roman"/>
            <w:b/>
            <w:bCs/>
            <w:color w:val="000000"/>
            <w:sz w:val="23"/>
            <w:szCs w:val="23"/>
          </w:rPr>
          <w:t>Isaiah 40:28-31</w:t>
        </w:r>
      </w:hyperlink>
      <w:r w:rsidR="002F58D8" w:rsidRPr="002F58D8">
        <w:rPr>
          <w:rFonts w:ascii="Verdana" w:eastAsia="Times New Roman" w:hAnsi="Verdana" w:cs="Times New Roman"/>
          <w:color w:val="000000"/>
          <w:sz w:val="23"/>
          <w:szCs w:val="23"/>
        </w:rPr>
        <w:t xml:space="preserve"> - Hast thou not known? hast thou not heard, [that] the everlasting God, the LORD, the Creator of the ends of the earth, fainteth not, neither is weary? [there is] no searching of his understanding.   </w:t>
      </w:r>
      <w:hyperlink r:id="rId56" w:tooltip="Isaiah 40:28-31" w:history="1">
        <w:r w:rsidR="002F58D8" w:rsidRPr="002F58D8">
          <w:rPr>
            <w:rFonts w:ascii="Verdana" w:eastAsia="Times New Roman" w:hAnsi="Verdana" w:cs="Times New Roman"/>
            <w:i/>
            <w:iCs/>
            <w:color w:val="000000"/>
            <w:sz w:val="23"/>
            <w:szCs w:val="23"/>
          </w:rPr>
          <w:t>(Read More...)</w:t>
        </w:r>
      </w:hyperlink>
      <w:r w:rsidR="002F58D8" w:rsidRPr="002F58D8">
        <w:rPr>
          <w:rFonts w:ascii="Verdana" w:eastAsia="Times New Roman" w:hAnsi="Verdana" w:cs="Times New Roman"/>
          <w:color w:val="000000"/>
          <w:sz w:val="23"/>
          <w:szCs w:val="23"/>
        </w:rPr>
        <w:br/>
      </w:r>
      <w:r w:rsidR="002F58D8" w:rsidRPr="002F58D8">
        <w:rPr>
          <w:rFonts w:ascii="Verdana" w:eastAsia="Times New Roman" w:hAnsi="Verdana" w:cs="Times New Roman"/>
          <w:color w:val="000000"/>
          <w:sz w:val="23"/>
          <w:szCs w:val="23"/>
        </w:rPr>
        <w:br/>
      </w:r>
      <w:hyperlink r:id="rId57" w:tooltip="Isaiah 24:1-23" w:history="1">
        <w:r w:rsidR="002F58D8" w:rsidRPr="002F58D8">
          <w:rPr>
            <w:rFonts w:ascii="Verdana" w:eastAsia="Times New Roman" w:hAnsi="Verdana" w:cs="Times New Roman"/>
            <w:b/>
            <w:bCs/>
            <w:color w:val="000000"/>
            <w:sz w:val="23"/>
            <w:szCs w:val="23"/>
          </w:rPr>
          <w:t>Isaiah 24:1-23</w:t>
        </w:r>
      </w:hyperlink>
      <w:r w:rsidR="002F58D8" w:rsidRPr="002F58D8">
        <w:rPr>
          <w:rFonts w:ascii="Verdana" w:eastAsia="Times New Roman" w:hAnsi="Verdana" w:cs="Times New Roman"/>
          <w:color w:val="000000"/>
          <w:sz w:val="23"/>
          <w:szCs w:val="23"/>
        </w:rPr>
        <w:t xml:space="preserve"> - Behold, the LORD maketh the earth empty, and maketh it waste, and turneth it upside down, and scattereth abroad the inhabitants thereof.   </w:t>
      </w:r>
      <w:hyperlink r:id="rId58" w:tooltip="Isaiah 24:1-23" w:history="1">
        <w:r w:rsidR="002F58D8" w:rsidRPr="002F58D8">
          <w:rPr>
            <w:rFonts w:ascii="Verdana" w:eastAsia="Times New Roman" w:hAnsi="Verdana" w:cs="Times New Roman"/>
            <w:i/>
            <w:iCs/>
            <w:color w:val="000000"/>
            <w:sz w:val="23"/>
            <w:szCs w:val="23"/>
          </w:rPr>
          <w:t>(Read More...)</w:t>
        </w:r>
      </w:hyperlink>
      <w:r w:rsidR="002F58D8" w:rsidRPr="002F58D8">
        <w:rPr>
          <w:rFonts w:ascii="Verdana" w:eastAsia="Times New Roman" w:hAnsi="Verdana" w:cs="Times New Roman"/>
          <w:color w:val="000000"/>
          <w:sz w:val="23"/>
          <w:szCs w:val="23"/>
        </w:rPr>
        <w:br/>
      </w:r>
      <w:r w:rsidR="002F58D8" w:rsidRPr="002F58D8">
        <w:rPr>
          <w:rFonts w:ascii="Verdana" w:eastAsia="Times New Roman" w:hAnsi="Verdana" w:cs="Times New Roman"/>
          <w:color w:val="000000"/>
          <w:sz w:val="23"/>
          <w:szCs w:val="23"/>
        </w:rPr>
        <w:br/>
      </w:r>
      <w:hyperlink r:id="rId59" w:tooltip="Isaiah 9:6" w:history="1">
        <w:r w:rsidR="002F58D8" w:rsidRPr="002F58D8">
          <w:rPr>
            <w:rFonts w:ascii="Verdana" w:eastAsia="Times New Roman" w:hAnsi="Verdana" w:cs="Times New Roman"/>
            <w:b/>
            <w:bCs/>
            <w:color w:val="000000"/>
            <w:sz w:val="23"/>
            <w:szCs w:val="23"/>
          </w:rPr>
          <w:t>Isaiah 9:6</w:t>
        </w:r>
      </w:hyperlink>
      <w:r w:rsidR="002F58D8" w:rsidRPr="002F58D8">
        <w:rPr>
          <w:rFonts w:ascii="Verdana" w:eastAsia="Times New Roman" w:hAnsi="Verdana" w:cs="Times New Roman"/>
          <w:color w:val="000000"/>
          <w:sz w:val="23"/>
          <w:szCs w:val="23"/>
        </w:rPr>
        <w:t xml:space="preserve"> - For unto us a child is born, unto us a son is given: and the government shall be upon his shoulder: and his name shall be called Wonderful, </w:t>
      </w:r>
      <w:r w:rsidR="002C11CA" w:rsidRPr="002F58D8">
        <w:rPr>
          <w:rFonts w:ascii="Verdana" w:eastAsia="Times New Roman" w:hAnsi="Verdana" w:cs="Times New Roman"/>
          <w:color w:val="000000"/>
          <w:sz w:val="23"/>
          <w:szCs w:val="23"/>
        </w:rPr>
        <w:t>Counselor</w:t>
      </w:r>
      <w:r w:rsidR="002F58D8" w:rsidRPr="002F58D8">
        <w:rPr>
          <w:rFonts w:ascii="Verdana" w:eastAsia="Times New Roman" w:hAnsi="Verdana" w:cs="Times New Roman"/>
          <w:color w:val="000000"/>
          <w:sz w:val="23"/>
          <w:szCs w:val="23"/>
        </w:rPr>
        <w:t>, The mighty God, The everlasting Father, The Prince of Peace.</w:t>
      </w:r>
      <w:r w:rsidR="002F58D8" w:rsidRPr="002F58D8">
        <w:rPr>
          <w:rFonts w:ascii="Verdana" w:eastAsia="Times New Roman" w:hAnsi="Verdana" w:cs="Times New Roman"/>
          <w:color w:val="000000"/>
          <w:sz w:val="23"/>
          <w:szCs w:val="23"/>
        </w:rPr>
        <w:br/>
      </w:r>
      <w:r w:rsidR="002F58D8" w:rsidRPr="002F58D8">
        <w:rPr>
          <w:rFonts w:ascii="Verdana" w:eastAsia="Times New Roman" w:hAnsi="Verdana" w:cs="Times New Roman"/>
          <w:color w:val="000000"/>
          <w:sz w:val="23"/>
          <w:szCs w:val="23"/>
        </w:rPr>
        <w:br/>
      </w:r>
      <w:hyperlink r:id="rId60" w:tooltip="Isaiah 7:14" w:history="1">
        <w:r w:rsidR="002F58D8" w:rsidRPr="002F58D8">
          <w:rPr>
            <w:rFonts w:ascii="Verdana" w:eastAsia="Times New Roman" w:hAnsi="Verdana" w:cs="Times New Roman"/>
            <w:b/>
            <w:bCs/>
            <w:color w:val="000000"/>
            <w:sz w:val="23"/>
            <w:szCs w:val="23"/>
          </w:rPr>
          <w:t>Isaiah 7:14</w:t>
        </w:r>
      </w:hyperlink>
      <w:r w:rsidR="002F58D8" w:rsidRPr="002F58D8">
        <w:rPr>
          <w:rFonts w:ascii="Verdana" w:eastAsia="Times New Roman" w:hAnsi="Verdana" w:cs="Times New Roman"/>
          <w:color w:val="000000"/>
          <w:sz w:val="23"/>
          <w:szCs w:val="23"/>
        </w:rPr>
        <w:t xml:space="preserve"> - Therefore the Lord himself shall give you a sign; Behold, a virgin shall conceive, and bear a son, and shall call his name Immanuel.</w:t>
      </w:r>
      <w:r w:rsidR="002F58D8" w:rsidRPr="002F58D8">
        <w:rPr>
          <w:rFonts w:ascii="Verdana" w:eastAsia="Times New Roman" w:hAnsi="Verdana" w:cs="Times New Roman"/>
          <w:color w:val="000000"/>
          <w:sz w:val="23"/>
          <w:szCs w:val="23"/>
        </w:rPr>
        <w:br/>
      </w:r>
      <w:r w:rsidR="002F58D8" w:rsidRPr="002F58D8">
        <w:rPr>
          <w:rFonts w:ascii="Verdana" w:eastAsia="Times New Roman" w:hAnsi="Verdana" w:cs="Times New Roman"/>
          <w:color w:val="000000"/>
          <w:sz w:val="23"/>
          <w:szCs w:val="23"/>
        </w:rPr>
        <w:br/>
      </w:r>
      <w:hyperlink r:id="rId61" w:tooltip="John 21:1-25" w:history="1">
        <w:r w:rsidR="002F58D8" w:rsidRPr="002F58D8">
          <w:rPr>
            <w:rFonts w:ascii="Verdana" w:eastAsia="Times New Roman" w:hAnsi="Verdana" w:cs="Times New Roman"/>
            <w:b/>
            <w:bCs/>
            <w:color w:val="000000"/>
            <w:sz w:val="23"/>
            <w:szCs w:val="23"/>
          </w:rPr>
          <w:t>John 21:1-25</w:t>
        </w:r>
      </w:hyperlink>
      <w:r w:rsidR="002F58D8" w:rsidRPr="002F58D8">
        <w:rPr>
          <w:rFonts w:ascii="Verdana" w:eastAsia="Times New Roman" w:hAnsi="Verdana" w:cs="Times New Roman"/>
          <w:color w:val="000000"/>
          <w:sz w:val="23"/>
          <w:szCs w:val="23"/>
        </w:rPr>
        <w:t xml:space="preserve"> - After these things Jesus shewed himself again to the disciples at the sea of Tiberias; and on this wise shewed he [himself].   </w:t>
      </w:r>
      <w:hyperlink r:id="rId62" w:tooltip="John 21:1-25" w:history="1">
        <w:r w:rsidR="002F58D8" w:rsidRPr="002F58D8">
          <w:rPr>
            <w:rFonts w:ascii="Verdana" w:eastAsia="Times New Roman" w:hAnsi="Verdana" w:cs="Times New Roman"/>
            <w:i/>
            <w:iCs/>
            <w:color w:val="000000"/>
            <w:sz w:val="23"/>
            <w:szCs w:val="23"/>
          </w:rPr>
          <w:t>(Read More...)</w:t>
        </w:r>
      </w:hyperlink>
      <w:r w:rsidR="002F58D8" w:rsidRPr="002F58D8">
        <w:rPr>
          <w:rFonts w:ascii="Verdana" w:eastAsia="Times New Roman" w:hAnsi="Verdana" w:cs="Times New Roman"/>
          <w:color w:val="000000"/>
          <w:sz w:val="23"/>
          <w:szCs w:val="23"/>
        </w:rPr>
        <w:br/>
      </w:r>
      <w:r w:rsidR="002F58D8" w:rsidRPr="002F58D8">
        <w:rPr>
          <w:rFonts w:ascii="Verdana" w:eastAsia="Times New Roman" w:hAnsi="Verdana" w:cs="Times New Roman"/>
          <w:color w:val="000000"/>
          <w:sz w:val="23"/>
          <w:szCs w:val="23"/>
        </w:rPr>
        <w:br/>
      </w:r>
      <w:hyperlink r:id="rId63" w:tooltip="John 19:1-14" w:history="1">
        <w:r w:rsidR="002F58D8" w:rsidRPr="002F58D8">
          <w:rPr>
            <w:rFonts w:ascii="Verdana" w:eastAsia="Times New Roman" w:hAnsi="Verdana" w:cs="Times New Roman"/>
            <w:b/>
            <w:bCs/>
            <w:color w:val="000000"/>
            <w:sz w:val="23"/>
            <w:szCs w:val="23"/>
          </w:rPr>
          <w:t>John 19:1-14</w:t>
        </w:r>
      </w:hyperlink>
      <w:r w:rsidR="002F58D8" w:rsidRPr="002F58D8">
        <w:rPr>
          <w:rFonts w:ascii="Verdana" w:eastAsia="Times New Roman" w:hAnsi="Verdana" w:cs="Times New Roman"/>
          <w:color w:val="000000"/>
          <w:sz w:val="23"/>
          <w:szCs w:val="23"/>
        </w:rPr>
        <w:t xml:space="preserve"> - Then Pilate therefore took Jesus, and scourged [him].   </w:t>
      </w:r>
      <w:hyperlink r:id="rId64" w:tooltip="John 19:1-14" w:history="1">
        <w:r w:rsidR="002F58D8" w:rsidRPr="002F58D8">
          <w:rPr>
            <w:rFonts w:ascii="Verdana" w:eastAsia="Times New Roman" w:hAnsi="Verdana" w:cs="Times New Roman"/>
            <w:i/>
            <w:iCs/>
            <w:color w:val="000000"/>
            <w:sz w:val="23"/>
            <w:szCs w:val="23"/>
          </w:rPr>
          <w:t>(Read More...)</w:t>
        </w:r>
      </w:hyperlink>
      <w:r w:rsidR="002F58D8" w:rsidRPr="002F58D8">
        <w:rPr>
          <w:rFonts w:ascii="Verdana" w:eastAsia="Times New Roman" w:hAnsi="Verdana" w:cs="Times New Roman"/>
          <w:color w:val="000000"/>
          <w:sz w:val="23"/>
          <w:szCs w:val="23"/>
        </w:rPr>
        <w:br/>
      </w:r>
      <w:r w:rsidR="002F58D8" w:rsidRPr="002F58D8">
        <w:rPr>
          <w:rFonts w:ascii="Verdana" w:eastAsia="Times New Roman" w:hAnsi="Verdana" w:cs="Times New Roman"/>
          <w:color w:val="000000"/>
          <w:sz w:val="23"/>
          <w:szCs w:val="23"/>
        </w:rPr>
        <w:br/>
      </w:r>
      <w:hyperlink r:id="rId65" w:tooltip="Isaiah 59:2" w:history="1">
        <w:r w:rsidR="002F58D8" w:rsidRPr="002F58D8">
          <w:rPr>
            <w:rFonts w:ascii="Verdana" w:eastAsia="Times New Roman" w:hAnsi="Verdana" w:cs="Times New Roman"/>
            <w:b/>
            <w:bCs/>
            <w:color w:val="000000"/>
            <w:sz w:val="23"/>
            <w:szCs w:val="23"/>
          </w:rPr>
          <w:t>Isaiah 59:2</w:t>
        </w:r>
      </w:hyperlink>
      <w:r w:rsidR="002F58D8" w:rsidRPr="002F58D8">
        <w:rPr>
          <w:rFonts w:ascii="Verdana" w:eastAsia="Times New Roman" w:hAnsi="Verdana" w:cs="Times New Roman"/>
          <w:color w:val="000000"/>
          <w:sz w:val="23"/>
          <w:szCs w:val="23"/>
        </w:rPr>
        <w:t xml:space="preserve"> - But your iniquities have separated between you and your God, and your sins have hid [his] face from you, that he will not hear.</w:t>
      </w:r>
      <w:r w:rsidR="002F58D8" w:rsidRPr="002F58D8">
        <w:rPr>
          <w:rFonts w:ascii="Verdana" w:eastAsia="Times New Roman" w:hAnsi="Verdana" w:cs="Times New Roman"/>
          <w:color w:val="000000"/>
          <w:sz w:val="23"/>
          <w:szCs w:val="23"/>
        </w:rPr>
        <w:br/>
      </w:r>
      <w:r w:rsidR="002F58D8" w:rsidRPr="002F58D8">
        <w:rPr>
          <w:rFonts w:ascii="Verdana" w:eastAsia="Times New Roman" w:hAnsi="Verdana" w:cs="Times New Roman"/>
          <w:color w:val="000000"/>
          <w:sz w:val="23"/>
          <w:szCs w:val="23"/>
        </w:rPr>
        <w:br/>
      </w:r>
      <w:hyperlink r:id="rId66" w:tooltip="Isaiah 51:22" w:history="1">
        <w:r w:rsidR="002F58D8" w:rsidRPr="002F58D8">
          <w:rPr>
            <w:rFonts w:ascii="Verdana" w:eastAsia="Times New Roman" w:hAnsi="Verdana" w:cs="Times New Roman"/>
            <w:b/>
            <w:bCs/>
            <w:color w:val="000000"/>
            <w:sz w:val="23"/>
            <w:szCs w:val="23"/>
          </w:rPr>
          <w:t>Isaiah 51:22</w:t>
        </w:r>
      </w:hyperlink>
      <w:r w:rsidR="002F58D8" w:rsidRPr="002F58D8">
        <w:rPr>
          <w:rFonts w:ascii="Verdana" w:eastAsia="Times New Roman" w:hAnsi="Verdana" w:cs="Times New Roman"/>
          <w:color w:val="000000"/>
          <w:sz w:val="23"/>
          <w:szCs w:val="23"/>
        </w:rPr>
        <w:t xml:space="preserve"> - Thus saith thy Lord the LORD, and thy God [that] pleadeth the cause of his people, Behold, I have taken out of thine hand the cup of trembling, [even] the dregs of the cup of my fury; thou shalt no more drink it again:</w:t>
      </w:r>
      <w:r w:rsidR="002F58D8" w:rsidRPr="002F58D8">
        <w:rPr>
          <w:rFonts w:ascii="Verdana" w:eastAsia="Times New Roman" w:hAnsi="Verdana" w:cs="Times New Roman"/>
          <w:color w:val="000000"/>
          <w:sz w:val="23"/>
          <w:szCs w:val="23"/>
        </w:rPr>
        <w:br/>
      </w:r>
      <w:r w:rsidR="002F58D8" w:rsidRPr="002F58D8">
        <w:rPr>
          <w:rFonts w:ascii="Verdana" w:eastAsia="Times New Roman" w:hAnsi="Verdana" w:cs="Times New Roman"/>
          <w:color w:val="000000"/>
          <w:sz w:val="23"/>
          <w:szCs w:val="23"/>
        </w:rPr>
        <w:br/>
      </w:r>
      <w:hyperlink r:id="rId67" w:tooltip="Isaiah 43:18-20" w:history="1">
        <w:r w:rsidR="002F58D8" w:rsidRPr="002F58D8">
          <w:rPr>
            <w:rFonts w:ascii="Verdana" w:eastAsia="Times New Roman" w:hAnsi="Verdana" w:cs="Times New Roman"/>
            <w:b/>
            <w:bCs/>
            <w:color w:val="000000"/>
            <w:sz w:val="23"/>
            <w:szCs w:val="23"/>
          </w:rPr>
          <w:t>Isaiah 43:18-20</w:t>
        </w:r>
      </w:hyperlink>
      <w:r w:rsidR="002F58D8" w:rsidRPr="002F58D8">
        <w:rPr>
          <w:rFonts w:ascii="Verdana" w:eastAsia="Times New Roman" w:hAnsi="Verdana" w:cs="Times New Roman"/>
          <w:color w:val="000000"/>
          <w:sz w:val="23"/>
          <w:szCs w:val="23"/>
        </w:rPr>
        <w:t xml:space="preserve"> - Remember ye not the former things, neither consider the things of old.   </w:t>
      </w:r>
      <w:hyperlink r:id="rId68" w:tooltip="Isaiah 43:18-20" w:history="1">
        <w:r w:rsidR="002F58D8" w:rsidRPr="002F58D8">
          <w:rPr>
            <w:rFonts w:ascii="Verdana" w:eastAsia="Times New Roman" w:hAnsi="Verdana" w:cs="Times New Roman"/>
            <w:i/>
            <w:iCs/>
            <w:color w:val="000000"/>
            <w:sz w:val="23"/>
            <w:szCs w:val="23"/>
          </w:rPr>
          <w:t>(Read More...)</w:t>
        </w:r>
      </w:hyperlink>
      <w:r w:rsidR="002F58D8" w:rsidRPr="002F58D8">
        <w:rPr>
          <w:rFonts w:ascii="Verdana" w:eastAsia="Times New Roman" w:hAnsi="Verdana" w:cs="Times New Roman"/>
          <w:color w:val="000000"/>
          <w:sz w:val="23"/>
          <w:szCs w:val="23"/>
        </w:rPr>
        <w:br/>
      </w:r>
      <w:r w:rsidR="002F58D8" w:rsidRPr="002F58D8">
        <w:rPr>
          <w:rFonts w:ascii="Verdana" w:eastAsia="Times New Roman" w:hAnsi="Verdana" w:cs="Times New Roman"/>
          <w:color w:val="000000"/>
          <w:sz w:val="23"/>
          <w:szCs w:val="23"/>
        </w:rPr>
        <w:br/>
      </w:r>
      <w:hyperlink r:id="rId69" w:tooltip="Isaiah 40:31" w:history="1">
        <w:r w:rsidR="002F58D8" w:rsidRPr="002F58D8">
          <w:rPr>
            <w:rFonts w:ascii="Verdana" w:eastAsia="Times New Roman" w:hAnsi="Verdana" w:cs="Times New Roman"/>
            <w:b/>
            <w:bCs/>
            <w:color w:val="000000"/>
            <w:sz w:val="23"/>
            <w:szCs w:val="23"/>
          </w:rPr>
          <w:t>Isaiah 40:31</w:t>
        </w:r>
      </w:hyperlink>
      <w:r w:rsidR="002F58D8" w:rsidRPr="002F58D8">
        <w:rPr>
          <w:rFonts w:ascii="Verdana" w:eastAsia="Times New Roman" w:hAnsi="Verdana" w:cs="Times New Roman"/>
          <w:color w:val="000000"/>
          <w:sz w:val="23"/>
          <w:szCs w:val="23"/>
        </w:rPr>
        <w:t xml:space="preserve"> - But they that wait upon the LORD shall renew [their] strength; they shall mount up with wings as eagles; they shall run, and not be weary; [and] they shall walk, and not faint.</w:t>
      </w:r>
      <w:r w:rsidR="002F58D8" w:rsidRPr="002F58D8">
        <w:rPr>
          <w:rFonts w:ascii="Verdana" w:eastAsia="Times New Roman" w:hAnsi="Verdana" w:cs="Times New Roman"/>
          <w:color w:val="000000"/>
          <w:sz w:val="23"/>
          <w:szCs w:val="23"/>
        </w:rPr>
        <w:br/>
      </w:r>
      <w:r w:rsidR="002F58D8" w:rsidRPr="002F58D8">
        <w:rPr>
          <w:rFonts w:ascii="Verdana" w:eastAsia="Times New Roman" w:hAnsi="Verdana" w:cs="Times New Roman"/>
          <w:color w:val="000000"/>
          <w:sz w:val="23"/>
          <w:szCs w:val="23"/>
        </w:rPr>
        <w:br/>
      </w:r>
      <w:hyperlink r:id="rId70" w:tooltip="Isaiah 59:1" w:history="1">
        <w:r w:rsidR="002F58D8" w:rsidRPr="002F58D8">
          <w:rPr>
            <w:rFonts w:ascii="Verdana" w:eastAsia="Times New Roman" w:hAnsi="Verdana" w:cs="Times New Roman"/>
            <w:b/>
            <w:bCs/>
            <w:color w:val="000000"/>
            <w:sz w:val="23"/>
            <w:szCs w:val="23"/>
          </w:rPr>
          <w:t>Isaiah 59:1</w:t>
        </w:r>
      </w:hyperlink>
      <w:r w:rsidR="002F58D8" w:rsidRPr="002F58D8">
        <w:rPr>
          <w:rFonts w:ascii="Verdana" w:eastAsia="Times New Roman" w:hAnsi="Verdana" w:cs="Times New Roman"/>
          <w:color w:val="000000"/>
          <w:sz w:val="23"/>
          <w:szCs w:val="23"/>
        </w:rPr>
        <w:t xml:space="preserve"> - Behold, the LORD'S hand is not shortened, that it cannot save; </w:t>
      </w:r>
      <w:r w:rsidR="002F58D8" w:rsidRPr="002F58D8">
        <w:rPr>
          <w:rFonts w:ascii="Verdana" w:eastAsia="Times New Roman" w:hAnsi="Verdana" w:cs="Times New Roman"/>
          <w:color w:val="000000"/>
          <w:sz w:val="23"/>
          <w:szCs w:val="23"/>
        </w:rPr>
        <w:lastRenderedPageBreak/>
        <w:t>neither his ear heavy, that it cannot hear:</w:t>
      </w:r>
      <w:r w:rsidR="002F58D8" w:rsidRPr="002F58D8">
        <w:rPr>
          <w:rFonts w:ascii="Verdana" w:eastAsia="Times New Roman" w:hAnsi="Verdana" w:cs="Times New Roman"/>
          <w:color w:val="000000"/>
          <w:sz w:val="23"/>
          <w:szCs w:val="23"/>
        </w:rPr>
        <w:br/>
      </w:r>
      <w:r w:rsidR="002F58D8" w:rsidRPr="002F58D8">
        <w:rPr>
          <w:rFonts w:ascii="Verdana" w:eastAsia="Times New Roman" w:hAnsi="Verdana" w:cs="Times New Roman"/>
          <w:color w:val="000000"/>
          <w:sz w:val="23"/>
          <w:szCs w:val="23"/>
        </w:rPr>
        <w:br/>
      </w:r>
      <w:hyperlink r:id="rId71" w:tooltip="Isaiah 55:1-9" w:history="1">
        <w:r w:rsidR="002F58D8" w:rsidRPr="002F58D8">
          <w:rPr>
            <w:rFonts w:ascii="Verdana" w:eastAsia="Times New Roman" w:hAnsi="Verdana" w:cs="Times New Roman"/>
            <w:b/>
            <w:bCs/>
            <w:color w:val="000000"/>
            <w:sz w:val="23"/>
            <w:szCs w:val="23"/>
          </w:rPr>
          <w:t>Isaiah 55:1-9</w:t>
        </w:r>
      </w:hyperlink>
      <w:r w:rsidR="002F58D8" w:rsidRPr="002F58D8">
        <w:rPr>
          <w:rFonts w:ascii="Verdana" w:eastAsia="Times New Roman" w:hAnsi="Verdana" w:cs="Times New Roman"/>
          <w:color w:val="000000"/>
          <w:sz w:val="23"/>
          <w:szCs w:val="23"/>
        </w:rPr>
        <w:t xml:space="preserve"> - Ho, every one that thirsteth, come ye to the waters, and he that hath no money; come ye, buy, and eat; yea, come, buy wine and milk without money and without price.   </w:t>
      </w:r>
      <w:hyperlink r:id="rId72" w:tooltip="Isaiah 55:1-9" w:history="1">
        <w:r w:rsidR="002F58D8" w:rsidRPr="002F58D8">
          <w:rPr>
            <w:rFonts w:ascii="Verdana" w:eastAsia="Times New Roman" w:hAnsi="Verdana" w:cs="Times New Roman"/>
            <w:i/>
            <w:iCs/>
            <w:color w:val="000000"/>
            <w:sz w:val="23"/>
            <w:szCs w:val="23"/>
          </w:rPr>
          <w:t>(Read More...)</w:t>
        </w:r>
      </w:hyperlink>
      <w:r w:rsidR="002F58D8" w:rsidRPr="002F58D8">
        <w:rPr>
          <w:rFonts w:ascii="Verdana" w:eastAsia="Times New Roman" w:hAnsi="Verdana" w:cs="Times New Roman"/>
          <w:color w:val="000000"/>
          <w:sz w:val="23"/>
          <w:szCs w:val="23"/>
        </w:rPr>
        <w:br/>
      </w:r>
      <w:r w:rsidR="002F58D8" w:rsidRPr="002F58D8">
        <w:rPr>
          <w:rFonts w:ascii="Verdana" w:eastAsia="Times New Roman" w:hAnsi="Verdana" w:cs="Times New Roman"/>
          <w:color w:val="000000"/>
          <w:sz w:val="23"/>
          <w:szCs w:val="23"/>
        </w:rPr>
        <w:br/>
      </w:r>
      <w:hyperlink r:id="rId73" w:tooltip="Isaiah 25:6-8" w:history="1">
        <w:r w:rsidR="002F58D8" w:rsidRPr="002F58D8">
          <w:rPr>
            <w:rFonts w:ascii="Verdana" w:eastAsia="Times New Roman" w:hAnsi="Verdana" w:cs="Times New Roman"/>
            <w:b/>
            <w:bCs/>
            <w:color w:val="000000"/>
            <w:sz w:val="23"/>
            <w:szCs w:val="23"/>
          </w:rPr>
          <w:t>Isaiah 25:6-8</w:t>
        </w:r>
      </w:hyperlink>
      <w:r w:rsidR="002F58D8" w:rsidRPr="002F58D8">
        <w:rPr>
          <w:rFonts w:ascii="Verdana" w:eastAsia="Times New Roman" w:hAnsi="Verdana" w:cs="Times New Roman"/>
          <w:color w:val="000000"/>
          <w:sz w:val="23"/>
          <w:szCs w:val="23"/>
        </w:rPr>
        <w:t xml:space="preserve"> - And in this mountain shall the LORD of hosts make unto all people a feast of fat things, a feast of wines on the lees, of fat things full of marrow, of wines on the lees well refined.   </w:t>
      </w:r>
      <w:hyperlink r:id="rId74" w:tooltip="Isaiah 25:6-8" w:history="1">
        <w:r w:rsidR="002F58D8" w:rsidRPr="002F58D8">
          <w:rPr>
            <w:rFonts w:ascii="Verdana" w:eastAsia="Times New Roman" w:hAnsi="Verdana" w:cs="Times New Roman"/>
            <w:i/>
            <w:iCs/>
            <w:color w:val="000000"/>
            <w:sz w:val="23"/>
            <w:szCs w:val="23"/>
          </w:rPr>
          <w:t>(Read More...)</w:t>
        </w:r>
      </w:hyperlink>
      <w:r w:rsidR="002F58D8" w:rsidRPr="002F58D8">
        <w:rPr>
          <w:rFonts w:ascii="Verdana" w:eastAsia="Times New Roman" w:hAnsi="Verdana" w:cs="Times New Roman"/>
          <w:color w:val="000000"/>
          <w:sz w:val="23"/>
          <w:szCs w:val="23"/>
        </w:rPr>
        <w:br/>
      </w:r>
      <w:r w:rsidR="002F58D8" w:rsidRPr="002F58D8">
        <w:rPr>
          <w:rFonts w:ascii="Verdana" w:eastAsia="Times New Roman" w:hAnsi="Verdana" w:cs="Times New Roman"/>
          <w:color w:val="000000"/>
          <w:sz w:val="23"/>
          <w:szCs w:val="23"/>
        </w:rPr>
        <w:br/>
      </w:r>
      <w:hyperlink r:id="rId75" w:tooltip="Isaiah 6:1" w:history="1">
        <w:r w:rsidR="002F58D8" w:rsidRPr="002F58D8">
          <w:rPr>
            <w:rFonts w:ascii="Verdana" w:eastAsia="Times New Roman" w:hAnsi="Verdana" w:cs="Times New Roman"/>
            <w:b/>
            <w:bCs/>
            <w:color w:val="000000"/>
            <w:sz w:val="23"/>
            <w:szCs w:val="23"/>
          </w:rPr>
          <w:t>Isaiah 6:1</w:t>
        </w:r>
      </w:hyperlink>
      <w:r w:rsidR="002F58D8" w:rsidRPr="002F58D8">
        <w:rPr>
          <w:rFonts w:ascii="Verdana" w:eastAsia="Times New Roman" w:hAnsi="Verdana" w:cs="Times New Roman"/>
          <w:color w:val="000000"/>
          <w:sz w:val="23"/>
          <w:szCs w:val="23"/>
        </w:rPr>
        <w:t xml:space="preserve"> - In the year that king Uzziah died I saw also the Lord sitting upon a throne, high and lifted up, and his train filled the temple.</w:t>
      </w:r>
    </w:p>
    <w:p w:rsidR="002F58D8" w:rsidRPr="002F58D8" w:rsidRDefault="002F58D8" w:rsidP="002F58D8">
      <w:pPr>
        <w:spacing w:before="0" w:beforeAutospacing="0" w:after="151" w:afterAutospacing="0"/>
        <w:rPr>
          <w:rFonts w:ascii="Verdana" w:eastAsia="Times New Roman" w:hAnsi="Verdana" w:cs="Times New Roman"/>
          <w:b/>
          <w:i/>
          <w:color w:val="000000"/>
          <w:sz w:val="23"/>
          <w:szCs w:val="23"/>
          <w:u w:val="single"/>
        </w:rPr>
      </w:pPr>
      <w:r w:rsidRPr="002F58D8">
        <w:rPr>
          <w:rFonts w:ascii="Verdana" w:eastAsia="Times New Roman" w:hAnsi="Verdana" w:cs="Times New Roman"/>
          <w:b/>
          <w:i/>
          <w:color w:val="000000"/>
          <w:sz w:val="23"/>
          <w:szCs w:val="23"/>
          <w:u w:val="single"/>
        </w:rPr>
        <w:t>Add your own Key Verses here:</w:t>
      </w:r>
    </w:p>
    <w:p w:rsidR="002F58D8" w:rsidRPr="00ED7810" w:rsidRDefault="002F58D8" w:rsidP="002F58D8">
      <w:pPr>
        <w:pStyle w:val="NormalWeb"/>
        <w:ind w:left="720"/>
        <w:jc w:val="center"/>
        <w:rPr>
          <w:b/>
          <w:bCs/>
        </w:rPr>
      </w:pPr>
    </w:p>
    <w:sectPr w:rsidR="002F58D8" w:rsidRPr="00ED7810" w:rsidSect="00B27524">
      <w:headerReference w:type="default" r:id="rId7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78D" w:rsidRDefault="003F078D" w:rsidP="00D40FED">
      <w:pPr>
        <w:spacing w:before="0" w:after="0"/>
      </w:pPr>
      <w:r>
        <w:separator/>
      </w:r>
    </w:p>
  </w:endnote>
  <w:endnote w:type="continuationSeparator" w:id="0">
    <w:p w:rsidR="003F078D" w:rsidRDefault="003F078D" w:rsidP="00D40FE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Engravers MT">
    <w:panose1 w:val="0209070708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TE2BDA1D8T00">
    <w:panose1 w:val="00000000000000000000"/>
    <w:charset w:val="00"/>
    <w:family w:val="auto"/>
    <w:notTrueType/>
    <w:pitch w:val="default"/>
    <w:sig w:usb0="00000003" w:usb1="00000000" w:usb2="00000000" w:usb3="00000000" w:csb0="00000001" w:csb1="00000000"/>
  </w:font>
  <w:font w:name="TTE451A6C8T00">
    <w:panose1 w:val="00000000000000000000"/>
    <w:charset w:val="00"/>
    <w:family w:val="auto"/>
    <w:notTrueType/>
    <w:pitch w:val="default"/>
    <w:sig w:usb0="00000003" w:usb1="00000000" w:usb2="00000000" w:usb3="00000000" w:csb0="00000001" w:csb1="00000000"/>
  </w:font>
  <w:font w:name="TTE16B9C28T00">
    <w:panose1 w:val="00000000000000000000"/>
    <w:charset w:val="00"/>
    <w:family w:val="auto"/>
    <w:notTrueType/>
    <w:pitch w:val="default"/>
    <w:sig w:usb0="00000003" w:usb1="00000000" w:usb2="00000000" w:usb3="00000000" w:csb0="00000001" w:csb1="00000000"/>
  </w:font>
  <w:font w:name="TTE16492C0T00">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78D" w:rsidRDefault="003F078D" w:rsidP="00D40FED">
      <w:pPr>
        <w:spacing w:before="0" w:after="0"/>
      </w:pPr>
      <w:r>
        <w:separator/>
      </w:r>
    </w:p>
  </w:footnote>
  <w:footnote w:type="continuationSeparator" w:id="0">
    <w:p w:rsidR="003F078D" w:rsidRDefault="003F078D" w:rsidP="00D40FED">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6871"/>
      <w:docPartObj>
        <w:docPartGallery w:val="Page Numbers (Top of Page)"/>
        <w:docPartUnique/>
      </w:docPartObj>
    </w:sdtPr>
    <w:sdtContent>
      <w:p w:rsidR="00244DA4" w:rsidRDefault="00244DA4">
        <w:pPr>
          <w:pStyle w:val="Header"/>
        </w:pPr>
        <w:fldSimple w:instr=" PAGE   \* MERGEFORMAT ">
          <w:r w:rsidR="00CD2A8D">
            <w:rPr>
              <w:noProof/>
            </w:rPr>
            <w:t>13</w:t>
          </w:r>
        </w:fldSimple>
      </w:p>
    </w:sdtContent>
  </w:sdt>
  <w:p w:rsidR="00244DA4" w:rsidRDefault="00244D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B53BC"/>
    <w:multiLevelType w:val="multilevel"/>
    <w:tmpl w:val="1EE8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D40B9"/>
    <w:multiLevelType w:val="multilevel"/>
    <w:tmpl w:val="922AB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ED0605"/>
    <w:multiLevelType w:val="hybridMultilevel"/>
    <w:tmpl w:val="151C3ECC"/>
    <w:lvl w:ilvl="0" w:tplc="88406650">
      <w:start w:val="1"/>
      <w:numFmt w:val="decimal"/>
      <w:lvlText w:val="%1."/>
      <w:lvlJc w:val="left"/>
      <w:pPr>
        <w:ind w:left="900" w:hanging="360"/>
      </w:pPr>
      <w:rPr>
        <w:rFonts w:ascii="Times New Roman" w:hAnsi="Times New Roman" w:cs="Times New Roman"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7437B9"/>
    <w:multiLevelType w:val="hybridMultilevel"/>
    <w:tmpl w:val="D446214E"/>
    <w:lvl w:ilvl="0" w:tplc="C20828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8B4076"/>
    <w:multiLevelType w:val="hybridMultilevel"/>
    <w:tmpl w:val="7E224F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A101A65"/>
    <w:multiLevelType w:val="hybridMultilevel"/>
    <w:tmpl w:val="47388644"/>
    <w:lvl w:ilvl="0" w:tplc="91061650">
      <w:start w:val="4"/>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D544A5B"/>
    <w:multiLevelType w:val="multilevel"/>
    <w:tmpl w:val="95E8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7858C8"/>
    <w:multiLevelType w:val="hybridMultilevel"/>
    <w:tmpl w:val="C55CD948"/>
    <w:lvl w:ilvl="0" w:tplc="04090001">
      <w:start w:val="1"/>
      <w:numFmt w:val="bullet"/>
      <w:lvlText w:val=""/>
      <w:lvlJc w:val="left"/>
      <w:pPr>
        <w:ind w:left="2445" w:hanging="360"/>
      </w:pPr>
      <w:rPr>
        <w:rFonts w:ascii="Symbol" w:hAnsi="Symbol"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8">
    <w:nsid w:val="67933CC2"/>
    <w:multiLevelType w:val="multilevel"/>
    <w:tmpl w:val="5CA0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83090B"/>
    <w:multiLevelType w:val="hybridMultilevel"/>
    <w:tmpl w:val="7542F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315093"/>
    <w:multiLevelType w:val="hybridMultilevel"/>
    <w:tmpl w:val="70FA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994F43"/>
    <w:multiLevelType w:val="hybridMultilevel"/>
    <w:tmpl w:val="AD7E3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2"/>
  </w:num>
  <w:num w:numId="5">
    <w:abstractNumId w:val="5"/>
  </w:num>
  <w:num w:numId="6">
    <w:abstractNumId w:val="7"/>
  </w:num>
  <w:num w:numId="7">
    <w:abstractNumId w:val="10"/>
  </w:num>
  <w:num w:numId="8">
    <w:abstractNumId w:val="11"/>
  </w:num>
  <w:num w:numId="9">
    <w:abstractNumId w:val="4"/>
  </w:num>
  <w:num w:numId="10">
    <w:abstractNumId w:val="1"/>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945294"/>
    <w:rsid w:val="00001010"/>
    <w:rsid w:val="00001302"/>
    <w:rsid w:val="0000166C"/>
    <w:rsid w:val="00002EE2"/>
    <w:rsid w:val="000034A6"/>
    <w:rsid w:val="00006512"/>
    <w:rsid w:val="00007221"/>
    <w:rsid w:val="00007E5F"/>
    <w:rsid w:val="00010140"/>
    <w:rsid w:val="00010177"/>
    <w:rsid w:val="00010A42"/>
    <w:rsid w:val="000112C3"/>
    <w:rsid w:val="00011562"/>
    <w:rsid w:val="00011DF7"/>
    <w:rsid w:val="00012229"/>
    <w:rsid w:val="000127FC"/>
    <w:rsid w:val="00012A24"/>
    <w:rsid w:val="000139DA"/>
    <w:rsid w:val="00013ED0"/>
    <w:rsid w:val="0001495E"/>
    <w:rsid w:val="00014F4F"/>
    <w:rsid w:val="0001537B"/>
    <w:rsid w:val="00015932"/>
    <w:rsid w:val="00016262"/>
    <w:rsid w:val="00016835"/>
    <w:rsid w:val="00017D01"/>
    <w:rsid w:val="0002004F"/>
    <w:rsid w:val="00020067"/>
    <w:rsid w:val="00020267"/>
    <w:rsid w:val="00021286"/>
    <w:rsid w:val="000216D0"/>
    <w:rsid w:val="000222FF"/>
    <w:rsid w:val="0002274F"/>
    <w:rsid w:val="00023CA3"/>
    <w:rsid w:val="00023EBC"/>
    <w:rsid w:val="00023F2F"/>
    <w:rsid w:val="00024323"/>
    <w:rsid w:val="00024DEF"/>
    <w:rsid w:val="00024FE2"/>
    <w:rsid w:val="000259E9"/>
    <w:rsid w:val="000263CB"/>
    <w:rsid w:val="000266D4"/>
    <w:rsid w:val="0002677C"/>
    <w:rsid w:val="00026B43"/>
    <w:rsid w:val="00030229"/>
    <w:rsid w:val="0003036F"/>
    <w:rsid w:val="0003040D"/>
    <w:rsid w:val="000308D1"/>
    <w:rsid w:val="00031422"/>
    <w:rsid w:val="000323DA"/>
    <w:rsid w:val="00032D30"/>
    <w:rsid w:val="000335AF"/>
    <w:rsid w:val="00033E71"/>
    <w:rsid w:val="0003463F"/>
    <w:rsid w:val="00035268"/>
    <w:rsid w:val="000353AE"/>
    <w:rsid w:val="00035D93"/>
    <w:rsid w:val="00036374"/>
    <w:rsid w:val="000403DF"/>
    <w:rsid w:val="00041AB5"/>
    <w:rsid w:val="00042A29"/>
    <w:rsid w:val="00043589"/>
    <w:rsid w:val="00044051"/>
    <w:rsid w:val="00044EAE"/>
    <w:rsid w:val="000459C8"/>
    <w:rsid w:val="000459E6"/>
    <w:rsid w:val="00045E20"/>
    <w:rsid w:val="00045F73"/>
    <w:rsid w:val="00046320"/>
    <w:rsid w:val="00047976"/>
    <w:rsid w:val="00047C2D"/>
    <w:rsid w:val="000508D0"/>
    <w:rsid w:val="000508F8"/>
    <w:rsid w:val="00050F4E"/>
    <w:rsid w:val="000515CB"/>
    <w:rsid w:val="00051C5B"/>
    <w:rsid w:val="000529DE"/>
    <w:rsid w:val="0005480F"/>
    <w:rsid w:val="000554DC"/>
    <w:rsid w:val="000556C8"/>
    <w:rsid w:val="000558F5"/>
    <w:rsid w:val="00055D31"/>
    <w:rsid w:val="00055E77"/>
    <w:rsid w:val="00055FC4"/>
    <w:rsid w:val="00056973"/>
    <w:rsid w:val="000571DD"/>
    <w:rsid w:val="00057E1C"/>
    <w:rsid w:val="00060E93"/>
    <w:rsid w:val="00060F16"/>
    <w:rsid w:val="00061764"/>
    <w:rsid w:val="00061A8E"/>
    <w:rsid w:val="0006226E"/>
    <w:rsid w:val="0006263D"/>
    <w:rsid w:val="00062C40"/>
    <w:rsid w:val="00062FBB"/>
    <w:rsid w:val="00063EBE"/>
    <w:rsid w:val="00064244"/>
    <w:rsid w:val="000642D7"/>
    <w:rsid w:val="00065424"/>
    <w:rsid w:val="000655F5"/>
    <w:rsid w:val="00065B50"/>
    <w:rsid w:val="00065F7D"/>
    <w:rsid w:val="00070165"/>
    <w:rsid w:val="00070220"/>
    <w:rsid w:val="00070DD1"/>
    <w:rsid w:val="00071D36"/>
    <w:rsid w:val="00071F06"/>
    <w:rsid w:val="00072B2A"/>
    <w:rsid w:val="0007302F"/>
    <w:rsid w:val="00073D6E"/>
    <w:rsid w:val="00074176"/>
    <w:rsid w:val="000750C4"/>
    <w:rsid w:val="00075259"/>
    <w:rsid w:val="00075850"/>
    <w:rsid w:val="00076405"/>
    <w:rsid w:val="000773D6"/>
    <w:rsid w:val="0007751D"/>
    <w:rsid w:val="00080517"/>
    <w:rsid w:val="000811B5"/>
    <w:rsid w:val="000812F0"/>
    <w:rsid w:val="000814E7"/>
    <w:rsid w:val="000816F7"/>
    <w:rsid w:val="00081FB9"/>
    <w:rsid w:val="0008204F"/>
    <w:rsid w:val="0008247F"/>
    <w:rsid w:val="00082C1B"/>
    <w:rsid w:val="00084E3F"/>
    <w:rsid w:val="000850A6"/>
    <w:rsid w:val="00085912"/>
    <w:rsid w:val="00085C77"/>
    <w:rsid w:val="00087488"/>
    <w:rsid w:val="0008758A"/>
    <w:rsid w:val="000879D9"/>
    <w:rsid w:val="00087FDB"/>
    <w:rsid w:val="0009077A"/>
    <w:rsid w:val="0009158D"/>
    <w:rsid w:val="00091ED1"/>
    <w:rsid w:val="000922FB"/>
    <w:rsid w:val="000929EA"/>
    <w:rsid w:val="0009322E"/>
    <w:rsid w:val="00094042"/>
    <w:rsid w:val="00094AEF"/>
    <w:rsid w:val="00094E90"/>
    <w:rsid w:val="0009611B"/>
    <w:rsid w:val="0009627C"/>
    <w:rsid w:val="000967FE"/>
    <w:rsid w:val="000971E9"/>
    <w:rsid w:val="000A00BE"/>
    <w:rsid w:val="000A2078"/>
    <w:rsid w:val="000A239B"/>
    <w:rsid w:val="000A2431"/>
    <w:rsid w:val="000A41C1"/>
    <w:rsid w:val="000A42E8"/>
    <w:rsid w:val="000A4A9D"/>
    <w:rsid w:val="000B095F"/>
    <w:rsid w:val="000B2495"/>
    <w:rsid w:val="000B271E"/>
    <w:rsid w:val="000B3063"/>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ADD"/>
    <w:rsid w:val="000C52E5"/>
    <w:rsid w:val="000C59D4"/>
    <w:rsid w:val="000C5EB2"/>
    <w:rsid w:val="000C6205"/>
    <w:rsid w:val="000C66A0"/>
    <w:rsid w:val="000C715D"/>
    <w:rsid w:val="000C78CB"/>
    <w:rsid w:val="000C7D2F"/>
    <w:rsid w:val="000C7F6D"/>
    <w:rsid w:val="000D043F"/>
    <w:rsid w:val="000D0B11"/>
    <w:rsid w:val="000D0E5F"/>
    <w:rsid w:val="000D0FE2"/>
    <w:rsid w:val="000D247B"/>
    <w:rsid w:val="000D270E"/>
    <w:rsid w:val="000D30D7"/>
    <w:rsid w:val="000D3B59"/>
    <w:rsid w:val="000D3C49"/>
    <w:rsid w:val="000D4D54"/>
    <w:rsid w:val="000D5283"/>
    <w:rsid w:val="000D52C4"/>
    <w:rsid w:val="000D63D9"/>
    <w:rsid w:val="000D7696"/>
    <w:rsid w:val="000E0401"/>
    <w:rsid w:val="000E0508"/>
    <w:rsid w:val="000E0B17"/>
    <w:rsid w:val="000E0DFA"/>
    <w:rsid w:val="000E0FE3"/>
    <w:rsid w:val="000E1751"/>
    <w:rsid w:val="000E1BCC"/>
    <w:rsid w:val="000E2031"/>
    <w:rsid w:val="000E2DBB"/>
    <w:rsid w:val="000E2E95"/>
    <w:rsid w:val="000E3446"/>
    <w:rsid w:val="000E39B0"/>
    <w:rsid w:val="000E3FDA"/>
    <w:rsid w:val="000E497A"/>
    <w:rsid w:val="000E4A0B"/>
    <w:rsid w:val="000E4E4E"/>
    <w:rsid w:val="000E4F2F"/>
    <w:rsid w:val="000E5856"/>
    <w:rsid w:val="000E59C5"/>
    <w:rsid w:val="000E69D5"/>
    <w:rsid w:val="000E6C55"/>
    <w:rsid w:val="000E70BD"/>
    <w:rsid w:val="000E7158"/>
    <w:rsid w:val="000E76D8"/>
    <w:rsid w:val="000F119F"/>
    <w:rsid w:val="000F1863"/>
    <w:rsid w:val="000F22E3"/>
    <w:rsid w:val="000F31A0"/>
    <w:rsid w:val="000F3310"/>
    <w:rsid w:val="000F4BD4"/>
    <w:rsid w:val="000F4C56"/>
    <w:rsid w:val="000F4FC0"/>
    <w:rsid w:val="000F51BE"/>
    <w:rsid w:val="000F555A"/>
    <w:rsid w:val="000F565E"/>
    <w:rsid w:val="000F6AEB"/>
    <w:rsid w:val="000F6C08"/>
    <w:rsid w:val="000F7393"/>
    <w:rsid w:val="00100487"/>
    <w:rsid w:val="00101273"/>
    <w:rsid w:val="0010298B"/>
    <w:rsid w:val="00102D63"/>
    <w:rsid w:val="00103134"/>
    <w:rsid w:val="001031AD"/>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3DA7"/>
    <w:rsid w:val="00114EDB"/>
    <w:rsid w:val="00116CA0"/>
    <w:rsid w:val="001175D6"/>
    <w:rsid w:val="00120CB3"/>
    <w:rsid w:val="001210EA"/>
    <w:rsid w:val="00121B1B"/>
    <w:rsid w:val="00121E29"/>
    <w:rsid w:val="00121FDC"/>
    <w:rsid w:val="00124278"/>
    <w:rsid w:val="00124901"/>
    <w:rsid w:val="0012509D"/>
    <w:rsid w:val="00127BE4"/>
    <w:rsid w:val="00127D6D"/>
    <w:rsid w:val="0013014E"/>
    <w:rsid w:val="00131307"/>
    <w:rsid w:val="00131385"/>
    <w:rsid w:val="0013160A"/>
    <w:rsid w:val="001326DB"/>
    <w:rsid w:val="001327CA"/>
    <w:rsid w:val="00132AC6"/>
    <w:rsid w:val="00132C47"/>
    <w:rsid w:val="0013308D"/>
    <w:rsid w:val="00133374"/>
    <w:rsid w:val="001338DF"/>
    <w:rsid w:val="0013435D"/>
    <w:rsid w:val="001346EA"/>
    <w:rsid w:val="001347C6"/>
    <w:rsid w:val="00134C74"/>
    <w:rsid w:val="001352F9"/>
    <w:rsid w:val="00135AB7"/>
    <w:rsid w:val="00136A70"/>
    <w:rsid w:val="00137D4C"/>
    <w:rsid w:val="00140031"/>
    <w:rsid w:val="00141578"/>
    <w:rsid w:val="00141BBA"/>
    <w:rsid w:val="00142187"/>
    <w:rsid w:val="0014249D"/>
    <w:rsid w:val="00142C23"/>
    <w:rsid w:val="00142F6F"/>
    <w:rsid w:val="001431D8"/>
    <w:rsid w:val="001439B2"/>
    <w:rsid w:val="0014438A"/>
    <w:rsid w:val="00145DF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F62"/>
    <w:rsid w:val="00163074"/>
    <w:rsid w:val="00163262"/>
    <w:rsid w:val="00163DC3"/>
    <w:rsid w:val="00164B77"/>
    <w:rsid w:val="001656D4"/>
    <w:rsid w:val="001659F9"/>
    <w:rsid w:val="00165B70"/>
    <w:rsid w:val="00165CCF"/>
    <w:rsid w:val="00165F6A"/>
    <w:rsid w:val="00166669"/>
    <w:rsid w:val="00166CB6"/>
    <w:rsid w:val="001673A3"/>
    <w:rsid w:val="0016750A"/>
    <w:rsid w:val="00167670"/>
    <w:rsid w:val="00170D47"/>
    <w:rsid w:val="001720CF"/>
    <w:rsid w:val="00172CBC"/>
    <w:rsid w:val="001732BC"/>
    <w:rsid w:val="00173B75"/>
    <w:rsid w:val="00174397"/>
    <w:rsid w:val="00174484"/>
    <w:rsid w:val="001746DA"/>
    <w:rsid w:val="00175A15"/>
    <w:rsid w:val="00175E2F"/>
    <w:rsid w:val="00176702"/>
    <w:rsid w:val="00176BB3"/>
    <w:rsid w:val="00176BF2"/>
    <w:rsid w:val="00177164"/>
    <w:rsid w:val="001772E2"/>
    <w:rsid w:val="00177630"/>
    <w:rsid w:val="00177BF7"/>
    <w:rsid w:val="0018066C"/>
    <w:rsid w:val="001815CA"/>
    <w:rsid w:val="0018182E"/>
    <w:rsid w:val="00181C61"/>
    <w:rsid w:val="00181D08"/>
    <w:rsid w:val="0018218D"/>
    <w:rsid w:val="001821E6"/>
    <w:rsid w:val="00182C44"/>
    <w:rsid w:val="00182F46"/>
    <w:rsid w:val="0018307C"/>
    <w:rsid w:val="001840C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3B6E"/>
    <w:rsid w:val="00193EA3"/>
    <w:rsid w:val="001947B1"/>
    <w:rsid w:val="00195348"/>
    <w:rsid w:val="0019562F"/>
    <w:rsid w:val="00195EBF"/>
    <w:rsid w:val="00196A0B"/>
    <w:rsid w:val="00196F01"/>
    <w:rsid w:val="00197060"/>
    <w:rsid w:val="00197083"/>
    <w:rsid w:val="00197568"/>
    <w:rsid w:val="001976CB"/>
    <w:rsid w:val="001A0723"/>
    <w:rsid w:val="001A1061"/>
    <w:rsid w:val="001A1651"/>
    <w:rsid w:val="001A174A"/>
    <w:rsid w:val="001A17D6"/>
    <w:rsid w:val="001A2935"/>
    <w:rsid w:val="001A3C24"/>
    <w:rsid w:val="001A3D6A"/>
    <w:rsid w:val="001A3DA9"/>
    <w:rsid w:val="001A4610"/>
    <w:rsid w:val="001A4AA6"/>
    <w:rsid w:val="001A4EE5"/>
    <w:rsid w:val="001A5E26"/>
    <w:rsid w:val="001A5F33"/>
    <w:rsid w:val="001A6572"/>
    <w:rsid w:val="001A65EA"/>
    <w:rsid w:val="001A6A39"/>
    <w:rsid w:val="001A6C5B"/>
    <w:rsid w:val="001A6E4D"/>
    <w:rsid w:val="001A7BE0"/>
    <w:rsid w:val="001B0C61"/>
    <w:rsid w:val="001B1C1C"/>
    <w:rsid w:val="001B264A"/>
    <w:rsid w:val="001B2DEB"/>
    <w:rsid w:val="001B361F"/>
    <w:rsid w:val="001B5B78"/>
    <w:rsid w:val="001B626B"/>
    <w:rsid w:val="001B68CB"/>
    <w:rsid w:val="001B6920"/>
    <w:rsid w:val="001B70B0"/>
    <w:rsid w:val="001B733A"/>
    <w:rsid w:val="001B7867"/>
    <w:rsid w:val="001B7CBF"/>
    <w:rsid w:val="001C06F2"/>
    <w:rsid w:val="001C0AAB"/>
    <w:rsid w:val="001C29C7"/>
    <w:rsid w:val="001C2DB6"/>
    <w:rsid w:val="001C34E5"/>
    <w:rsid w:val="001C477D"/>
    <w:rsid w:val="001C50E9"/>
    <w:rsid w:val="001C5A34"/>
    <w:rsid w:val="001C5E05"/>
    <w:rsid w:val="001C6139"/>
    <w:rsid w:val="001C6A3B"/>
    <w:rsid w:val="001C6C16"/>
    <w:rsid w:val="001C7631"/>
    <w:rsid w:val="001C782F"/>
    <w:rsid w:val="001C7A2E"/>
    <w:rsid w:val="001D00E7"/>
    <w:rsid w:val="001D056B"/>
    <w:rsid w:val="001D0F4E"/>
    <w:rsid w:val="001D13E1"/>
    <w:rsid w:val="001D14E3"/>
    <w:rsid w:val="001D1EB8"/>
    <w:rsid w:val="001D1EED"/>
    <w:rsid w:val="001D26D1"/>
    <w:rsid w:val="001D3286"/>
    <w:rsid w:val="001D35B7"/>
    <w:rsid w:val="001D36CF"/>
    <w:rsid w:val="001D383E"/>
    <w:rsid w:val="001D39DD"/>
    <w:rsid w:val="001D427B"/>
    <w:rsid w:val="001D470C"/>
    <w:rsid w:val="001D50FB"/>
    <w:rsid w:val="001D52CF"/>
    <w:rsid w:val="001D592A"/>
    <w:rsid w:val="001D701A"/>
    <w:rsid w:val="001D73C1"/>
    <w:rsid w:val="001D771C"/>
    <w:rsid w:val="001D7B86"/>
    <w:rsid w:val="001D7DDB"/>
    <w:rsid w:val="001E0822"/>
    <w:rsid w:val="001E1800"/>
    <w:rsid w:val="001E39F7"/>
    <w:rsid w:val="001E3FBB"/>
    <w:rsid w:val="001E468B"/>
    <w:rsid w:val="001E4A2C"/>
    <w:rsid w:val="001E5E95"/>
    <w:rsid w:val="001E610C"/>
    <w:rsid w:val="001E6752"/>
    <w:rsid w:val="001E6F53"/>
    <w:rsid w:val="001E73BA"/>
    <w:rsid w:val="001E7420"/>
    <w:rsid w:val="001E7862"/>
    <w:rsid w:val="001E78DD"/>
    <w:rsid w:val="001F00FE"/>
    <w:rsid w:val="001F0F53"/>
    <w:rsid w:val="001F164F"/>
    <w:rsid w:val="001F1F25"/>
    <w:rsid w:val="001F2406"/>
    <w:rsid w:val="001F3514"/>
    <w:rsid w:val="001F4967"/>
    <w:rsid w:val="001F5C1D"/>
    <w:rsid w:val="001F60DA"/>
    <w:rsid w:val="001F6D9D"/>
    <w:rsid w:val="001F7834"/>
    <w:rsid w:val="001F78A0"/>
    <w:rsid w:val="001F7B02"/>
    <w:rsid w:val="001F7EEF"/>
    <w:rsid w:val="00200D1A"/>
    <w:rsid w:val="00200D1C"/>
    <w:rsid w:val="00200D82"/>
    <w:rsid w:val="00200FE4"/>
    <w:rsid w:val="00203BE3"/>
    <w:rsid w:val="00203F46"/>
    <w:rsid w:val="00204435"/>
    <w:rsid w:val="0020453D"/>
    <w:rsid w:val="002046FD"/>
    <w:rsid w:val="002053DA"/>
    <w:rsid w:val="002061B2"/>
    <w:rsid w:val="00206856"/>
    <w:rsid w:val="00207469"/>
    <w:rsid w:val="002075A6"/>
    <w:rsid w:val="0021018C"/>
    <w:rsid w:val="002109FC"/>
    <w:rsid w:val="002111DB"/>
    <w:rsid w:val="002122D4"/>
    <w:rsid w:val="00212457"/>
    <w:rsid w:val="002126DA"/>
    <w:rsid w:val="00213D79"/>
    <w:rsid w:val="002149A1"/>
    <w:rsid w:val="0021509E"/>
    <w:rsid w:val="0021534C"/>
    <w:rsid w:val="00215AD5"/>
    <w:rsid w:val="002160A1"/>
    <w:rsid w:val="00216F50"/>
    <w:rsid w:val="002177E6"/>
    <w:rsid w:val="00217B65"/>
    <w:rsid w:val="00217C0F"/>
    <w:rsid w:val="00217FA8"/>
    <w:rsid w:val="00220B0A"/>
    <w:rsid w:val="00221F93"/>
    <w:rsid w:val="00222070"/>
    <w:rsid w:val="00222F1A"/>
    <w:rsid w:val="00222F3E"/>
    <w:rsid w:val="002234C9"/>
    <w:rsid w:val="00223B8A"/>
    <w:rsid w:val="00224326"/>
    <w:rsid w:val="00224606"/>
    <w:rsid w:val="00225205"/>
    <w:rsid w:val="0022561C"/>
    <w:rsid w:val="00225ED3"/>
    <w:rsid w:val="0022704A"/>
    <w:rsid w:val="00227F98"/>
    <w:rsid w:val="00230137"/>
    <w:rsid w:val="0023072F"/>
    <w:rsid w:val="002309E9"/>
    <w:rsid w:val="00230BA4"/>
    <w:rsid w:val="00230F7A"/>
    <w:rsid w:val="002312CD"/>
    <w:rsid w:val="00231492"/>
    <w:rsid w:val="002324A7"/>
    <w:rsid w:val="0023267D"/>
    <w:rsid w:val="00232EBC"/>
    <w:rsid w:val="00232F00"/>
    <w:rsid w:val="00232F96"/>
    <w:rsid w:val="0023350D"/>
    <w:rsid w:val="002342B7"/>
    <w:rsid w:val="002344B6"/>
    <w:rsid w:val="0023467A"/>
    <w:rsid w:val="00235576"/>
    <w:rsid w:val="0023684E"/>
    <w:rsid w:val="002376B4"/>
    <w:rsid w:val="00237781"/>
    <w:rsid w:val="002377CB"/>
    <w:rsid w:val="002405A0"/>
    <w:rsid w:val="00240CB5"/>
    <w:rsid w:val="002418A3"/>
    <w:rsid w:val="00241A44"/>
    <w:rsid w:val="00241D4E"/>
    <w:rsid w:val="00242220"/>
    <w:rsid w:val="00242812"/>
    <w:rsid w:val="00243D44"/>
    <w:rsid w:val="00244C69"/>
    <w:rsid w:val="00244DA4"/>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44E3"/>
    <w:rsid w:val="002548C4"/>
    <w:rsid w:val="00255726"/>
    <w:rsid w:val="00255B2B"/>
    <w:rsid w:val="0025621A"/>
    <w:rsid w:val="002566A8"/>
    <w:rsid w:val="00256723"/>
    <w:rsid w:val="00257193"/>
    <w:rsid w:val="0025781E"/>
    <w:rsid w:val="00260B89"/>
    <w:rsid w:val="00261602"/>
    <w:rsid w:val="00261A7F"/>
    <w:rsid w:val="00261F49"/>
    <w:rsid w:val="00262353"/>
    <w:rsid w:val="00262AA7"/>
    <w:rsid w:val="00262AEA"/>
    <w:rsid w:val="00262F21"/>
    <w:rsid w:val="002640DD"/>
    <w:rsid w:val="0026414D"/>
    <w:rsid w:val="00264296"/>
    <w:rsid w:val="00264DB3"/>
    <w:rsid w:val="00264F19"/>
    <w:rsid w:val="00264F66"/>
    <w:rsid w:val="00265011"/>
    <w:rsid w:val="00265076"/>
    <w:rsid w:val="00265420"/>
    <w:rsid w:val="00265F92"/>
    <w:rsid w:val="00266305"/>
    <w:rsid w:val="00266F33"/>
    <w:rsid w:val="00266FD2"/>
    <w:rsid w:val="002702F2"/>
    <w:rsid w:val="002711D3"/>
    <w:rsid w:val="00271544"/>
    <w:rsid w:val="00271D27"/>
    <w:rsid w:val="00272240"/>
    <w:rsid w:val="0027359C"/>
    <w:rsid w:val="00273677"/>
    <w:rsid w:val="00273CBC"/>
    <w:rsid w:val="002743F0"/>
    <w:rsid w:val="00274822"/>
    <w:rsid w:val="00274DA7"/>
    <w:rsid w:val="00275398"/>
    <w:rsid w:val="00275802"/>
    <w:rsid w:val="00275C4D"/>
    <w:rsid w:val="00276E68"/>
    <w:rsid w:val="0027787F"/>
    <w:rsid w:val="0027797C"/>
    <w:rsid w:val="002809A4"/>
    <w:rsid w:val="00280D49"/>
    <w:rsid w:val="00281384"/>
    <w:rsid w:val="00282724"/>
    <w:rsid w:val="002829DD"/>
    <w:rsid w:val="002830E9"/>
    <w:rsid w:val="00283799"/>
    <w:rsid w:val="002847D1"/>
    <w:rsid w:val="00284994"/>
    <w:rsid w:val="00284CFF"/>
    <w:rsid w:val="00284FCE"/>
    <w:rsid w:val="00285930"/>
    <w:rsid w:val="00285AD9"/>
    <w:rsid w:val="002860CB"/>
    <w:rsid w:val="002862E0"/>
    <w:rsid w:val="002868D2"/>
    <w:rsid w:val="00287909"/>
    <w:rsid w:val="00287DDB"/>
    <w:rsid w:val="002906D4"/>
    <w:rsid w:val="00290D49"/>
    <w:rsid w:val="0029108F"/>
    <w:rsid w:val="00291ACB"/>
    <w:rsid w:val="00292330"/>
    <w:rsid w:val="00292975"/>
    <w:rsid w:val="002932AF"/>
    <w:rsid w:val="00293B3F"/>
    <w:rsid w:val="0029431D"/>
    <w:rsid w:val="002943C4"/>
    <w:rsid w:val="00295254"/>
    <w:rsid w:val="002958C3"/>
    <w:rsid w:val="00295E1C"/>
    <w:rsid w:val="0029608A"/>
    <w:rsid w:val="00296345"/>
    <w:rsid w:val="002967B0"/>
    <w:rsid w:val="002968B5"/>
    <w:rsid w:val="00296C8D"/>
    <w:rsid w:val="00297610"/>
    <w:rsid w:val="002A0155"/>
    <w:rsid w:val="002A0528"/>
    <w:rsid w:val="002A1031"/>
    <w:rsid w:val="002A1231"/>
    <w:rsid w:val="002A2E0C"/>
    <w:rsid w:val="002A3522"/>
    <w:rsid w:val="002A40A0"/>
    <w:rsid w:val="002A4189"/>
    <w:rsid w:val="002A4EDB"/>
    <w:rsid w:val="002A5329"/>
    <w:rsid w:val="002A7824"/>
    <w:rsid w:val="002A78CF"/>
    <w:rsid w:val="002A7DB5"/>
    <w:rsid w:val="002B0410"/>
    <w:rsid w:val="002B212F"/>
    <w:rsid w:val="002B2913"/>
    <w:rsid w:val="002B2A4B"/>
    <w:rsid w:val="002B2D45"/>
    <w:rsid w:val="002B42B8"/>
    <w:rsid w:val="002B452E"/>
    <w:rsid w:val="002B4D60"/>
    <w:rsid w:val="002B540E"/>
    <w:rsid w:val="002B5422"/>
    <w:rsid w:val="002B71E5"/>
    <w:rsid w:val="002B78EC"/>
    <w:rsid w:val="002C0DD9"/>
    <w:rsid w:val="002C117F"/>
    <w:rsid w:val="002C11CA"/>
    <w:rsid w:val="002C1C0F"/>
    <w:rsid w:val="002C2360"/>
    <w:rsid w:val="002C295E"/>
    <w:rsid w:val="002C3105"/>
    <w:rsid w:val="002C3C7C"/>
    <w:rsid w:val="002C4AD5"/>
    <w:rsid w:val="002C5A48"/>
    <w:rsid w:val="002C5B1E"/>
    <w:rsid w:val="002C6AAE"/>
    <w:rsid w:val="002C6C19"/>
    <w:rsid w:val="002C6E22"/>
    <w:rsid w:val="002D06A4"/>
    <w:rsid w:val="002D1051"/>
    <w:rsid w:val="002D10EA"/>
    <w:rsid w:val="002D1274"/>
    <w:rsid w:val="002D13CB"/>
    <w:rsid w:val="002D1D37"/>
    <w:rsid w:val="002D23E3"/>
    <w:rsid w:val="002D265A"/>
    <w:rsid w:val="002D2FC6"/>
    <w:rsid w:val="002D4521"/>
    <w:rsid w:val="002D4DF0"/>
    <w:rsid w:val="002D622E"/>
    <w:rsid w:val="002D7570"/>
    <w:rsid w:val="002D7677"/>
    <w:rsid w:val="002D79C6"/>
    <w:rsid w:val="002D7D68"/>
    <w:rsid w:val="002E0762"/>
    <w:rsid w:val="002E2165"/>
    <w:rsid w:val="002E2463"/>
    <w:rsid w:val="002E24D2"/>
    <w:rsid w:val="002E2506"/>
    <w:rsid w:val="002E4588"/>
    <w:rsid w:val="002E47A4"/>
    <w:rsid w:val="002E4FA4"/>
    <w:rsid w:val="002E5A21"/>
    <w:rsid w:val="002E78C1"/>
    <w:rsid w:val="002F0971"/>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003"/>
    <w:rsid w:val="002F5546"/>
    <w:rsid w:val="002F58D8"/>
    <w:rsid w:val="002F6198"/>
    <w:rsid w:val="002F6965"/>
    <w:rsid w:val="002F6A1F"/>
    <w:rsid w:val="002F6EC8"/>
    <w:rsid w:val="002F761F"/>
    <w:rsid w:val="002F77EF"/>
    <w:rsid w:val="002F7820"/>
    <w:rsid w:val="0030013A"/>
    <w:rsid w:val="00301E0E"/>
    <w:rsid w:val="00301FCE"/>
    <w:rsid w:val="00301FE4"/>
    <w:rsid w:val="00303B7C"/>
    <w:rsid w:val="003041EC"/>
    <w:rsid w:val="00304284"/>
    <w:rsid w:val="003044B9"/>
    <w:rsid w:val="00304836"/>
    <w:rsid w:val="00304D1B"/>
    <w:rsid w:val="003054F0"/>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70E8"/>
    <w:rsid w:val="00317120"/>
    <w:rsid w:val="00317341"/>
    <w:rsid w:val="00317659"/>
    <w:rsid w:val="003178F9"/>
    <w:rsid w:val="00317C08"/>
    <w:rsid w:val="00320AE9"/>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7FF"/>
    <w:rsid w:val="00334537"/>
    <w:rsid w:val="003347CD"/>
    <w:rsid w:val="00334F30"/>
    <w:rsid w:val="00336101"/>
    <w:rsid w:val="00336F16"/>
    <w:rsid w:val="00337073"/>
    <w:rsid w:val="003372FF"/>
    <w:rsid w:val="00337C31"/>
    <w:rsid w:val="00341364"/>
    <w:rsid w:val="003422DC"/>
    <w:rsid w:val="00342F73"/>
    <w:rsid w:val="003436B4"/>
    <w:rsid w:val="00343F3D"/>
    <w:rsid w:val="003446E3"/>
    <w:rsid w:val="00344BE5"/>
    <w:rsid w:val="00344E88"/>
    <w:rsid w:val="0034723C"/>
    <w:rsid w:val="00347543"/>
    <w:rsid w:val="003478AE"/>
    <w:rsid w:val="00350B95"/>
    <w:rsid w:val="00350BBD"/>
    <w:rsid w:val="00351130"/>
    <w:rsid w:val="0035135B"/>
    <w:rsid w:val="00352135"/>
    <w:rsid w:val="0035260A"/>
    <w:rsid w:val="00354150"/>
    <w:rsid w:val="0035422D"/>
    <w:rsid w:val="003550A6"/>
    <w:rsid w:val="003553EC"/>
    <w:rsid w:val="003560FA"/>
    <w:rsid w:val="003564E4"/>
    <w:rsid w:val="00356FFC"/>
    <w:rsid w:val="00357606"/>
    <w:rsid w:val="003579C4"/>
    <w:rsid w:val="003602DF"/>
    <w:rsid w:val="0036067C"/>
    <w:rsid w:val="00360709"/>
    <w:rsid w:val="0036099B"/>
    <w:rsid w:val="00360D03"/>
    <w:rsid w:val="00361085"/>
    <w:rsid w:val="0036131E"/>
    <w:rsid w:val="0036174C"/>
    <w:rsid w:val="003617D2"/>
    <w:rsid w:val="003619E7"/>
    <w:rsid w:val="003621D5"/>
    <w:rsid w:val="00362338"/>
    <w:rsid w:val="00362753"/>
    <w:rsid w:val="00362B92"/>
    <w:rsid w:val="00362EBA"/>
    <w:rsid w:val="00363015"/>
    <w:rsid w:val="003633A6"/>
    <w:rsid w:val="0036412D"/>
    <w:rsid w:val="00364E1E"/>
    <w:rsid w:val="00365809"/>
    <w:rsid w:val="00365D9E"/>
    <w:rsid w:val="0036790A"/>
    <w:rsid w:val="0037026B"/>
    <w:rsid w:val="0037052D"/>
    <w:rsid w:val="00371F0E"/>
    <w:rsid w:val="00372E45"/>
    <w:rsid w:val="00372FE0"/>
    <w:rsid w:val="00373061"/>
    <w:rsid w:val="0037317D"/>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30E4"/>
    <w:rsid w:val="0039323E"/>
    <w:rsid w:val="00393E08"/>
    <w:rsid w:val="003942CE"/>
    <w:rsid w:val="0039432F"/>
    <w:rsid w:val="00394817"/>
    <w:rsid w:val="003952B7"/>
    <w:rsid w:val="0039784A"/>
    <w:rsid w:val="003979E7"/>
    <w:rsid w:val="00397E1A"/>
    <w:rsid w:val="00397F30"/>
    <w:rsid w:val="003A00E9"/>
    <w:rsid w:val="003A0519"/>
    <w:rsid w:val="003A21F1"/>
    <w:rsid w:val="003A2611"/>
    <w:rsid w:val="003A2A4B"/>
    <w:rsid w:val="003A4C75"/>
    <w:rsid w:val="003A4FED"/>
    <w:rsid w:val="003A5D2F"/>
    <w:rsid w:val="003A72FF"/>
    <w:rsid w:val="003A7951"/>
    <w:rsid w:val="003B196D"/>
    <w:rsid w:val="003B1EAB"/>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B7C7F"/>
    <w:rsid w:val="003C033B"/>
    <w:rsid w:val="003C0718"/>
    <w:rsid w:val="003C0E19"/>
    <w:rsid w:val="003C1E0C"/>
    <w:rsid w:val="003C2096"/>
    <w:rsid w:val="003C53A2"/>
    <w:rsid w:val="003C5A59"/>
    <w:rsid w:val="003C5C2E"/>
    <w:rsid w:val="003C694C"/>
    <w:rsid w:val="003C7053"/>
    <w:rsid w:val="003C7314"/>
    <w:rsid w:val="003C7BCD"/>
    <w:rsid w:val="003C7C40"/>
    <w:rsid w:val="003D0060"/>
    <w:rsid w:val="003D099B"/>
    <w:rsid w:val="003D1317"/>
    <w:rsid w:val="003D185C"/>
    <w:rsid w:val="003D221E"/>
    <w:rsid w:val="003D2553"/>
    <w:rsid w:val="003D2AD0"/>
    <w:rsid w:val="003D3AE5"/>
    <w:rsid w:val="003D4A50"/>
    <w:rsid w:val="003D4EFF"/>
    <w:rsid w:val="003D5829"/>
    <w:rsid w:val="003D58FA"/>
    <w:rsid w:val="003D6ADB"/>
    <w:rsid w:val="003D746B"/>
    <w:rsid w:val="003D7583"/>
    <w:rsid w:val="003E11E4"/>
    <w:rsid w:val="003E1BF3"/>
    <w:rsid w:val="003E1FF9"/>
    <w:rsid w:val="003E3E91"/>
    <w:rsid w:val="003E464D"/>
    <w:rsid w:val="003E503E"/>
    <w:rsid w:val="003E55A2"/>
    <w:rsid w:val="003E55E6"/>
    <w:rsid w:val="003E5AAC"/>
    <w:rsid w:val="003E72E3"/>
    <w:rsid w:val="003E732B"/>
    <w:rsid w:val="003E7EAC"/>
    <w:rsid w:val="003F078D"/>
    <w:rsid w:val="003F0C2F"/>
    <w:rsid w:val="003F13CA"/>
    <w:rsid w:val="003F2900"/>
    <w:rsid w:val="003F30F4"/>
    <w:rsid w:val="003F338B"/>
    <w:rsid w:val="003F3453"/>
    <w:rsid w:val="003F38F5"/>
    <w:rsid w:val="003F3A0D"/>
    <w:rsid w:val="003F40D1"/>
    <w:rsid w:val="003F40E9"/>
    <w:rsid w:val="003F469D"/>
    <w:rsid w:val="003F4C92"/>
    <w:rsid w:val="003F5A6E"/>
    <w:rsid w:val="003F7CF1"/>
    <w:rsid w:val="003F7D43"/>
    <w:rsid w:val="00400477"/>
    <w:rsid w:val="0040063F"/>
    <w:rsid w:val="004018F1"/>
    <w:rsid w:val="004020A9"/>
    <w:rsid w:val="004022E8"/>
    <w:rsid w:val="004023BB"/>
    <w:rsid w:val="00402488"/>
    <w:rsid w:val="004032B6"/>
    <w:rsid w:val="004033A4"/>
    <w:rsid w:val="00403734"/>
    <w:rsid w:val="00403D7C"/>
    <w:rsid w:val="00403E68"/>
    <w:rsid w:val="00405798"/>
    <w:rsid w:val="004064EE"/>
    <w:rsid w:val="00406697"/>
    <w:rsid w:val="004066ED"/>
    <w:rsid w:val="00406946"/>
    <w:rsid w:val="0040723F"/>
    <w:rsid w:val="00407C4B"/>
    <w:rsid w:val="00407FF2"/>
    <w:rsid w:val="004100AC"/>
    <w:rsid w:val="00410115"/>
    <w:rsid w:val="004106BE"/>
    <w:rsid w:val="00410C5B"/>
    <w:rsid w:val="00410D75"/>
    <w:rsid w:val="00410D9C"/>
    <w:rsid w:val="00411547"/>
    <w:rsid w:val="00411E37"/>
    <w:rsid w:val="004122B9"/>
    <w:rsid w:val="004128E5"/>
    <w:rsid w:val="00412E81"/>
    <w:rsid w:val="004130FE"/>
    <w:rsid w:val="00414A6A"/>
    <w:rsid w:val="00414F5E"/>
    <w:rsid w:val="004158BF"/>
    <w:rsid w:val="0041632C"/>
    <w:rsid w:val="00416688"/>
    <w:rsid w:val="004169D7"/>
    <w:rsid w:val="00416A0F"/>
    <w:rsid w:val="00417287"/>
    <w:rsid w:val="004201D2"/>
    <w:rsid w:val="004204D2"/>
    <w:rsid w:val="00420593"/>
    <w:rsid w:val="00420604"/>
    <w:rsid w:val="00420DDF"/>
    <w:rsid w:val="004218FF"/>
    <w:rsid w:val="00421EB5"/>
    <w:rsid w:val="00422311"/>
    <w:rsid w:val="00422A89"/>
    <w:rsid w:val="00422F9F"/>
    <w:rsid w:val="0042321D"/>
    <w:rsid w:val="00424157"/>
    <w:rsid w:val="004248AA"/>
    <w:rsid w:val="00424DB6"/>
    <w:rsid w:val="00425A59"/>
    <w:rsid w:val="00426474"/>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366F"/>
    <w:rsid w:val="00434524"/>
    <w:rsid w:val="004347D4"/>
    <w:rsid w:val="004347FA"/>
    <w:rsid w:val="0043520E"/>
    <w:rsid w:val="004359EA"/>
    <w:rsid w:val="00435E4E"/>
    <w:rsid w:val="00436365"/>
    <w:rsid w:val="004365FC"/>
    <w:rsid w:val="00436B77"/>
    <w:rsid w:val="00436D1F"/>
    <w:rsid w:val="0043709C"/>
    <w:rsid w:val="004377DE"/>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4D2"/>
    <w:rsid w:val="00447B59"/>
    <w:rsid w:val="004518AE"/>
    <w:rsid w:val="0045192A"/>
    <w:rsid w:val="00451C5B"/>
    <w:rsid w:val="00452197"/>
    <w:rsid w:val="00452739"/>
    <w:rsid w:val="00452C0C"/>
    <w:rsid w:val="00452E25"/>
    <w:rsid w:val="00453165"/>
    <w:rsid w:val="004537F0"/>
    <w:rsid w:val="0045465E"/>
    <w:rsid w:val="00454772"/>
    <w:rsid w:val="00454A36"/>
    <w:rsid w:val="00454D99"/>
    <w:rsid w:val="004552C8"/>
    <w:rsid w:val="004559AF"/>
    <w:rsid w:val="0045697A"/>
    <w:rsid w:val="00457068"/>
    <w:rsid w:val="004577C5"/>
    <w:rsid w:val="00457D39"/>
    <w:rsid w:val="00457F2C"/>
    <w:rsid w:val="004603C0"/>
    <w:rsid w:val="004612F5"/>
    <w:rsid w:val="0046143D"/>
    <w:rsid w:val="004636B0"/>
    <w:rsid w:val="004636D1"/>
    <w:rsid w:val="004637D5"/>
    <w:rsid w:val="00464995"/>
    <w:rsid w:val="004649BF"/>
    <w:rsid w:val="00465278"/>
    <w:rsid w:val="00465B02"/>
    <w:rsid w:val="00465C51"/>
    <w:rsid w:val="00465D2E"/>
    <w:rsid w:val="00465D89"/>
    <w:rsid w:val="00466647"/>
    <w:rsid w:val="0046772C"/>
    <w:rsid w:val="004677CE"/>
    <w:rsid w:val="00470C2B"/>
    <w:rsid w:val="0047292C"/>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B58"/>
    <w:rsid w:val="0048456D"/>
    <w:rsid w:val="00484648"/>
    <w:rsid w:val="00485309"/>
    <w:rsid w:val="004855F1"/>
    <w:rsid w:val="00485D8E"/>
    <w:rsid w:val="00485DCF"/>
    <w:rsid w:val="00486219"/>
    <w:rsid w:val="004863C5"/>
    <w:rsid w:val="00486D10"/>
    <w:rsid w:val="0048742D"/>
    <w:rsid w:val="00487A44"/>
    <w:rsid w:val="004918AF"/>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23AC"/>
    <w:rsid w:val="004A24F7"/>
    <w:rsid w:val="004A3F07"/>
    <w:rsid w:val="004A4034"/>
    <w:rsid w:val="004A5013"/>
    <w:rsid w:val="004A59AA"/>
    <w:rsid w:val="004A6561"/>
    <w:rsid w:val="004A6825"/>
    <w:rsid w:val="004A6DAB"/>
    <w:rsid w:val="004A78C8"/>
    <w:rsid w:val="004A7D6D"/>
    <w:rsid w:val="004B0027"/>
    <w:rsid w:val="004B1F4D"/>
    <w:rsid w:val="004B2046"/>
    <w:rsid w:val="004B2080"/>
    <w:rsid w:val="004B2E44"/>
    <w:rsid w:val="004B2FA6"/>
    <w:rsid w:val="004B322C"/>
    <w:rsid w:val="004B3E60"/>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86C"/>
    <w:rsid w:val="004C2B16"/>
    <w:rsid w:val="004C3B5D"/>
    <w:rsid w:val="004C3FB2"/>
    <w:rsid w:val="004C4163"/>
    <w:rsid w:val="004C41FF"/>
    <w:rsid w:val="004C46FC"/>
    <w:rsid w:val="004C5CE8"/>
    <w:rsid w:val="004C68F3"/>
    <w:rsid w:val="004C69BD"/>
    <w:rsid w:val="004C6C4B"/>
    <w:rsid w:val="004D0AC7"/>
    <w:rsid w:val="004D0B5E"/>
    <w:rsid w:val="004D0EDB"/>
    <w:rsid w:val="004D1E81"/>
    <w:rsid w:val="004D1FC6"/>
    <w:rsid w:val="004D222F"/>
    <w:rsid w:val="004D2D73"/>
    <w:rsid w:val="004D2EB2"/>
    <w:rsid w:val="004D30AD"/>
    <w:rsid w:val="004D3700"/>
    <w:rsid w:val="004D4225"/>
    <w:rsid w:val="004D43C9"/>
    <w:rsid w:val="004D4833"/>
    <w:rsid w:val="004D48A1"/>
    <w:rsid w:val="004D4E32"/>
    <w:rsid w:val="004D6190"/>
    <w:rsid w:val="004D6BF3"/>
    <w:rsid w:val="004E05BD"/>
    <w:rsid w:val="004E073A"/>
    <w:rsid w:val="004E144F"/>
    <w:rsid w:val="004E1EC8"/>
    <w:rsid w:val="004E2B95"/>
    <w:rsid w:val="004E2E1E"/>
    <w:rsid w:val="004E32B0"/>
    <w:rsid w:val="004E3D0E"/>
    <w:rsid w:val="004E4936"/>
    <w:rsid w:val="004E50CE"/>
    <w:rsid w:val="004E5366"/>
    <w:rsid w:val="004E5387"/>
    <w:rsid w:val="004E53B5"/>
    <w:rsid w:val="004E6CF0"/>
    <w:rsid w:val="004E6E25"/>
    <w:rsid w:val="004E6EBE"/>
    <w:rsid w:val="004E70BE"/>
    <w:rsid w:val="004E7963"/>
    <w:rsid w:val="004E7E83"/>
    <w:rsid w:val="004F010E"/>
    <w:rsid w:val="004F0456"/>
    <w:rsid w:val="004F0B43"/>
    <w:rsid w:val="004F0E86"/>
    <w:rsid w:val="004F16C6"/>
    <w:rsid w:val="004F1A01"/>
    <w:rsid w:val="004F24F7"/>
    <w:rsid w:val="004F2D36"/>
    <w:rsid w:val="004F3A9C"/>
    <w:rsid w:val="004F41E8"/>
    <w:rsid w:val="004F500B"/>
    <w:rsid w:val="004F50DB"/>
    <w:rsid w:val="004F5C47"/>
    <w:rsid w:val="004F671E"/>
    <w:rsid w:val="004F72B5"/>
    <w:rsid w:val="004F7335"/>
    <w:rsid w:val="004F752E"/>
    <w:rsid w:val="004F7A62"/>
    <w:rsid w:val="00500A33"/>
    <w:rsid w:val="00500C44"/>
    <w:rsid w:val="00500D8C"/>
    <w:rsid w:val="0050118D"/>
    <w:rsid w:val="00503D1D"/>
    <w:rsid w:val="00503FC3"/>
    <w:rsid w:val="0050467A"/>
    <w:rsid w:val="005052E5"/>
    <w:rsid w:val="0050530D"/>
    <w:rsid w:val="005056C1"/>
    <w:rsid w:val="00505B00"/>
    <w:rsid w:val="00506B0D"/>
    <w:rsid w:val="00510362"/>
    <w:rsid w:val="00511068"/>
    <w:rsid w:val="005113C7"/>
    <w:rsid w:val="0051150F"/>
    <w:rsid w:val="0051188D"/>
    <w:rsid w:val="005130EE"/>
    <w:rsid w:val="00513859"/>
    <w:rsid w:val="0051394B"/>
    <w:rsid w:val="00513ED1"/>
    <w:rsid w:val="00514A3D"/>
    <w:rsid w:val="005154FE"/>
    <w:rsid w:val="00516203"/>
    <w:rsid w:val="005172CB"/>
    <w:rsid w:val="00520985"/>
    <w:rsid w:val="005209D7"/>
    <w:rsid w:val="00520A1A"/>
    <w:rsid w:val="00520AED"/>
    <w:rsid w:val="00521A3D"/>
    <w:rsid w:val="0052204E"/>
    <w:rsid w:val="005230CA"/>
    <w:rsid w:val="005233CC"/>
    <w:rsid w:val="00523748"/>
    <w:rsid w:val="00523B5A"/>
    <w:rsid w:val="0052481A"/>
    <w:rsid w:val="005276EB"/>
    <w:rsid w:val="00527ACD"/>
    <w:rsid w:val="00530281"/>
    <w:rsid w:val="00530735"/>
    <w:rsid w:val="00530AC9"/>
    <w:rsid w:val="00530BA5"/>
    <w:rsid w:val="00530E0F"/>
    <w:rsid w:val="005313B2"/>
    <w:rsid w:val="00531AEB"/>
    <w:rsid w:val="0053216C"/>
    <w:rsid w:val="00532E7D"/>
    <w:rsid w:val="005332E3"/>
    <w:rsid w:val="005334D8"/>
    <w:rsid w:val="00533537"/>
    <w:rsid w:val="00533BAF"/>
    <w:rsid w:val="0053466C"/>
    <w:rsid w:val="00534B86"/>
    <w:rsid w:val="00535F43"/>
    <w:rsid w:val="005364ED"/>
    <w:rsid w:val="00536A8A"/>
    <w:rsid w:val="00536CE5"/>
    <w:rsid w:val="005378A8"/>
    <w:rsid w:val="00537AB1"/>
    <w:rsid w:val="00540689"/>
    <w:rsid w:val="00540C0A"/>
    <w:rsid w:val="00542A41"/>
    <w:rsid w:val="0054303A"/>
    <w:rsid w:val="005433AF"/>
    <w:rsid w:val="00543671"/>
    <w:rsid w:val="00543BAD"/>
    <w:rsid w:val="0054479E"/>
    <w:rsid w:val="005447AB"/>
    <w:rsid w:val="005468F3"/>
    <w:rsid w:val="00546C83"/>
    <w:rsid w:val="00546DED"/>
    <w:rsid w:val="00547EB6"/>
    <w:rsid w:val="00547EF1"/>
    <w:rsid w:val="00547F77"/>
    <w:rsid w:val="005509B3"/>
    <w:rsid w:val="00550AA6"/>
    <w:rsid w:val="00550B08"/>
    <w:rsid w:val="0055138E"/>
    <w:rsid w:val="00551AA6"/>
    <w:rsid w:val="00551E35"/>
    <w:rsid w:val="005521EB"/>
    <w:rsid w:val="00552926"/>
    <w:rsid w:val="00552CBD"/>
    <w:rsid w:val="00552D25"/>
    <w:rsid w:val="00552E0C"/>
    <w:rsid w:val="00553F88"/>
    <w:rsid w:val="00554189"/>
    <w:rsid w:val="00554438"/>
    <w:rsid w:val="00554CEB"/>
    <w:rsid w:val="00555992"/>
    <w:rsid w:val="00555BF1"/>
    <w:rsid w:val="00555F7A"/>
    <w:rsid w:val="005561FA"/>
    <w:rsid w:val="005566DA"/>
    <w:rsid w:val="00556807"/>
    <w:rsid w:val="0055703B"/>
    <w:rsid w:val="005578F2"/>
    <w:rsid w:val="00560416"/>
    <w:rsid w:val="00560791"/>
    <w:rsid w:val="00561CFA"/>
    <w:rsid w:val="00561D1D"/>
    <w:rsid w:val="00561FC0"/>
    <w:rsid w:val="00562005"/>
    <w:rsid w:val="00562539"/>
    <w:rsid w:val="005625BD"/>
    <w:rsid w:val="00562BD8"/>
    <w:rsid w:val="005631A8"/>
    <w:rsid w:val="005637A0"/>
    <w:rsid w:val="00563C02"/>
    <w:rsid w:val="00563C0F"/>
    <w:rsid w:val="005645C3"/>
    <w:rsid w:val="00565C75"/>
    <w:rsid w:val="005661B2"/>
    <w:rsid w:val="0056623F"/>
    <w:rsid w:val="00567CB0"/>
    <w:rsid w:val="00570321"/>
    <w:rsid w:val="00572106"/>
    <w:rsid w:val="005733C3"/>
    <w:rsid w:val="0057343A"/>
    <w:rsid w:val="005734F1"/>
    <w:rsid w:val="00573640"/>
    <w:rsid w:val="00573F19"/>
    <w:rsid w:val="00574019"/>
    <w:rsid w:val="00574248"/>
    <w:rsid w:val="005742D8"/>
    <w:rsid w:val="00574EB2"/>
    <w:rsid w:val="0057636A"/>
    <w:rsid w:val="005767E0"/>
    <w:rsid w:val="0057698D"/>
    <w:rsid w:val="00576D3F"/>
    <w:rsid w:val="00576DFD"/>
    <w:rsid w:val="00576E16"/>
    <w:rsid w:val="0057721B"/>
    <w:rsid w:val="0057787B"/>
    <w:rsid w:val="00577A3D"/>
    <w:rsid w:val="00577A82"/>
    <w:rsid w:val="005804D0"/>
    <w:rsid w:val="0058128B"/>
    <w:rsid w:val="005819A8"/>
    <w:rsid w:val="00582117"/>
    <w:rsid w:val="00582A19"/>
    <w:rsid w:val="0058395D"/>
    <w:rsid w:val="005839D5"/>
    <w:rsid w:val="00583F33"/>
    <w:rsid w:val="00583FE1"/>
    <w:rsid w:val="00585A0D"/>
    <w:rsid w:val="0058696E"/>
    <w:rsid w:val="00590347"/>
    <w:rsid w:val="005906EF"/>
    <w:rsid w:val="00590C6E"/>
    <w:rsid w:val="00590ED2"/>
    <w:rsid w:val="00591646"/>
    <w:rsid w:val="005924FC"/>
    <w:rsid w:val="005926F6"/>
    <w:rsid w:val="005931EC"/>
    <w:rsid w:val="005939FC"/>
    <w:rsid w:val="005940F8"/>
    <w:rsid w:val="00594105"/>
    <w:rsid w:val="0059412E"/>
    <w:rsid w:val="00594318"/>
    <w:rsid w:val="00594F86"/>
    <w:rsid w:val="00595B1F"/>
    <w:rsid w:val="00595EEE"/>
    <w:rsid w:val="005964D1"/>
    <w:rsid w:val="005966AF"/>
    <w:rsid w:val="00596E55"/>
    <w:rsid w:val="0059767D"/>
    <w:rsid w:val="00597792"/>
    <w:rsid w:val="005A2131"/>
    <w:rsid w:val="005A2732"/>
    <w:rsid w:val="005A36F6"/>
    <w:rsid w:val="005A3A73"/>
    <w:rsid w:val="005A407B"/>
    <w:rsid w:val="005A49A2"/>
    <w:rsid w:val="005A4C6B"/>
    <w:rsid w:val="005A532B"/>
    <w:rsid w:val="005A5D6F"/>
    <w:rsid w:val="005A5E26"/>
    <w:rsid w:val="005A6081"/>
    <w:rsid w:val="005A7283"/>
    <w:rsid w:val="005A7FD2"/>
    <w:rsid w:val="005B0053"/>
    <w:rsid w:val="005B10C9"/>
    <w:rsid w:val="005B11E2"/>
    <w:rsid w:val="005B19DA"/>
    <w:rsid w:val="005B1BAE"/>
    <w:rsid w:val="005B2582"/>
    <w:rsid w:val="005B2B99"/>
    <w:rsid w:val="005B358B"/>
    <w:rsid w:val="005B3D39"/>
    <w:rsid w:val="005B3ECD"/>
    <w:rsid w:val="005B4C14"/>
    <w:rsid w:val="005B57F6"/>
    <w:rsid w:val="005B5940"/>
    <w:rsid w:val="005B5A69"/>
    <w:rsid w:val="005B6013"/>
    <w:rsid w:val="005B606D"/>
    <w:rsid w:val="005B6265"/>
    <w:rsid w:val="005B65A1"/>
    <w:rsid w:val="005B67AC"/>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E93"/>
    <w:rsid w:val="005C3EDF"/>
    <w:rsid w:val="005C3FE9"/>
    <w:rsid w:val="005C5918"/>
    <w:rsid w:val="005C5BA6"/>
    <w:rsid w:val="005C629F"/>
    <w:rsid w:val="005C72B2"/>
    <w:rsid w:val="005C75F9"/>
    <w:rsid w:val="005D02A2"/>
    <w:rsid w:val="005D06F9"/>
    <w:rsid w:val="005D13C8"/>
    <w:rsid w:val="005D1479"/>
    <w:rsid w:val="005D179D"/>
    <w:rsid w:val="005D212D"/>
    <w:rsid w:val="005D22A4"/>
    <w:rsid w:val="005D3048"/>
    <w:rsid w:val="005D3369"/>
    <w:rsid w:val="005D3BE8"/>
    <w:rsid w:val="005D4265"/>
    <w:rsid w:val="005D470D"/>
    <w:rsid w:val="005D4AF4"/>
    <w:rsid w:val="005D4E59"/>
    <w:rsid w:val="005D53C7"/>
    <w:rsid w:val="005D73ED"/>
    <w:rsid w:val="005D7981"/>
    <w:rsid w:val="005E1834"/>
    <w:rsid w:val="005E1891"/>
    <w:rsid w:val="005E30FF"/>
    <w:rsid w:val="005E3129"/>
    <w:rsid w:val="005E33FE"/>
    <w:rsid w:val="005E43F8"/>
    <w:rsid w:val="005E440B"/>
    <w:rsid w:val="005E4A93"/>
    <w:rsid w:val="005E4F8F"/>
    <w:rsid w:val="005E51E7"/>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B87"/>
    <w:rsid w:val="005F412D"/>
    <w:rsid w:val="005F4AA0"/>
    <w:rsid w:val="005F5087"/>
    <w:rsid w:val="005F5935"/>
    <w:rsid w:val="005F66D6"/>
    <w:rsid w:val="005F7F16"/>
    <w:rsid w:val="00600310"/>
    <w:rsid w:val="00600B1A"/>
    <w:rsid w:val="006012FA"/>
    <w:rsid w:val="006013D5"/>
    <w:rsid w:val="0060170A"/>
    <w:rsid w:val="0060174B"/>
    <w:rsid w:val="00602365"/>
    <w:rsid w:val="00603004"/>
    <w:rsid w:val="00603026"/>
    <w:rsid w:val="006034BE"/>
    <w:rsid w:val="006045D0"/>
    <w:rsid w:val="00604841"/>
    <w:rsid w:val="006048D5"/>
    <w:rsid w:val="006051AB"/>
    <w:rsid w:val="00605ED0"/>
    <w:rsid w:val="00606332"/>
    <w:rsid w:val="00606EE2"/>
    <w:rsid w:val="006070FF"/>
    <w:rsid w:val="00607179"/>
    <w:rsid w:val="006072E5"/>
    <w:rsid w:val="00607787"/>
    <w:rsid w:val="00607893"/>
    <w:rsid w:val="00607D2F"/>
    <w:rsid w:val="00610511"/>
    <w:rsid w:val="00611603"/>
    <w:rsid w:val="00611623"/>
    <w:rsid w:val="00611887"/>
    <w:rsid w:val="00611C3C"/>
    <w:rsid w:val="00611F08"/>
    <w:rsid w:val="00612BB7"/>
    <w:rsid w:val="00612DA1"/>
    <w:rsid w:val="0061337A"/>
    <w:rsid w:val="00613717"/>
    <w:rsid w:val="0061371B"/>
    <w:rsid w:val="006139C9"/>
    <w:rsid w:val="00613D68"/>
    <w:rsid w:val="00613DFB"/>
    <w:rsid w:val="006140F8"/>
    <w:rsid w:val="00615EDE"/>
    <w:rsid w:val="00616CC9"/>
    <w:rsid w:val="00616DB9"/>
    <w:rsid w:val="00616FAA"/>
    <w:rsid w:val="0061752E"/>
    <w:rsid w:val="00617893"/>
    <w:rsid w:val="00617ACD"/>
    <w:rsid w:val="00620425"/>
    <w:rsid w:val="0062066A"/>
    <w:rsid w:val="00620A1D"/>
    <w:rsid w:val="00621928"/>
    <w:rsid w:val="0062506D"/>
    <w:rsid w:val="006259A2"/>
    <w:rsid w:val="006262AE"/>
    <w:rsid w:val="006267BE"/>
    <w:rsid w:val="00626F41"/>
    <w:rsid w:val="0062702A"/>
    <w:rsid w:val="006275EF"/>
    <w:rsid w:val="00627B45"/>
    <w:rsid w:val="00627EAE"/>
    <w:rsid w:val="00630167"/>
    <w:rsid w:val="006304CE"/>
    <w:rsid w:val="006306A0"/>
    <w:rsid w:val="00630882"/>
    <w:rsid w:val="00630EDD"/>
    <w:rsid w:val="00632753"/>
    <w:rsid w:val="006328B7"/>
    <w:rsid w:val="006337E1"/>
    <w:rsid w:val="00633A5C"/>
    <w:rsid w:val="00634BA3"/>
    <w:rsid w:val="00634E05"/>
    <w:rsid w:val="0063574E"/>
    <w:rsid w:val="006361F6"/>
    <w:rsid w:val="0063718D"/>
    <w:rsid w:val="006377BD"/>
    <w:rsid w:val="006379FC"/>
    <w:rsid w:val="00637AFF"/>
    <w:rsid w:val="00637D45"/>
    <w:rsid w:val="00637F24"/>
    <w:rsid w:val="0064022B"/>
    <w:rsid w:val="0064022E"/>
    <w:rsid w:val="006405FB"/>
    <w:rsid w:val="006415B6"/>
    <w:rsid w:val="00641A2D"/>
    <w:rsid w:val="006427D0"/>
    <w:rsid w:val="00642D47"/>
    <w:rsid w:val="0064377B"/>
    <w:rsid w:val="00644B37"/>
    <w:rsid w:val="006450A3"/>
    <w:rsid w:val="00645796"/>
    <w:rsid w:val="00645CB9"/>
    <w:rsid w:val="00646096"/>
    <w:rsid w:val="00646982"/>
    <w:rsid w:val="00646B13"/>
    <w:rsid w:val="00647706"/>
    <w:rsid w:val="00647CF4"/>
    <w:rsid w:val="0065069F"/>
    <w:rsid w:val="00651AA1"/>
    <w:rsid w:val="00651C85"/>
    <w:rsid w:val="00651EC5"/>
    <w:rsid w:val="00651FB7"/>
    <w:rsid w:val="0065239E"/>
    <w:rsid w:val="00652B4A"/>
    <w:rsid w:val="00653081"/>
    <w:rsid w:val="0065358F"/>
    <w:rsid w:val="0065360C"/>
    <w:rsid w:val="00654590"/>
    <w:rsid w:val="00655852"/>
    <w:rsid w:val="0065664F"/>
    <w:rsid w:val="00657743"/>
    <w:rsid w:val="006603BA"/>
    <w:rsid w:val="006604E5"/>
    <w:rsid w:val="00660705"/>
    <w:rsid w:val="006635A3"/>
    <w:rsid w:val="006643A0"/>
    <w:rsid w:val="00664780"/>
    <w:rsid w:val="00664A86"/>
    <w:rsid w:val="00664EB2"/>
    <w:rsid w:val="00665080"/>
    <w:rsid w:val="00665565"/>
    <w:rsid w:val="006659C2"/>
    <w:rsid w:val="00665B4B"/>
    <w:rsid w:val="00665BC7"/>
    <w:rsid w:val="006661A5"/>
    <w:rsid w:val="00666553"/>
    <w:rsid w:val="00666F34"/>
    <w:rsid w:val="00670308"/>
    <w:rsid w:val="00670E97"/>
    <w:rsid w:val="006716AE"/>
    <w:rsid w:val="00672049"/>
    <w:rsid w:val="0067219D"/>
    <w:rsid w:val="00672413"/>
    <w:rsid w:val="00672814"/>
    <w:rsid w:val="006732AB"/>
    <w:rsid w:val="00673916"/>
    <w:rsid w:val="00673C2F"/>
    <w:rsid w:val="00674725"/>
    <w:rsid w:val="0067497F"/>
    <w:rsid w:val="00675062"/>
    <w:rsid w:val="0067517B"/>
    <w:rsid w:val="006759E4"/>
    <w:rsid w:val="006761E9"/>
    <w:rsid w:val="00676303"/>
    <w:rsid w:val="00676395"/>
    <w:rsid w:val="00677782"/>
    <w:rsid w:val="006809CE"/>
    <w:rsid w:val="00680FDF"/>
    <w:rsid w:val="0068136D"/>
    <w:rsid w:val="00682260"/>
    <w:rsid w:val="0068263F"/>
    <w:rsid w:val="00683130"/>
    <w:rsid w:val="006839F5"/>
    <w:rsid w:val="0068424E"/>
    <w:rsid w:val="0068428B"/>
    <w:rsid w:val="00684616"/>
    <w:rsid w:val="0068495D"/>
    <w:rsid w:val="00684E90"/>
    <w:rsid w:val="00684F35"/>
    <w:rsid w:val="00686B03"/>
    <w:rsid w:val="00687213"/>
    <w:rsid w:val="00687739"/>
    <w:rsid w:val="006878BA"/>
    <w:rsid w:val="006879A6"/>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70D9"/>
    <w:rsid w:val="006A79E0"/>
    <w:rsid w:val="006B04E4"/>
    <w:rsid w:val="006B1467"/>
    <w:rsid w:val="006B21D1"/>
    <w:rsid w:val="006B23D5"/>
    <w:rsid w:val="006B23F1"/>
    <w:rsid w:val="006B2A3F"/>
    <w:rsid w:val="006B3744"/>
    <w:rsid w:val="006B43C1"/>
    <w:rsid w:val="006B43C5"/>
    <w:rsid w:val="006B57AA"/>
    <w:rsid w:val="006B5C18"/>
    <w:rsid w:val="006B6426"/>
    <w:rsid w:val="006B6494"/>
    <w:rsid w:val="006B69D6"/>
    <w:rsid w:val="006B6A34"/>
    <w:rsid w:val="006B6CCC"/>
    <w:rsid w:val="006B721C"/>
    <w:rsid w:val="006C1CBB"/>
    <w:rsid w:val="006C20D6"/>
    <w:rsid w:val="006C281A"/>
    <w:rsid w:val="006C2EF8"/>
    <w:rsid w:val="006C2FD3"/>
    <w:rsid w:val="006C3677"/>
    <w:rsid w:val="006C3FD5"/>
    <w:rsid w:val="006C41C3"/>
    <w:rsid w:val="006C4FC6"/>
    <w:rsid w:val="006C51CA"/>
    <w:rsid w:val="006C52C8"/>
    <w:rsid w:val="006C5315"/>
    <w:rsid w:val="006C552F"/>
    <w:rsid w:val="006C57AD"/>
    <w:rsid w:val="006C5F64"/>
    <w:rsid w:val="006C615E"/>
    <w:rsid w:val="006C7834"/>
    <w:rsid w:val="006C787B"/>
    <w:rsid w:val="006C7C30"/>
    <w:rsid w:val="006C7D24"/>
    <w:rsid w:val="006D0D95"/>
    <w:rsid w:val="006D1462"/>
    <w:rsid w:val="006D1E7F"/>
    <w:rsid w:val="006D2D77"/>
    <w:rsid w:val="006D3BAA"/>
    <w:rsid w:val="006D3CB4"/>
    <w:rsid w:val="006D3E4B"/>
    <w:rsid w:val="006D4116"/>
    <w:rsid w:val="006D419C"/>
    <w:rsid w:val="006D4C29"/>
    <w:rsid w:val="006D4ECA"/>
    <w:rsid w:val="006D6089"/>
    <w:rsid w:val="006D63F6"/>
    <w:rsid w:val="006D66C6"/>
    <w:rsid w:val="006D6C07"/>
    <w:rsid w:val="006D6C33"/>
    <w:rsid w:val="006D724F"/>
    <w:rsid w:val="006D74B5"/>
    <w:rsid w:val="006D79AF"/>
    <w:rsid w:val="006E16A6"/>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EC0"/>
    <w:rsid w:val="006E7642"/>
    <w:rsid w:val="006E7968"/>
    <w:rsid w:val="006E7C09"/>
    <w:rsid w:val="006F02EB"/>
    <w:rsid w:val="006F06B2"/>
    <w:rsid w:val="006F0A81"/>
    <w:rsid w:val="006F0D36"/>
    <w:rsid w:val="006F21DD"/>
    <w:rsid w:val="006F276D"/>
    <w:rsid w:val="006F3176"/>
    <w:rsid w:val="006F3947"/>
    <w:rsid w:val="006F3C00"/>
    <w:rsid w:val="006F443C"/>
    <w:rsid w:val="006F53B5"/>
    <w:rsid w:val="006F6C53"/>
    <w:rsid w:val="006F6C60"/>
    <w:rsid w:val="006F6E5E"/>
    <w:rsid w:val="006F6EA8"/>
    <w:rsid w:val="006F73B6"/>
    <w:rsid w:val="006F74DC"/>
    <w:rsid w:val="006F792B"/>
    <w:rsid w:val="006F7D8F"/>
    <w:rsid w:val="00700009"/>
    <w:rsid w:val="007000EF"/>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71F"/>
    <w:rsid w:val="00707C44"/>
    <w:rsid w:val="007101C4"/>
    <w:rsid w:val="00710912"/>
    <w:rsid w:val="00711C44"/>
    <w:rsid w:val="0071266B"/>
    <w:rsid w:val="0071306F"/>
    <w:rsid w:val="007132BD"/>
    <w:rsid w:val="00714274"/>
    <w:rsid w:val="00714DC3"/>
    <w:rsid w:val="0071582D"/>
    <w:rsid w:val="00715F22"/>
    <w:rsid w:val="00716B14"/>
    <w:rsid w:val="00716B86"/>
    <w:rsid w:val="00716F09"/>
    <w:rsid w:val="00717F23"/>
    <w:rsid w:val="0072059B"/>
    <w:rsid w:val="00722E6C"/>
    <w:rsid w:val="00722EB5"/>
    <w:rsid w:val="007236BE"/>
    <w:rsid w:val="007238AC"/>
    <w:rsid w:val="0072437E"/>
    <w:rsid w:val="00724CA2"/>
    <w:rsid w:val="0072514E"/>
    <w:rsid w:val="00725562"/>
    <w:rsid w:val="00725DF4"/>
    <w:rsid w:val="007264B7"/>
    <w:rsid w:val="007265DD"/>
    <w:rsid w:val="00726DAF"/>
    <w:rsid w:val="00726F42"/>
    <w:rsid w:val="00727C63"/>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EC1"/>
    <w:rsid w:val="007462FC"/>
    <w:rsid w:val="00746726"/>
    <w:rsid w:val="00746A6B"/>
    <w:rsid w:val="00746BB2"/>
    <w:rsid w:val="007479BD"/>
    <w:rsid w:val="007504E2"/>
    <w:rsid w:val="00751D7D"/>
    <w:rsid w:val="00751DBA"/>
    <w:rsid w:val="0075350B"/>
    <w:rsid w:val="00753A96"/>
    <w:rsid w:val="0075477B"/>
    <w:rsid w:val="00754A90"/>
    <w:rsid w:val="00755519"/>
    <w:rsid w:val="00755E80"/>
    <w:rsid w:val="00756076"/>
    <w:rsid w:val="007561BF"/>
    <w:rsid w:val="007563E4"/>
    <w:rsid w:val="00756779"/>
    <w:rsid w:val="007574A2"/>
    <w:rsid w:val="0076001B"/>
    <w:rsid w:val="00760988"/>
    <w:rsid w:val="0076141F"/>
    <w:rsid w:val="00761B56"/>
    <w:rsid w:val="00762736"/>
    <w:rsid w:val="007627D8"/>
    <w:rsid w:val="00763045"/>
    <w:rsid w:val="00764922"/>
    <w:rsid w:val="00764B56"/>
    <w:rsid w:val="00764E03"/>
    <w:rsid w:val="007651FC"/>
    <w:rsid w:val="007658F5"/>
    <w:rsid w:val="007667A9"/>
    <w:rsid w:val="00767660"/>
    <w:rsid w:val="007709E7"/>
    <w:rsid w:val="00770D3A"/>
    <w:rsid w:val="00770FFF"/>
    <w:rsid w:val="0077100E"/>
    <w:rsid w:val="007718FF"/>
    <w:rsid w:val="00771BA6"/>
    <w:rsid w:val="0077276C"/>
    <w:rsid w:val="007741EB"/>
    <w:rsid w:val="007743B9"/>
    <w:rsid w:val="007743C4"/>
    <w:rsid w:val="007743D7"/>
    <w:rsid w:val="00774CC5"/>
    <w:rsid w:val="0077502C"/>
    <w:rsid w:val="007750B9"/>
    <w:rsid w:val="007755F5"/>
    <w:rsid w:val="00775A10"/>
    <w:rsid w:val="00775C7B"/>
    <w:rsid w:val="00775FF0"/>
    <w:rsid w:val="007761E5"/>
    <w:rsid w:val="0077646C"/>
    <w:rsid w:val="0077685E"/>
    <w:rsid w:val="00776CAB"/>
    <w:rsid w:val="0077790A"/>
    <w:rsid w:val="007809F0"/>
    <w:rsid w:val="007814BC"/>
    <w:rsid w:val="00781E63"/>
    <w:rsid w:val="007824BC"/>
    <w:rsid w:val="007827B4"/>
    <w:rsid w:val="00782B8C"/>
    <w:rsid w:val="00782ED4"/>
    <w:rsid w:val="0078390F"/>
    <w:rsid w:val="00783BE5"/>
    <w:rsid w:val="00783F28"/>
    <w:rsid w:val="00784472"/>
    <w:rsid w:val="00784590"/>
    <w:rsid w:val="0078536B"/>
    <w:rsid w:val="0078573D"/>
    <w:rsid w:val="00786989"/>
    <w:rsid w:val="00786C3E"/>
    <w:rsid w:val="007876D1"/>
    <w:rsid w:val="0078780A"/>
    <w:rsid w:val="00787A3C"/>
    <w:rsid w:val="00787E53"/>
    <w:rsid w:val="00787FB0"/>
    <w:rsid w:val="007904AA"/>
    <w:rsid w:val="00790CD2"/>
    <w:rsid w:val="007911D7"/>
    <w:rsid w:val="0079178B"/>
    <w:rsid w:val="00791A3E"/>
    <w:rsid w:val="00791E02"/>
    <w:rsid w:val="007931CE"/>
    <w:rsid w:val="007939CE"/>
    <w:rsid w:val="007941E5"/>
    <w:rsid w:val="007954E9"/>
    <w:rsid w:val="00796A41"/>
    <w:rsid w:val="00796C71"/>
    <w:rsid w:val="007970F2"/>
    <w:rsid w:val="0079732C"/>
    <w:rsid w:val="00797C76"/>
    <w:rsid w:val="00797FDF"/>
    <w:rsid w:val="007A017A"/>
    <w:rsid w:val="007A043F"/>
    <w:rsid w:val="007A0614"/>
    <w:rsid w:val="007A127F"/>
    <w:rsid w:val="007A193C"/>
    <w:rsid w:val="007A1C0B"/>
    <w:rsid w:val="007A2C42"/>
    <w:rsid w:val="007A2CC0"/>
    <w:rsid w:val="007A372E"/>
    <w:rsid w:val="007A39BA"/>
    <w:rsid w:val="007A3A47"/>
    <w:rsid w:val="007A4B9E"/>
    <w:rsid w:val="007A6318"/>
    <w:rsid w:val="007A671D"/>
    <w:rsid w:val="007A6B38"/>
    <w:rsid w:val="007A6C74"/>
    <w:rsid w:val="007A6FE0"/>
    <w:rsid w:val="007A7082"/>
    <w:rsid w:val="007A724B"/>
    <w:rsid w:val="007A7CCF"/>
    <w:rsid w:val="007B17FC"/>
    <w:rsid w:val="007B1C12"/>
    <w:rsid w:val="007B28C2"/>
    <w:rsid w:val="007B2C9F"/>
    <w:rsid w:val="007B2D71"/>
    <w:rsid w:val="007B2EEF"/>
    <w:rsid w:val="007B346A"/>
    <w:rsid w:val="007B35CA"/>
    <w:rsid w:val="007B3827"/>
    <w:rsid w:val="007B4014"/>
    <w:rsid w:val="007B432F"/>
    <w:rsid w:val="007B4368"/>
    <w:rsid w:val="007B4D01"/>
    <w:rsid w:val="007B5600"/>
    <w:rsid w:val="007B7735"/>
    <w:rsid w:val="007B7794"/>
    <w:rsid w:val="007B7C97"/>
    <w:rsid w:val="007B7E64"/>
    <w:rsid w:val="007C0186"/>
    <w:rsid w:val="007C0378"/>
    <w:rsid w:val="007C0F74"/>
    <w:rsid w:val="007C1061"/>
    <w:rsid w:val="007C1288"/>
    <w:rsid w:val="007C278D"/>
    <w:rsid w:val="007C2E6B"/>
    <w:rsid w:val="007C336C"/>
    <w:rsid w:val="007C4AC9"/>
    <w:rsid w:val="007C4C43"/>
    <w:rsid w:val="007C5085"/>
    <w:rsid w:val="007C524B"/>
    <w:rsid w:val="007C53CE"/>
    <w:rsid w:val="007C5518"/>
    <w:rsid w:val="007C58CA"/>
    <w:rsid w:val="007C59E0"/>
    <w:rsid w:val="007C6333"/>
    <w:rsid w:val="007C6688"/>
    <w:rsid w:val="007C6970"/>
    <w:rsid w:val="007C718E"/>
    <w:rsid w:val="007C7681"/>
    <w:rsid w:val="007C785B"/>
    <w:rsid w:val="007D074F"/>
    <w:rsid w:val="007D0C10"/>
    <w:rsid w:val="007D22DE"/>
    <w:rsid w:val="007D236C"/>
    <w:rsid w:val="007D2997"/>
    <w:rsid w:val="007D2B9C"/>
    <w:rsid w:val="007D3A70"/>
    <w:rsid w:val="007D3E81"/>
    <w:rsid w:val="007D44D1"/>
    <w:rsid w:val="007D45D3"/>
    <w:rsid w:val="007D4FB8"/>
    <w:rsid w:val="007D567A"/>
    <w:rsid w:val="007D6436"/>
    <w:rsid w:val="007D676F"/>
    <w:rsid w:val="007D6FDC"/>
    <w:rsid w:val="007D7198"/>
    <w:rsid w:val="007E0AF8"/>
    <w:rsid w:val="007E12D9"/>
    <w:rsid w:val="007E17C6"/>
    <w:rsid w:val="007E273D"/>
    <w:rsid w:val="007E2E95"/>
    <w:rsid w:val="007E2EDE"/>
    <w:rsid w:val="007E2F23"/>
    <w:rsid w:val="007E3521"/>
    <w:rsid w:val="007E38C6"/>
    <w:rsid w:val="007E3999"/>
    <w:rsid w:val="007E3A22"/>
    <w:rsid w:val="007E3DA9"/>
    <w:rsid w:val="007E4053"/>
    <w:rsid w:val="007E416A"/>
    <w:rsid w:val="007E4C08"/>
    <w:rsid w:val="007E4DFA"/>
    <w:rsid w:val="007E6B57"/>
    <w:rsid w:val="007E7C4D"/>
    <w:rsid w:val="007E7E68"/>
    <w:rsid w:val="007F0C85"/>
    <w:rsid w:val="007F142E"/>
    <w:rsid w:val="007F159D"/>
    <w:rsid w:val="007F1FF5"/>
    <w:rsid w:val="007F29B8"/>
    <w:rsid w:val="007F5159"/>
    <w:rsid w:val="007F58AE"/>
    <w:rsid w:val="007F6289"/>
    <w:rsid w:val="00800046"/>
    <w:rsid w:val="00800A13"/>
    <w:rsid w:val="00800CF7"/>
    <w:rsid w:val="00800E97"/>
    <w:rsid w:val="00801301"/>
    <w:rsid w:val="00802158"/>
    <w:rsid w:val="00802630"/>
    <w:rsid w:val="008027AC"/>
    <w:rsid w:val="00802ED3"/>
    <w:rsid w:val="00802EDB"/>
    <w:rsid w:val="00804252"/>
    <w:rsid w:val="00804A8C"/>
    <w:rsid w:val="008056C7"/>
    <w:rsid w:val="008059B5"/>
    <w:rsid w:val="00806058"/>
    <w:rsid w:val="00807070"/>
    <w:rsid w:val="00807796"/>
    <w:rsid w:val="00807BFF"/>
    <w:rsid w:val="00810420"/>
    <w:rsid w:val="00810446"/>
    <w:rsid w:val="00811188"/>
    <w:rsid w:val="008111CA"/>
    <w:rsid w:val="00811C26"/>
    <w:rsid w:val="0081221E"/>
    <w:rsid w:val="00812847"/>
    <w:rsid w:val="008128DA"/>
    <w:rsid w:val="008134A2"/>
    <w:rsid w:val="00813A83"/>
    <w:rsid w:val="00813E5B"/>
    <w:rsid w:val="0081536E"/>
    <w:rsid w:val="00815391"/>
    <w:rsid w:val="00815952"/>
    <w:rsid w:val="0081650B"/>
    <w:rsid w:val="00816961"/>
    <w:rsid w:val="00816C88"/>
    <w:rsid w:val="00817235"/>
    <w:rsid w:val="00817F42"/>
    <w:rsid w:val="00820D76"/>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45"/>
    <w:rsid w:val="00830EAE"/>
    <w:rsid w:val="0083165C"/>
    <w:rsid w:val="0083237E"/>
    <w:rsid w:val="00833B27"/>
    <w:rsid w:val="008347AE"/>
    <w:rsid w:val="00834D01"/>
    <w:rsid w:val="00835A72"/>
    <w:rsid w:val="00835E16"/>
    <w:rsid w:val="00836384"/>
    <w:rsid w:val="00836486"/>
    <w:rsid w:val="00836771"/>
    <w:rsid w:val="00836A3F"/>
    <w:rsid w:val="00836A48"/>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785"/>
    <w:rsid w:val="00844E5D"/>
    <w:rsid w:val="00845EF1"/>
    <w:rsid w:val="00846438"/>
    <w:rsid w:val="0084690D"/>
    <w:rsid w:val="008476C1"/>
    <w:rsid w:val="00847D2A"/>
    <w:rsid w:val="00850273"/>
    <w:rsid w:val="0085182D"/>
    <w:rsid w:val="0085288F"/>
    <w:rsid w:val="00853C2E"/>
    <w:rsid w:val="008543BE"/>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C31"/>
    <w:rsid w:val="00872003"/>
    <w:rsid w:val="008721C9"/>
    <w:rsid w:val="00872D66"/>
    <w:rsid w:val="00872ED2"/>
    <w:rsid w:val="00872F6D"/>
    <w:rsid w:val="00872FD9"/>
    <w:rsid w:val="0087311B"/>
    <w:rsid w:val="00873413"/>
    <w:rsid w:val="008744EA"/>
    <w:rsid w:val="00875606"/>
    <w:rsid w:val="00875765"/>
    <w:rsid w:val="008761DD"/>
    <w:rsid w:val="008767E0"/>
    <w:rsid w:val="0087726B"/>
    <w:rsid w:val="008774C7"/>
    <w:rsid w:val="0087763A"/>
    <w:rsid w:val="008802AD"/>
    <w:rsid w:val="008804E9"/>
    <w:rsid w:val="00880646"/>
    <w:rsid w:val="008807D5"/>
    <w:rsid w:val="0088267C"/>
    <w:rsid w:val="00884FC1"/>
    <w:rsid w:val="008850AD"/>
    <w:rsid w:val="0088542E"/>
    <w:rsid w:val="008857BF"/>
    <w:rsid w:val="00885F33"/>
    <w:rsid w:val="008869BA"/>
    <w:rsid w:val="008869FD"/>
    <w:rsid w:val="00887CE6"/>
    <w:rsid w:val="00887D8E"/>
    <w:rsid w:val="008905B1"/>
    <w:rsid w:val="00890AC8"/>
    <w:rsid w:val="00890BE0"/>
    <w:rsid w:val="00891207"/>
    <w:rsid w:val="00891782"/>
    <w:rsid w:val="008918CD"/>
    <w:rsid w:val="008928DD"/>
    <w:rsid w:val="008946EA"/>
    <w:rsid w:val="00895500"/>
    <w:rsid w:val="008956F7"/>
    <w:rsid w:val="00895853"/>
    <w:rsid w:val="00896F51"/>
    <w:rsid w:val="008975EA"/>
    <w:rsid w:val="00897829"/>
    <w:rsid w:val="008A0331"/>
    <w:rsid w:val="008A08B0"/>
    <w:rsid w:val="008A09E3"/>
    <w:rsid w:val="008A0C0D"/>
    <w:rsid w:val="008A17DE"/>
    <w:rsid w:val="008A1B21"/>
    <w:rsid w:val="008A2209"/>
    <w:rsid w:val="008A24E2"/>
    <w:rsid w:val="008A2784"/>
    <w:rsid w:val="008A29A0"/>
    <w:rsid w:val="008A2DE1"/>
    <w:rsid w:val="008A3979"/>
    <w:rsid w:val="008A46EB"/>
    <w:rsid w:val="008A4761"/>
    <w:rsid w:val="008A536C"/>
    <w:rsid w:val="008A5458"/>
    <w:rsid w:val="008A5D22"/>
    <w:rsid w:val="008A61A2"/>
    <w:rsid w:val="008A6B06"/>
    <w:rsid w:val="008A7088"/>
    <w:rsid w:val="008A7871"/>
    <w:rsid w:val="008B06DA"/>
    <w:rsid w:val="008B16A7"/>
    <w:rsid w:val="008B3208"/>
    <w:rsid w:val="008B34D7"/>
    <w:rsid w:val="008B361F"/>
    <w:rsid w:val="008B39A8"/>
    <w:rsid w:val="008B43AF"/>
    <w:rsid w:val="008B48D0"/>
    <w:rsid w:val="008B4D37"/>
    <w:rsid w:val="008B4E23"/>
    <w:rsid w:val="008B5131"/>
    <w:rsid w:val="008B521D"/>
    <w:rsid w:val="008B53CC"/>
    <w:rsid w:val="008B5B41"/>
    <w:rsid w:val="008B60AB"/>
    <w:rsid w:val="008B6698"/>
    <w:rsid w:val="008B66FB"/>
    <w:rsid w:val="008B74AB"/>
    <w:rsid w:val="008B77FA"/>
    <w:rsid w:val="008C042F"/>
    <w:rsid w:val="008C05AB"/>
    <w:rsid w:val="008C0DC9"/>
    <w:rsid w:val="008C13A9"/>
    <w:rsid w:val="008C1F07"/>
    <w:rsid w:val="008C1F24"/>
    <w:rsid w:val="008C265A"/>
    <w:rsid w:val="008C2779"/>
    <w:rsid w:val="008C3579"/>
    <w:rsid w:val="008C3A60"/>
    <w:rsid w:val="008C46D0"/>
    <w:rsid w:val="008C4AED"/>
    <w:rsid w:val="008C4C87"/>
    <w:rsid w:val="008C57A3"/>
    <w:rsid w:val="008C5F92"/>
    <w:rsid w:val="008C6136"/>
    <w:rsid w:val="008C65E3"/>
    <w:rsid w:val="008C6C23"/>
    <w:rsid w:val="008C6D45"/>
    <w:rsid w:val="008C6D72"/>
    <w:rsid w:val="008C6E41"/>
    <w:rsid w:val="008C7A9A"/>
    <w:rsid w:val="008D06E0"/>
    <w:rsid w:val="008D0C96"/>
    <w:rsid w:val="008D176A"/>
    <w:rsid w:val="008D2144"/>
    <w:rsid w:val="008D2584"/>
    <w:rsid w:val="008D2787"/>
    <w:rsid w:val="008D2D86"/>
    <w:rsid w:val="008D2FEC"/>
    <w:rsid w:val="008D3159"/>
    <w:rsid w:val="008D606B"/>
    <w:rsid w:val="008D637A"/>
    <w:rsid w:val="008D63B3"/>
    <w:rsid w:val="008D643C"/>
    <w:rsid w:val="008D657E"/>
    <w:rsid w:val="008D669E"/>
    <w:rsid w:val="008D6F62"/>
    <w:rsid w:val="008D7038"/>
    <w:rsid w:val="008D73ED"/>
    <w:rsid w:val="008D7E55"/>
    <w:rsid w:val="008E015B"/>
    <w:rsid w:val="008E0E70"/>
    <w:rsid w:val="008E1BF8"/>
    <w:rsid w:val="008E2302"/>
    <w:rsid w:val="008E3555"/>
    <w:rsid w:val="008E36AA"/>
    <w:rsid w:val="008E381B"/>
    <w:rsid w:val="008E3B6E"/>
    <w:rsid w:val="008E3E83"/>
    <w:rsid w:val="008E49FE"/>
    <w:rsid w:val="008E4A18"/>
    <w:rsid w:val="008E51A1"/>
    <w:rsid w:val="008E51D6"/>
    <w:rsid w:val="008E556A"/>
    <w:rsid w:val="008E5C5D"/>
    <w:rsid w:val="008E67AC"/>
    <w:rsid w:val="008E7687"/>
    <w:rsid w:val="008F0DA6"/>
    <w:rsid w:val="008F0DF0"/>
    <w:rsid w:val="008F0FCD"/>
    <w:rsid w:val="008F178A"/>
    <w:rsid w:val="008F1C21"/>
    <w:rsid w:val="008F220E"/>
    <w:rsid w:val="008F2372"/>
    <w:rsid w:val="008F241F"/>
    <w:rsid w:val="008F2A0E"/>
    <w:rsid w:val="008F3F04"/>
    <w:rsid w:val="008F3F5F"/>
    <w:rsid w:val="008F54E2"/>
    <w:rsid w:val="008F5C0F"/>
    <w:rsid w:val="008F5DD0"/>
    <w:rsid w:val="008F62D8"/>
    <w:rsid w:val="008F6ACA"/>
    <w:rsid w:val="008F7091"/>
    <w:rsid w:val="008F7486"/>
    <w:rsid w:val="008F7CDC"/>
    <w:rsid w:val="00901816"/>
    <w:rsid w:val="00902421"/>
    <w:rsid w:val="0090270C"/>
    <w:rsid w:val="0090286A"/>
    <w:rsid w:val="00902EFB"/>
    <w:rsid w:val="00903BFD"/>
    <w:rsid w:val="00903C98"/>
    <w:rsid w:val="00903D0A"/>
    <w:rsid w:val="00903DFF"/>
    <w:rsid w:val="00904B62"/>
    <w:rsid w:val="00904C36"/>
    <w:rsid w:val="00904E0B"/>
    <w:rsid w:val="009050E5"/>
    <w:rsid w:val="009052EA"/>
    <w:rsid w:val="00905E8F"/>
    <w:rsid w:val="00906771"/>
    <w:rsid w:val="00906C4B"/>
    <w:rsid w:val="00906C58"/>
    <w:rsid w:val="00907880"/>
    <w:rsid w:val="00907FEF"/>
    <w:rsid w:val="00910840"/>
    <w:rsid w:val="009110D8"/>
    <w:rsid w:val="009116CA"/>
    <w:rsid w:val="00911946"/>
    <w:rsid w:val="0091228C"/>
    <w:rsid w:val="00912575"/>
    <w:rsid w:val="00912B0D"/>
    <w:rsid w:val="009135D3"/>
    <w:rsid w:val="00913E28"/>
    <w:rsid w:val="009140CE"/>
    <w:rsid w:val="009144EB"/>
    <w:rsid w:val="009147ED"/>
    <w:rsid w:val="0091482E"/>
    <w:rsid w:val="00915043"/>
    <w:rsid w:val="00915F71"/>
    <w:rsid w:val="00916204"/>
    <w:rsid w:val="0091642B"/>
    <w:rsid w:val="00916880"/>
    <w:rsid w:val="00916980"/>
    <w:rsid w:val="00916BAD"/>
    <w:rsid w:val="00916FCF"/>
    <w:rsid w:val="0091708B"/>
    <w:rsid w:val="009173FF"/>
    <w:rsid w:val="00917469"/>
    <w:rsid w:val="00917984"/>
    <w:rsid w:val="00917C90"/>
    <w:rsid w:val="009204C1"/>
    <w:rsid w:val="0092087F"/>
    <w:rsid w:val="00921800"/>
    <w:rsid w:val="009225E3"/>
    <w:rsid w:val="00923D2D"/>
    <w:rsid w:val="00923ED9"/>
    <w:rsid w:val="00924524"/>
    <w:rsid w:val="0092467A"/>
    <w:rsid w:val="009248FF"/>
    <w:rsid w:val="009250FC"/>
    <w:rsid w:val="0092533B"/>
    <w:rsid w:val="00925B33"/>
    <w:rsid w:val="0092681F"/>
    <w:rsid w:val="009268F8"/>
    <w:rsid w:val="0092698B"/>
    <w:rsid w:val="009272DC"/>
    <w:rsid w:val="0092766B"/>
    <w:rsid w:val="00927BBC"/>
    <w:rsid w:val="009302BA"/>
    <w:rsid w:val="00930BA8"/>
    <w:rsid w:val="0093127F"/>
    <w:rsid w:val="0093195E"/>
    <w:rsid w:val="009322D2"/>
    <w:rsid w:val="00932F49"/>
    <w:rsid w:val="00933339"/>
    <w:rsid w:val="00933341"/>
    <w:rsid w:val="0093341E"/>
    <w:rsid w:val="009350EB"/>
    <w:rsid w:val="00935C5B"/>
    <w:rsid w:val="009362CB"/>
    <w:rsid w:val="00936496"/>
    <w:rsid w:val="0093656A"/>
    <w:rsid w:val="009372D5"/>
    <w:rsid w:val="00937664"/>
    <w:rsid w:val="009377CB"/>
    <w:rsid w:val="00937BC5"/>
    <w:rsid w:val="00940509"/>
    <w:rsid w:val="00940A77"/>
    <w:rsid w:val="00940D0A"/>
    <w:rsid w:val="00941298"/>
    <w:rsid w:val="00941880"/>
    <w:rsid w:val="009426FD"/>
    <w:rsid w:val="00942B2B"/>
    <w:rsid w:val="0094307B"/>
    <w:rsid w:val="00944224"/>
    <w:rsid w:val="009448F1"/>
    <w:rsid w:val="00945294"/>
    <w:rsid w:val="00945C25"/>
    <w:rsid w:val="00945D67"/>
    <w:rsid w:val="009465AA"/>
    <w:rsid w:val="00946C45"/>
    <w:rsid w:val="0094758E"/>
    <w:rsid w:val="00947D96"/>
    <w:rsid w:val="00950654"/>
    <w:rsid w:val="00950F70"/>
    <w:rsid w:val="0095145C"/>
    <w:rsid w:val="00952115"/>
    <w:rsid w:val="00953313"/>
    <w:rsid w:val="00953636"/>
    <w:rsid w:val="00953659"/>
    <w:rsid w:val="0095594B"/>
    <w:rsid w:val="00955988"/>
    <w:rsid w:val="00955B78"/>
    <w:rsid w:val="00955CB0"/>
    <w:rsid w:val="0095668A"/>
    <w:rsid w:val="00956A98"/>
    <w:rsid w:val="00956AD3"/>
    <w:rsid w:val="00956F59"/>
    <w:rsid w:val="00956F79"/>
    <w:rsid w:val="00957C77"/>
    <w:rsid w:val="00957CAF"/>
    <w:rsid w:val="00960206"/>
    <w:rsid w:val="0096069A"/>
    <w:rsid w:val="00960832"/>
    <w:rsid w:val="00960A84"/>
    <w:rsid w:val="00961251"/>
    <w:rsid w:val="00961873"/>
    <w:rsid w:val="00961D90"/>
    <w:rsid w:val="00961F1E"/>
    <w:rsid w:val="009621BC"/>
    <w:rsid w:val="00963B30"/>
    <w:rsid w:val="009641CD"/>
    <w:rsid w:val="009645B8"/>
    <w:rsid w:val="009647FD"/>
    <w:rsid w:val="0096577B"/>
    <w:rsid w:val="009666A2"/>
    <w:rsid w:val="0096732A"/>
    <w:rsid w:val="00967653"/>
    <w:rsid w:val="0097078C"/>
    <w:rsid w:val="00970DEA"/>
    <w:rsid w:val="00970F2D"/>
    <w:rsid w:val="00971215"/>
    <w:rsid w:val="009715A6"/>
    <w:rsid w:val="00972755"/>
    <w:rsid w:val="0097283D"/>
    <w:rsid w:val="00972A87"/>
    <w:rsid w:val="00973F8C"/>
    <w:rsid w:val="009740E6"/>
    <w:rsid w:val="00975E77"/>
    <w:rsid w:val="00976367"/>
    <w:rsid w:val="0097664E"/>
    <w:rsid w:val="00976B39"/>
    <w:rsid w:val="00976B78"/>
    <w:rsid w:val="009772B2"/>
    <w:rsid w:val="009774A2"/>
    <w:rsid w:val="00977B5C"/>
    <w:rsid w:val="00980684"/>
    <w:rsid w:val="009816E8"/>
    <w:rsid w:val="00981F40"/>
    <w:rsid w:val="00982302"/>
    <w:rsid w:val="009827CD"/>
    <w:rsid w:val="00982A43"/>
    <w:rsid w:val="00982E47"/>
    <w:rsid w:val="009838C6"/>
    <w:rsid w:val="00983FA0"/>
    <w:rsid w:val="00984067"/>
    <w:rsid w:val="00984BEB"/>
    <w:rsid w:val="00984DA4"/>
    <w:rsid w:val="0098568C"/>
    <w:rsid w:val="00985C7B"/>
    <w:rsid w:val="00985F4C"/>
    <w:rsid w:val="00986176"/>
    <w:rsid w:val="00986BB6"/>
    <w:rsid w:val="00986BF2"/>
    <w:rsid w:val="00987142"/>
    <w:rsid w:val="00990A06"/>
    <w:rsid w:val="00990D14"/>
    <w:rsid w:val="00990DAD"/>
    <w:rsid w:val="00990E81"/>
    <w:rsid w:val="009921E8"/>
    <w:rsid w:val="00992D9B"/>
    <w:rsid w:val="00992F76"/>
    <w:rsid w:val="0099305A"/>
    <w:rsid w:val="00993A5A"/>
    <w:rsid w:val="00993B90"/>
    <w:rsid w:val="00993C2A"/>
    <w:rsid w:val="009943BF"/>
    <w:rsid w:val="009944DE"/>
    <w:rsid w:val="0099524C"/>
    <w:rsid w:val="0099533B"/>
    <w:rsid w:val="009973A5"/>
    <w:rsid w:val="0099745A"/>
    <w:rsid w:val="009A0907"/>
    <w:rsid w:val="009A1808"/>
    <w:rsid w:val="009A1AC3"/>
    <w:rsid w:val="009A2947"/>
    <w:rsid w:val="009A390D"/>
    <w:rsid w:val="009A3ACD"/>
    <w:rsid w:val="009A5C88"/>
    <w:rsid w:val="009A5FDF"/>
    <w:rsid w:val="009A6768"/>
    <w:rsid w:val="009A6A40"/>
    <w:rsid w:val="009A6AC9"/>
    <w:rsid w:val="009A71C0"/>
    <w:rsid w:val="009B0370"/>
    <w:rsid w:val="009B0733"/>
    <w:rsid w:val="009B08D5"/>
    <w:rsid w:val="009B0AEF"/>
    <w:rsid w:val="009B1295"/>
    <w:rsid w:val="009B23D9"/>
    <w:rsid w:val="009B25E1"/>
    <w:rsid w:val="009B2AB6"/>
    <w:rsid w:val="009B2EC1"/>
    <w:rsid w:val="009B32B2"/>
    <w:rsid w:val="009B3444"/>
    <w:rsid w:val="009B36D5"/>
    <w:rsid w:val="009B5D13"/>
    <w:rsid w:val="009B62C1"/>
    <w:rsid w:val="009B66D6"/>
    <w:rsid w:val="009B6805"/>
    <w:rsid w:val="009B69D8"/>
    <w:rsid w:val="009B6ADA"/>
    <w:rsid w:val="009B6D8E"/>
    <w:rsid w:val="009C0210"/>
    <w:rsid w:val="009C02E8"/>
    <w:rsid w:val="009C2DC9"/>
    <w:rsid w:val="009C2FA5"/>
    <w:rsid w:val="009C325F"/>
    <w:rsid w:val="009C3489"/>
    <w:rsid w:val="009C3ACE"/>
    <w:rsid w:val="009C44F4"/>
    <w:rsid w:val="009C4C72"/>
    <w:rsid w:val="009C4D6D"/>
    <w:rsid w:val="009C5711"/>
    <w:rsid w:val="009C5FD2"/>
    <w:rsid w:val="009C7B78"/>
    <w:rsid w:val="009C7F43"/>
    <w:rsid w:val="009D04CA"/>
    <w:rsid w:val="009D0693"/>
    <w:rsid w:val="009D0A65"/>
    <w:rsid w:val="009D0E4B"/>
    <w:rsid w:val="009D0F63"/>
    <w:rsid w:val="009D0FEF"/>
    <w:rsid w:val="009D100F"/>
    <w:rsid w:val="009D15F5"/>
    <w:rsid w:val="009D1822"/>
    <w:rsid w:val="009D20A7"/>
    <w:rsid w:val="009D3054"/>
    <w:rsid w:val="009D315F"/>
    <w:rsid w:val="009D3596"/>
    <w:rsid w:val="009D3939"/>
    <w:rsid w:val="009D3CB9"/>
    <w:rsid w:val="009D4157"/>
    <w:rsid w:val="009D4300"/>
    <w:rsid w:val="009D48E5"/>
    <w:rsid w:val="009D4C0E"/>
    <w:rsid w:val="009D56DA"/>
    <w:rsid w:val="009D5CEB"/>
    <w:rsid w:val="009D5EAC"/>
    <w:rsid w:val="009D6B63"/>
    <w:rsid w:val="009E0B6A"/>
    <w:rsid w:val="009E0C98"/>
    <w:rsid w:val="009E0DCB"/>
    <w:rsid w:val="009E0E1D"/>
    <w:rsid w:val="009E20D2"/>
    <w:rsid w:val="009E264A"/>
    <w:rsid w:val="009E368B"/>
    <w:rsid w:val="009E3D2E"/>
    <w:rsid w:val="009E433F"/>
    <w:rsid w:val="009E4956"/>
    <w:rsid w:val="009E6D7A"/>
    <w:rsid w:val="009E77C9"/>
    <w:rsid w:val="009E7C75"/>
    <w:rsid w:val="009E7CE0"/>
    <w:rsid w:val="009F0157"/>
    <w:rsid w:val="009F01A4"/>
    <w:rsid w:val="009F057B"/>
    <w:rsid w:val="009F0AD4"/>
    <w:rsid w:val="009F0C15"/>
    <w:rsid w:val="009F0C7B"/>
    <w:rsid w:val="009F12F6"/>
    <w:rsid w:val="009F13D3"/>
    <w:rsid w:val="009F1B79"/>
    <w:rsid w:val="009F2343"/>
    <w:rsid w:val="009F247C"/>
    <w:rsid w:val="009F2D3C"/>
    <w:rsid w:val="009F2F34"/>
    <w:rsid w:val="009F38A9"/>
    <w:rsid w:val="009F44BC"/>
    <w:rsid w:val="009F4A99"/>
    <w:rsid w:val="009F623A"/>
    <w:rsid w:val="009F625E"/>
    <w:rsid w:val="009F62D3"/>
    <w:rsid w:val="009F6A1D"/>
    <w:rsid w:val="009F7506"/>
    <w:rsid w:val="00A0118C"/>
    <w:rsid w:val="00A0133F"/>
    <w:rsid w:val="00A01B33"/>
    <w:rsid w:val="00A01FB1"/>
    <w:rsid w:val="00A026DF"/>
    <w:rsid w:val="00A03969"/>
    <w:rsid w:val="00A0413A"/>
    <w:rsid w:val="00A04BA3"/>
    <w:rsid w:val="00A0530C"/>
    <w:rsid w:val="00A05A59"/>
    <w:rsid w:val="00A05C4A"/>
    <w:rsid w:val="00A05C75"/>
    <w:rsid w:val="00A062C9"/>
    <w:rsid w:val="00A0664E"/>
    <w:rsid w:val="00A06E63"/>
    <w:rsid w:val="00A07702"/>
    <w:rsid w:val="00A0776C"/>
    <w:rsid w:val="00A07FCF"/>
    <w:rsid w:val="00A10100"/>
    <w:rsid w:val="00A102D4"/>
    <w:rsid w:val="00A10622"/>
    <w:rsid w:val="00A106F4"/>
    <w:rsid w:val="00A10A0E"/>
    <w:rsid w:val="00A10A37"/>
    <w:rsid w:val="00A10C18"/>
    <w:rsid w:val="00A10FF1"/>
    <w:rsid w:val="00A11474"/>
    <w:rsid w:val="00A118BE"/>
    <w:rsid w:val="00A11C93"/>
    <w:rsid w:val="00A12336"/>
    <w:rsid w:val="00A1239B"/>
    <w:rsid w:val="00A12559"/>
    <w:rsid w:val="00A1277C"/>
    <w:rsid w:val="00A1295F"/>
    <w:rsid w:val="00A12BFD"/>
    <w:rsid w:val="00A12E12"/>
    <w:rsid w:val="00A13B8F"/>
    <w:rsid w:val="00A148A2"/>
    <w:rsid w:val="00A14B62"/>
    <w:rsid w:val="00A15D8B"/>
    <w:rsid w:val="00A162CD"/>
    <w:rsid w:val="00A1688A"/>
    <w:rsid w:val="00A16A16"/>
    <w:rsid w:val="00A16CDE"/>
    <w:rsid w:val="00A16EED"/>
    <w:rsid w:val="00A177F9"/>
    <w:rsid w:val="00A17F1B"/>
    <w:rsid w:val="00A2031E"/>
    <w:rsid w:val="00A21094"/>
    <w:rsid w:val="00A211CE"/>
    <w:rsid w:val="00A215DC"/>
    <w:rsid w:val="00A22110"/>
    <w:rsid w:val="00A227D4"/>
    <w:rsid w:val="00A229CF"/>
    <w:rsid w:val="00A238C1"/>
    <w:rsid w:val="00A23A5A"/>
    <w:rsid w:val="00A23A8E"/>
    <w:rsid w:val="00A241F0"/>
    <w:rsid w:val="00A245CE"/>
    <w:rsid w:val="00A24B51"/>
    <w:rsid w:val="00A257CC"/>
    <w:rsid w:val="00A260B8"/>
    <w:rsid w:val="00A264FB"/>
    <w:rsid w:val="00A266A0"/>
    <w:rsid w:val="00A26711"/>
    <w:rsid w:val="00A26D34"/>
    <w:rsid w:val="00A27125"/>
    <w:rsid w:val="00A273F5"/>
    <w:rsid w:val="00A3045B"/>
    <w:rsid w:val="00A31256"/>
    <w:rsid w:val="00A32CB1"/>
    <w:rsid w:val="00A33147"/>
    <w:rsid w:val="00A3385A"/>
    <w:rsid w:val="00A340EA"/>
    <w:rsid w:val="00A34654"/>
    <w:rsid w:val="00A349D8"/>
    <w:rsid w:val="00A35474"/>
    <w:rsid w:val="00A364A6"/>
    <w:rsid w:val="00A36877"/>
    <w:rsid w:val="00A36D69"/>
    <w:rsid w:val="00A36D8D"/>
    <w:rsid w:val="00A37A48"/>
    <w:rsid w:val="00A4061C"/>
    <w:rsid w:val="00A40933"/>
    <w:rsid w:val="00A42631"/>
    <w:rsid w:val="00A42BA7"/>
    <w:rsid w:val="00A42F43"/>
    <w:rsid w:val="00A439BE"/>
    <w:rsid w:val="00A447B3"/>
    <w:rsid w:val="00A448A3"/>
    <w:rsid w:val="00A4541C"/>
    <w:rsid w:val="00A45850"/>
    <w:rsid w:val="00A4698F"/>
    <w:rsid w:val="00A46EFA"/>
    <w:rsid w:val="00A47710"/>
    <w:rsid w:val="00A503C0"/>
    <w:rsid w:val="00A50A22"/>
    <w:rsid w:val="00A51198"/>
    <w:rsid w:val="00A51AE3"/>
    <w:rsid w:val="00A51E7A"/>
    <w:rsid w:val="00A51F34"/>
    <w:rsid w:val="00A521A4"/>
    <w:rsid w:val="00A5261C"/>
    <w:rsid w:val="00A528AE"/>
    <w:rsid w:val="00A52967"/>
    <w:rsid w:val="00A530BB"/>
    <w:rsid w:val="00A53EA2"/>
    <w:rsid w:val="00A5428C"/>
    <w:rsid w:val="00A54E71"/>
    <w:rsid w:val="00A55BEB"/>
    <w:rsid w:val="00A55E0B"/>
    <w:rsid w:val="00A56076"/>
    <w:rsid w:val="00A5617D"/>
    <w:rsid w:val="00A56989"/>
    <w:rsid w:val="00A60E52"/>
    <w:rsid w:val="00A6115D"/>
    <w:rsid w:val="00A61318"/>
    <w:rsid w:val="00A61E6C"/>
    <w:rsid w:val="00A61EBB"/>
    <w:rsid w:val="00A63646"/>
    <w:rsid w:val="00A63AED"/>
    <w:rsid w:val="00A6408C"/>
    <w:rsid w:val="00A64306"/>
    <w:rsid w:val="00A654E9"/>
    <w:rsid w:val="00A65A61"/>
    <w:rsid w:val="00A65DC4"/>
    <w:rsid w:val="00A661E2"/>
    <w:rsid w:val="00A6671C"/>
    <w:rsid w:val="00A6683C"/>
    <w:rsid w:val="00A66C5C"/>
    <w:rsid w:val="00A6700B"/>
    <w:rsid w:val="00A67474"/>
    <w:rsid w:val="00A70102"/>
    <w:rsid w:val="00A7084B"/>
    <w:rsid w:val="00A70FA2"/>
    <w:rsid w:val="00A717FC"/>
    <w:rsid w:val="00A71AE4"/>
    <w:rsid w:val="00A71FFA"/>
    <w:rsid w:val="00A72855"/>
    <w:rsid w:val="00A728D5"/>
    <w:rsid w:val="00A72F70"/>
    <w:rsid w:val="00A7493A"/>
    <w:rsid w:val="00A74948"/>
    <w:rsid w:val="00A756BF"/>
    <w:rsid w:val="00A75737"/>
    <w:rsid w:val="00A7574A"/>
    <w:rsid w:val="00A757E0"/>
    <w:rsid w:val="00A76CDC"/>
    <w:rsid w:val="00A77979"/>
    <w:rsid w:val="00A77B0B"/>
    <w:rsid w:val="00A8085D"/>
    <w:rsid w:val="00A81018"/>
    <w:rsid w:val="00A81EF5"/>
    <w:rsid w:val="00A82302"/>
    <w:rsid w:val="00A82459"/>
    <w:rsid w:val="00A82908"/>
    <w:rsid w:val="00A83133"/>
    <w:rsid w:val="00A833D5"/>
    <w:rsid w:val="00A8383F"/>
    <w:rsid w:val="00A84388"/>
    <w:rsid w:val="00A8470B"/>
    <w:rsid w:val="00A849F1"/>
    <w:rsid w:val="00A84B1D"/>
    <w:rsid w:val="00A84ECD"/>
    <w:rsid w:val="00A851B9"/>
    <w:rsid w:val="00A860EA"/>
    <w:rsid w:val="00A86EE2"/>
    <w:rsid w:val="00A86FDA"/>
    <w:rsid w:val="00A87466"/>
    <w:rsid w:val="00A8779B"/>
    <w:rsid w:val="00A8786F"/>
    <w:rsid w:val="00A87D07"/>
    <w:rsid w:val="00A87ECE"/>
    <w:rsid w:val="00A90394"/>
    <w:rsid w:val="00A90AD6"/>
    <w:rsid w:val="00A90B23"/>
    <w:rsid w:val="00A91960"/>
    <w:rsid w:val="00A9207C"/>
    <w:rsid w:val="00A93098"/>
    <w:rsid w:val="00A93A06"/>
    <w:rsid w:val="00A93ADC"/>
    <w:rsid w:val="00A93DDC"/>
    <w:rsid w:val="00A93E4E"/>
    <w:rsid w:val="00A94062"/>
    <w:rsid w:val="00A942A6"/>
    <w:rsid w:val="00A94555"/>
    <w:rsid w:val="00A94F05"/>
    <w:rsid w:val="00A95223"/>
    <w:rsid w:val="00A95288"/>
    <w:rsid w:val="00A960F4"/>
    <w:rsid w:val="00A9686A"/>
    <w:rsid w:val="00A97614"/>
    <w:rsid w:val="00A97AEA"/>
    <w:rsid w:val="00AA008F"/>
    <w:rsid w:val="00AA0A2E"/>
    <w:rsid w:val="00AA119A"/>
    <w:rsid w:val="00AA13B2"/>
    <w:rsid w:val="00AA1E19"/>
    <w:rsid w:val="00AA22DA"/>
    <w:rsid w:val="00AA2578"/>
    <w:rsid w:val="00AA3237"/>
    <w:rsid w:val="00AA33C6"/>
    <w:rsid w:val="00AA3FCF"/>
    <w:rsid w:val="00AA442A"/>
    <w:rsid w:val="00AA4C4E"/>
    <w:rsid w:val="00AA4EFD"/>
    <w:rsid w:val="00AA5347"/>
    <w:rsid w:val="00AA573C"/>
    <w:rsid w:val="00AA612B"/>
    <w:rsid w:val="00AA689A"/>
    <w:rsid w:val="00AA709F"/>
    <w:rsid w:val="00AA7253"/>
    <w:rsid w:val="00AA7912"/>
    <w:rsid w:val="00AB0022"/>
    <w:rsid w:val="00AB0742"/>
    <w:rsid w:val="00AB0C3C"/>
    <w:rsid w:val="00AB1B9B"/>
    <w:rsid w:val="00AB1D21"/>
    <w:rsid w:val="00AB1D71"/>
    <w:rsid w:val="00AB2028"/>
    <w:rsid w:val="00AB203A"/>
    <w:rsid w:val="00AB34BA"/>
    <w:rsid w:val="00AB38B3"/>
    <w:rsid w:val="00AB3EA0"/>
    <w:rsid w:val="00AB4DFA"/>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409A"/>
    <w:rsid w:val="00AC45B2"/>
    <w:rsid w:val="00AC4A2B"/>
    <w:rsid w:val="00AC4A5A"/>
    <w:rsid w:val="00AC6051"/>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67A9"/>
    <w:rsid w:val="00AD6A8A"/>
    <w:rsid w:val="00AD6DEC"/>
    <w:rsid w:val="00AD6F30"/>
    <w:rsid w:val="00AD6F8B"/>
    <w:rsid w:val="00AD7144"/>
    <w:rsid w:val="00AD74CC"/>
    <w:rsid w:val="00AD7E53"/>
    <w:rsid w:val="00AE0A3C"/>
    <w:rsid w:val="00AE156B"/>
    <w:rsid w:val="00AE1B4D"/>
    <w:rsid w:val="00AE1FB6"/>
    <w:rsid w:val="00AE2C1C"/>
    <w:rsid w:val="00AE3BBD"/>
    <w:rsid w:val="00AE3C1C"/>
    <w:rsid w:val="00AE49C3"/>
    <w:rsid w:val="00AE4C2D"/>
    <w:rsid w:val="00AE50D3"/>
    <w:rsid w:val="00AE5C7A"/>
    <w:rsid w:val="00AE5CC7"/>
    <w:rsid w:val="00AE6FC6"/>
    <w:rsid w:val="00AE7BA7"/>
    <w:rsid w:val="00AE7E23"/>
    <w:rsid w:val="00AF034A"/>
    <w:rsid w:val="00AF058B"/>
    <w:rsid w:val="00AF113F"/>
    <w:rsid w:val="00AF1F7D"/>
    <w:rsid w:val="00AF21F7"/>
    <w:rsid w:val="00AF2E38"/>
    <w:rsid w:val="00AF3383"/>
    <w:rsid w:val="00AF38AA"/>
    <w:rsid w:val="00AF3B07"/>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494"/>
    <w:rsid w:val="00B04596"/>
    <w:rsid w:val="00B045EF"/>
    <w:rsid w:val="00B04D92"/>
    <w:rsid w:val="00B05066"/>
    <w:rsid w:val="00B0513E"/>
    <w:rsid w:val="00B06A66"/>
    <w:rsid w:val="00B07A58"/>
    <w:rsid w:val="00B10221"/>
    <w:rsid w:val="00B117F2"/>
    <w:rsid w:val="00B11ACC"/>
    <w:rsid w:val="00B11D01"/>
    <w:rsid w:val="00B12089"/>
    <w:rsid w:val="00B12680"/>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17AF"/>
    <w:rsid w:val="00B21F0A"/>
    <w:rsid w:val="00B23F0D"/>
    <w:rsid w:val="00B25AD2"/>
    <w:rsid w:val="00B26B68"/>
    <w:rsid w:val="00B27524"/>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E2"/>
    <w:rsid w:val="00B36639"/>
    <w:rsid w:val="00B36945"/>
    <w:rsid w:val="00B37206"/>
    <w:rsid w:val="00B3742F"/>
    <w:rsid w:val="00B40348"/>
    <w:rsid w:val="00B40A47"/>
    <w:rsid w:val="00B40F89"/>
    <w:rsid w:val="00B41079"/>
    <w:rsid w:val="00B4166E"/>
    <w:rsid w:val="00B41941"/>
    <w:rsid w:val="00B41B54"/>
    <w:rsid w:val="00B42271"/>
    <w:rsid w:val="00B42667"/>
    <w:rsid w:val="00B42D1D"/>
    <w:rsid w:val="00B43049"/>
    <w:rsid w:val="00B4306F"/>
    <w:rsid w:val="00B432B7"/>
    <w:rsid w:val="00B43AA6"/>
    <w:rsid w:val="00B43FAD"/>
    <w:rsid w:val="00B44C91"/>
    <w:rsid w:val="00B45046"/>
    <w:rsid w:val="00B45A02"/>
    <w:rsid w:val="00B47ABA"/>
    <w:rsid w:val="00B50819"/>
    <w:rsid w:val="00B50860"/>
    <w:rsid w:val="00B510CF"/>
    <w:rsid w:val="00B511B1"/>
    <w:rsid w:val="00B51368"/>
    <w:rsid w:val="00B514CE"/>
    <w:rsid w:val="00B51B73"/>
    <w:rsid w:val="00B53089"/>
    <w:rsid w:val="00B53331"/>
    <w:rsid w:val="00B53747"/>
    <w:rsid w:val="00B537F2"/>
    <w:rsid w:val="00B538B5"/>
    <w:rsid w:val="00B539AC"/>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31AD"/>
    <w:rsid w:val="00B63380"/>
    <w:rsid w:val="00B64512"/>
    <w:rsid w:val="00B65111"/>
    <w:rsid w:val="00B65325"/>
    <w:rsid w:val="00B65726"/>
    <w:rsid w:val="00B66035"/>
    <w:rsid w:val="00B66554"/>
    <w:rsid w:val="00B66963"/>
    <w:rsid w:val="00B66FA7"/>
    <w:rsid w:val="00B671D8"/>
    <w:rsid w:val="00B6730F"/>
    <w:rsid w:val="00B709BF"/>
    <w:rsid w:val="00B7148F"/>
    <w:rsid w:val="00B71711"/>
    <w:rsid w:val="00B71815"/>
    <w:rsid w:val="00B71A74"/>
    <w:rsid w:val="00B71BBD"/>
    <w:rsid w:val="00B71C33"/>
    <w:rsid w:val="00B722FF"/>
    <w:rsid w:val="00B72AFE"/>
    <w:rsid w:val="00B73477"/>
    <w:rsid w:val="00B73698"/>
    <w:rsid w:val="00B73B5B"/>
    <w:rsid w:val="00B746E0"/>
    <w:rsid w:val="00B74E62"/>
    <w:rsid w:val="00B754E7"/>
    <w:rsid w:val="00B75B49"/>
    <w:rsid w:val="00B761DE"/>
    <w:rsid w:val="00B76ACE"/>
    <w:rsid w:val="00B76C9A"/>
    <w:rsid w:val="00B77AE1"/>
    <w:rsid w:val="00B77B57"/>
    <w:rsid w:val="00B77BB7"/>
    <w:rsid w:val="00B804E3"/>
    <w:rsid w:val="00B810BB"/>
    <w:rsid w:val="00B81B15"/>
    <w:rsid w:val="00B81DAD"/>
    <w:rsid w:val="00B81FCB"/>
    <w:rsid w:val="00B829C5"/>
    <w:rsid w:val="00B82EB8"/>
    <w:rsid w:val="00B83BCD"/>
    <w:rsid w:val="00B84CEA"/>
    <w:rsid w:val="00B84D6E"/>
    <w:rsid w:val="00B85741"/>
    <w:rsid w:val="00B85A58"/>
    <w:rsid w:val="00B85C01"/>
    <w:rsid w:val="00B861E6"/>
    <w:rsid w:val="00B86A12"/>
    <w:rsid w:val="00B86CA7"/>
    <w:rsid w:val="00B86DAD"/>
    <w:rsid w:val="00B87133"/>
    <w:rsid w:val="00B877AE"/>
    <w:rsid w:val="00B87C33"/>
    <w:rsid w:val="00B87C98"/>
    <w:rsid w:val="00B87F0E"/>
    <w:rsid w:val="00B87F62"/>
    <w:rsid w:val="00B90998"/>
    <w:rsid w:val="00B90B1B"/>
    <w:rsid w:val="00B90F3D"/>
    <w:rsid w:val="00B912B9"/>
    <w:rsid w:val="00B912DD"/>
    <w:rsid w:val="00B913F2"/>
    <w:rsid w:val="00B92000"/>
    <w:rsid w:val="00B92039"/>
    <w:rsid w:val="00B92615"/>
    <w:rsid w:val="00B92DBE"/>
    <w:rsid w:val="00B93C66"/>
    <w:rsid w:val="00B941B8"/>
    <w:rsid w:val="00B94605"/>
    <w:rsid w:val="00B94ADA"/>
    <w:rsid w:val="00B94DC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59B6"/>
    <w:rsid w:val="00BA5DAF"/>
    <w:rsid w:val="00BA60CC"/>
    <w:rsid w:val="00BA7A89"/>
    <w:rsid w:val="00BA7A9E"/>
    <w:rsid w:val="00BA7AAE"/>
    <w:rsid w:val="00BB03C4"/>
    <w:rsid w:val="00BB03C8"/>
    <w:rsid w:val="00BB0E3F"/>
    <w:rsid w:val="00BB1382"/>
    <w:rsid w:val="00BB16A0"/>
    <w:rsid w:val="00BB1C9F"/>
    <w:rsid w:val="00BB1D0A"/>
    <w:rsid w:val="00BB263C"/>
    <w:rsid w:val="00BB28CC"/>
    <w:rsid w:val="00BB2A2E"/>
    <w:rsid w:val="00BB5DBF"/>
    <w:rsid w:val="00BB643D"/>
    <w:rsid w:val="00BB6620"/>
    <w:rsid w:val="00BB6EBD"/>
    <w:rsid w:val="00BB6FAA"/>
    <w:rsid w:val="00BB7CE1"/>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B8E"/>
    <w:rsid w:val="00BC7BA3"/>
    <w:rsid w:val="00BC7F37"/>
    <w:rsid w:val="00BD0A0E"/>
    <w:rsid w:val="00BD0DA3"/>
    <w:rsid w:val="00BD0E92"/>
    <w:rsid w:val="00BD146B"/>
    <w:rsid w:val="00BD1DE1"/>
    <w:rsid w:val="00BD1F6F"/>
    <w:rsid w:val="00BD2FA9"/>
    <w:rsid w:val="00BD468F"/>
    <w:rsid w:val="00BD4858"/>
    <w:rsid w:val="00BD4874"/>
    <w:rsid w:val="00BD49AA"/>
    <w:rsid w:val="00BD4FE5"/>
    <w:rsid w:val="00BD523C"/>
    <w:rsid w:val="00BD575A"/>
    <w:rsid w:val="00BD5E19"/>
    <w:rsid w:val="00BD6025"/>
    <w:rsid w:val="00BD6071"/>
    <w:rsid w:val="00BD651F"/>
    <w:rsid w:val="00BD68C2"/>
    <w:rsid w:val="00BD6A92"/>
    <w:rsid w:val="00BD73A3"/>
    <w:rsid w:val="00BD7882"/>
    <w:rsid w:val="00BD7D75"/>
    <w:rsid w:val="00BE05D7"/>
    <w:rsid w:val="00BE2896"/>
    <w:rsid w:val="00BE2A91"/>
    <w:rsid w:val="00BE2E64"/>
    <w:rsid w:val="00BE33A7"/>
    <w:rsid w:val="00BE3778"/>
    <w:rsid w:val="00BE3818"/>
    <w:rsid w:val="00BE3E4B"/>
    <w:rsid w:val="00BE4643"/>
    <w:rsid w:val="00BE49DD"/>
    <w:rsid w:val="00BE4ED1"/>
    <w:rsid w:val="00BE518D"/>
    <w:rsid w:val="00BE520C"/>
    <w:rsid w:val="00BE5224"/>
    <w:rsid w:val="00BE7AC2"/>
    <w:rsid w:val="00BE7DC3"/>
    <w:rsid w:val="00BF02FA"/>
    <w:rsid w:val="00BF04DC"/>
    <w:rsid w:val="00BF093A"/>
    <w:rsid w:val="00BF0BCB"/>
    <w:rsid w:val="00BF1351"/>
    <w:rsid w:val="00BF1DFB"/>
    <w:rsid w:val="00BF22A0"/>
    <w:rsid w:val="00BF2B63"/>
    <w:rsid w:val="00BF4F14"/>
    <w:rsid w:val="00BF5D20"/>
    <w:rsid w:val="00BF6167"/>
    <w:rsid w:val="00BF6177"/>
    <w:rsid w:val="00BF65D9"/>
    <w:rsid w:val="00BF6A91"/>
    <w:rsid w:val="00BF6AFD"/>
    <w:rsid w:val="00BF7378"/>
    <w:rsid w:val="00BF7B96"/>
    <w:rsid w:val="00C00912"/>
    <w:rsid w:val="00C00E5B"/>
    <w:rsid w:val="00C0193F"/>
    <w:rsid w:val="00C04558"/>
    <w:rsid w:val="00C04DDB"/>
    <w:rsid w:val="00C05A9B"/>
    <w:rsid w:val="00C06A5F"/>
    <w:rsid w:val="00C06C70"/>
    <w:rsid w:val="00C06DB3"/>
    <w:rsid w:val="00C07355"/>
    <w:rsid w:val="00C075E4"/>
    <w:rsid w:val="00C07EA0"/>
    <w:rsid w:val="00C10933"/>
    <w:rsid w:val="00C11B0A"/>
    <w:rsid w:val="00C11FB5"/>
    <w:rsid w:val="00C12390"/>
    <w:rsid w:val="00C12C50"/>
    <w:rsid w:val="00C146F6"/>
    <w:rsid w:val="00C14E7B"/>
    <w:rsid w:val="00C14EC7"/>
    <w:rsid w:val="00C15044"/>
    <w:rsid w:val="00C15C02"/>
    <w:rsid w:val="00C16195"/>
    <w:rsid w:val="00C165DD"/>
    <w:rsid w:val="00C1676A"/>
    <w:rsid w:val="00C16A57"/>
    <w:rsid w:val="00C203B4"/>
    <w:rsid w:val="00C20B60"/>
    <w:rsid w:val="00C21858"/>
    <w:rsid w:val="00C21ACA"/>
    <w:rsid w:val="00C21FA1"/>
    <w:rsid w:val="00C22156"/>
    <w:rsid w:val="00C22286"/>
    <w:rsid w:val="00C2236A"/>
    <w:rsid w:val="00C22666"/>
    <w:rsid w:val="00C226CF"/>
    <w:rsid w:val="00C22F40"/>
    <w:rsid w:val="00C23355"/>
    <w:rsid w:val="00C2341C"/>
    <w:rsid w:val="00C23895"/>
    <w:rsid w:val="00C23EDA"/>
    <w:rsid w:val="00C246E9"/>
    <w:rsid w:val="00C24759"/>
    <w:rsid w:val="00C24D01"/>
    <w:rsid w:val="00C252B0"/>
    <w:rsid w:val="00C2540F"/>
    <w:rsid w:val="00C25F80"/>
    <w:rsid w:val="00C26605"/>
    <w:rsid w:val="00C26CC3"/>
    <w:rsid w:val="00C26F68"/>
    <w:rsid w:val="00C2726C"/>
    <w:rsid w:val="00C274D6"/>
    <w:rsid w:val="00C274F4"/>
    <w:rsid w:val="00C27B94"/>
    <w:rsid w:val="00C27E85"/>
    <w:rsid w:val="00C30997"/>
    <w:rsid w:val="00C30E52"/>
    <w:rsid w:val="00C32177"/>
    <w:rsid w:val="00C32B02"/>
    <w:rsid w:val="00C33773"/>
    <w:rsid w:val="00C33AB1"/>
    <w:rsid w:val="00C3431E"/>
    <w:rsid w:val="00C343C6"/>
    <w:rsid w:val="00C3457A"/>
    <w:rsid w:val="00C36A51"/>
    <w:rsid w:val="00C3766B"/>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39EC"/>
    <w:rsid w:val="00C44ED3"/>
    <w:rsid w:val="00C45059"/>
    <w:rsid w:val="00C45093"/>
    <w:rsid w:val="00C45710"/>
    <w:rsid w:val="00C45A39"/>
    <w:rsid w:val="00C45B5D"/>
    <w:rsid w:val="00C45C84"/>
    <w:rsid w:val="00C45D00"/>
    <w:rsid w:val="00C45D25"/>
    <w:rsid w:val="00C45D5F"/>
    <w:rsid w:val="00C463C9"/>
    <w:rsid w:val="00C46537"/>
    <w:rsid w:val="00C46BDE"/>
    <w:rsid w:val="00C475EE"/>
    <w:rsid w:val="00C47932"/>
    <w:rsid w:val="00C47AF9"/>
    <w:rsid w:val="00C50633"/>
    <w:rsid w:val="00C507A1"/>
    <w:rsid w:val="00C50899"/>
    <w:rsid w:val="00C51304"/>
    <w:rsid w:val="00C516F7"/>
    <w:rsid w:val="00C51960"/>
    <w:rsid w:val="00C51DEF"/>
    <w:rsid w:val="00C520DF"/>
    <w:rsid w:val="00C527EA"/>
    <w:rsid w:val="00C531D1"/>
    <w:rsid w:val="00C53EBD"/>
    <w:rsid w:val="00C5521E"/>
    <w:rsid w:val="00C5535C"/>
    <w:rsid w:val="00C555CD"/>
    <w:rsid w:val="00C56677"/>
    <w:rsid w:val="00C56722"/>
    <w:rsid w:val="00C57A0B"/>
    <w:rsid w:val="00C57F3D"/>
    <w:rsid w:val="00C57F7A"/>
    <w:rsid w:val="00C6071B"/>
    <w:rsid w:val="00C6081F"/>
    <w:rsid w:val="00C60C95"/>
    <w:rsid w:val="00C60FA5"/>
    <w:rsid w:val="00C615C9"/>
    <w:rsid w:val="00C62671"/>
    <w:rsid w:val="00C63265"/>
    <w:rsid w:val="00C638E4"/>
    <w:rsid w:val="00C646C5"/>
    <w:rsid w:val="00C649D9"/>
    <w:rsid w:val="00C6540C"/>
    <w:rsid w:val="00C66A53"/>
    <w:rsid w:val="00C70200"/>
    <w:rsid w:val="00C70C0E"/>
    <w:rsid w:val="00C7274C"/>
    <w:rsid w:val="00C728E3"/>
    <w:rsid w:val="00C72CCD"/>
    <w:rsid w:val="00C73A4D"/>
    <w:rsid w:val="00C746A6"/>
    <w:rsid w:val="00C74B43"/>
    <w:rsid w:val="00C757F3"/>
    <w:rsid w:val="00C764B1"/>
    <w:rsid w:val="00C767C2"/>
    <w:rsid w:val="00C770D3"/>
    <w:rsid w:val="00C77DEE"/>
    <w:rsid w:val="00C80B02"/>
    <w:rsid w:val="00C80E4A"/>
    <w:rsid w:val="00C81E53"/>
    <w:rsid w:val="00C822CD"/>
    <w:rsid w:val="00C82E5C"/>
    <w:rsid w:val="00C838D8"/>
    <w:rsid w:val="00C842E5"/>
    <w:rsid w:val="00C846C0"/>
    <w:rsid w:val="00C8554B"/>
    <w:rsid w:val="00C855F2"/>
    <w:rsid w:val="00C85C41"/>
    <w:rsid w:val="00C865B3"/>
    <w:rsid w:val="00C867AD"/>
    <w:rsid w:val="00C8735C"/>
    <w:rsid w:val="00C8756D"/>
    <w:rsid w:val="00C87A97"/>
    <w:rsid w:val="00C9113A"/>
    <w:rsid w:val="00C911C6"/>
    <w:rsid w:val="00C91703"/>
    <w:rsid w:val="00C921CC"/>
    <w:rsid w:val="00C9595F"/>
    <w:rsid w:val="00C95CF3"/>
    <w:rsid w:val="00C96297"/>
    <w:rsid w:val="00C96E52"/>
    <w:rsid w:val="00CA0196"/>
    <w:rsid w:val="00CA02F6"/>
    <w:rsid w:val="00CA18C4"/>
    <w:rsid w:val="00CA213A"/>
    <w:rsid w:val="00CA2509"/>
    <w:rsid w:val="00CA2720"/>
    <w:rsid w:val="00CA28FD"/>
    <w:rsid w:val="00CA2994"/>
    <w:rsid w:val="00CA353C"/>
    <w:rsid w:val="00CA3B7B"/>
    <w:rsid w:val="00CA3D04"/>
    <w:rsid w:val="00CA40CD"/>
    <w:rsid w:val="00CA438B"/>
    <w:rsid w:val="00CA6D98"/>
    <w:rsid w:val="00CA7122"/>
    <w:rsid w:val="00CA7367"/>
    <w:rsid w:val="00CA7BE5"/>
    <w:rsid w:val="00CA7D77"/>
    <w:rsid w:val="00CB09B1"/>
    <w:rsid w:val="00CB0E93"/>
    <w:rsid w:val="00CB19B8"/>
    <w:rsid w:val="00CB1BA4"/>
    <w:rsid w:val="00CB2D43"/>
    <w:rsid w:val="00CB31DA"/>
    <w:rsid w:val="00CB32B6"/>
    <w:rsid w:val="00CB3694"/>
    <w:rsid w:val="00CB37C1"/>
    <w:rsid w:val="00CB3950"/>
    <w:rsid w:val="00CB4294"/>
    <w:rsid w:val="00CB49A7"/>
    <w:rsid w:val="00CB519F"/>
    <w:rsid w:val="00CB55D4"/>
    <w:rsid w:val="00CB5B21"/>
    <w:rsid w:val="00CB6BC0"/>
    <w:rsid w:val="00CB6F47"/>
    <w:rsid w:val="00CC0141"/>
    <w:rsid w:val="00CC0595"/>
    <w:rsid w:val="00CC06C9"/>
    <w:rsid w:val="00CC1232"/>
    <w:rsid w:val="00CC141F"/>
    <w:rsid w:val="00CC197B"/>
    <w:rsid w:val="00CC243D"/>
    <w:rsid w:val="00CC39FC"/>
    <w:rsid w:val="00CC42C6"/>
    <w:rsid w:val="00CC594A"/>
    <w:rsid w:val="00CC6304"/>
    <w:rsid w:val="00CC6A3C"/>
    <w:rsid w:val="00CC7413"/>
    <w:rsid w:val="00CC75F7"/>
    <w:rsid w:val="00CC78EA"/>
    <w:rsid w:val="00CC7EB4"/>
    <w:rsid w:val="00CD0989"/>
    <w:rsid w:val="00CD1AD4"/>
    <w:rsid w:val="00CD224A"/>
    <w:rsid w:val="00CD2702"/>
    <w:rsid w:val="00CD296F"/>
    <w:rsid w:val="00CD2A8D"/>
    <w:rsid w:val="00CD2CF7"/>
    <w:rsid w:val="00CD3544"/>
    <w:rsid w:val="00CD3DA4"/>
    <w:rsid w:val="00CD42F1"/>
    <w:rsid w:val="00CD564C"/>
    <w:rsid w:val="00CD602D"/>
    <w:rsid w:val="00CD63B9"/>
    <w:rsid w:val="00CE0745"/>
    <w:rsid w:val="00CE1332"/>
    <w:rsid w:val="00CE1B12"/>
    <w:rsid w:val="00CE2B3C"/>
    <w:rsid w:val="00CE2FF9"/>
    <w:rsid w:val="00CE333D"/>
    <w:rsid w:val="00CE3EDE"/>
    <w:rsid w:val="00CE44C1"/>
    <w:rsid w:val="00CE494C"/>
    <w:rsid w:val="00CE4A31"/>
    <w:rsid w:val="00CE4ADC"/>
    <w:rsid w:val="00CE4DA5"/>
    <w:rsid w:val="00CE55AD"/>
    <w:rsid w:val="00CE61A9"/>
    <w:rsid w:val="00CE651B"/>
    <w:rsid w:val="00CE6945"/>
    <w:rsid w:val="00CE6F4D"/>
    <w:rsid w:val="00CE71A9"/>
    <w:rsid w:val="00CE7534"/>
    <w:rsid w:val="00CE77E3"/>
    <w:rsid w:val="00CF026F"/>
    <w:rsid w:val="00CF0726"/>
    <w:rsid w:val="00CF0D6C"/>
    <w:rsid w:val="00CF141B"/>
    <w:rsid w:val="00CF2210"/>
    <w:rsid w:val="00CF265F"/>
    <w:rsid w:val="00CF26DA"/>
    <w:rsid w:val="00CF2714"/>
    <w:rsid w:val="00CF2969"/>
    <w:rsid w:val="00CF298D"/>
    <w:rsid w:val="00CF3508"/>
    <w:rsid w:val="00CF3537"/>
    <w:rsid w:val="00CF427F"/>
    <w:rsid w:val="00CF47A1"/>
    <w:rsid w:val="00CF570F"/>
    <w:rsid w:val="00CF589B"/>
    <w:rsid w:val="00CF5BB9"/>
    <w:rsid w:val="00CF5E28"/>
    <w:rsid w:val="00CF60E4"/>
    <w:rsid w:val="00CF685B"/>
    <w:rsid w:val="00CF6DF5"/>
    <w:rsid w:val="00CF6F8C"/>
    <w:rsid w:val="00CF6FD9"/>
    <w:rsid w:val="00CF6FF3"/>
    <w:rsid w:val="00CF7F57"/>
    <w:rsid w:val="00D00DF8"/>
    <w:rsid w:val="00D00F2A"/>
    <w:rsid w:val="00D00F60"/>
    <w:rsid w:val="00D024FF"/>
    <w:rsid w:val="00D0358B"/>
    <w:rsid w:val="00D036AC"/>
    <w:rsid w:val="00D03B5E"/>
    <w:rsid w:val="00D05276"/>
    <w:rsid w:val="00D05B3A"/>
    <w:rsid w:val="00D06778"/>
    <w:rsid w:val="00D07060"/>
    <w:rsid w:val="00D070F3"/>
    <w:rsid w:val="00D075BE"/>
    <w:rsid w:val="00D077D1"/>
    <w:rsid w:val="00D07B4A"/>
    <w:rsid w:val="00D1039B"/>
    <w:rsid w:val="00D10816"/>
    <w:rsid w:val="00D10EF4"/>
    <w:rsid w:val="00D11164"/>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6CD"/>
    <w:rsid w:val="00D27D98"/>
    <w:rsid w:val="00D304A1"/>
    <w:rsid w:val="00D31361"/>
    <w:rsid w:val="00D313B9"/>
    <w:rsid w:val="00D317B2"/>
    <w:rsid w:val="00D324D8"/>
    <w:rsid w:val="00D32A94"/>
    <w:rsid w:val="00D33273"/>
    <w:rsid w:val="00D3340A"/>
    <w:rsid w:val="00D334FC"/>
    <w:rsid w:val="00D33994"/>
    <w:rsid w:val="00D33B58"/>
    <w:rsid w:val="00D347E1"/>
    <w:rsid w:val="00D348E8"/>
    <w:rsid w:val="00D34B2F"/>
    <w:rsid w:val="00D34E2F"/>
    <w:rsid w:val="00D35012"/>
    <w:rsid w:val="00D3535A"/>
    <w:rsid w:val="00D3543D"/>
    <w:rsid w:val="00D3716B"/>
    <w:rsid w:val="00D40323"/>
    <w:rsid w:val="00D40796"/>
    <w:rsid w:val="00D40FED"/>
    <w:rsid w:val="00D41977"/>
    <w:rsid w:val="00D41D40"/>
    <w:rsid w:val="00D427A1"/>
    <w:rsid w:val="00D427E5"/>
    <w:rsid w:val="00D42896"/>
    <w:rsid w:val="00D4309E"/>
    <w:rsid w:val="00D43BA0"/>
    <w:rsid w:val="00D443E7"/>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3CB4"/>
    <w:rsid w:val="00D542A1"/>
    <w:rsid w:val="00D54CE9"/>
    <w:rsid w:val="00D55395"/>
    <w:rsid w:val="00D568D1"/>
    <w:rsid w:val="00D56913"/>
    <w:rsid w:val="00D56B8B"/>
    <w:rsid w:val="00D572E5"/>
    <w:rsid w:val="00D573D0"/>
    <w:rsid w:val="00D57BFA"/>
    <w:rsid w:val="00D60491"/>
    <w:rsid w:val="00D611A1"/>
    <w:rsid w:val="00D613FE"/>
    <w:rsid w:val="00D63239"/>
    <w:rsid w:val="00D63FAB"/>
    <w:rsid w:val="00D640DC"/>
    <w:rsid w:val="00D641FF"/>
    <w:rsid w:val="00D6549C"/>
    <w:rsid w:val="00D655A9"/>
    <w:rsid w:val="00D65C3C"/>
    <w:rsid w:val="00D65EF6"/>
    <w:rsid w:val="00D6692F"/>
    <w:rsid w:val="00D669C0"/>
    <w:rsid w:val="00D66B52"/>
    <w:rsid w:val="00D67BC0"/>
    <w:rsid w:val="00D706BC"/>
    <w:rsid w:val="00D70985"/>
    <w:rsid w:val="00D726CE"/>
    <w:rsid w:val="00D735E2"/>
    <w:rsid w:val="00D739A6"/>
    <w:rsid w:val="00D73C5B"/>
    <w:rsid w:val="00D73D1C"/>
    <w:rsid w:val="00D73D4D"/>
    <w:rsid w:val="00D73FC1"/>
    <w:rsid w:val="00D741EC"/>
    <w:rsid w:val="00D75850"/>
    <w:rsid w:val="00D777A6"/>
    <w:rsid w:val="00D779C2"/>
    <w:rsid w:val="00D8005F"/>
    <w:rsid w:val="00D80BC6"/>
    <w:rsid w:val="00D810BD"/>
    <w:rsid w:val="00D810EB"/>
    <w:rsid w:val="00D82031"/>
    <w:rsid w:val="00D82239"/>
    <w:rsid w:val="00D82D22"/>
    <w:rsid w:val="00D837DA"/>
    <w:rsid w:val="00D83B54"/>
    <w:rsid w:val="00D8497A"/>
    <w:rsid w:val="00D85071"/>
    <w:rsid w:val="00D8536B"/>
    <w:rsid w:val="00D85BFA"/>
    <w:rsid w:val="00D85D2A"/>
    <w:rsid w:val="00D85FB2"/>
    <w:rsid w:val="00D8666E"/>
    <w:rsid w:val="00D8668F"/>
    <w:rsid w:val="00D86994"/>
    <w:rsid w:val="00D87144"/>
    <w:rsid w:val="00D87890"/>
    <w:rsid w:val="00D87BB1"/>
    <w:rsid w:val="00D87E9C"/>
    <w:rsid w:val="00D9019B"/>
    <w:rsid w:val="00D91E84"/>
    <w:rsid w:val="00D92216"/>
    <w:rsid w:val="00D92619"/>
    <w:rsid w:val="00D927B6"/>
    <w:rsid w:val="00D92C6A"/>
    <w:rsid w:val="00D9361D"/>
    <w:rsid w:val="00D939C3"/>
    <w:rsid w:val="00D93DF0"/>
    <w:rsid w:val="00D94070"/>
    <w:rsid w:val="00D94158"/>
    <w:rsid w:val="00D9507B"/>
    <w:rsid w:val="00D955AF"/>
    <w:rsid w:val="00D9725E"/>
    <w:rsid w:val="00D97462"/>
    <w:rsid w:val="00D97847"/>
    <w:rsid w:val="00D97A49"/>
    <w:rsid w:val="00DA0200"/>
    <w:rsid w:val="00DA0C4C"/>
    <w:rsid w:val="00DA0F74"/>
    <w:rsid w:val="00DA0F98"/>
    <w:rsid w:val="00DA11B6"/>
    <w:rsid w:val="00DA1285"/>
    <w:rsid w:val="00DA2433"/>
    <w:rsid w:val="00DA2A2A"/>
    <w:rsid w:val="00DA3761"/>
    <w:rsid w:val="00DA43BD"/>
    <w:rsid w:val="00DA605A"/>
    <w:rsid w:val="00DA6697"/>
    <w:rsid w:val="00DA687D"/>
    <w:rsid w:val="00DA6B19"/>
    <w:rsid w:val="00DA6D84"/>
    <w:rsid w:val="00DA6EB2"/>
    <w:rsid w:val="00DA7737"/>
    <w:rsid w:val="00DA7843"/>
    <w:rsid w:val="00DA7A78"/>
    <w:rsid w:val="00DB0167"/>
    <w:rsid w:val="00DB1365"/>
    <w:rsid w:val="00DB28D6"/>
    <w:rsid w:val="00DB292B"/>
    <w:rsid w:val="00DB2F6F"/>
    <w:rsid w:val="00DB2F9C"/>
    <w:rsid w:val="00DB3331"/>
    <w:rsid w:val="00DB3587"/>
    <w:rsid w:val="00DB424A"/>
    <w:rsid w:val="00DB4A57"/>
    <w:rsid w:val="00DB4B56"/>
    <w:rsid w:val="00DB4C6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351B"/>
    <w:rsid w:val="00DC3E65"/>
    <w:rsid w:val="00DC3E6B"/>
    <w:rsid w:val="00DC4299"/>
    <w:rsid w:val="00DC45AB"/>
    <w:rsid w:val="00DC4CC3"/>
    <w:rsid w:val="00DC5015"/>
    <w:rsid w:val="00DC5F16"/>
    <w:rsid w:val="00DC6C5D"/>
    <w:rsid w:val="00DC6D6C"/>
    <w:rsid w:val="00DC6EEE"/>
    <w:rsid w:val="00DC703F"/>
    <w:rsid w:val="00DD050E"/>
    <w:rsid w:val="00DD0670"/>
    <w:rsid w:val="00DD204B"/>
    <w:rsid w:val="00DD2220"/>
    <w:rsid w:val="00DD27BA"/>
    <w:rsid w:val="00DD292D"/>
    <w:rsid w:val="00DD2A67"/>
    <w:rsid w:val="00DD2AC8"/>
    <w:rsid w:val="00DD3059"/>
    <w:rsid w:val="00DD331D"/>
    <w:rsid w:val="00DD44DC"/>
    <w:rsid w:val="00DD483D"/>
    <w:rsid w:val="00DD50E9"/>
    <w:rsid w:val="00DD5194"/>
    <w:rsid w:val="00DD5999"/>
    <w:rsid w:val="00DD5F52"/>
    <w:rsid w:val="00DD607F"/>
    <w:rsid w:val="00DD78F3"/>
    <w:rsid w:val="00DD7E75"/>
    <w:rsid w:val="00DE16BA"/>
    <w:rsid w:val="00DE2036"/>
    <w:rsid w:val="00DE2756"/>
    <w:rsid w:val="00DE3991"/>
    <w:rsid w:val="00DE4316"/>
    <w:rsid w:val="00DE439B"/>
    <w:rsid w:val="00DE43E0"/>
    <w:rsid w:val="00DE4604"/>
    <w:rsid w:val="00DE4F40"/>
    <w:rsid w:val="00DE52A5"/>
    <w:rsid w:val="00DE5C35"/>
    <w:rsid w:val="00DE621F"/>
    <w:rsid w:val="00DE6E40"/>
    <w:rsid w:val="00DE7128"/>
    <w:rsid w:val="00DE756A"/>
    <w:rsid w:val="00DE7FD8"/>
    <w:rsid w:val="00DF146C"/>
    <w:rsid w:val="00DF2CAC"/>
    <w:rsid w:val="00DF340F"/>
    <w:rsid w:val="00DF3643"/>
    <w:rsid w:val="00DF4DB4"/>
    <w:rsid w:val="00DF52DE"/>
    <w:rsid w:val="00DF54F1"/>
    <w:rsid w:val="00DF5B41"/>
    <w:rsid w:val="00DF5FD3"/>
    <w:rsid w:val="00DF69F1"/>
    <w:rsid w:val="00DF7DDF"/>
    <w:rsid w:val="00DF7F91"/>
    <w:rsid w:val="00E0032C"/>
    <w:rsid w:val="00E004E3"/>
    <w:rsid w:val="00E007A4"/>
    <w:rsid w:val="00E00B02"/>
    <w:rsid w:val="00E00C86"/>
    <w:rsid w:val="00E00DDA"/>
    <w:rsid w:val="00E019B0"/>
    <w:rsid w:val="00E01B3E"/>
    <w:rsid w:val="00E02765"/>
    <w:rsid w:val="00E02DBA"/>
    <w:rsid w:val="00E02E6C"/>
    <w:rsid w:val="00E04257"/>
    <w:rsid w:val="00E04A79"/>
    <w:rsid w:val="00E050B4"/>
    <w:rsid w:val="00E054E7"/>
    <w:rsid w:val="00E055BA"/>
    <w:rsid w:val="00E0572F"/>
    <w:rsid w:val="00E06212"/>
    <w:rsid w:val="00E06458"/>
    <w:rsid w:val="00E06D11"/>
    <w:rsid w:val="00E06DF0"/>
    <w:rsid w:val="00E072EC"/>
    <w:rsid w:val="00E073E4"/>
    <w:rsid w:val="00E105F5"/>
    <w:rsid w:val="00E10C98"/>
    <w:rsid w:val="00E1119C"/>
    <w:rsid w:val="00E1123F"/>
    <w:rsid w:val="00E1148D"/>
    <w:rsid w:val="00E11547"/>
    <w:rsid w:val="00E118A8"/>
    <w:rsid w:val="00E11A85"/>
    <w:rsid w:val="00E11B49"/>
    <w:rsid w:val="00E11B71"/>
    <w:rsid w:val="00E11E10"/>
    <w:rsid w:val="00E12A67"/>
    <w:rsid w:val="00E13D06"/>
    <w:rsid w:val="00E14715"/>
    <w:rsid w:val="00E147C4"/>
    <w:rsid w:val="00E1482E"/>
    <w:rsid w:val="00E149BB"/>
    <w:rsid w:val="00E15FDC"/>
    <w:rsid w:val="00E16394"/>
    <w:rsid w:val="00E16652"/>
    <w:rsid w:val="00E16BA6"/>
    <w:rsid w:val="00E17958"/>
    <w:rsid w:val="00E17FF0"/>
    <w:rsid w:val="00E21C06"/>
    <w:rsid w:val="00E21F69"/>
    <w:rsid w:val="00E221A5"/>
    <w:rsid w:val="00E22C0E"/>
    <w:rsid w:val="00E23275"/>
    <w:rsid w:val="00E24BF4"/>
    <w:rsid w:val="00E24DF7"/>
    <w:rsid w:val="00E25891"/>
    <w:rsid w:val="00E25CEE"/>
    <w:rsid w:val="00E262D1"/>
    <w:rsid w:val="00E26C89"/>
    <w:rsid w:val="00E26F08"/>
    <w:rsid w:val="00E2777F"/>
    <w:rsid w:val="00E27F65"/>
    <w:rsid w:val="00E3054A"/>
    <w:rsid w:val="00E30695"/>
    <w:rsid w:val="00E3089B"/>
    <w:rsid w:val="00E30BB3"/>
    <w:rsid w:val="00E30F33"/>
    <w:rsid w:val="00E317EB"/>
    <w:rsid w:val="00E319C1"/>
    <w:rsid w:val="00E31BF2"/>
    <w:rsid w:val="00E32B1D"/>
    <w:rsid w:val="00E32DAD"/>
    <w:rsid w:val="00E344DD"/>
    <w:rsid w:val="00E34899"/>
    <w:rsid w:val="00E35502"/>
    <w:rsid w:val="00E356D9"/>
    <w:rsid w:val="00E35C03"/>
    <w:rsid w:val="00E35F0D"/>
    <w:rsid w:val="00E365D9"/>
    <w:rsid w:val="00E37699"/>
    <w:rsid w:val="00E377AC"/>
    <w:rsid w:val="00E37B08"/>
    <w:rsid w:val="00E402C9"/>
    <w:rsid w:val="00E4048F"/>
    <w:rsid w:val="00E405CE"/>
    <w:rsid w:val="00E40930"/>
    <w:rsid w:val="00E41C54"/>
    <w:rsid w:val="00E41E8D"/>
    <w:rsid w:val="00E4218E"/>
    <w:rsid w:val="00E42F0F"/>
    <w:rsid w:val="00E43357"/>
    <w:rsid w:val="00E43444"/>
    <w:rsid w:val="00E438A7"/>
    <w:rsid w:val="00E43D13"/>
    <w:rsid w:val="00E44074"/>
    <w:rsid w:val="00E4465D"/>
    <w:rsid w:val="00E44FBA"/>
    <w:rsid w:val="00E45CAF"/>
    <w:rsid w:val="00E4699C"/>
    <w:rsid w:val="00E4702E"/>
    <w:rsid w:val="00E470C6"/>
    <w:rsid w:val="00E47F32"/>
    <w:rsid w:val="00E505FD"/>
    <w:rsid w:val="00E52294"/>
    <w:rsid w:val="00E528C0"/>
    <w:rsid w:val="00E53362"/>
    <w:rsid w:val="00E546CB"/>
    <w:rsid w:val="00E5551F"/>
    <w:rsid w:val="00E5576D"/>
    <w:rsid w:val="00E56704"/>
    <w:rsid w:val="00E56843"/>
    <w:rsid w:val="00E56A5C"/>
    <w:rsid w:val="00E56DB2"/>
    <w:rsid w:val="00E570E7"/>
    <w:rsid w:val="00E605E2"/>
    <w:rsid w:val="00E609FF"/>
    <w:rsid w:val="00E60E10"/>
    <w:rsid w:val="00E61481"/>
    <w:rsid w:val="00E61907"/>
    <w:rsid w:val="00E61C19"/>
    <w:rsid w:val="00E62829"/>
    <w:rsid w:val="00E62D83"/>
    <w:rsid w:val="00E637E0"/>
    <w:rsid w:val="00E63EBB"/>
    <w:rsid w:val="00E6450C"/>
    <w:rsid w:val="00E65369"/>
    <w:rsid w:val="00E6612B"/>
    <w:rsid w:val="00E66869"/>
    <w:rsid w:val="00E668AC"/>
    <w:rsid w:val="00E672CC"/>
    <w:rsid w:val="00E678C6"/>
    <w:rsid w:val="00E678C9"/>
    <w:rsid w:val="00E678F8"/>
    <w:rsid w:val="00E709E7"/>
    <w:rsid w:val="00E70B40"/>
    <w:rsid w:val="00E70C4E"/>
    <w:rsid w:val="00E7139A"/>
    <w:rsid w:val="00E71CFE"/>
    <w:rsid w:val="00E720BB"/>
    <w:rsid w:val="00E72375"/>
    <w:rsid w:val="00E72AEF"/>
    <w:rsid w:val="00E73510"/>
    <w:rsid w:val="00E74265"/>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54FE"/>
    <w:rsid w:val="00E87060"/>
    <w:rsid w:val="00E870CE"/>
    <w:rsid w:val="00E874FB"/>
    <w:rsid w:val="00E90087"/>
    <w:rsid w:val="00E90528"/>
    <w:rsid w:val="00E90783"/>
    <w:rsid w:val="00E90AD6"/>
    <w:rsid w:val="00E90DF4"/>
    <w:rsid w:val="00E91AAE"/>
    <w:rsid w:val="00E91B84"/>
    <w:rsid w:val="00E91D81"/>
    <w:rsid w:val="00E92198"/>
    <w:rsid w:val="00E94888"/>
    <w:rsid w:val="00E94E9D"/>
    <w:rsid w:val="00E9507C"/>
    <w:rsid w:val="00E95361"/>
    <w:rsid w:val="00E95C02"/>
    <w:rsid w:val="00E95ED3"/>
    <w:rsid w:val="00EA1888"/>
    <w:rsid w:val="00EA1E21"/>
    <w:rsid w:val="00EA2CB5"/>
    <w:rsid w:val="00EA2DD2"/>
    <w:rsid w:val="00EA32DB"/>
    <w:rsid w:val="00EA3BF5"/>
    <w:rsid w:val="00EA43B2"/>
    <w:rsid w:val="00EA43FA"/>
    <w:rsid w:val="00EA45A8"/>
    <w:rsid w:val="00EA4CF9"/>
    <w:rsid w:val="00EA4EF0"/>
    <w:rsid w:val="00EA51AE"/>
    <w:rsid w:val="00EA54AE"/>
    <w:rsid w:val="00EA6877"/>
    <w:rsid w:val="00EA693F"/>
    <w:rsid w:val="00EA707B"/>
    <w:rsid w:val="00EA7ADC"/>
    <w:rsid w:val="00EB05C6"/>
    <w:rsid w:val="00EB0DDF"/>
    <w:rsid w:val="00EB0EFC"/>
    <w:rsid w:val="00EB100F"/>
    <w:rsid w:val="00EB2405"/>
    <w:rsid w:val="00EB3B4E"/>
    <w:rsid w:val="00EB4A65"/>
    <w:rsid w:val="00EB4DF3"/>
    <w:rsid w:val="00EB5B90"/>
    <w:rsid w:val="00EB5D05"/>
    <w:rsid w:val="00EB5EAA"/>
    <w:rsid w:val="00EB6432"/>
    <w:rsid w:val="00EB71E3"/>
    <w:rsid w:val="00EB792E"/>
    <w:rsid w:val="00EB7AD1"/>
    <w:rsid w:val="00EC1261"/>
    <w:rsid w:val="00EC1A7D"/>
    <w:rsid w:val="00EC2AA8"/>
    <w:rsid w:val="00EC3188"/>
    <w:rsid w:val="00EC38A3"/>
    <w:rsid w:val="00EC4189"/>
    <w:rsid w:val="00EC4459"/>
    <w:rsid w:val="00EC45BE"/>
    <w:rsid w:val="00EC5352"/>
    <w:rsid w:val="00EC5389"/>
    <w:rsid w:val="00EC53C6"/>
    <w:rsid w:val="00EC5B7D"/>
    <w:rsid w:val="00EC737B"/>
    <w:rsid w:val="00EC79A0"/>
    <w:rsid w:val="00ED00F2"/>
    <w:rsid w:val="00ED06A6"/>
    <w:rsid w:val="00ED1093"/>
    <w:rsid w:val="00ED10AC"/>
    <w:rsid w:val="00ED133E"/>
    <w:rsid w:val="00ED1446"/>
    <w:rsid w:val="00ED213E"/>
    <w:rsid w:val="00ED2642"/>
    <w:rsid w:val="00ED2883"/>
    <w:rsid w:val="00ED36E6"/>
    <w:rsid w:val="00ED5477"/>
    <w:rsid w:val="00ED58C2"/>
    <w:rsid w:val="00ED6603"/>
    <w:rsid w:val="00ED6F6F"/>
    <w:rsid w:val="00ED7356"/>
    <w:rsid w:val="00ED7810"/>
    <w:rsid w:val="00ED78EA"/>
    <w:rsid w:val="00ED7ADA"/>
    <w:rsid w:val="00EE01F0"/>
    <w:rsid w:val="00EE0660"/>
    <w:rsid w:val="00EE19B9"/>
    <w:rsid w:val="00EE1BEF"/>
    <w:rsid w:val="00EE1C94"/>
    <w:rsid w:val="00EE22D2"/>
    <w:rsid w:val="00EE2412"/>
    <w:rsid w:val="00EE2D82"/>
    <w:rsid w:val="00EE2FCA"/>
    <w:rsid w:val="00EE31CC"/>
    <w:rsid w:val="00EE38C9"/>
    <w:rsid w:val="00EE45BA"/>
    <w:rsid w:val="00EE4D6D"/>
    <w:rsid w:val="00EE566F"/>
    <w:rsid w:val="00EE570F"/>
    <w:rsid w:val="00EE5A07"/>
    <w:rsid w:val="00EE6B8C"/>
    <w:rsid w:val="00EE76FC"/>
    <w:rsid w:val="00EF00D4"/>
    <w:rsid w:val="00EF0F28"/>
    <w:rsid w:val="00EF12DD"/>
    <w:rsid w:val="00EF1EC5"/>
    <w:rsid w:val="00EF2463"/>
    <w:rsid w:val="00EF35EF"/>
    <w:rsid w:val="00EF38AD"/>
    <w:rsid w:val="00EF3A0B"/>
    <w:rsid w:val="00EF3D5F"/>
    <w:rsid w:val="00EF484F"/>
    <w:rsid w:val="00EF4BFC"/>
    <w:rsid w:val="00EF5E3B"/>
    <w:rsid w:val="00EF5E4A"/>
    <w:rsid w:val="00EF6A0E"/>
    <w:rsid w:val="00EF6A20"/>
    <w:rsid w:val="00EF7B12"/>
    <w:rsid w:val="00F000C6"/>
    <w:rsid w:val="00F002C1"/>
    <w:rsid w:val="00F0042D"/>
    <w:rsid w:val="00F01317"/>
    <w:rsid w:val="00F015D1"/>
    <w:rsid w:val="00F01F0B"/>
    <w:rsid w:val="00F02339"/>
    <w:rsid w:val="00F02C8C"/>
    <w:rsid w:val="00F02FC3"/>
    <w:rsid w:val="00F039D1"/>
    <w:rsid w:val="00F04F8D"/>
    <w:rsid w:val="00F05977"/>
    <w:rsid w:val="00F05A7E"/>
    <w:rsid w:val="00F06127"/>
    <w:rsid w:val="00F0642E"/>
    <w:rsid w:val="00F06EB3"/>
    <w:rsid w:val="00F1132F"/>
    <w:rsid w:val="00F11612"/>
    <w:rsid w:val="00F11771"/>
    <w:rsid w:val="00F12C9A"/>
    <w:rsid w:val="00F12D81"/>
    <w:rsid w:val="00F13589"/>
    <w:rsid w:val="00F13796"/>
    <w:rsid w:val="00F13BB5"/>
    <w:rsid w:val="00F14671"/>
    <w:rsid w:val="00F1498E"/>
    <w:rsid w:val="00F16AA8"/>
    <w:rsid w:val="00F16B65"/>
    <w:rsid w:val="00F16C6D"/>
    <w:rsid w:val="00F1797F"/>
    <w:rsid w:val="00F17E84"/>
    <w:rsid w:val="00F205E2"/>
    <w:rsid w:val="00F21047"/>
    <w:rsid w:val="00F214AA"/>
    <w:rsid w:val="00F21F44"/>
    <w:rsid w:val="00F22915"/>
    <w:rsid w:val="00F229B2"/>
    <w:rsid w:val="00F2375B"/>
    <w:rsid w:val="00F23B2C"/>
    <w:rsid w:val="00F241E1"/>
    <w:rsid w:val="00F25108"/>
    <w:rsid w:val="00F25E24"/>
    <w:rsid w:val="00F2604A"/>
    <w:rsid w:val="00F265D4"/>
    <w:rsid w:val="00F267BC"/>
    <w:rsid w:val="00F2688F"/>
    <w:rsid w:val="00F26A9C"/>
    <w:rsid w:val="00F26C7B"/>
    <w:rsid w:val="00F2729D"/>
    <w:rsid w:val="00F27399"/>
    <w:rsid w:val="00F27721"/>
    <w:rsid w:val="00F3015A"/>
    <w:rsid w:val="00F30ED0"/>
    <w:rsid w:val="00F319F8"/>
    <w:rsid w:val="00F31D2B"/>
    <w:rsid w:val="00F3304A"/>
    <w:rsid w:val="00F33203"/>
    <w:rsid w:val="00F3381C"/>
    <w:rsid w:val="00F34105"/>
    <w:rsid w:val="00F342D6"/>
    <w:rsid w:val="00F3565A"/>
    <w:rsid w:val="00F35B86"/>
    <w:rsid w:val="00F35F26"/>
    <w:rsid w:val="00F36CF5"/>
    <w:rsid w:val="00F370E7"/>
    <w:rsid w:val="00F37132"/>
    <w:rsid w:val="00F37B1C"/>
    <w:rsid w:val="00F37FB2"/>
    <w:rsid w:val="00F403C2"/>
    <w:rsid w:val="00F40C17"/>
    <w:rsid w:val="00F412F3"/>
    <w:rsid w:val="00F41D95"/>
    <w:rsid w:val="00F42695"/>
    <w:rsid w:val="00F43E89"/>
    <w:rsid w:val="00F446FE"/>
    <w:rsid w:val="00F448FF"/>
    <w:rsid w:val="00F45287"/>
    <w:rsid w:val="00F45A87"/>
    <w:rsid w:val="00F45E44"/>
    <w:rsid w:val="00F45E56"/>
    <w:rsid w:val="00F46241"/>
    <w:rsid w:val="00F47FF3"/>
    <w:rsid w:val="00F52094"/>
    <w:rsid w:val="00F5225C"/>
    <w:rsid w:val="00F52626"/>
    <w:rsid w:val="00F533B8"/>
    <w:rsid w:val="00F5354C"/>
    <w:rsid w:val="00F53709"/>
    <w:rsid w:val="00F537C5"/>
    <w:rsid w:val="00F53D4A"/>
    <w:rsid w:val="00F5550D"/>
    <w:rsid w:val="00F55E05"/>
    <w:rsid w:val="00F55FE7"/>
    <w:rsid w:val="00F562DE"/>
    <w:rsid w:val="00F56E8B"/>
    <w:rsid w:val="00F57EAA"/>
    <w:rsid w:val="00F60A03"/>
    <w:rsid w:val="00F60B85"/>
    <w:rsid w:val="00F60EA5"/>
    <w:rsid w:val="00F60EDE"/>
    <w:rsid w:val="00F6117C"/>
    <w:rsid w:val="00F6186A"/>
    <w:rsid w:val="00F61DD1"/>
    <w:rsid w:val="00F62BF9"/>
    <w:rsid w:val="00F62CC9"/>
    <w:rsid w:val="00F637F9"/>
    <w:rsid w:val="00F67E7C"/>
    <w:rsid w:val="00F7072E"/>
    <w:rsid w:val="00F708F9"/>
    <w:rsid w:val="00F70A72"/>
    <w:rsid w:val="00F70EDA"/>
    <w:rsid w:val="00F72F9B"/>
    <w:rsid w:val="00F74781"/>
    <w:rsid w:val="00F747D2"/>
    <w:rsid w:val="00F74BB2"/>
    <w:rsid w:val="00F7650F"/>
    <w:rsid w:val="00F7672C"/>
    <w:rsid w:val="00F76B87"/>
    <w:rsid w:val="00F80370"/>
    <w:rsid w:val="00F80746"/>
    <w:rsid w:val="00F80AC9"/>
    <w:rsid w:val="00F80D5E"/>
    <w:rsid w:val="00F81488"/>
    <w:rsid w:val="00F81DBA"/>
    <w:rsid w:val="00F82240"/>
    <w:rsid w:val="00F825ED"/>
    <w:rsid w:val="00F82605"/>
    <w:rsid w:val="00F82951"/>
    <w:rsid w:val="00F82B16"/>
    <w:rsid w:val="00F83DFE"/>
    <w:rsid w:val="00F83EE7"/>
    <w:rsid w:val="00F845D0"/>
    <w:rsid w:val="00F8634D"/>
    <w:rsid w:val="00F86751"/>
    <w:rsid w:val="00F90BCA"/>
    <w:rsid w:val="00F90C58"/>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801"/>
    <w:rsid w:val="00FA6381"/>
    <w:rsid w:val="00FA695F"/>
    <w:rsid w:val="00FA7006"/>
    <w:rsid w:val="00FA7591"/>
    <w:rsid w:val="00FA7642"/>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55D0"/>
    <w:rsid w:val="00FB5783"/>
    <w:rsid w:val="00FB586F"/>
    <w:rsid w:val="00FB5D8F"/>
    <w:rsid w:val="00FB606B"/>
    <w:rsid w:val="00FB62D2"/>
    <w:rsid w:val="00FB6C5E"/>
    <w:rsid w:val="00FB7335"/>
    <w:rsid w:val="00FB7E54"/>
    <w:rsid w:val="00FC0E1A"/>
    <w:rsid w:val="00FC11B6"/>
    <w:rsid w:val="00FC22F0"/>
    <w:rsid w:val="00FC2957"/>
    <w:rsid w:val="00FC29E5"/>
    <w:rsid w:val="00FC2FE3"/>
    <w:rsid w:val="00FC3259"/>
    <w:rsid w:val="00FC3BC3"/>
    <w:rsid w:val="00FC4241"/>
    <w:rsid w:val="00FC4DCE"/>
    <w:rsid w:val="00FC535F"/>
    <w:rsid w:val="00FC65C4"/>
    <w:rsid w:val="00FC673E"/>
    <w:rsid w:val="00FC682B"/>
    <w:rsid w:val="00FC6846"/>
    <w:rsid w:val="00FC69EE"/>
    <w:rsid w:val="00FC6A80"/>
    <w:rsid w:val="00FC7096"/>
    <w:rsid w:val="00FC73D4"/>
    <w:rsid w:val="00FC78CA"/>
    <w:rsid w:val="00FD00D3"/>
    <w:rsid w:val="00FD02E0"/>
    <w:rsid w:val="00FD0811"/>
    <w:rsid w:val="00FD0D25"/>
    <w:rsid w:val="00FD0E59"/>
    <w:rsid w:val="00FD1515"/>
    <w:rsid w:val="00FD173F"/>
    <w:rsid w:val="00FD1F55"/>
    <w:rsid w:val="00FD36E7"/>
    <w:rsid w:val="00FD3E4E"/>
    <w:rsid w:val="00FD4D55"/>
    <w:rsid w:val="00FD52CA"/>
    <w:rsid w:val="00FD575B"/>
    <w:rsid w:val="00FD5B03"/>
    <w:rsid w:val="00FD638F"/>
    <w:rsid w:val="00FD652A"/>
    <w:rsid w:val="00FD6966"/>
    <w:rsid w:val="00FD6B79"/>
    <w:rsid w:val="00FD6E31"/>
    <w:rsid w:val="00FD7421"/>
    <w:rsid w:val="00FD7624"/>
    <w:rsid w:val="00FE044D"/>
    <w:rsid w:val="00FE1299"/>
    <w:rsid w:val="00FE12F5"/>
    <w:rsid w:val="00FE18DE"/>
    <w:rsid w:val="00FE18FD"/>
    <w:rsid w:val="00FE1A8E"/>
    <w:rsid w:val="00FE1AF0"/>
    <w:rsid w:val="00FE1BE7"/>
    <w:rsid w:val="00FE1EFE"/>
    <w:rsid w:val="00FE23FD"/>
    <w:rsid w:val="00FE2AA8"/>
    <w:rsid w:val="00FE37E1"/>
    <w:rsid w:val="00FE3863"/>
    <w:rsid w:val="00FE38E8"/>
    <w:rsid w:val="00FE3ED2"/>
    <w:rsid w:val="00FE46B5"/>
    <w:rsid w:val="00FE492F"/>
    <w:rsid w:val="00FE4E62"/>
    <w:rsid w:val="00FE4E98"/>
    <w:rsid w:val="00FE5E32"/>
    <w:rsid w:val="00FE674B"/>
    <w:rsid w:val="00FE765B"/>
    <w:rsid w:val="00FE7A41"/>
    <w:rsid w:val="00FF03E2"/>
    <w:rsid w:val="00FF06F0"/>
    <w:rsid w:val="00FF0DF1"/>
    <w:rsid w:val="00FF128B"/>
    <w:rsid w:val="00FF1958"/>
    <w:rsid w:val="00FF1A38"/>
    <w:rsid w:val="00FF1E28"/>
    <w:rsid w:val="00FF275F"/>
    <w:rsid w:val="00FF27C7"/>
    <w:rsid w:val="00FF28D4"/>
    <w:rsid w:val="00FF2CE7"/>
    <w:rsid w:val="00FF314E"/>
    <w:rsid w:val="00FF350C"/>
    <w:rsid w:val="00FF49EB"/>
    <w:rsid w:val="00FF4A04"/>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6" type="connector" idref="#_x0000_s1027"/>
        <o:r id="V:Rule7" type="connector" idref="#_x0000_s1030"/>
        <o:r id="V:Rule8" type="connector" idref="#_x0000_s1032"/>
        <o:r id="V:Rule9" type="connector" idref="#_x0000_s1033"/>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paragraph" w:styleId="Heading1">
    <w:name w:val="heading 1"/>
    <w:basedOn w:val="Normal"/>
    <w:link w:val="Heading1Char"/>
    <w:uiPriority w:val="9"/>
    <w:qFormat/>
    <w:rsid w:val="00EC4189"/>
    <w:pPr>
      <w:jc w:val="left"/>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59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381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90B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5294"/>
    <w:pPr>
      <w:jc w:val="left"/>
    </w:pPr>
    <w:rPr>
      <w:rFonts w:ascii="Times New Roman" w:eastAsia="Times New Roman" w:hAnsi="Times New Roman" w:cs="Times New Roman"/>
      <w:sz w:val="24"/>
      <w:szCs w:val="24"/>
    </w:rPr>
  </w:style>
  <w:style w:type="character" w:customStyle="1" w:styleId="text">
    <w:name w:val="text"/>
    <w:basedOn w:val="DefaultParagraphFont"/>
    <w:rsid w:val="00E06D11"/>
  </w:style>
  <w:style w:type="paragraph" w:customStyle="1" w:styleId="line">
    <w:name w:val="line"/>
    <w:basedOn w:val="Normal"/>
    <w:rsid w:val="00E06D11"/>
    <w:pPr>
      <w:jc w:val="left"/>
    </w:pPr>
    <w:rPr>
      <w:rFonts w:ascii="Times New Roman" w:eastAsia="Times New Roman" w:hAnsi="Times New Roman" w:cs="Times New Roman"/>
      <w:sz w:val="24"/>
      <w:szCs w:val="24"/>
    </w:rPr>
  </w:style>
  <w:style w:type="character" w:customStyle="1" w:styleId="oblique">
    <w:name w:val="oblique"/>
    <w:basedOn w:val="DefaultParagraphFont"/>
    <w:rsid w:val="00E06D11"/>
  </w:style>
  <w:style w:type="character" w:customStyle="1" w:styleId="small-caps">
    <w:name w:val="small-caps"/>
    <w:basedOn w:val="DefaultParagraphFont"/>
    <w:rsid w:val="00E06D11"/>
  </w:style>
  <w:style w:type="character" w:styleId="Hyperlink">
    <w:name w:val="Hyperlink"/>
    <w:basedOn w:val="DefaultParagraphFont"/>
    <w:uiPriority w:val="99"/>
    <w:semiHidden/>
    <w:unhideWhenUsed/>
    <w:rsid w:val="00E06D11"/>
    <w:rPr>
      <w:color w:val="0000FF"/>
      <w:u w:val="single"/>
    </w:rPr>
  </w:style>
  <w:style w:type="paragraph" w:customStyle="1" w:styleId="top-1">
    <w:name w:val="top-1"/>
    <w:basedOn w:val="Normal"/>
    <w:rsid w:val="00E06D11"/>
    <w:pPr>
      <w:jc w:val="left"/>
    </w:pPr>
    <w:rPr>
      <w:rFonts w:ascii="Times New Roman" w:eastAsia="Times New Roman" w:hAnsi="Times New Roman" w:cs="Times New Roman"/>
      <w:sz w:val="24"/>
      <w:szCs w:val="24"/>
    </w:rPr>
  </w:style>
  <w:style w:type="paragraph" w:customStyle="1" w:styleId="first-line-none">
    <w:name w:val="first-line-none"/>
    <w:basedOn w:val="Normal"/>
    <w:rsid w:val="00E06D11"/>
    <w:pPr>
      <w:jc w:val="left"/>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C4189"/>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EC4189"/>
    <w:rPr>
      <w:i/>
      <w:iCs/>
    </w:rPr>
  </w:style>
  <w:style w:type="paragraph" w:styleId="BalloonText">
    <w:name w:val="Balloon Text"/>
    <w:basedOn w:val="Normal"/>
    <w:link w:val="BalloonTextChar"/>
    <w:uiPriority w:val="99"/>
    <w:semiHidden/>
    <w:unhideWhenUsed/>
    <w:rsid w:val="00EC418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189"/>
    <w:rPr>
      <w:rFonts w:ascii="Tahoma" w:hAnsi="Tahoma" w:cs="Tahoma"/>
      <w:sz w:val="16"/>
      <w:szCs w:val="16"/>
    </w:rPr>
  </w:style>
  <w:style w:type="character" w:customStyle="1" w:styleId="Heading2Char">
    <w:name w:val="Heading 2 Char"/>
    <w:basedOn w:val="DefaultParagraphFont"/>
    <w:link w:val="Heading2"/>
    <w:uiPriority w:val="9"/>
    <w:semiHidden/>
    <w:rsid w:val="001659F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E4A93"/>
    <w:pPr>
      <w:ind w:left="720"/>
      <w:contextualSpacing/>
    </w:pPr>
  </w:style>
  <w:style w:type="character" w:customStyle="1" w:styleId="Heading3Char">
    <w:name w:val="Heading 3 Char"/>
    <w:basedOn w:val="DefaultParagraphFont"/>
    <w:link w:val="Heading3"/>
    <w:uiPriority w:val="9"/>
    <w:semiHidden/>
    <w:rsid w:val="00F3381C"/>
    <w:rPr>
      <w:rFonts w:asciiTheme="majorHAnsi" w:eastAsiaTheme="majorEastAsia" w:hAnsiTheme="majorHAnsi" w:cstheme="majorBidi"/>
      <w:b/>
      <w:bCs/>
      <w:color w:val="4F81BD" w:themeColor="accent1"/>
    </w:rPr>
  </w:style>
  <w:style w:type="paragraph" w:customStyle="1" w:styleId="style6">
    <w:name w:val="style6"/>
    <w:basedOn w:val="Normal"/>
    <w:rsid w:val="00F3381C"/>
    <w:pPr>
      <w:jc w:val="left"/>
    </w:pPr>
    <w:rPr>
      <w:rFonts w:ascii="Verdana" w:eastAsia="Times New Roman" w:hAnsi="Verdana" w:cs="Times New Roman"/>
    </w:rPr>
  </w:style>
  <w:style w:type="character" w:customStyle="1" w:styleId="style61">
    <w:name w:val="style61"/>
    <w:basedOn w:val="DefaultParagraphFont"/>
    <w:rsid w:val="00F3381C"/>
    <w:rPr>
      <w:rFonts w:ascii="Verdana" w:hAnsi="Verdana" w:hint="default"/>
      <w:sz w:val="22"/>
      <w:szCs w:val="22"/>
    </w:rPr>
  </w:style>
  <w:style w:type="character" w:customStyle="1" w:styleId="Heading5Char">
    <w:name w:val="Heading 5 Char"/>
    <w:basedOn w:val="DefaultParagraphFont"/>
    <w:link w:val="Heading5"/>
    <w:uiPriority w:val="9"/>
    <w:semiHidden/>
    <w:rsid w:val="00B90B1B"/>
    <w:rPr>
      <w:rFonts w:asciiTheme="majorHAnsi" w:eastAsiaTheme="majorEastAsia" w:hAnsiTheme="majorHAnsi" w:cstheme="majorBidi"/>
      <w:color w:val="243F60" w:themeColor="accent1" w:themeShade="7F"/>
    </w:rPr>
  </w:style>
  <w:style w:type="character" w:customStyle="1" w:styleId="font2">
    <w:name w:val="font2"/>
    <w:basedOn w:val="DefaultParagraphFont"/>
    <w:rsid w:val="00A86FDA"/>
  </w:style>
  <w:style w:type="character" w:customStyle="1" w:styleId="label1">
    <w:name w:val="label1"/>
    <w:basedOn w:val="DefaultParagraphFont"/>
    <w:rsid w:val="00A86FDA"/>
  </w:style>
  <w:style w:type="character" w:customStyle="1" w:styleId="content9">
    <w:name w:val="content9"/>
    <w:basedOn w:val="DefaultParagraphFont"/>
    <w:rsid w:val="00A86FDA"/>
  </w:style>
  <w:style w:type="character" w:customStyle="1" w:styleId="note3">
    <w:name w:val="note3"/>
    <w:basedOn w:val="DefaultParagraphFont"/>
    <w:rsid w:val="00A86FDA"/>
  </w:style>
  <w:style w:type="character" w:customStyle="1" w:styleId="xref">
    <w:name w:val="xref"/>
    <w:basedOn w:val="DefaultParagraphFont"/>
    <w:rsid w:val="00A86FDA"/>
  </w:style>
  <w:style w:type="character" w:customStyle="1" w:styleId="addconvtitle">
    <w:name w:val="addconvtitle"/>
    <w:basedOn w:val="DefaultParagraphFont"/>
    <w:rsid w:val="00C07355"/>
  </w:style>
  <w:style w:type="character" w:customStyle="1" w:styleId="card-actions-menu">
    <w:name w:val="card-actions-menu"/>
    <w:basedOn w:val="DefaultParagraphFont"/>
    <w:rsid w:val="00C07355"/>
  </w:style>
  <w:style w:type="character" w:customStyle="1" w:styleId="totalattached">
    <w:name w:val="totalattached"/>
    <w:basedOn w:val="DefaultParagraphFont"/>
    <w:rsid w:val="00C07355"/>
  </w:style>
  <w:style w:type="character" w:customStyle="1" w:styleId="btn">
    <w:name w:val="btn"/>
    <w:basedOn w:val="DefaultParagraphFont"/>
    <w:rsid w:val="00C07355"/>
  </w:style>
  <w:style w:type="paragraph" w:styleId="z-TopofForm">
    <w:name w:val="HTML Top of Form"/>
    <w:basedOn w:val="Normal"/>
    <w:next w:val="Normal"/>
    <w:link w:val="z-TopofFormChar"/>
    <w:hidden/>
    <w:uiPriority w:val="99"/>
    <w:semiHidden/>
    <w:unhideWhenUsed/>
    <w:rsid w:val="00C07355"/>
    <w:pPr>
      <w:pBdr>
        <w:bottom w:val="single" w:sz="6" w:space="1" w:color="auto"/>
      </w:pBdr>
      <w:spacing w:before="0" w:beforeAutospacing="0" w:after="0" w:afterAutospacing="0"/>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0735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07355"/>
    <w:pPr>
      <w:pBdr>
        <w:top w:val="single" w:sz="6" w:space="1" w:color="auto"/>
      </w:pBdr>
      <w:spacing w:before="0" w:beforeAutospacing="0" w:after="0" w:afterAutospacing="0"/>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07355"/>
    <w:rPr>
      <w:rFonts w:ascii="Arial" w:eastAsia="Times New Roman" w:hAnsi="Arial" w:cs="Arial"/>
      <w:vanish/>
      <w:sz w:val="16"/>
      <w:szCs w:val="16"/>
    </w:rPr>
  </w:style>
  <w:style w:type="character" w:customStyle="1" w:styleId="switch-to-basic-link">
    <w:name w:val="switch-to-basic-link"/>
    <w:basedOn w:val="DefaultParagraphFont"/>
    <w:rsid w:val="00C07355"/>
  </w:style>
  <w:style w:type="character" w:customStyle="1" w:styleId="thread-subject">
    <w:name w:val="thread-subject"/>
    <w:basedOn w:val="DefaultParagraphFont"/>
    <w:rsid w:val="00C07355"/>
  </w:style>
  <w:style w:type="character" w:customStyle="1" w:styleId="summary">
    <w:name w:val="summary"/>
    <w:basedOn w:val="DefaultParagraphFont"/>
    <w:rsid w:val="00C07355"/>
  </w:style>
  <w:style w:type="character" w:customStyle="1" w:styleId="from">
    <w:name w:val="from"/>
    <w:basedOn w:val="DefaultParagraphFont"/>
    <w:rsid w:val="00C07355"/>
  </w:style>
  <w:style w:type="character" w:customStyle="1" w:styleId="thread-snippet">
    <w:name w:val="thread-snippet"/>
    <w:basedOn w:val="DefaultParagraphFont"/>
    <w:rsid w:val="00C07355"/>
  </w:style>
  <w:style w:type="character" w:customStyle="1" w:styleId="to">
    <w:name w:val="to"/>
    <w:basedOn w:val="DefaultParagraphFont"/>
    <w:rsid w:val="00C07355"/>
  </w:style>
  <w:style w:type="character" w:customStyle="1" w:styleId="lozengfy">
    <w:name w:val="lozengfy"/>
    <w:basedOn w:val="DefaultParagraphFont"/>
    <w:rsid w:val="00C07355"/>
  </w:style>
  <w:style w:type="character" w:customStyle="1" w:styleId="thread-date">
    <w:name w:val="thread-date"/>
    <w:basedOn w:val="DefaultParagraphFont"/>
    <w:rsid w:val="00C07355"/>
  </w:style>
  <w:style w:type="character" w:customStyle="1" w:styleId="short">
    <w:name w:val="short"/>
    <w:basedOn w:val="DefaultParagraphFont"/>
    <w:rsid w:val="00C07355"/>
  </w:style>
  <w:style w:type="character" w:customStyle="1" w:styleId="ampm">
    <w:name w:val="ampm"/>
    <w:basedOn w:val="DefaultParagraphFont"/>
    <w:rsid w:val="00C07355"/>
  </w:style>
  <w:style w:type="character" w:customStyle="1" w:styleId="txt">
    <w:name w:val="txt"/>
    <w:basedOn w:val="DefaultParagraphFont"/>
    <w:rsid w:val="00C07355"/>
  </w:style>
  <w:style w:type="character" w:styleId="Strong">
    <w:name w:val="Strong"/>
    <w:basedOn w:val="DefaultParagraphFont"/>
    <w:uiPriority w:val="22"/>
    <w:qFormat/>
    <w:rsid w:val="00E720BB"/>
    <w:rPr>
      <w:b/>
      <w:bCs/>
    </w:rPr>
  </w:style>
  <w:style w:type="paragraph" w:styleId="Header">
    <w:name w:val="header"/>
    <w:basedOn w:val="Normal"/>
    <w:link w:val="HeaderChar"/>
    <w:uiPriority w:val="99"/>
    <w:unhideWhenUsed/>
    <w:rsid w:val="00D40FED"/>
    <w:pPr>
      <w:tabs>
        <w:tab w:val="center" w:pos="4680"/>
        <w:tab w:val="right" w:pos="9360"/>
      </w:tabs>
      <w:spacing w:before="0" w:after="0"/>
    </w:pPr>
  </w:style>
  <w:style w:type="character" w:customStyle="1" w:styleId="HeaderChar">
    <w:name w:val="Header Char"/>
    <w:basedOn w:val="DefaultParagraphFont"/>
    <w:link w:val="Header"/>
    <w:uiPriority w:val="99"/>
    <w:rsid w:val="00D40FED"/>
  </w:style>
  <w:style w:type="paragraph" w:styleId="Footer">
    <w:name w:val="footer"/>
    <w:basedOn w:val="Normal"/>
    <w:link w:val="FooterChar"/>
    <w:uiPriority w:val="99"/>
    <w:semiHidden/>
    <w:unhideWhenUsed/>
    <w:rsid w:val="00D40FED"/>
    <w:pPr>
      <w:tabs>
        <w:tab w:val="center" w:pos="4680"/>
        <w:tab w:val="right" w:pos="9360"/>
      </w:tabs>
      <w:spacing w:before="0" w:after="0"/>
    </w:pPr>
  </w:style>
  <w:style w:type="character" w:customStyle="1" w:styleId="FooterChar">
    <w:name w:val="Footer Char"/>
    <w:basedOn w:val="DefaultParagraphFont"/>
    <w:link w:val="Footer"/>
    <w:uiPriority w:val="99"/>
    <w:semiHidden/>
    <w:rsid w:val="00D40FED"/>
  </w:style>
  <w:style w:type="character" w:customStyle="1" w:styleId="yiv2479411926cmtsubtitle">
    <w:name w:val="yiv2479411926cmt_sub_title"/>
    <w:basedOn w:val="DefaultParagraphFont"/>
    <w:rsid w:val="00E25CEE"/>
  </w:style>
  <w:style w:type="character" w:customStyle="1" w:styleId="yiv2479411926cmtword">
    <w:name w:val="yiv2479411926cmt_word"/>
    <w:basedOn w:val="DefaultParagraphFont"/>
    <w:rsid w:val="00E25CEE"/>
  </w:style>
  <w:style w:type="character" w:customStyle="1" w:styleId="yiv2479411926accented">
    <w:name w:val="yiv2479411926accented"/>
    <w:basedOn w:val="DefaultParagraphFont"/>
    <w:rsid w:val="00E25CEE"/>
  </w:style>
</w:styles>
</file>

<file path=word/webSettings.xml><?xml version="1.0" encoding="utf-8"?>
<w:webSettings xmlns:r="http://schemas.openxmlformats.org/officeDocument/2006/relationships" xmlns:w="http://schemas.openxmlformats.org/wordprocessingml/2006/main">
  <w:divs>
    <w:div w:id="263271963">
      <w:bodyDiv w:val="1"/>
      <w:marLeft w:val="0"/>
      <w:marRight w:val="0"/>
      <w:marTop w:val="0"/>
      <w:marBottom w:val="0"/>
      <w:divBdr>
        <w:top w:val="none" w:sz="0" w:space="0" w:color="auto"/>
        <w:left w:val="none" w:sz="0" w:space="0" w:color="auto"/>
        <w:bottom w:val="none" w:sz="0" w:space="0" w:color="auto"/>
        <w:right w:val="none" w:sz="0" w:space="0" w:color="auto"/>
      </w:divBdr>
      <w:divsChild>
        <w:div w:id="851993537">
          <w:marLeft w:val="0"/>
          <w:marRight w:val="0"/>
          <w:marTop w:val="0"/>
          <w:marBottom w:val="0"/>
          <w:divBdr>
            <w:top w:val="none" w:sz="0" w:space="0" w:color="auto"/>
            <w:left w:val="none" w:sz="0" w:space="0" w:color="auto"/>
            <w:bottom w:val="none" w:sz="0" w:space="0" w:color="auto"/>
            <w:right w:val="none" w:sz="0" w:space="0" w:color="auto"/>
          </w:divBdr>
          <w:divsChild>
            <w:div w:id="408121390">
              <w:marLeft w:val="0"/>
              <w:marRight w:val="0"/>
              <w:marTop w:val="0"/>
              <w:marBottom w:val="0"/>
              <w:divBdr>
                <w:top w:val="none" w:sz="0" w:space="0" w:color="auto"/>
                <w:left w:val="none" w:sz="0" w:space="0" w:color="auto"/>
                <w:bottom w:val="none" w:sz="0" w:space="0" w:color="auto"/>
                <w:right w:val="none" w:sz="0" w:space="0" w:color="auto"/>
              </w:divBdr>
              <w:divsChild>
                <w:div w:id="558250275">
                  <w:marLeft w:val="0"/>
                  <w:marRight w:val="0"/>
                  <w:marTop w:val="0"/>
                  <w:marBottom w:val="0"/>
                  <w:divBdr>
                    <w:top w:val="none" w:sz="0" w:space="0" w:color="auto"/>
                    <w:left w:val="none" w:sz="0" w:space="0" w:color="auto"/>
                    <w:bottom w:val="none" w:sz="0" w:space="0" w:color="auto"/>
                    <w:right w:val="none" w:sz="0" w:space="0" w:color="auto"/>
                  </w:divBdr>
                  <w:divsChild>
                    <w:div w:id="1068768602">
                      <w:marLeft w:val="0"/>
                      <w:marRight w:val="0"/>
                      <w:marTop w:val="0"/>
                      <w:marBottom w:val="0"/>
                      <w:divBdr>
                        <w:top w:val="none" w:sz="0" w:space="0" w:color="auto"/>
                        <w:left w:val="none" w:sz="0" w:space="0" w:color="auto"/>
                        <w:bottom w:val="none" w:sz="0" w:space="0" w:color="auto"/>
                        <w:right w:val="none" w:sz="0" w:space="0" w:color="auto"/>
                      </w:divBdr>
                      <w:divsChild>
                        <w:div w:id="1093286117">
                          <w:marLeft w:val="0"/>
                          <w:marRight w:val="0"/>
                          <w:marTop w:val="0"/>
                          <w:marBottom w:val="0"/>
                          <w:divBdr>
                            <w:top w:val="none" w:sz="0" w:space="0" w:color="auto"/>
                            <w:left w:val="none" w:sz="0" w:space="0" w:color="auto"/>
                            <w:bottom w:val="none" w:sz="0" w:space="0" w:color="auto"/>
                            <w:right w:val="none" w:sz="0" w:space="0" w:color="auto"/>
                          </w:divBdr>
                          <w:divsChild>
                            <w:div w:id="1272861640">
                              <w:marLeft w:val="0"/>
                              <w:marRight w:val="0"/>
                              <w:marTop w:val="0"/>
                              <w:marBottom w:val="0"/>
                              <w:divBdr>
                                <w:top w:val="none" w:sz="0" w:space="0" w:color="auto"/>
                                <w:left w:val="none" w:sz="0" w:space="0" w:color="auto"/>
                                <w:bottom w:val="none" w:sz="0" w:space="0" w:color="auto"/>
                                <w:right w:val="none" w:sz="0" w:space="0" w:color="auto"/>
                              </w:divBdr>
                              <w:divsChild>
                                <w:div w:id="1918128306">
                                  <w:marLeft w:val="0"/>
                                  <w:marRight w:val="0"/>
                                  <w:marTop w:val="0"/>
                                  <w:marBottom w:val="0"/>
                                  <w:divBdr>
                                    <w:top w:val="none" w:sz="0" w:space="0" w:color="auto"/>
                                    <w:left w:val="none" w:sz="0" w:space="0" w:color="auto"/>
                                    <w:bottom w:val="none" w:sz="0" w:space="0" w:color="auto"/>
                                    <w:right w:val="none" w:sz="0" w:space="0" w:color="auto"/>
                                  </w:divBdr>
                                  <w:divsChild>
                                    <w:div w:id="821701261">
                                      <w:marLeft w:val="0"/>
                                      <w:marRight w:val="0"/>
                                      <w:marTop w:val="0"/>
                                      <w:marBottom w:val="0"/>
                                      <w:divBdr>
                                        <w:top w:val="none" w:sz="0" w:space="0" w:color="auto"/>
                                        <w:left w:val="none" w:sz="0" w:space="0" w:color="auto"/>
                                        <w:bottom w:val="none" w:sz="0" w:space="0" w:color="auto"/>
                                        <w:right w:val="none" w:sz="0" w:space="0" w:color="auto"/>
                                      </w:divBdr>
                                      <w:divsChild>
                                        <w:div w:id="1199470051">
                                          <w:marLeft w:val="0"/>
                                          <w:marRight w:val="0"/>
                                          <w:marTop w:val="0"/>
                                          <w:marBottom w:val="0"/>
                                          <w:divBdr>
                                            <w:top w:val="none" w:sz="0" w:space="0" w:color="auto"/>
                                            <w:left w:val="none" w:sz="0" w:space="0" w:color="auto"/>
                                            <w:bottom w:val="none" w:sz="0" w:space="0" w:color="auto"/>
                                            <w:right w:val="none" w:sz="0" w:space="0" w:color="auto"/>
                                          </w:divBdr>
                                          <w:divsChild>
                                            <w:div w:id="328288016">
                                              <w:marLeft w:val="0"/>
                                              <w:marRight w:val="0"/>
                                              <w:marTop w:val="0"/>
                                              <w:marBottom w:val="0"/>
                                              <w:divBdr>
                                                <w:top w:val="none" w:sz="0" w:space="0" w:color="auto"/>
                                                <w:left w:val="none" w:sz="0" w:space="0" w:color="auto"/>
                                                <w:bottom w:val="none" w:sz="0" w:space="0" w:color="auto"/>
                                                <w:right w:val="none" w:sz="0" w:space="0" w:color="auto"/>
                                              </w:divBdr>
                                              <w:divsChild>
                                                <w:div w:id="841428979">
                                                  <w:marLeft w:val="0"/>
                                                  <w:marRight w:val="0"/>
                                                  <w:marTop w:val="0"/>
                                                  <w:marBottom w:val="0"/>
                                                  <w:divBdr>
                                                    <w:top w:val="none" w:sz="0" w:space="0" w:color="auto"/>
                                                    <w:left w:val="none" w:sz="0" w:space="0" w:color="auto"/>
                                                    <w:bottom w:val="none" w:sz="0" w:space="0" w:color="auto"/>
                                                    <w:right w:val="none" w:sz="0" w:space="0" w:color="auto"/>
                                                  </w:divBdr>
                                                  <w:divsChild>
                                                    <w:div w:id="2074968051">
                                                      <w:marLeft w:val="0"/>
                                                      <w:marRight w:val="0"/>
                                                      <w:marTop w:val="0"/>
                                                      <w:marBottom w:val="0"/>
                                                      <w:divBdr>
                                                        <w:top w:val="none" w:sz="0" w:space="0" w:color="auto"/>
                                                        <w:left w:val="none" w:sz="0" w:space="0" w:color="auto"/>
                                                        <w:bottom w:val="none" w:sz="0" w:space="0" w:color="auto"/>
                                                        <w:right w:val="none" w:sz="0" w:space="0" w:color="auto"/>
                                                      </w:divBdr>
                                                    </w:div>
                                                    <w:div w:id="10791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6743362">
      <w:bodyDiv w:val="1"/>
      <w:marLeft w:val="0"/>
      <w:marRight w:val="0"/>
      <w:marTop w:val="0"/>
      <w:marBottom w:val="0"/>
      <w:divBdr>
        <w:top w:val="none" w:sz="0" w:space="0" w:color="auto"/>
        <w:left w:val="none" w:sz="0" w:space="0" w:color="auto"/>
        <w:bottom w:val="none" w:sz="0" w:space="0" w:color="auto"/>
        <w:right w:val="none" w:sz="0" w:space="0" w:color="auto"/>
      </w:divBdr>
      <w:divsChild>
        <w:div w:id="1615596992">
          <w:marLeft w:val="0"/>
          <w:marRight w:val="0"/>
          <w:marTop w:val="0"/>
          <w:marBottom w:val="0"/>
          <w:divBdr>
            <w:top w:val="none" w:sz="0" w:space="0" w:color="auto"/>
            <w:left w:val="none" w:sz="0" w:space="0" w:color="auto"/>
            <w:bottom w:val="none" w:sz="0" w:space="0" w:color="auto"/>
            <w:right w:val="none" w:sz="0" w:space="0" w:color="auto"/>
          </w:divBdr>
          <w:divsChild>
            <w:div w:id="197277168">
              <w:marLeft w:val="0"/>
              <w:marRight w:val="0"/>
              <w:marTop w:val="0"/>
              <w:marBottom w:val="0"/>
              <w:divBdr>
                <w:top w:val="none" w:sz="0" w:space="0" w:color="auto"/>
                <w:left w:val="none" w:sz="0" w:space="0" w:color="auto"/>
                <w:bottom w:val="none" w:sz="0" w:space="0" w:color="auto"/>
                <w:right w:val="none" w:sz="0" w:space="0" w:color="auto"/>
              </w:divBdr>
              <w:divsChild>
                <w:div w:id="486288200">
                  <w:marLeft w:val="0"/>
                  <w:marRight w:val="0"/>
                  <w:marTop w:val="0"/>
                  <w:marBottom w:val="0"/>
                  <w:divBdr>
                    <w:top w:val="none" w:sz="0" w:space="0" w:color="auto"/>
                    <w:left w:val="none" w:sz="0" w:space="0" w:color="auto"/>
                    <w:bottom w:val="none" w:sz="0" w:space="0" w:color="auto"/>
                    <w:right w:val="none" w:sz="0" w:space="0" w:color="auto"/>
                  </w:divBdr>
                  <w:divsChild>
                    <w:div w:id="1163351303">
                      <w:marLeft w:val="0"/>
                      <w:marRight w:val="0"/>
                      <w:marTop w:val="0"/>
                      <w:marBottom w:val="0"/>
                      <w:divBdr>
                        <w:top w:val="none" w:sz="0" w:space="0" w:color="auto"/>
                        <w:left w:val="none" w:sz="0" w:space="0" w:color="auto"/>
                        <w:bottom w:val="none" w:sz="0" w:space="0" w:color="auto"/>
                        <w:right w:val="none" w:sz="0" w:space="0" w:color="auto"/>
                      </w:divBdr>
                      <w:divsChild>
                        <w:div w:id="1923636305">
                          <w:marLeft w:val="0"/>
                          <w:marRight w:val="0"/>
                          <w:marTop w:val="0"/>
                          <w:marBottom w:val="0"/>
                          <w:divBdr>
                            <w:top w:val="none" w:sz="0" w:space="0" w:color="auto"/>
                            <w:left w:val="none" w:sz="0" w:space="0" w:color="auto"/>
                            <w:bottom w:val="none" w:sz="0" w:space="0" w:color="auto"/>
                            <w:right w:val="none" w:sz="0" w:space="0" w:color="auto"/>
                          </w:divBdr>
                          <w:divsChild>
                            <w:div w:id="1979333249">
                              <w:marLeft w:val="0"/>
                              <w:marRight w:val="0"/>
                              <w:marTop w:val="0"/>
                              <w:marBottom w:val="0"/>
                              <w:divBdr>
                                <w:top w:val="none" w:sz="0" w:space="0" w:color="auto"/>
                                <w:left w:val="none" w:sz="0" w:space="0" w:color="auto"/>
                                <w:bottom w:val="none" w:sz="0" w:space="0" w:color="auto"/>
                                <w:right w:val="none" w:sz="0" w:space="0" w:color="auto"/>
                              </w:divBdr>
                              <w:divsChild>
                                <w:div w:id="1594899600">
                                  <w:marLeft w:val="0"/>
                                  <w:marRight w:val="0"/>
                                  <w:marTop w:val="0"/>
                                  <w:marBottom w:val="0"/>
                                  <w:divBdr>
                                    <w:top w:val="none" w:sz="0" w:space="0" w:color="auto"/>
                                    <w:left w:val="none" w:sz="0" w:space="0" w:color="auto"/>
                                    <w:bottom w:val="none" w:sz="0" w:space="0" w:color="auto"/>
                                    <w:right w:val="none" w:sz="0" w:space="0" w:color="auto"/>
                                  </w:divBdr>
                                  <w:divsChild>
                                    <w:div w:id="881555850">
                                      <w:marLeft w:val="0"/>
                                      <w:marRight w:val="0"/>
                                      <w:marTop w:val="0"/>
                                      <w:marBottom w:val="0"/>
                                      <w:divBdr>
                                        <w:top w:val="none" w:sz="0" w:space="0" w:color="auto"/>
                                        <w:left w:val="none" w:sz="0" w:space="0" w:color="auto"/>
                                        <w:bottom w:val="none" w:sz="0" w:space="0" w:color="auto"/>
                                        <w:right w:val="none" w:sz="0" w:space="0" w:color="auto"/>
                                      </w:divBdr>
                                      <w:divsChild>
                                        <w:div w:id="481507964">
                                          <w:marLeft w:val="0"/>
                                          <w:marRight w:val="0"/>
                                          <w:marTop w:val="0"/>
                                          <w:marBottom w:val="0"/>
                                          <w:divBdr>
                                            <w:top w:val="none" w:sz="0" w:space="0" w:color="auto"/>
                                            <w:left w:val="none" w:sz="0" w:space="0" w:color="auto"/>
                                            <w:bottom w:val="none" w:sz="0" w:space="0" w:color="auto"/>
                                            <w:right w:val="none" w:sz="0" w:space="0" w:color="auto"/>
                                          </w:divBdr>
                                          <w:divsChild>
                                            <w:div w:id="1803688442">
                                              <w:marLeft w:val="0"/>
                                              <w:marRight w:val="0"/>
                                              <w:marTop w:val="0"/>
                                              <w:marBottom w:val="0"/>
                                              <w:divBdr>
                                                <w:top w:val="none" w:sz="0" w:space="0" w:color="auto"/>
                                                <w:left w:val="none" w:sz="0" w:space="0" w:color="auto"/>
                                                <w:bottom w:val="none" w:sz="0" w:space="0" w:color="auto"/>
                                                <w:right w:val="none" w:sz="0" w:space="0" w:color="auto"/>
                                              </w:divBdr>
                                              <w:divsChild>
                                                <w:div w:id="1025254212">
                                                  <w:marLeft w:val="0"/>
                                                  <w:marRight w:val="0"/>
                                                  <w:marTop w:val="0"/>
                                                  <w:marBottom w:val="0"/>
                                                  <w:divBdr>
                                                    <w:top w:val="none" w:sz="0" w:space="0" w:color="auto"/>
                                                    <w:left w:val="none" w:sz="0" w:space="0" w:color="auto"/>
                                                    <w:bottom w:val="none" w:sz="0" w:space="0" w:color="auto"/>
                                                    <w:right w:val="none" w:sz="0" w:space="0" w:color="auto"/>
                                                  </w:divBdr>
                                                  <w:divsChild>
                                                    <w:div w:id="1702247430">
                                                      <w:marLeft w:val="0"/>
                                                      <w:marRight w:val="0"/>
                                                      <w:marTop w:val="0"/>
                                                      <w:marBottom w:val="0"/>
                                                      <w:divBdr>
                                                        <w:top w:val="none" w:sz="0" w:space="0" w:color="auto"/>
                                                        <w:left w:val="none" w:sz="0" w:space="0" w:color="auto"/>
                                                        <w:bottom w:val="none" w:sz="0" w:space="0" w:color="auto"/>
                                                        <w:right w:val="none" w:sz="0" w:space="0" w:color="auto"/>
                                                      </w:divBdr>
                                                      <w:divsChild>
                                                        <w:div w:id="338656901">
                                                          <w:marLeft w:val="0"/>
                                                          <w:marRight w:val="0"/>
                                                          <w:marTop w:val="0"/>
                                                          <w:marBottom w:val="0"/>
                                                          <w:divBdr>
                                                            <w:top w:val="none" w:sz="0" w:space="0" w:color="auto"/>
                                                            <w:left w:val="none" w:sz="0" w:space="0" w:color="auto"/>
                                                            <w:bottom w:val="none" w:sz="0" w:space="0" w:color="auto"/>
                                                            <w:right w:val="none" w:sz="0" w:space="0" w:color="auto"/>
                                                          </w:divBdr>
                                                          <w:divsChild>
                                                            <w:div w:id="803892936">
                                                              <w:marLeft w:val="0"/>
                                                              <w:marRight w:val="0"/>
                                                              <w:marTop w:val="0"/>
                                                              <w:marBottom w:val="0"/>
                                                              <w:divBdr>
                                                                <w:top w:val="none" w:sz="0" w:space="0" w:color="auto"/>
                                                                <w:left w:val="none" w:sz="0" w:space="0" w:color="auto"/>
                                                                <w:bottom w:val="none" w:sz="0" w:space="0" w:color="auto"/>
                                                                <w:right w:val="none" w:sz="0" w:space="0" w:color="auto"/>
                                                              </w:divBdr>
                                                              <w:divsChild>
                                                                <w:div w:id="512501517">
                                                                  <w:marLeft w:val="0"/>
                                                                  <w:marRight w:val="0"/>
                                                                  <w:marTop w:val="0"/>
                                                                  <w:marBottom w:val="0"/>
                                                                  <w:divBdr>
                                                                    <w:top w:val="none" w:sz="0" w:space="0" w:color="auto"/>
                                                                    <w:left w:val="none" w:sz="0" w:space="0" w:color="auto"/>
                                                                    <w:bottom w:val="none" w:sz="0" w:space="0" w:color="auto"/>
                                                                    <w:right w:val="none" w:sz="0" w:space="0" w:color="auto"/>
                                                                  </w:divBdr>
                                                                  <w:divsChild>
                                                                    <w:div w:id="1940989602">
                                                                      <w:marLeft w:val="0"/>
                                                                      <w:marRight w:val="0"/>
                                                                      <w:marTop w:val="0"/>
                                                                      <w:marBottom w:val="0"/>
                                                                      <w:divBdr>
                                                                        <w:top w:val="none" w:sz="0" w:space="0" w:color="auto"/>
                                                                        <w:left w:val="none" w:sz="0" w:space="0" w:color="auto"/>
                                                                        <w:bottom w:val="none" w:sz="0" w:space="0" w:color="auto"/>
                                                                        <w:right w:val="none" w:sz="0" w:space="0" w:color="auto"/>
                                                                      </w:divBdr>
                                                                      <w:divsChild>
                                                                        <w:div w:id="446655659">
                                                                          <w:marLeft w:val="0"/>
                                                                          <w:marRight w:val="0"/>
                                                                          <w:marTop w:val="0"/>
                                                                          <w:marBottom w:val="0"/>
                                                                          <w:divBdr>
                                                                            <w:top w:val="none" w:sz="0" w:space="0" w:color="auto"/>
                                                                            <w:left w:val="none" w:sz="0" w:space="0" w:color="auto"/>
                                                                            <w:bottom w:val="none" w:sz="0" w:space="0" w:color="auto"/>
                                                                            <w:right w:val="none" w:sz="0" w:space="0" w:color="auto"/>
                                                                          </w:divBdr>
                                                                          <w:divsChild>
                                                                            <w:div w:id="568226344">
                                                                              <w:marLeft w:val="0"/>
                                                                              <w:marRight w:val="0"/>
                                                                              <w:marTop w:val="0"/>
                                                                              <w:marBottom w:val="0"/>
                                                                              <w:divBdr>
                                                                                <w:top w:val="none" w:sz="0" w:space="0" w:color="auto"/>
                                                                                <w:left w:val="none" w:sz="0" w:space="0" w:color="auto"/>
                                                                                <w:bottom w:val="none" w:sz="0" w:space="0" w:color="auto"/>
                                                                                <w:right w:val="none" w:sz="0" w:space="0" w:color="auto"/>
                                                                              </w:divBdr>
                                                                              <w:divsChild>
                                                                                <w:div w:id="170871881">
                                                                                  <w:marLeft w:val="0"/>
                                                                                  <w:marRight w:val="0"/>
                                                                                  <w:marTop w:val="0"/>
                                                                                  <w:marBottom w:val="0"/>
                                                                                  <w:divBdr>
                                                                                    <w:top w:val="none" w:sz="0" w:space="0" w:color="auto"/>
                                                                                    <w:left w:val="none" w:sz="0" w:space="0" w:color="auto"/>
                                                                                    <w:bottom w:val="none" w:sz="0" w:space="0" w:color="auto"/>
                                                                                    <w:right w:val="none" w:sz="0" w:space="0" w:color="auto"/>
                                                                                  </w:divBdr>
                                                                                  <w:divsChild>
                                                                                    <w:div w:id="650982938">
                                                                                      <w:marLeft w:val="0"/>
                                                                                      <w:marRight w:val="0"/>
                                                                                      <w:marTop w:val="0"/>
                                                                                      <w:marBottom w:val="0"/>
                                                                                      <w:divBdr>
                                                                                        <w:top w:val="none" w:sz="0" w:space="0" w:color="auto"/>
                                                                                        <w:left w:val="none" w:sz="0" w:space="0" w:color="auto"/>
                                                                                        <w:bottom w:val="none" w:sz="0" w:space="0" w:color="auto"/>
                                                                                        <w:right w:val="none" w:sz="0" w:space="0" w:color="auto"/>
                                                                                      </w:divBdr>
                                                                                      <w:divsChild>
                                                                                        <w:div w:id="18753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857279">
      <w:bodyDiv w:val="1"/>
      <w:marLeft w:val="0"/>
      <w:marRight w:val="0"/>
      <w:marTop w:val="0"/>
      <w:marBottom w:val="0"/>
      <w:divBdr>
        <w:top w:val="none" w:sz="0" w:space="0" w:color="auto"/>
        <w:left w:val="none" w:sz="0" w:space="0" w:color="auto"/>
        <w:bottom w:val="none" w:sz="0" w:space="0" w:color="auto"/>
        <w:right w:val="none" w:sz="0" w:space="0" w:color="auto"/>
      </w:divBdr>
    </w:div>
    <w:div w:id="385299116">
      <w:bodyDiv w:val="1"/>
      <w:marLeft w:val="0"/>
      <w:marRight w:val="0"/>
      <w:marTop w:val="0"/>
      <w:marBottom w:val="0"/>
      <w:divBdr>
        <w:top w:val="none" w:sz="0" w:space="0" w:color="auto"/>
        <w:left w:val="none" w:sz="0" w:space="0" w:color="auto"/>
        <w:bottom w:val="none" w:sz="0" w:space="0" w:color="auto"/>
        <w:right w:val="none" w:sz="0" w:space="0" w:color="auto"/>
      </w:divBdr>
      <w:divsChild>
        <w:div w:id="326905966">
          <w:marLeft w:val="0"/>
          <w:marRight w:val="0"/>
          <w:marTop w:val="0"/>
          <w:marBottom w:val="0"/>
          <w:divBdr>
            <w:top w:val="none" w:sz="0" w:space="0" w:color="auto"/>
            <w:left w:val="none" w:sz="0" w:space="0" w:color="auto"/>
            <w:bottom w:val="none" w:sz="0" w:space="0" w:color="auto"/>
            <w:right w:val="none" w:sz="0" w:space="0" w:color="auto"/>
          </w:divBdr>
          <w:divsChild>
            <w:div w:id="7561156">
              <w:marLeft w:val="0"/>
              <w:marRight w:val="0"/>
              <w:marTop w:val="0"/>
              <w:marBottom w:val="0"/>
              <w:divBdr>
                <w:top w:val="none" w:sz="0" w:space="0" w:color="auto"/>
                <w:left w:val="none" w:sz="0" w:space="0" w:color="auto"/>
                <w:bottom w:val="none" w:sz="0" w:space="0" w:color="auto"/>
                <w:right w:val="none" w:sz="0" w:space="0" w:color="auto"/>
              </w:divBdr>
              <w:divsChild>
                <w:div w:id="821889448">
                  <w:marLeft w:val="0"/>
                  <w:marRight w:val="0"/>
                  <w:marTop w:val="0"/>
                  <w:marBottom w:val="0"/>
                  <w:divBdr>
                    <w:top w:val="none" w:sz="0" w:space="0" w:color="auto"/>
                    <w:left w:val="none" w:sz="0" w:space="0" w:color="auto"/>
                    <w:bottom w:val="none" w:sz="0" w:space="0" w:color="auto"/>
                    <w:right w:val="none" w:sz="0" w:space="0" w:color="auto"/>
                  </w:divBdr>
                  <w:divsChild>
                    <w:div w:id="1408183837">
                      <w:marLeft w:val="0"/>
                      <w:marRight w:val="0"/>
                      <w:marTop w:val="0"/>
                      <w:marBottom w:val="0"/>
                      <w:divBdr>
                        <w:top w:val="none" w:sz="0" w:space="0" w:color="auto"/>
                        <w:left w:val="none" w:sz="0" w:space="0" w:color="auto"/>
                        <w:bottom w:val="none" w:sz="0" w:space="0" w:color="auto"/>
                        <w:right w:val="none" w:sz="0" w:space="0" w:color="auto"/>
                      </w:divBdr>
                      <w:divsChild>
                        <w:div w:id="688488367">
                          <w:marLeft w:val="0"/>
                          <w:marRight w:val="0"/>
                          <w:marTop w:val="0"/>
                          <w:marBottom w:val="0"/>
                          <w:divBdr>
                            <w:top w:val="none" w:sz="0" w:space="0" w:color="auto"/>
                            <w:left w:val="none" w:sz="0" w:space="0" w:color="auto"/>
                            <w:bottom w:val="none" w:sz="0" w:space="0" w:color="auto"/>
                            <w:right w:val="none" w:sz="0" w:space="0" w:color="auto"/>
                          </w:divBdr>
                          <w:divsChild>
                            <w:div w:id="1357391902">
                              <w:marLeft w:val="0"/>
                              <w:marRight w:val="0"/>
                              <w:marTop w:val="0"/>
                              <w:marBottom w:val="0"/>
                              <w:divBdr>
                                <w:top w:val="none" w:sz="0" w:space="0" w:color="auto"/>
                                <w:left w:val="none" w:sz="0" w:space="0" w:color="auto"/>
                                <w:bottom w:val="none" w:sz="0" w:space="0" w:color="auto"/>
                                <w:right w:val="none" w:sz="0" w:space="0" w:color="auto"/>
                              </w:divBdr>
                              <w:divsChild>
                                <w:div w:id="1228959383">
                                  <w:marLeft w:val="0"/>
                                  <w:marRight w:val="0"/>
                                  <w:marTop w:val="0"/>
                                  <w:marBottom w:val="0"/>
                                  <w:divBdr>
                                    <w:top w:val="none" w:sz="0" w:space="0" w:color="auto"/>
                                    <w:left w:val="none" w:sz="0" w:space="0" w:color="auto"/>
                                    <w:bottom w:val="none" w:sz="0" w:space="0" w:color="auto"/>
                                    <w:right w:val="none" w:sz="0" w:space="0" w:color="auto"/>
                                  </w:divBdr>
                                  <w:divsChild>
                                    <w:div w:id="1958440569">
                                      <w:marLeft w:val="0"/>
                                      <w:marRight w:val="0"/>
                                      <w:marTop w:val="0"/>
                                      <w:marBottom w:val="0"/>
                                      <w:divBdr>
                                        <w:top w:val="none" w:sz="0" w:space="0" w:color="auto"/>
                                        <w:left w:val="none" w:sz="0" w:space="0" w:color="auto"/>
                                        <w:bottom w:val="none" w:sz="0" w:space="0" w:color="auto"/>
                                        <w:right w:val="none" w:sz="0" w:space="0" w:color="auto"/>
                                      </w:divBdr>
                                      <w:divsChild>
                                        <w:div w:id="1990133457">
                                          <w:marLeft w:val="0"/>
                                          <w:marRight w:val="0"/>
                                          <w:marTop w:val="0"/>
                                          <w:marBottom w:val="0"/>
                                          <w:divBdr>
                                            <w:top w:val="none" w:sz="0" w:space="0" w:color="auto"/>
                                            <w:left w:val="none" w:sz="0" w:space="0" w:color="auto"/>
                                            <w:bottom w:val="none" w:sz="0" w:space="0" w:color="auto"/>
                                            <w:right w:val="none" w:sz="0" w:space="0" w:color="auto"/>
                                          </w:divBdr>
                                          <w:divsChild>
                                            <w:div w:id="1887061607">
                                              <w:marLeft w:val="0"/>
                                              <w:marRight w:val="0"/>
                                              <w:marTop w:val="0"/>
                                              <w:marBottom w:val="0"/>
                                              <w:divBdr>
                                                <w:top w:val="none" w:sz="0" w:space="0" w:color="auto"/>
                                                <w:left w:val="none" w:sz="0" w:space="0" w:color="auto"/>
                                                <w:bottom w:val="none" w:sz="0" w:space="0" w:color="auto"/>
                                                <w:right w:val="none" w:sz="0" w:space="0" w:color="auto"/>
                                              </w:divBdr>
                                              <w:divsChild>
                                                <w:div w:id="1978796322">
                                                  <w:marLeft w:val="0"/>
                                                  <w:marRight w:val="0"/>
                                                  <w:marTop w:val="0"/>
                                                  <w:marBottom w:val="0"/>
                                                  <w:divBdr>
                                                    <w:top w:val="none" w:sz="0" w:space="0" w:color="auto"/>
                                                    <w:left w:val="none" w:sz="0" w:space="0" w:color="auto"/>
                                                    <w:bottom w:val="none" w:sz="0" w:space="0" w:color="auto"/>
                                                    <w:right w:val="none" w:sz="0" w:space="0" w:color="auto"/>
                                                  </w:divBdr>
                                                  <w:divsChild>
                                                    <w:div w:id="1008097499">
                                                      <w:marLeft w:val="0"/>
                                                      <w:marRight w:val="0"/>
                                                      <w:marTop w:val="0"/>
                                                      <w:marBottom w:val="0"/>
                                                      <w:divBdr>
                                                        <w:top w:val="none" w:sz="0" w:space="0" w:color="auto"/>
                                                        <w:left w:val="none" w:sz="0" w:space="0" w:color="auto"/>
                                                        <w:bottom w:val="none" w:sz="0" w:space="0" w:color="auto"/>
                                                        <w:right w:val="none" w:sz="0" w:space="0" w:color="auto"/>
                                                      </w:divBdr>
                                                      <w:divsChild>
                                                        <w:div w:id="11032790">
                                                          <w:marLeft w:val="0"/>
                                                          <w:marRight w:val="0"/>
                                                          <w:marTop w:val="0"/>
                                                          <w:marBottom w:val="0"/>
                                                          <w:divBdr>
                                                            <w:top w:val="none" w:sz="0" w:space="0" w:color="auto"/>
                                                            <w:left w:val="none" w:sz="0" w:space="0" w:color="auto"/>
                                                            <w:bottom w:val="none" w:sz="0" w:space="0" w:color="auto"/>
                                                            <w:right w:val="none" w:sz="0" w:space="0" w:color="auto"/>
                                                          </w:divBdr>
                                                          <w:divsChild>
                                                            <w:div w:id="940376501">
                                                              <w:marLeft w:val="0"/>
                                                              <w:marRight w:val="0"/>
                                                              <w:marTop w:val="0"/>
                                                              <w:marBottom w:val="0"/>
                                                              <w:divBdr>
                                                                <w:top w:val="none" w:sz="0" w:space="0" w:color="auto"/>
                                                                <w:left w:val="none" w:sz="0" w:space="0" w:color="auto"/>
                                                                <w:bottom w:val="none" w:sz="0" w:space="0" w:color="auto"/>
                                                                <w:right w:val="none" w:sz="0" w:space="0" w:color="auto"/>
                                                              </w:divBdr>
                                                              <w:divsChild>
                                                                <w:div w:id="1292714173">
                                                                  <w:marLeft w:val="0"/>
                                                                  <w:marRight w:val="0"/>
                                                                  <w:marTop w:val="0"/>
                                                                  <w:marBottom w:val="0"/>
                                                                  <w:divBdr>
                                                                    <w:top w:val="none" w:sz="0" w:space="0" w:color="auto"/>
                                                                    <w:left w:val="none" w:sz="0" w:space="0" w:color="auto"/>
                                                                    <w:bottom w:val="none" w:sz="0" w:space="0" w:color="auto"/>
                                                                    <w:right w:val="none" w:sz="0" w:space="0" w:color="auto"/>
                                                                  </w:divBdr>
                                                                  <w:divsChild>
                                                                    <w:div w:id="1022316148">
                                                                      <w:marLeft w:val="0"/>
                                                                      <w:marRight w:val="0"/>
                                                                      <w:marTop w:val="0"/>
                                                                      <w:marBottom w:val="0"/>
                                                                      <w:divBdr>
                                                                        <w:top w:val="none" w:sz="0" w:space="0" w:color="auto"/>
                                                                        <w:left w:val="none" w:sz="0" w:space="0" w:color="auto"/>
                                                                        <w:bottom w:val="none" w:sz="0" w:space="0" w:color="auto"/>
                                                                        <w:right w:val="none" w:sz="0" w:space="0" w:color="auto"/>
                                                                      </w:divBdr>
                                                                      <w:divsChild>
                                                                        <w:div w:id="1710950726">
                                                                          <w:marLeft w:val="0"/>
                                                                          <w:marRight w:val="0"/>
                                                                          <w:marTop w:val="0"/>
                                                                          <w:marBottom w:val="0"/>
                                                                          <w:divBdr>
                                                                            <w:top w:val="none" w:sz="0" w:space="0" w:color="auto"/>
                                                                            <w:left w:val="none" w:sz="0" w:space="0" w:color="auto"/>
                                                                            <w:bottom w:val="none" w:sz="0" w:space="0" w:color="auto"/>
                                                                            <w:right w:val="none" w:sz="0" w:space="0" w:color="auto"/>
                                                                          </w:divBdr>
                                                                          <w:divsChild>
                                                                            <w:div w:id="113910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890757">
                                              <w:marLeft w:val="0"/>
                                              <w:marRight w:val="0"/>
                                              <w:marTop w:val="0"/>
                                              <w:marBottom w:val="0"/>
                                              <w:divBdr>
                                                <w:top w:val="none" w:sz="0" w:space="0" w:color="auto"/>
                                                <w:left w:val="none" w:sz="0" w:space="0" w:color="auto"/>
                                                <w:bottom w:val="none" w:sz="0" w:space="0" w:color="auto"/>
                                                <w:right w:val="none" w:sz="0" w:space="0" w:color="auto"/>
                                              </w:divBdr>
                                            </w:div>
                                          </w:divsChild>
                                        </w:div>
                                        <w:div w:id="507598834">
                                          <w:marLeft w:val="0"/>
                                          <w:marRight w:val="0"/>
                                          <w:marTop w:val="0"/>
                                          <w:marBottom w:val="0"/>
                                          <w:divBdr>
                                            <w:top w:val="none" w:sz="0" w:space="0" w:color="auto"/>
                                            <w:left w:val="none" w:sz="0" w:space="0" w:color="auto"/>
                                            <w:bottom w:val="none" w:sz="0" w:space="0" w:color="auto"/>
                                            <w:right w:val="none" w:sz="0" w:space="0" w:color="auto"/>
                                          </w:divBdr>
                                          <w:divsChild>
                                            <w:div w:id="1939212112">
                                              <w:marLeft w:val="0"/>
                                              <w:marRight w:val="0"/>
                                              <w:marTop w:val="0"/>
                                              <w:marBottom w:val="0"/>
                                              <w:divBdr>
                                                <w:top w:val="none" w:sz="0" w:space="0" w:color="auto"/>
                                                <w:left w:val="none" w:sz="0" w:space="0" w:color="auto"/>
                                                <w:bottom w:val="none" w:sz="0" w:space="0" w:color="auto"/>
                                                <w:right w:val="none" w:sz="0" w:space="0" w:color="auto"/>
                                              </w:divBdr>
                                              <w:divsChild>
                                                <w:div w:id="281765722">
                                                  <w:marLeft w:val="0"/>
                                                  <w:marRight w:val="0"/>
                                                  <w:marTop w:val="0"/>
                                                  <w:marBottom w:val="0"/>
                                                  <w:divBdr>
                                                    <w:top w:val="none" w:sz="0" w:space="0" w:color="auto"/>
                                                    <w:left w:val="none" w:sz="0" w:space="0" w:color="auto"/>
                                                    <w:bottom w:val="none" w:sz="0" w:space="0" w:color="auto"/>
                                                    <w:right w:val="none" w:sz="0" w:space="0" w:color="auto"/>
                                                  </w:divBdr>
                                                  <w:divsChild>
                                                    <w:div w:id="2025663254">
                                                      <w:marLeft w:val="0"/>
                                                      <w:marRight w:val="0"/>
                                                      <w:marTop w:val="0"/>
                                                      <w:marBottom w:val="0"/>
                                                      <w:divBdr>
                                                        <w:top w:val="none" w:sz="0" w:space="0" w:color="auto"/>
                                                        <w:left w:val="none" w:sz="0" w:space="0" w:color="auto"/>
                                                        <w:bottom w:val="none" w:sz="0" w:space="0" w:color="auto"/>
                                                        <w:right w:val="none" w:sz="0" w:space="0" w:color="auto"/>
                                                      </w:divBdr>
                                                    </w:div>
                                                  </w:divsChild>
                                                </w:div>
                                                <w:div w:id="1600992544">
                                                  <w:marLeft w:val="0"/>
                                                  <w:marRight w:val="0"/>
                                                  <w:marTop w:val="0"/>
                                                  <w:marBottom w:val="0"/>
                                                  <w:divBdr>
                                                    <w:top w:val="none" w:sz="0" w:space="0" w:color="auto"/>
                                                    <w:left w:val="none" w:sz="0" w:space="0" w:color="auto"/>
                                                    <w:bottom w:val="none" w:sz="0" w:space="0" w:color="auto"/>
                                                    <w:right w:val="none" w:sz="0" w:space="0" w:color="auto"/>
                                                  </w:divBdr>
                                                  <w:divsChild>
                                                    <w:div w:id="1782912542">
                                                      <w:marLeft w:val="0"/>
                                                      <w:marRight w:val="0"/>
                                                      <w:marTop w:val="0"/>
                                                      <w:marBottom w:val="0"/>
                                                      <w:divBdr>
                                                        <w:top w:val="none" w:sz="0" w:space="0" w:color="auto"/>
                                                        <w:left w:val="none" w:sz="0" w:space="0" w:color="auto"/>
                                                        <w:bottom w:val="none" w:sz="0" w:space="0" w:color="auto"/>
                                                        <w:right w:val="none" w:sz="0" w:space="0" w:color="auto"/>
                                                      </w:divBdr>
                                                      <w:divsChild>
                                                        <w:div w:id="3221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78001">
                                                  <w:marLeft w:val="0"/>
                                                  <w:marRight w:val="0"/>
                                                  <w:marTop w:val="0"/>
                                                  <w:marBottom w:val="0"/>
                                                  <w:divBdr>
                                                    <w:top w:val="none" w:sz="0" w:space="0" w:color="auto"/>
                                                    <w:left w:val="none" w:sz="0" w:space="0" w:color="auto"/>
                                                    <w:bottom w:val="none" w:sz="0" w:space="0" w:color="auto"/>
                                                    <w:right w:val="none" w:sz="0" w:space="0" w:color="auto"/>
                                                  </w:divBdr>
                                                  <w:divsChild>
                                                    <w:div w:id="553856061">
                                                      <w:marLeft w:val="0"/>
                                                      <w:marRight w:val="0"/>
                                                      <w:marTop w:val="0"/>
                                                      <w:marBottom w:val="0"/>
                                                      <w:divBdr>
                                                        <w:top w:val="none" w:sz="0" w:space="0" w:color="auto"/>
                                                        <w:left w:val="none" w:sz="0" w:space="0" w:color="auto"/>
                                                        <w:bottom w:val="none" w:sz="0" w:space="0" w:color="auto"/>
                                                        <w:right w:val="none" w:sz="0" w:space="0" w:color="auto"/>
                                                      </w:divBdr>
                                                      <w:divsChild>
                                                        <w:div w:id="902642069">
                                                          <w:marLeft w:val="0"/>
                                                          <w:marRight w:val="0"/>
                                                          <w:marTop w:val="0"/>
                                                          <w:marBottom w:val="0"/>
                                                          <w:divBdr>
                                                            <w:top w:val="none" w:sz="0" w:space="0" w:color="auto"/>
                                                            <w:left w:val="none" w:sz="0" w:space="0" w:color="auto"/>
                                                            <w:bottom w:val="none" w:sz="0" w:space="0" w:color="auto"/>
                                                            <w:right w:val="none" w:sz="0" w:space="0" w:color="auto"/>
                                                          </w:divBdr>
                                                          <w:divsChild>
                                                            <w:div w:id="3330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8939315">
                          <w:marLeft w:val="0"/>
                          <w:marRight w:val="0"/>
                          <w:marTop w:val="0"/>
                          <w:marBottom w:val="0"/>
                          <w:divBdr>
                            <w:top w:val="none" w:sz="0" w:space="0" w:color="auto"/>
                            <w:left w:val="none" w:sz="0" w:space="0" w:color="auto"/>
                            <w:bottom w:val="none" w:sz="0" w:space="0" w:color="auto"/>
                            <w:right w:val="none" w:sz="0" w:space="0" w:color="auto"/>
                          </w:divBdr>
                          <w:divsChild>
                            <w:div w:id="1988364144">
                              <w:marLeft w:val="0"/>
                              <w:marRight w:val="0"/>
                              <w:marTop w:val="0"/>
                              <w:marBottom w:val="0"/>
                              <w:divBdr>
                                <w:top w:val="none" w:sz="0" w:space="0" w:color="auto"/>
                                <w:left w:val="none" w:sz="0" w:space="0" w:color="auto"/>
                                <w:bottom w:val="none" w:sz="0" w:space="0" w:color="auto"/>
                                <w:right w:val="none" w:sz="0" w:space="0" w:color="auto"/>
                              </w:divBdr>
                              <w:divsChild>
                                <w:div w:id="1304775174">
                                  <w:marLeft w:val="0"/>
                                  <w:marRight w:val="0"/>
                                  <w:marTop w:val="0"/>
                                  <w:marBottom w:val="0"/>
                                  <w:divBdr>
                                    <w:top w:val="none" w:sz="0" w:space="0" w:color="auto"/>
                                    <w:left w:val="none" w:sz="0" w:space="0" w:color="auto"/>
                                    <w:bottom w:val="none" w:sz="0" w:space="0" w:color="auto"/>
                                    <w:right w:val="none" w:sz="0" w:space="0" w:color="auto"/>
                                  </w:divBdr>
                                  <w:divsChild>
                                    <w:div w:id="2043169905">
                                      <w:marLeft w:val="0"/>
                                      <w:marRight w:val="0"/>
                                      <w:marTop w:val="0"/>
                                      <w:marBottom w:val="0"/>
                                      <w:divBdr>
                                        <w:top w:val="none" w:sz="0" w:space="0" w:color="auto"/>
                                        <w:left w:val="none" w:sz="0" w:space="0" w:color="auto"/>
                                        <w:bottom w:val="none" w:sz="0" w:space="0" w:color="auto"/>
                                        <w:right w:val="none" w:sz="0" w:space="0" w:color="auto"/>
                                      </w:divBdr>
                                    </w:div>
                                    <w:div w:id="1073746837">
                                      <w:marLeft w:val="0"/>
                                      <w:marRight w:val="0"/>
                                      <w:marTop w:val="0"/>
                                      <w:marBottom w:val="0"/>
                                      <w:divBdr>
                                        <w:top w:val="none" w:sz="0" w:space="0" w:color="auto"/>
                                        <w:left w:val="none" w:sz="0" w:space="0" w:color="auto"/>
                                        <w:bottom w:val="none" w:sz="0" w:space="0" w:color="auto"/>
                                        <w:right w:val="none" w:sz="0" w:space="0" w:color="auto"/>
                                      </w:divBdr>
                                      <w:divsChild>
                                        <w:div w:id="1240864312">
                                          <w:marLeft w:val="0"/>
                                          <w:marRight w:val="0"/>
                                          <w:marTop w:val="0"/>
                                          <w:marBottom w:val="0"/>
                                          <w:divBdr>
                                            <w:top w:val="none" w:sz="0" w:space="0" w:color="auto"/>
                                            <w:left w:val="none" w:sz="0" w:space="0" w:color="auto"/>
                                            <w:bottom w:val="none" w:sz="0" w:space="0" w:color="auto"/>
                                            <w:right w:val="none" w:sz="0" w:space="0" w:color="auto"/>
                                          </w:divBdr>
                                          <w:divsChild>
                                            <w:div w:id="196506409">
                                              <w:marLeft w:val="0"/>
                                              <w:marRight w:val="0"/>
                                              <w:marTop w:val="0"/>
                                              <w:marBottom w:val="0"/>
                                              <w:divBdr>
                                                <w:top w:val="none" w:sz="0" w:space="0" w:color="auto"/>
                                                <w:left w:val="none" w:sz="0" w:space="0" w:color="auto"/>
                                                <w:bottom w:val="none" w:sz="0" w:space="0" w:color="auto"/>
                                                <w:right w:val="none" w:sz="0" w:space="0" w:color="auto"/>
                                              </w:divBdr>
                                              <w:divsChild>
                                                <w:div w:id="1143080622">
                                                  <w:marLeft w:val="0"/>
                                                  <w:marRight w:val="0"/>
                                                  <w:marTop w:val="0"/>
                                                  <w:marBottom w:val="0"/>
                                                  <w:divBdr>
                                                    <w:top w:val="none" w:sz="0" w:space="0" w:color="auto"/>
                                                    <w:left w:val="none" w:sz="0" w:space="0" w:color="auto"/>
                                                    <w:bottom w:val="none" w:sz="0" w:space="0" w:color="auto"/>
                                                    <w:right w:val="none" w:sz="0" w:space="0" w:color="auto"/>
                                                  </w:divBdr>
                                                  <w:divsChild>
                                                    <w:div w:id="2124226227">
                                                      <w:marLeft w:val="0"/>
                                                      <w:marRight w:val="0"/>
                                                      <w:marTop w:val="0"/>
                                                      <w:marBottom w:val="0"/>
                                                      <w:divBdr>
                                                        <w:top w:val="none" w:sz="0" w:space="0" w:color="auto"/>
                                                        <w:left w:val="none" w:sz="0" w:space="0" w:color="auto"/>
                                                        <w:bottom w:val="none" w:sz="0" w:space="0" w:color="auto"/>
                                                        <w:right w:val="none" w:sz="0" w:space="0" w:color="auto"/>
                                                      </w:divBdr>
                                                      <w:divsChild>
                                                        <w:div w:id="403258315">
                                                          <w:marLeft w:val="0"/>
                                                          <w:marRight w:val="0"/>
                                                          <w:marTop w:val="0"/>
                                                          <w:marBottom w:val="0"/>
                                                          <w:divBdr>
                                                            <w:top w:val="none" w:sz="0" w:space="0" w:color="auto"/>
                                                            <w:left w:val="none" w:sz="0" w:space="0" w:color="auto"/>
                                                            <w:bottom w:val="none" w:sz="0" w:space="0" w:color="auto"/>
                                                            <w:right w:val="none" w:sz="0" w:space="0" w:color="auto"/>
                                                          </w:divBdr>
                                                          <w:divsChild>
                                                            <w:div w:id="44041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250">
                                                  <w:marLeft w:val="0"/>
                                                  <w:marRight w:val="0"/>
                                                  <w:marTop w:val="0"/>
                                                  <w:marBottom w:val="0"/>
                                                  <w:divBdr>
                                                    <w:top w:val="none" w:sz="0" w:space="0" w:color="auto"/>
                                                    <w:left w:val="none" w:sz="0" w:space="0" w:color="auto"/>
                                                    <w:bottom w:val="none" w:sz="0" w:space="0" w:color="auto"/>
                                                    <w:right w:val="none" w:sz="0" w:space="0" w:color="auto"/>
                                                  </w:divBdr>
                                                </w:div>
                                              </w:divsChild>
                                            </w:div>
                                            <w:div w:id="526211907">
                                              <w:marLeft w:val="0"/>
                                              <w:marRight w:val="0"/>
                                              <w:marTop w:val="0"/>
                                              <w:marBottom w:val="0"/>
                                              <w:divBdr>
                                                <w:top w:val="none" w:sz="0" w:space="0" w:color="auto"/>
                                                <w:left w:val="none" w:sz="0" w:space="0" w:color="auto"/>
                                                <w:bottom w:val="none" w:sz="0" w:space="0" w:color="auto"/>
                                                <w:right w:val="none" w:sz="0" w:space="0" w:color="auto"/>
                                              </w:divBdr>
                                            </w:div>
                                          </w:divsChild>
                                        </w:div>
                                        <w:div w:id="1316490011">
                                          <w:marLeft w:val="0"/>
                                          <w:marRight w:val="0"/>
                                          <w:marTop w:val="0"/>
                                          <w:marBottom w:val="0"/>
                                          <w:divBdr>
                                            <w:top w:val="none" w:sz="0" w:space="0" w:color="auto"/>
                                            <w:left w:val="none" w:sz="0" w:space="0" w:color="auto"/>
                                            <w:bottom w:val="none" w:sz="0" w:space="0" w:color="auto"/>
                                            <w:right w:val="none" w:sz="0" w:space="0" w:color="auto"/>
                                          </w:divBdr>
                                          <w:divsChild>
                                            <w:div w:id="1289314884">
                                              <w:marLeft w:val="0"/>
                                              <w:marRight w:val="0"/>
                                              <w:marTop w:val="0"/>
                                              <w:marBottom w:val="0"/>
                                              <w:divBdr>
                                                <w:top w:val="none" w:sz="0" w:space="0" w:color="auto"/>
                                                <w:left w:val="none" w:sz="0" w:space="0" w:color="auto"/>
                                                <w:bottom w:val="none" w:sz="0" w:space="0" w:color="auto"/>
                                                <w:right w:val="none" w:sz="0" w:space="0" w:color="auto"/>
                                              </w:divBdr>
                                              <w:divsChild>
                                                <w:div w:id="413087195">
                                                  <w:marLeft w:val="0"/>
                                                  <w:marRight w:val="0"/>
                                                  <w:marTop w:val="0"/>
                                                  <w:marBottom w:val="0"/>
                                                  <w:divBdr>
                                                    <w:top w:val="none" w:sz="0" w:space="0" w:color="auto"/>
                                                    <w:left w:val="none" w:sz="0" w:space="0" w:color="auto"/>
                                                    <w:bottom w:val="none" w:sz="0" w:space="0" w:color="auto"/>
                                                    <w:right w:val="none" w:sz="0" w:space="0" w:color="auto"/>
                                                  </w:divBdr>
                                                  <w:divsChild>
                                                    <w:div w:id="782379098">
                                                      <w:marLeft w:val="0"/>
                                                      <w:marRight w:val="0"/>
                                                      <w:marTop w:val="0"/>
                                                      <w:marBottom w:val="0"/>
                                                      <w:divBdr>
                                                        <w:top w:val="none" w:sz="0" w:space="0" w:color="auto"/>
                                                        <w:left w:val="none" w:sz="0" w:space="0" w:color="auto"/>
                                                        <w:bottom w:val="none" w:sz="0" w:space="0" w:color="auto"/>
                                                        <w:right w:val="none" w:sz="0" w:space="0" w:color="auto"/>
                                                      </w:divBdr>
                                                      <w:divsChild>
                                                        <w:div w:id="2025475986">
                                                          <w:marLeft w:val="0"/>
                                                          <w:marRight w:val="0"/>
                                                          <w:marTop w:val="0"/>
                                                          <w:marBottom w:val="0"/>
                                                          <w:divBdr>
                                                            <w:top w:val="none" w:sz="0" w:space="0" w:color="auto"/>
                                                            <w:left w:val="none" w:sz="0" w:space="0" w:color="auto"/>
                                                            <w:bottom w:val="none" w:sz="0" w:space="0" w:color="auto"/>
                                                            <w:right w:val="none" w:sz="0" w:space="0" w:color="auto"/>
                                                          </w:divBdr>
                                                          <w:divsChild>
                                                            <w:div w:id="17343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855961">
                                                  <w:marLeft w:val="0"/>
                                                  <w:marRight w:val="0"/>
                                                  <w:marTop w:val="0"/>
                                                  <w:marBottom w:val="0"/>
                                                  <w:divBdr>
                                                    <w:top w:val="none" w:sz="0" w:space="0" w:color="auto"/>
                                                    <w:left w:val="none" w:sz="0" w:space="0" w:color="auto"/>
                                                    <w:bottom w:val="none" w:sz="0" w:space="0" w:color="auto"/>
                                                    <w:right w:val="none" w:sz="0" w:space="0" w:color="auto"/>
                                                  </w:divBdr>
                                                </w:div>
                                              </w:divsChild>
                                            </w:div>
                                            <w:div w:id="2072149230">
                                              <w:marLeft w:val="0"/>
                                              <w:marRight w:val="0"/>
                                              <w:marTop w:val="0"/>
                                              <w:marBottom w:val="0"/>
                                              <w:divBdr>
                                                <w:top w:val="none" w:sz="0" w:space="0" w:color="auto"/>
                                                <w:left w:val="none" w:sz="0" w:space="0" w:color="auto"/>
                                                <w:bottom w:val="none" w:sz="0" w:space="0" w:color="auto"/>
                                                <w:right w:val="none" w:sz="0" w:space="0" w:color="auto"/>
                                              </w:divBdr>
                                              <w:divsChild>
                                                <w:div w:id="1252855502">
                                                  <w:marLeft w:val="0"/>
                                                  <w:marRight w:val="0"/>
                                                  <w:marTop w:val="0"/>
                                                  <w:marBottom w:val="0"/>
                                                  <w:divBdr>
                                                    <w:top w:val="none" w:sz="0" w:space="0" w:color="auto"/>
                                                    <w:left w:val="none" w:sz="0" w:space="0" w:color="auto"/>
                                                    <w:bottom w:val="none" w:sz="0" w:space="0" w:color="auto"/>
                                                    <w:right w:val="none" w:sz="0" w:space="0" w:color="auto"/>
                                                  </w:divBdr>
                                                  <w:divsChild>
                                                    <w:div w:id="226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8165">
                                              <w:marLeft w:val="0"/>
                                              <w:marRight w:val="0"/>
                                              <w:marTop w:val="0"/>
                                              <w:marBottom w:val="0"/>
                                              <w:divBdr>
                                                <w:top w:val="none" w:sz="0" w:space="0" w:color="auto"/>
                                                <w:left w:val="none" w:sz="0" w:space="0" w:color="auto"/>
                                                <w:bottom w:val="none" w:sz="0" w:space="0" w:color="auto"/>
                                                <w:right w:val="none" w:sz="0" w:space="0" w:color="auto"/>
                                              </w:divBdr>
                                            </w:div>
                                          </w:divsChild>
                                        </w:div>
                                        <w:div w:id="1648243717">
                                          <w:marLeft w:val="0"/>
                                          <w:marRight w:val="0"/>
                                          <w:marTop w:val="0"/>
                                          <w:marBottom w:val="0"/>
                                          <w:divBdr>
                                            <w:top w:val="none" w:sz="0" w:space="0" w:color="auto"/>
                                            <w:left w:val="none" w:sz="0" w:space="0" w:color="auto"/>
                                            <w:bottom w:val="none" w:sz="0" w:space="0" w:color="auto"/>
                                            <w:right w:val="none" w:sz="0" w:space="0" w:color="auto"/>
                                          </w:divBdr>
                                          <w:divsChild>
                                            <w:div w:id="410196366">
                                              <w:marLeft w:val="0"/>
                                              <w:marRight w:val="0"/>
                                              <w:marTop w:val="0"/>
                                              <w:marBottom w:val="0"/>
                                              <w:divBdr>
                                                <w:top w:val="none" w:sz="0" w:space="0" w:color="auto"/>
                                                <w:left w:val="none" w:sz="0" w:space="0" w:color="auto"/>
                                                <w:bottom w:val="none" w:sz="0" w:space="0" w:color="auto"/>
                                                <w:right w:val="none" w:sz="0" w:space="0" w:color="auto"/>
                                              </w:divBdr>
                                              <w:divsChild>
                                                <w:div w:id="91704999">
                                                  <w:marLeft w:val="0"/>
                                                  <w:marRight w:val="0"/>
                                                  <w:marTop w:val="0"/>
                                                  <w:marBottom w:val="0"/>
                                                  <w:divBdr>
                                                    <w:top w:val="none" w:sz="0" w:space="0" w:color="auto"/>
                                                    <w:left w:val="none" w:sz="0" w:space="0" w:color="auto"/>
                                                    <w:bottom w:val="none" w:sz="0" w:space="0" w:color="auto"/>
                                                    <w:right w:val="none" w:sz="0" w:space="0" w:color="auto"/>
                                                  </w:divBdr>
                                                  <w:divsChild>
                                                    <w:div w:id="533428172">
                                                      <w:marLeft w:val="0"/>
                                                      <w:marRight w:val="0"/>
                                                      <w:marTop w:val="0"/>
                                                      <w:marBottom w:val="0"/>
                                                      <w:divBdr>
                                                        <w:top w:val="none" w:sz="0" w:space="0" w:color="auto"/>
                                                        <w:left w:val="none" w:sz="0" w:space="0" w:color="auto"/>
                                                        <w:bottom w:val="none" w:sz="0" w:space="0" w:color="auto"/>
                                                        <w:right w:val="none" w:sz="0" w:space="0" w:color="auto"/>
                                                      </w:divBdr>
                                                    </w:div>
                                                  </w:divsChild>
                                                </w:div>
                                                <w:div w:id="601692998">
                                                  <w:marLeft w:val="0"/>
                                                  <w:marRight w:val="0"/>
                                                  <w:marTop w:val="0"/>
                                                  <w:marBottom w:val="0"/>
                                                  <w:divBdr>
                                                    <w:top w:val="none" w:sz="0" w:space="0" w:color="auto"/>
                                                    <w:left w:val="none" w:sz="0" w:space="0" w:color="auto"/>
                                                    <w:bottom w:val="none" w:sz="0" w:space="0" w:color="auto"/>
                                                    <w:right w:val="none" w:sz="0" w:space="0" w:color="auto"/>
                                                  </w:divBdr>
                                                  <w:divsChild>
                                                    <w:div w:id="384178741">
                                                      <w:marLeft w:val="0"/>
                                                      <w:marRight w:val="0"/>
                                                      <w:marTop w:val="0"/>
                                                      <w:marBottom w:val="0"/>
                                                      <w:divBdr>
                                                        <w:top w:val="none" w:sz="0" w:space="0" w:color="auto"/>
                                                        <w:left w:val="none" w:sz="0" w:space="0" w:color="auto"/>
                                                        <w:bottom w:val="none" w:sz="0" w:space="0" w:color="auto"/>
                                                        <w:right w:val="none" w:sz="0" w:space="0" w:color="auto"/>
                                                      </w:divBdr>
                                                      <w:divsChild>
                                                        <w:div w:id="20694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92714">
                                                  <w:marLeft w:val="0"/>
                                                  <w:marRight w:val="0"/>
                                                  <w:marTop w:val="0"/>
                                                  <w:marBottom w:val="0"/>
                                                  <w:divBdr>
                                                    <w:top w:val="none" w:sz="0" w:space="0" w:color="auto"/>
                                                    <w:left w:val="none" w:sz="0" w:space="0" w:color="auto"/>
                                                    <w:bottom w:val="none" w:sz="0" w:space="0" w:color="auto"/>
                                                    <w:right w:val="none" w:sz="0" w:space="0" w:color="auto"/>
                                                  </w:divBdr>
                                                  <w:divsChild>
                                                    <w:div w:id="1863979341">
                                                      <w:marLeft w:val="0"/>
                                                      <w:marRight w:val="0"/>
                                                      <w:marTop w:val="0"/>
                                                      <w:marBottom w:val="0"/>
                                                      <w:divBdr>
                                                        <w:top w:val="none" w:sz="0" w:space="0" w:color="auto"/>
                                                        <w:left w:val="none" w:sz="0" w:space="0" w:color="auto"/>
                                                        <w:bottom w:val="none" w:sz="0" w:space="0" w:color="auto"/>
                                                        <w:right w:val="none" w:sz="0" w:space="0" w:color="auto"/>
                                                      </w:divBdr>
                                                      <w:divsChild>
                                                        <w:div w:id="1186216667">
                                                          <w:marLeft w:val="0"/>
                                                          <w:marRight w:val="0"/>
                                                          <w:marTop w:val="0"/>
                                                          <w:marBottom w:val="0"/>
                                                          <w:divBdr>
                                                            <w:top w:val="none" w:sz="0" w:space="0" w:color="auto"/>
                                                            <w:left w:val="none" w:sz="0" w:space="0" w:color="auto"/>
                                                            <w:bottom w:val="none" w:sz="0" w:space="0" w:color="auto"/>
                                                            <w:right w:val="none" w:sz="0" w:space="0" w:color="auto"/>
                                                          </w:divBdr>
                                                          <w:divsChild>
                                                            <w:div w:id="168455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68209">
          <w:marLeft w:val="0"/>
          <w:marRight w:val="0"/>
          <w:marTop w:val="0"/>
          <w:marBottom w:val="0"/>
          <w:divBdr>
            <w:top w:val="none" w:sz="0" w:space="0" w:color="auto"/>
            <w:left w:val="none" w:sz="0" w:space="0" w:color="auto"/>
            <w:bottom w:val="none" w:sz="0" w:space="0" w:color="auto"/>
            <w:right w:val="none" w:sz="0" w:space="0" w:color="auto"/>
          </w:divBdr>
        </w:div>
        <w:div w:id="479083201">
          <w:marLeft w:val="0"/>
          <w:marRight w:val="0"/>
          <w:marTop w:val="0"/>
          <w:marBottom w:val="0"/>
          <w:divBdr>
            <w:top w:val="none" w:sz="0" w:space="0" w:color="auto"/>
            <w:left w:val="none" w:sz="0" w:space="0" w:color="auto"/>
            <w:bottom w:val="none" w:sz="0" w:space="0" w:color="auto"/>
            <w:right w:val="none" w:sz="0" w:space="0" w:color="auto"/>
          </w:divBdr>
        </w:div>
      </w:divsChild>
    </w:div>
    <w:div w:id="397870064">
      <w:bodyDiv w:val="1"/>
      <w:marLeft w:val="0"/>
      <w:marRight w:val="0"/>
      <w:marTop w:val="0"/>
      <w:marBottom w:val="0"/>
      <w:divBdr>
        <w:top w:val="none" w:sz="0" w:space="0" w:color="auto"/>
        <w:left w:val="none" w:sz="0" w:space="0" w:color="auto"/>
        <w:bottom w:val="none" w:sz="0" w:space="0" w:color="auto"/>
        <w:right w:val="none" w:sz="0" w:space="0" w:color="auto"/>
      </w:divBdr>
    </w:div>
    <w:div w:id="787241457">
      <w:bodyDiv w:val="1"/>
      <w:marLeft w:val="0"/>
      <w:marRight w:val="0"/>
      <w:marTop w:val="0"/>
      <w:marBottom w:val="0"/>
      <w:divBdr>
        <w:top w:val="none" w:sz="0" w:space="0" w:color="auto"/>
        <w:left w:val="none" w:sz="0" w:space="0" w:color="auto"/>
        <w:bottom w:val="none" w:sz="0" w:space="0" w:color="auto"/>
        <w:right w:val="none" w:sz="0" w:space="0" w:color="auto"/>
      </w:divBdr>
      <w:divsChild>
        <w:div w:id="1480923683">
          <w:marLeft w:val="0"/>
          <w:marRight w:val="0"/>
          <w:marTop w:val="0"/>
          <w:marBottom w:val="0"/>
          <w:divBdr>
            <w:top w:val="none" w:sz="0" w:space="0" w:color="auto"/>
            <w:left w:val="none" w:sz="0" w:space="0" w:color="auto"/>
            <w:bottom w:val="none" w:sz="0" w:space="0" w:color="auto"/>
            <w:right w:val="none" w:sz="0" w:space="0" w:color="auto"/>
          </w:divBdr>
          <w:divsChild>
            <w:div w:id="878519424">
              <w:marLeft w:val="0"/>
              <w:marRight w:val="0"/>
              <w:marTop w:val="0"/>
              <w:marBottom w:val="0"/>
              <w:divBdr>
                <w:top w:val="none" w:sz="0" w:space="0" w:color="auto"/>
                <w:left w:val="none" w:sz="0" w:space="0" w:color="auto"/>
                <w:bottom w:val="none" w:sz="0" w:space="0" w:color="auto"/>
                <w:right w:val="none" w:sz="0" w:space="0" w:color="auto"/>
              </w:divBdr>
              <w:divsChild>
                <w:div w:id="1712457930">
                  <w:marLeft w:val="0"/>
                  <w:marRight w:val="0"/>
                  <w:marTop w:val="0"/>
                  <w:marBottom w:val="0"/>
                  <w:divBdr>
                    <w:top w:val="none" w:sz="0" w:space="0" w:color="auto"/>
                    <w:left w:val="none" w:sz="0" w:space="0" w:color="auto"/>
                    <w:bottom w:val="none" w:sz="0" w:space="0" w:color="auto"/>
                    <w:right w:val="none" w:sz="0" w:space="0" w:color="auto"/>
                  </w:divBdr>
                  <w:divsChild>
                    <w:div w:id="1498426070">
                      <w:marLeft w:val="0"/>
                      <w:marRight w:val="0"/>
                      <w:marTop w:val="0"/>
                      <w:marBottom w:val="0"/>
                      <w:divBdr>
                        <w:top w:val="none" w:sz="0" w:space="0" w:color="auto"/>
                        <w:left w:val="none" w:sz="0" w:space="0" w:color="auto"/>
                        <w:bottom w:val="none" w:sz="0" w:space="0" w:color="auto"/>
                        <w:right w:val="none" w:sz="0" w:space="0" w:color="auto"/>
                      </w:divBdr>
                      <w:divsChild>
                        <w:div w:id="2122066809">
                          <w:marLeft w:val="0"/>
                          <w:marRight w:val="0"/>
                          <w:marTop w:val="0"/>
                          <w:marBottom w:val="0"/>
                          <w:divBdr>
                            <w:top w:val="none" w:sz="0" w:space="0" w:color="auto"/>
                            <w:left w:val="none" w:sz="0" w:space="0" w:color="auto"/>
                            <w:bottom w:val="none" w:sz="0" w:space="0" w:color="auto"/>
                            <w:right w:val="none" w:sz="0" w:space="0" w:color="auto"/>
                          </w:divBdr>
                          <w:divsChild>
                            <w:div w:id="1025061291">
                              <w:marLeft w:val="0"/>
                              <w:marRight w:val="0"/>
                              <w:marTop w:val="0"/>
                              <w:marBottom w:val="0"/>
                              <w:divBdr>
                                <w:top w:val="none" w:sz="0" w:space="0" w:color="auto"/>
                                <w:left w:val="none" w:sz="0" w:space="0" w:color="auto"/>
                                <w:bottom w:val="none" w:sz="0" w:space="0" w:color="auto"/>
                                <w:right w:val="none" w:sz="0" w:space="0" w:color="auto"/>
                              </w:divBdr>
                              <w:divsChild>
                                <w:div w:id="35546217">
                                  <w:marLeft w:val="0"/>
                                  <w:marRight w:val="0"/>
                                  <w:marTop w:val="0"/>
                                  <w:marBottom w:val="0"/>
                                  <w:divBdr>
                                    <w:top w:val="none" w:sz="0" w:space="0" w:color="auto"/>
                                    <w:left w:val="none" w:sz="0" w:space="0" w:color="auto"/>
                                    <w:bottom w:val="none" w:sz="0" w:space="0" w:color="auto"/>
                                    <w:right w:val="none" w:sz="0" w:space="0" w:color="auto"/>
                                  </w:divBdr>
                                  <w:divsChild>
                                    <w:div w:id="1045256885">
                                      <w:marLeft w:val="0"/>
                                      <w:marRight w:val="0"/>
                                      <w:marTop w:val="0"/>
                                      <w:marBottom w:val="0"/>
                                      <w:divBdr>
                                        <w:top w:val="none" w:sz="0" w:space="0" w:color="auto"/>
                                        <w:left w:val="none" w:sz="0" w:space="0" w:color="auto"/>
                                        <w:bottom w:val="none" w:sz="0" w:space="0" w:color="auto"/>
                                        <w:right w:val="none" w:sz="0" w:space="0" w:color="auto"/>
                                      </w:divBdr>
                                      <w:divsChild>
                                        <w:div w:id="674918499">
                                          <w:marLeft w:val="0"/>
                                          <w:marRight w:val="0"/>
                                          <w:marTop w:val="0"/>
                                          <w:marBottom w:val="0"/>
                                          <w:divBdr>
                                            <w:top w:val="none" w:sz="0" w:space="0" w:color="auto"/>
                                            <w:left w:val="none" w:sz="0" w:space="0" w:color="auto"/>
                                            <w:bottom w:val="none" w:sz="0" w:space="0" w:color="auto"/>
                                            <w:right w:val="none" w:sz="0" w:space="0" w:color="auto"/>
                                          </w:divBdr>
                                          <w:divsChild>
                                            <w:div w:id="1688168369">
                                              <w:marLeft w:val="0"/>
                                              <w:marRight w:val="0"/>
                                              <w:marTop w:val="0"/>
                                              <w:marBottom w:val="0"/>
                                              <w:divBdr>
                                                <w:top w:val="none" w:sz="0" w:space="0" w:color="auto"/>
                                                <w:left w:val="none" w:sz="0" w:space="0" w:color="auto"/>
                                                <w:bottom w:val="none" w:sz="0" w:space="0" w:color="auto"/>
                                                <w:right w:val="none" w:sz="0" w:space="0" w:color="auto"/>
                                              </w:divBdr>
                                              <w:divsChild>
                                                <w:div w:id="51543605">
                                                  <w:marLeft w:val="0"/>
                                                  <w:marRight w:val="0"/>
                                                  <w:marTop w:val="0"/>
                                                  <w:marBottom w:val="0"/>
                                                  <w:divBdr>
                                                    <w:top w:val="none" w:sz="0" w:space="0" w:color="auto"/>
                                                    <w:left w:val="none" w:sz="0" w:space="0" w:color="auto"/>
                                                    <w:bottom w:val="none" w:sz="0" w:space="0" w:color="auto"/>
                                                    <w:right w:val="none" w:sz="0" w:space="0" w:color="auto"/>
                                                  </w:divBdr>
                                                  <w:divsChild>
                                                    <w:div w:id="1745637759">
                                                      <w:marLeft w:val="0"/>
                                                      <w:marRight w:val="0"/>
                                                      <w:marTop w:val="0"/>
                                                      <w:marBottom w:val="0"/>
                                                      <w:divBdr>
                                                        <w:top w:val="none" w:sz="0" w:space="0" w:color="auto"/>
                                                        <w:left w:val="none" w:sz="0" w:space="0" w:color="auto"/>
                                                        <w:bottom w:val="none" w:sz="0" w:space="0" w:color="auto"/>
                                                        <w:right w:val="none" w:sz="0" w:space="0" w:color="auto"/>
                                                      </w:divBdr>
                                                      <w:divsChild>
                                                        <w:div w:id="1364087102">
                                                          <w:marLeft w:val="0"/>
                                                          <w:marRight w:val="0"/>
                                                          <w:marTop w:val="0"/>
                                                          <w:marBottom w:val="0"/>
                                                          <w:divBdr>
                                                            <w:top w:val="none" w:sz="0" w:space="0" w:color="auto"/>
                                                            <w:left w:val="none" w:sz="0" w:space="0" w:color="auto"/>
                                                            <w:bottom w:val="none" w:sz="0" w:space="0" w:color="auto"/>
                                                            <w:right w:val="none" w:sz="0" w:space="0" w:color="auto"/>
                                                          </w:divBdr>
                                                          <w:divsChild>
                                                            <w:div w:id="859709341">
                                                              <w:marLeft w:val="0"/>
                                                              <w:marRight w:val="0"/>
                                                              <w:marTop w:val="0"/>
                                                              <w:marBottom w:val="0"/>
                                                              <w:divBdr>
                                                                <w:top w:val="none" w:sz="0" w:space="0" w:color="auto"/>
                                                                <w:left w:val="none" w:sz="0" w:space="0" w:color="auto"/>
                                                                <w:bottom w:val="none" w:sz="0" w:space="0" w:color="auto"/>
                                                                <w:right w:val="none" w:sz="0" w:space="0" w:color="auto"/>
                                                              </w:divBdr>
                                                              <w:divsChild>
                                                                <w:div w:id="10609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1148787">
      <w:bodyDiv w:val="1"/>
      <w:marLeft w:val="0"/>
      <w:marRight w:val="0"/>
      <w:marTop w:val="0"/>
      <w:marBottom w:val="0"/>
      <w:divBdr>
        <w:top w:val="none" w:sz="0" w:space="0" w:color="auto"/>
        <w:left w:val="none" w:sz="0" w:space="0" w:color="auto"/>
        <w:bottom w:val="none" w:sz="0" w:space="0" w:color="auto"/>
        <w:right w:val="none" w:sz="0" w:space="0" w:color="auto"/>
      </w:divBdr>
      <w:divsChild>
        <w:div w:id="1493719661">
          <w:marLeft w:val="0"/>
          <w:marRight w:val="0"/>
          <w:marTop w:val="0"/>
          <w:marBottom w:val="0"/>
          <w:divBdr>
            <w:top w:val="none" w:sz="0" w:space="0" w:color="auto"/>
            <w:left w:val="none" w:sz="0" w:space="0" w:color="auto"/>
            <w:bottom w:val="none" w:sz="0" w:space="0" w:color="auto"/>
            <w:right w:val="none" w:sz="0" w:space="0" w:color="auto"/>
          </w:divBdr>
          <w:divsChild>
            <w:div w:id="1772822502">
              <w:marLeft w:val="0"/>
              <w:marRight w:val="0"/>
              <w:marTop w:val="0"/>
              <w:marBottom w:val="0"/>
              <w:divBdr>
                <w:top w:val="none" w:sz="0" w:space="0" w:color="auto"/>
                <w:left w:val="none" w:sz="0" w:space="0" w:color="auto"/>
                <w:bottom w:val="none" w:sz="0" w:space="0" w:color="auto"/>
                <w:right w:val="none" w:sz="0" w:space="0" w:color="auto"/>
              </w:divBdr>
              <w:divsChild>
                <w:div w:id="1236554971">
                  <w:marLeft w:val="0"/>
                  <w:marRight w:val="0"/>
                  <w:marTop w:val="0"/>
                  <w:marBottom w:val="0"/>
                  <w:divBdr>
                    <w:top w:val="none" w:sz="0" w:space="0" w:color="auto"/>
                    <w:left w:val="none" w:sz="0" w:space="0" w:color="auto"/>
                    <w:bottom w:val="none" w:sz="0" w:space="0" w:color="auto"/>
                    <w:right w:val="none" w:sz="0" w:space="0" w:color="auto"/>
                  </w:divBdr>
                  <w:divsChild>
                    <w:div w:id="5752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97239">
      <w:bodyDiv w:val="1"/>
      <w:marLeft w:val="0"/>
      <w:marRight w:val="0"/>
      <w:marTop w:val="0"/>
      <w:marBottom w:val="0"/>
      <w:divBdr>
        <w:top w:val="none" w:sz="0" w:space="0" w:color="auto"/>
        <w:left w:val="none" w:sz="0" w:space="0" w:color="auto"/>
        <w:bottom w:val="none" w:sz="0" w:space="0" w:color="auto"/>
        <w:right w:val="none" w:sz="0" w:space="0" w:color="auto"/>
      </w:divBdr>
      <w:divsChild>
        <w:div w:id="89938558">
          <w:marLeft w:val="0"/>
          <w:marRight w:val="0"/>
          <w:marTop w:val="0"/>
          <w:marBottom w:val="0"/>
          <w:divBdr>
            <w:top w:val="none" w:sz="0" w:space="0" w:color="auto"/>
            <w:left w:val="none" w:sz="0" w:space="0" w:color="auto"/>
            <w:bottom w:val="none" w:sz="0" w:space="0" w:color="auto"/>
            <w:right w:val="none" w:sz="0" w:space="0" w:color="auto"/>
          </w:divBdr>
          <w:divsChild>
            <w:div w:id="1930042497">
              <w:marLeft w:val="0"/>
              <w:marRight w:val="0"/>
              <w:marTop w:val="0"/>
              <w:marBottom w:val="0"/>
              <w:divBdr>
                <w:top w:val="none" w:sz="0" w:space="0" w:color="auto"/>
                <w:left w:val="none" w:sz="0" w:space="0" w:color="auto"/>
                <w:bottom w:val="none" w:sz="0" w:space="0" w:color="auto"/>
                <w:right w:val="none" w:sz="0" w:space="0" w:color="auto"/>
              </w:divBdr>
              <w:divsChild>
                <w:div w:id="102193665">
                  <w:marLeft w:val="0"/>
                  <w:marRight w:val="0"/>
                  <w:marTop w:val="0"/>
                  <w:marBottom w:val="167"/>
                  <w:divBdr>
                    <w:top w:val="none" w:sz="0" w:space="0" w:color="auto"/>
                    <w:left w:val="none" w:sz="0" w:space="0" w:color="auto"/>
                    <w:bottom w:val="none" w:sz="0" w:space="0" w:color="auto"/>
                    <w:right w:val="none" w:sz="0" w:space="0" w:color="auto"/>
                  </w:divBdr>
                  <w:divsChild>
                    <w:div w:id="535967364">
                      <w:marLeft w:val="0"/>
                      <w:marRight w:val="0"/>
                      <w:marTop w:val="0"/>
                      <w:marBottom w:val="0"/>
                      <w:divBdr>
                        <w:top w:val="none" w:sz="0" w:space="0" w:color="auto"/>
                        <w:left w:val="none" w:sz="0" w:space="0" w:color="auto"/>
                        <w:bottom w:val="none" w:sz="0" w:space="0" w:color="auto"/>
                        <w:right w:val="none" w:sz="0" w:space="0" w:color="auto"/>
                      </w:divBdr>
                      <w:divsChild>
                        <w:div w:id="534318946">
                          <w:marLeft w:val="0"/>
                          <w:marRight w:val="0"/>
                          <w:marTop w:val="0"/>
                          <w:marBottom w:val="0"/>
                          <w:divBdr>
                            <w:top w:val="none" w:sz="0" w:space="0" w:color="auto"/>
                            <w:left w:val="none" w:sz="0" w:space="0" w:color="auto"/>
                            <w:bottom w:val="none" w:sz="0" w:space="0" w:color="auto"/>
                            <w:right w:val="none" w:sz="0" w:space="0" w:color="auto"/>
                          </w:divBdr>
                          <w:divsChild>
                            <w:div w:id="1792895348">
                              <w:marLeft w:val="0"/>
                              <w:marRight w:val="0"/>
                              <w:marTop w:val="0"/>
                              <w:marBottom w:val="0"/>
                              <w:divBdr>
                                <w:top w:val="none" w:sz="0" w:space="0" w:color="auto"/>
                                <w:left w:val="none" w:sz="0" w:space="0" w:color="auto"/>
                                <w:bottom w:val="none" w:sz="0" w:space="0" w:color="auto"/>
                                <w:right w:val="none" w:sz="0" w:space="0" w:color="auto"/>
                              </w:divBdr>
                              <w:divsChild>
                                <w:div w:id="71125654">
                                  <w:marLeft w:val="0"/>
                                  <w:marRight w:val="0"/>
                                  <w:marTop w:val="0"/>
                                  <w:marBottom w:val="0"/>
                                  <w:divBdr>
                                    <w:top w:val="none" w:sz="0" w:space="0" w:color="auto"/>
                                    <w:left w:val="none" w:sz="0" w:space="0" w:color="auto"/>
                                    <w:bottom w:val="none" w:sz="0" w:space="0" w:color="auto"/>
                                    <w:right w:val="none" w:sz="0" w:space="0" w:color="auto"/>
                                  </w:divBdr>
                                </w:div>
                              </w:divsChild>
                            </w:div>
                            <w:div w:id="2084644681">
                              <w:marLeft w:val="0"/>
                              <w:marRight w:val="0"/>
                              <w:marTop w:val="0"/>
                              <w:marBottom w:val="0"/>
                              <w:divBdr>
                                <w:top w:val="none" w:sz="0" w:space="0" w:color="auto"/>
                                <w:left w:val="none" w:sz="0" w:space="0" w:color="auto"/>
                                <w:bottom w:val="none" w:sz="0" w:space="0" w:color="auto"/>
                                <w:right w:val="none" w:sz="0" w:space="0" w:color="auto"/>
                              </w:divBdr>
                              <w:divsChild>
                                <w:div w:id="97186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396968">
      <w:bodyDiv w:val="1"/>
      <w:marLeft w:val="0"/>
      <w:marRight w:val="0"/>
      <w:marTop w:val="0"/>
      <w:marBottom w:val="0"/>
      <w:divBdr>
        <w:top w:val="none" w:sz="0" w:space="0" w:color="auto"/>
        <w:left w:val="none" w:sz="0" w:space="0" w:color="auto"/>
        <w:bottom w:val="none" w:sz="0" w:space="0" w:color="auto"/>
        <w:right w:val="none" w:sz="0" w:space="0" w:color="auto"/>
      </w:divBdr>
      <w:divsChild>
        <w:div w:id="1325473356">
          <w:marLeft w:val="0"/>
          <w:marRight w:val="0"/>
          <w:marTop w:val="0"/>
          <w:marBottom w:val="0"/>
          <w:divBdr>
            <w:top w:val="none" w:sz="0" w:space="0" w:color="auto"/>
            <w:left w:val="none" w:sz="0" w:space="0" w:color="auto"/>
            <w:bottom w:val="none" w:sz="0" w:space="0" w:color="auto"/>
            <w:right w:val="none" w:sz="0" w:space="0" w:color="auto"/>
          </w:divBdr>
          <w:divsChild>
            <w:div w:id="1413816558">
              <w:marLeft w:val="0"/>
              <w:marRight w:val="0"/>
              <w:marTop w:val="0"/>
              <w:marBottom w:val="0"/>
              <w:divBdr>
                <w:top w:val="none" w:sz="0" w:space="0" w:color="auto"/>
                <w:left w:val="none" w:sz="0" w:space="0" w:color="auto"/>
                <w:bottom w:val="none" w:sz="0" w:space="0" w:color="auto"/>
                <w:right w:val="none" w:sz="0" w:space="0" w:color="auto"/>
              </w:divBdr>
              <w:divsChild>
                <w:div w:id="1506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58633">
      <w:bodyDiv w:val="1"/>
      <w:marLeft w:val="0"/>
      <w:marRight w:val="0"/>
      <w:marTop w:val="0"/>
      <w:marBottom w:val="0"/>
      <w:divBdr>
        <w:top w:val="none" w:sz="0" w:space="0" w:color="auto"/>
        <w:left w:val="none" w:sz="0" w:space="0" w:color="auto"/>
        <w:bottom w:val="none" w:sz="0" w:space="0" w:color="auto"/>
        <w:right w:val="none" w:sz="0" w:space="0" w:color="auto"/>
      </w:divBdr>
      <w:divsChild>
        <w:div w:id="253169904">
          <w:marLeft w:val="0"/>
          <w:marRight w:val="0"/>
          <w:marTop w:val="0"/>
          <w:marBottom w:val="0"/>
          <w:divBdr>
            <w:top w:val="none" w:sz="0" w:space="0" w:color="auto"/>
            <w:left w:val="none" w:sz="0" w:space="0" w:color="auto"/>
            <w:bottom w:val="none" w:sz="0" w:space="0" w:color="auto"/>
            <w:right w:val="none" w:sz="0" w:space="0" w:color="auto"/>
          </w:divBdr>
          <w:divsChild>
            <w:div w:id="360475973">
              <w:marLeft w:val="0"/>
              <w:marRight w:val="0"/>
              <w:marTop w:val="0"/>
              <w:marBottom w:val="0"/>
              <w:divBdr>
                <w:top w:val="none" w:sz="0" w:space="0" w:color="auto"/>
                <w:left w:val="none" w:sz="0" w:space="0" w:color="auto"/>
                <w:bottom w:val="none" w:sz="0" w:space="0" w:color="auto"/>
                <w:right w:val="none" w:sz="0" w:space="0" w:color="auto"/>
              </w:divBdr>
              <w:divsChild>
                <w:div w:id="750587769">
                  <w:marLeft w:val="0"/>
                  <w:marRight w:val="0"/>
                  <w:marTop w:val="0"/>
                  <w:marBottom w:val="0"/>
                  <w:divBdr>
                    <w:top w:val="none" w:sz="0" w:space="0" w:color="auto"/>
                    <w:left w:val="none" w:sz="0" w:space="0" w:color="auto"/>
                    <w:bottom w:val="none" w:sz="0" w:space="0" w:color="auto"/>
                    <w:right w:val="none" w:sz="0" w:space="0" w:color="auto"/>
                  </w:divBdr>
                  <w:divsChild>
                    <w:div w:id="1861551689">
                      <w:marLeft w:val="0"/>
                      <w:marRight w:val="0"/>
                      <w:marTop w:val="0"/>
                      <w:marBottom w:val="0"/>
                      <w:divBdr>
                        <w:top w:val="none" w:sz="0" w:space="0" w:color="auto"/>
                        <w:left w:val="none" w:sz="0" w:space="0" w:color="auto"/>
                        <w:bottom w:val="none" w:sz="0" w:space="0" w:color="auto"/>
                        <w:right w:val="none" w:sz="0" w:space="0" w:color="auto"/>
                      </w:divBdr>
                      <w:divsChild>
                        <w:div w:id="2048526076">
                          <w:marLeft w:val="0"/>
                          <w:marRight w:val="0"/>
                          <w:marTop w:val="0"/>
                          <w:marBottom w:val="0"/>
                          <w:divBdr>
                            <w:top w:val="none" w:sz="0" w:space="0" w:color="auto"/>
                            <w:left w:val="none" w:sz="0" w:space="0" w:color="auto"/>
                            <w:bottom w:val="none" w:sz="0" w:space="0" w:color="auto"/>
                            <w:right w:val="none" w:sz="0" w:space="0" w:color="auto"/>
                          </w:divBdr>
                          <w:divsChild>
                            <w:div w:id="213005659">
                              <w:marLeft w:val="0"/>
                              <w:marRight w:val="0"/>
                              <w:marTop w:val="0"/>
                              <w:marBottom w:val="0"/>
                              <w:divBdr>
                                <w:top w:val="none" w:sz="0" w:space="0" w:color="auto"/>
                                <w:left w:val="none" w:sz="0" w:space="0" w:color="auto"/>
                                <w:bottom w:val="none" w:sz="0" w:space="0" w:color="auto"/>
                                <w:right w:val="none" w:sz="0" w:space="0" w:color="auto"/>
                              </w:divBdr>
                              <w:divsChild>
                                <w:div w:id="764808126">
                                  <w:marLeft w:val="0"/>
                                  <w:marRight w:val="0"/>
                                  <w:marTop w:val="0"/>
                                  <w:marBottom w:val="0"/>
                                  <w:divBdr>
                                    <w:top w:val="none" w:sz="0" w:space="0" w:color="auto"/>
                                    <w:left w:val="none" w:sz="0" w:space="0" w:color="auto"/>
                                    <w:bottom w:val="none" w:sz="0" w:space="0" w:color="auto"/>
                                    <w:right w:val="none" w:sz="0" w:space="0" w:color="auto"/>
                                  </w:divBdr>
                                  <w:divsChild>
                                    <w:div w:id="979652021">
                                      <w:marLeft w:val="0"/>
                                      <w:marRight w:val="0"/>
                                      <w:marTop w:val="0"/>
                                      <w:marBottom w:val="0"/>
                                      <w:divBdr>
                                        <w:top w:val="none" w:sz="0" w:space="0" w:color="auto"/>
                                        <w:left w:val="none" w:sz="0" w:space="0" w:color="auto"/>
                                        <w:bottom w:val="none" w:sz="0" w:space="0" w:color="auto"/>
                                        <w:right w:val="none" w:sz="0" w:space="0" w:color="auto"/>
                                      </w:divBdr>
                                      <w:divsChild>
                                        <w:div w:id="2078087661">
                                          <w:marLeft w:val="0"/>
                                          <w:marRight w:val="0"/>
                                          <w:marTop w:val="0"/>
                                          <w:marBottom w:val="0"/>
                                          <w:divBdr>
                                            <w:top w:val="none" w:sz="0" w:space="0" w:color="auto"/>
                                            <w:left w:val="none" w:sz="0" w:space="0" w:color="auto"/>
                                            <w:bottom w:val="none" w:sz="0" w:space="0" w:color="auto"/>
                                            <w:right w:val="none" w:sz="0" w:space="0" w:color="auto"/>
                                          </w:divBdr>
                                          <w:divsChild>
                                            <w:div w:id="1457990298">
                                              <w:marLeft w:val="0"/>
                                              <w:marRight w:val="0"/>
                                              <w:marTop w:val="0"/>
                                              <w:marBottom w:val="0"/>
                                              <w:divBdr>
                                                <w:top w:val="none" w:sz="0" w:space="0" w:color="auto"/>
                                                <w:left w:val="none" w:sz="0" w:space="0" w:color="auto"/>
                                                <w:bottom w:val="none" w:sz="0" w:space="0" w:color="auto"/>
                                                <w:right w:val="none" w:sz="0" w:space="0" w:color="auto"/>
                                              </w:divBdr>
                                              <w:divsChild>
                                                <w:div w:id="1689016372">
                                                  <w:marLeft w:val="0"/>
                                                  <w:marRight w:val="0"/>
                                                  <w:marTop w:val="0"/>
                                                  <w:marBottom w:val="0"/>
                                                  <w:divBdr>
                                                    <w:top w:val="none" w:sz="0" w:space="0" w:color="auto"/>
                                                    <w:left w:val="none" w:sz="0" w:space="0" w:color="auto"/>
                                                    <w:bottom w:val="none" w:sz="0" w:space="0" w:color="auto"/>
                                                    <w:right w:val="none" w:sz="0" w:space="0" w:color="auto"/>
                                                  </w:divBdr>
                                                  <w:divsChild>
                                                    <w:div w:id="54401952">
                                                      <w:marLeft w:val="0"/>
                                                      <w:marRight w:val="0"/>
                                                      <w:marTop w:val="0"/>
                                                      <w:marBottom w:val="0"/>
                                                      <w:divBdr>
                                                        <w:top w:val="none" w:sz="0" w:space="0" w:color="auto"/>
                                                        <w:left w:val="none" w:sz="0" w:space="0" w:color="auto"/>
                                                        <w:bottom w:val="none" w:sz="0" w:space="0" w:color="auto"/>
                                                        <w:right w:val="none" w:sz="0" w:space="0" w:color="auto"/>
                                                      </w:divBdr>
                                                      <w:divsChild>
                                                        <w:div w:id="1878158697">
                                                          <w:marLeft w:val="0"/>
                                                          <w:marRight w:val="0"/>
                                                          <w:marTop w:val="0"/>
                                                          <w:marBottom w:val="0"/>
                                                          <w:divBdr>
                                                            <w:top w:val="none" w:sz="0" w:space="0" w:color="auto"/>
                                                            <w:left w:val="none" w:sz="0" w:space="0" w:color="auto"/>
                                                            <w:bottom w:val="none" w:sz="0" w:space="0" w:color="auto"/>
                                                            <w:right w:val="none" w:sz="0" w:space="0" w:color="auto"/>
                                                          </w:divBdr>
                                                          <w:divsChild>
                                                            <w:div w:id="910191346">
                                                              <w:marLeft w:val="0"/>
                                                              <w:marRight w:val="0"/>
                                                              <w:marTop w:val="0"/>
                                                              <w:marBottom w:val="0"/>
                                                              <w:divBdr>
                                                                <w:top w:val="none" w:sz="0" w:space="0" w:color="auto"/>
                                                                <w:left w:val="none" w:sz="0" w:space="0" w:color="auto"/>
                                                                <w:bottom w:val="none" w:sz="0" w:space="0" w:color="auto"/>
                                                                <w:right w:val="none" w:sz="0" w:space="0" w:color="auto"/>
                                                              </w:divBdr>
                                                              <w:divsChild>
                                                                <w:div w:id="1808931288">
                                                                  <w:marLeft w:val="0"/>
                                                                  <w:marRight w:val="0"/>
                                                                  <w:marTop w:val="0"/>
                                                                  <w:marBottom w:val="0"/>
                                                                  <w:divBdr>
                                                                    <w:top w:val="none" w:sz="0" w:space="0" w:color="auto"/>
                                                                    <w:left w:val="none" w:sz="0" w:space="0" w:color="auto"/>
                                                                    <w:bottom w:val="none" w:sz="0" w:space="0" w:color="auto"/>
                                                                    <w:right w:val="none" w:sz="0" w:space="0" w:color="auto"/>
                                                                  </w:divBdr>
                                                                </w:div>
                                                                <w:div w:id="4212233">
                                                                  <w:marLeft w:val="0"/>
                                                                  <w:marRight w:val="0"/>
                                                                  <w:marTop w:val="0"/>
                                                                  <w:marBottom w:val="0"/>
                                                                  <w:divBdr>
                                                                    <w:top w:val="none" w:sz="0" w:space="0" w:color="auto"/>
                                                                    <w:left w:val="none" w:sz="0" w:space="0" w:color="auto"/>
                                                                    <w:bottom w:val="none" w:sz="0" w:space="0" w:color="auto"/>
                                                                    <w:right w:val="none" w:sz="0" w:space="0" w:color="auto"/>
                                                                  </w:divBdr>
                                                                </w:div>
                                                                <w:div w:id="199433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523911">
      <w:bodyDiv w:val="1"/>
      <w:marLeft w:val="0"/>
      <w:marRight w:val="0"/>
      <w:marTop w:val="0"/>
      <w:marBottom w:val="0"/>
      <w:divBdr>
        <w:top w:val="none" w:sz="0" w:space="0" w:color="auto"/>
        <w:left w:val="none" w:sz="0" w:space="0" w:color="auto"/>
        <w:bottom w:val="none" w:sz="0" w:space="0" w:color="auto"/>
        <w:right w:val="none" w:sz="0" w:space="0" w:color="auto"/>
      </w:divBdr>
      <w:divsChild>
        <w:div w:id="217396540">
          <w:marLeft w:val="0"/>
          <w:marRight w:val="0"/>
          <w:marTop w:val="0"/>
          <w:marBottom w:val="0"/>
          <w:divBdr>
            <w:top w:val="single" w:sz="6" w:space="0" w:color="0E0171"/>
            <w:left w:val="single" w:sz="6" w:space="0" w:color="0E0171"/>
            <w:bottom w:val="single" w:sz="6" w:space="0" w:color="0E0171"/>
            <w:right w:val="single" w:sz="6" w:space="0" w:color="0E0171"/>
          </w:divBdr>
          <w:divsChild>
            <w:div w:id="433676178">
              <w:marLeft w:val="0"/>
              <w:marRight w:val="3600"/>
              <w:marTop w:val="0"/>
              <w:marBottom w:val="0"/>
              <w:divBdr>
                <w:top w:val="none" w:sz="0" w:space="0" w:color="auto"/>
                <w:left w:val="none" w:sz="0" w:space="0" w:color="auto"/>
                <w:bottom w:val="none" w:sz="0" w:space="0" w:color="auto"/>
                <w:right w:val="none" w:sz="0" w:space="0" w:color="auto"/>
              </w:divBdr>
              <w:divsChild>
                <w:div w:id="1044520918">
                  <w:marLeft w:val="0"/>
                  <w:marRight w:val="0"/>
                  <w:marTop w:val="0"/>
                  <w:marBottom w:val="0"/>
                  <w:divBdr>
                    <w:top w:val="none" w:sz="0" w:space="0" w:color="auto"/>
                    <w:left w:val="none" w:sz="0" w:space="0" w:color="auto"/>
                    <w:bottom w:val="none" w:sz="0" w:space="0" w:color="auto"/>
                    <w:right w:val="none" w:sz="0" w:space="0" w:color="auto"/>
                  </w:divBdr>
                </w:div>
                <w:div w:id="18790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84486">
      <w:bodyDiv w:val="1"/>
      <w:marLeft w:val="0"/>
      <w:marRight w:val="0"/>
      <w:marTop w:val="0"/>
      <w:marBottom w:val="0"/>
      <w:divBdr>
        <w:top w:val="none" w:sz="0" w:space="0" w:color="auto"/>
        <w:left w:val="none" w:sz="0" w:space="0" w:color="auto"/>
        <w:bottom w:val="none" w:sz="0" w:space="0" w:color="auto"/>
        <w:right w:val="none" w:sz="0" w:space="0" w:color="auto"/>
      </w:divBdr>
      <w:divsChild>
        <w:div w:id="561406672">
          <w:marLeft w:val="0"/>
          <w:marRight w:val="0"/>
          <w:marTop w:val="0"/>
          <w:marBottom w:val="0"/>
          <w:divBdr>
            <w:top w:val="none" w:sz="0" w:space="0" w:color="auto"/>
            <w:left w:val="none" w:sz="0" w:space="0" w:color="auto"/>
            <w:bottom w:val="none" w:sz="0" w:space="0" w:color="auto"/>
            <w:right w:val="none" w:sz="0" w:space="0" w:color="auto"/>
          </w:divBdr>
          <w:divsChild>
            <w:div w:id="1304891838">
              <w:marLeft w:val="0"/>
              <w:marRight w:val="0"/>
              <w:marTop w:val="0"/>
              <w:marBottom w:val="0"/>
              <w:divBdr>
                <w:top w:val="none" w:sz="0" w:space="0" w:color="auto"/>
                <w:left w:val="none" w:sz="0" w:space="0" w:color="auto"/>
                <w:bottom w:val="none" w:sz="0" w:space="0" w:color="auto"/>
                <w:right w:val="none" w:sz="0" w:space="0" w:color="auto"/>
              </w:divBdr>
              <w:divsChild>
                <w:div w:id="1258057030">
                  <w:marLeft w:val="0"/>
                  <w:marRight w:val="0"/>
                  <w:marTop w:val="0"/>
                  <w:marBottom w:val="0"/>
                  <w:divBdr>
                    <w:top w:val="none" w:sz="0" w:space="0" w:color="auto"/>
                    <w:left w:val="none" w:sz="0" w:space="0" w:color="auto"/>
                    <w:bottom w:val="none" w:sz="0" w:space="0" w:color="auto"/>
                    <w:right w:val="none" w:sz="0" w:space="0" w:color="auto"/>
                  </w:divBdr>
                  <w:divsChild>
                    <w:div w:id="561331433">
                      <w:marLeft w:val="0"/>
                      <w:marRight w:val="0"/>
                      <w:marTop w:val="0"/>
                      <w:marBottom w:val="0"/>
                      <w:divBdr>
                        <w:top w:val="none" w:sz="0" w:space="0" w:color="auto"/>
                        <w:left w:val="none" w:sz="0" w:space="0" w:color="auto"/>
                        <w:bottom w:val="none" w:sz="0" w:space="0" w:color="auto"/>
                        <w:right w:val="none" w:sz="0" w:space="0" w:color="auto"/>
                      </w:divBdr>
                      <w:divsChild>
                        <w:div w:id="361130292">
                          <w:marLeft w:val="0"/>
                          <w:marRight w:val="0"/>
                          <w:marTop w:val="0"/>
                          <w:marBottom w:val="0"/>
                          <w:divBdr>
                            <w:top w:val="none" w:sz="0" w:space="0" w:color="auto"/>
                            <w:left w:val="none" w:sz="0" w:space="0" w:color="auto"/>
                            <w:bottom w:val="none" w:sz="0" w:space="0" w:color="auto"/>
                            <w:right w:val="none" w:sz="0" w:space="0" w:color="auto"/>
                          </w:divBdr>
                          <w:divsChild>
                            <w:div w:id="1195581149">
                              <w:marLeft w:val="0"/>
                              <w:marRight w:val="0"/>
                              <w:marTop w:val="0"/>
                              <w:marBottom w:val="0"/>
                              <w:divBdr>
                                <w:top w:val="none" w:sz="0" w:space="0" w:color="auto"/>
                                <w:left w:val="none" w:sz="0" w:space="0" w:color="auto"/>
                                <w:bottom w:val="none" w:sz="0" w:space="0" w:color="auto"/>
                                <w:right w:val="none" w:sz="0" w:space="0" w:color="auto"/>
                              </w:divBdr>
                              <w:divsChild>
                                <w:div w:id="1380593415">
                                  <w:marLeft w:val="0"/>
                                  <w:marRight w:val="0"/>
                                  <w:marTop w:val="0"/>
                                  <w:marBottom w:val="0"/>
                                  <w:divBdr>
                                    <w:top w:val="none" w:sz="0" w:space="0" w:color="auto"/>
                                    <w:left w:val="none" w:sz="0" w:space="0" w:color="auto"/>
                                    <w:bottom w:val="none" w:sz="0" w:space="0" w:color="auto"/>
                                    <w:right w:val="none" w:sz="0" w:space="0" w:color="auto"/>
                                  </w:divBdr>
                                  <w:divsChild>
                                    <w:div w:id="181020096">
                                      <w:marLeft w:val="0"/>
                                      <w:marRight w:val="0"/>
                                      <w:marTop w:val="0"/>
                                      <w:marBottom w:val="0"/>
                                      <w:divBdr>
                                        <w:top w:val="none" w:sz="0" w:space="0" w:color="auto"/>
                                        <w:left w:val="none" w:sz="0" w:space="0" w:color="auto"/>
                                        <w:bottom w:val="none" w:sz="0" w:space="0" w:color="auto"/>
                                        <w:right w:val="none" w:sz="0" w:space="0" w:color="auto"/>
                                      </w:divBdr>
                                      <w:divsChild>
                                        <w:div w:id="762380812">
                                          <w:marLeft w:val="0"/>
                                          <w:marRight w:val="0"/>
                                          <w:marTop w:val="0"/>
                                          <w:marBottom w:val="0"/>
                                          <w:divBdr>
                                            <w:top w:val="none" w:sz="0" w:space="0" w:color="auto"/>
                                            <w:left w:val="none" w:sz="0" w:space="0" w:color="auto"/>
                                            <w:bottom w:val="none" w:sz="0" w:space="0" w:color="auto"/>
                                            <w:right w:val="none" w:sz="0" w:space="0" w:color="auto"/>
                                          </w:divBdr>
                                          <w:divsChild>
                                            <w:div w:id="1956058835">
                                              <w:marLeft w:val="0"/>
                                              <w:marRight w:val="0"/>
                                              <w:marTop w:val="0"/>
                                              <w:marBottom w:val="0"/>
                                              <w:divBdr>
                                                <w:top w:val="none" w:sz="0" w:space="0" w:color="auto"/>
                                                <w:left w:val="none" w:sz="0" w:space="0" w:color="auto"/>
                                                <w:bottom w:val="none" w:sz="0" w:space="0" w:color="auto"/>
                                                <w:right w:val="none" w:sz="0" w:space="0" w:color="auto"/>
                                              </w:divBdr>
                                              <w:divsChild>
                                                <w:div w:id="1104306309">
                                                  <w:marLeft w:val="0"/>
                                                  <w:marRight w:val="0"/>
                                                  <w:marTop w:val="0"/>
                                                  <w:marBottom w:val="0"/>
                                                  <w:divBdr>
                                                    <w:top w:val="none" w:sz="0" w:space="0" w:color="auto"/>
                                                    <w:left w:val="none" w:sz="0" w:space="0" w:color="auto"/>
                                                    <w:bottom w:val="none" w:sz="0" w:space="0" w:color="auto"/>
                                                    <w:right w:val="none" w:sz="0" w:space="0" w:color="auto"/>
                                                  </w:divBdr>
                                                  <w:divsChild>
                                                    <w:div w:id="1573343956">
                                                      <w:marLeft w:val="0"/>
                                                      <w:marRight w:val="0"/>
                                                      <w:marTop w:val="0"/>
                                                      <w:marBottom w:val="0"/>
                                                      <w:divBdr>
                                                        <w:top w:val="none" w:sz="0" w:space="0" w:color="auto"/>
                                                        <w:left w:val="none" w:sz="0" w:space="0" w:color="auto"/>
                                                        <w:bottom w:val="none" w:sz="0" w:space="0" w:color="auto"/>
                                                        <w:right w:val="none" w:sz="0" w:space="0" w:color="auto"/>
                                                      </w:divBdr>
                                                      <w:divsChild>
                                                        <w:div w:id="208732406">
                                                          <w:marLeft w:val="0"/>
                                                          <w:marRight w:val="0"/>
                                                          <w:marTop w:val="0"/>
                                                          <w:marBottom w:val="0"/>
                                                          <w:divBdr>
                                                            <w:top w:val="none" w:sz="0" w:space="0" w:color="auto"/>
                                                            <w:left w:val="none" w:sz="0" w:space="0" w:color="auto"/>
                                                            <w:bottom w:val="none" w:sz="0" w:space="0" w:color="auto"/>
                                                            <w:right w:val="none" w:sz="0" w:space="0" w:color="auto"/>
                                                          </w:divBdr>
                                                          <w:divsChild>
                                                            <w:div w:id="120613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1457049">
      <w:bodyDiv w:val="1"/>
      <w:marLeft w:val="0"/>
      <w:marRight w:val="0"/>
      <w:marTop w:val="0"/>
      <w:marBottom w:val="0"/>
      <w:divBdr>
        <w:top w:val="none" w:sz="0" w:space="0" w:color="auto"/>
        <w:left w:val="none" w:sz="0" w:space="0" w:color="auto"/>
        <w:bottom w:val="none" w:sz="0" w:space="0" w:color="auto"/>
        <w:right w:val="none" w:sz="0" w:space="0" w:color="auto"/>
      </w:divBdr>
      <w:divsChild>
        <w:div w:id="1302614505">
          <w:marLeft w:val="0"/>
          <w:marRight w:val="0"/>
          <w:marTop w:val="0"/>
          <w:marBottom w:val="0"/>
          <w:divBdr>
            <w:top w:val="none" w:sz="0" w:space="0" w:color="auto"/>
            <w:left w:val="none" w:sz="0" w:space="0" w:color="auto"/>
            <w:bottom w:val="none" w:sz="0" w:space="0" w:color="auto"/>
            <w:right w:val="none" w:sz="0" w:space="0" w:color="auto"/>
          </w:divBdr>
          <w:divsChild>
            <w:div w:id="785075441">
              <w:marLeft w:val="0"/>
              <w:marRight w:val="0"/>
              <w:marTop w:val="0"/>
              <w:marBottom w:val="0"/>
              <w:divBdr>
                <w:top w:val="none" w:sz="0" w:space="0" w:color="auto"/>
                <w:left w:val="none" w:sz="0" w:space="0" w:color="auto"/>
                <w:bottom w:val="none" w:sz="0" w:space="0" w:color="auto"/>
                <w:right w:val="none" w:sz="0" w:space="0" w:color="auto"/>
              </w:divBdr>
              <w:divsChild>
                <w:div w:id="792789427">
                  <w:marLeft w:val="0"/>
                  <w:marRight w:val="0"/>
                  <w:marTop w:val="0"/>
                  <w:marBottom w:val="0"/>
                  <w:divBdr>
                    <w:top w:val="none" w:sz="0" w:space="0" w:color="auto"/>
                    <w:left w:val="none" w:sz="0" w:space="0" w:color="auto"/>
                    <w:bottom w:val="none" w:sz="0" w:space="0" w:color="auto"/>
                    <w:right w:val="none" w:sz="0" w:space="0" w:color="auto"/>
                  </w:divBdr>
                  <w:divsChild>
                    <w:div w:id="2076580673">
                      <w:marLeft w:val="0"/>
                      <w:marRight w:val="0"/>
                      <w:marTop w:val="0"/>
                      <w:marBottom w:val="0"/>
                      <w:divBdr>
                        <w:top w:val="none" w:sz="0" w:space="0" w:color="auto"/>
                        <w:left w:val="none" w:sz="0" w:space="0" w:color="auto"/>
                        <w:bottom w:val="none" w:sz="0" w:space="0" w:color="auto"/>
                        <w:right w:val="none" w:sz="0" w:space="0" w:color="auto"/>
                      </w:divBdr>
                      <w:divsChild>
                        <w:div w:id="46994820">
                          <w:marLeft w:val="0"/>
                          <w:marRight w:val="0"/>
                          <w:marTop w:val="0"/>
                          <w:marBottom w:val="0"/>
                          <w:divBdr>
                            <w:top w:val="none" w:sz="0" w:space="0" w:color="auto"/>
                            <w:left w:val="none" w:sz="0" w:space="0" w:color="auto"/>
                            <w:bottom w:val="none" w:sz="0" w:space="0" w:color="auto"/>
                            <w:right w:val="none" w:sz="0" w:space="0" w:color="auto"/>
                          </w:divBdr>
                          <w:divsChild>
                            <w:div w:id="1009143226">
                              <w:marLeft w:val="0"/>
                              <w:marRight w:val="0"/>
                              <w:marTop w:val="0"/>
                              <w:marBottom w:val="0"/>
                              <w:divBdr>
                                <w:top w:val="none" w:sz="0" w:space="0" w:color="auto"/>
                                <w:left w:val="none" w:sz="0" w:space="0" w:color="auto"/>
                                <w:bottom w:val="none" w:sz="0" w:space="0" w:color="auto"/>
                                <w:right w:val="none" w:sz="0" w:space="0" w:color="auto"/>
                              </w:divBdr>
                              <w:divsChild>
                                <w:div w:id="1823040070">
                                  <w:marLeft w:val="0"/>
                                  <w:marRight w:val="0"/>
                                  <w:marTop w:val="0"/>
                                  <w:marBottom w:val="0"/>
                                  <w:divBdr>
                                    <w:top w:val="none" w:sz="0" w:space="0" w:color="auto"/>
                                    <w:left w:val="none" w:sz="0" w:space="0" w:color="auto"/>
                                    <w:bottom w:val="none" w:sz="0" w:space="0" w:color="auto"/>
                                    <w:right w:val="none" w:sz="0" w:space="0" w:color="auto"/>
                                  </w:divBdr>
                                  <w:divsChild>
                                    <w:div w:id="1499006322">
                                      <w:marLeft w:val="0"/>
                                      <w:marRight w:val="0"/>
                                      <w:marTop w:val="0"/>
                                      <w:marBottom w:val="0"/>
                                      <w:divBdr>
                                        <w:top w:val="none" w:sz="0" w:space="0" w:color="auto"/>
                                        <w:left w:val="none" w:sz="0" w:space="0" w:color="auto"/>
                                        <w:bottom w:val="none" w:sz="0" w:space="0" w:color="auto"/>
                                        <w:right w:val="none" w:sz="0" w:space="0" w:color="auto"/>
                                      </w:divBdr>
                                      <w:divsChild>
                                        <w:div w:id="121964864">
                                          <w:marLeft w:val="0"/>
                                          <w:marRight w:val="0"/>
                                          <w:marTop w:val="0"/>
                                          <w:marBottom w:val="0"/>
                                          <w:divBdr>
                                            <w:top w:val="none" w:sz="0" w:space="0" w:color="auto"/>
                                            <w:left w:val="none" w:sz="0" w:space="0" w:color="auto"/>
                                            <w:bottom w:val="none" w:sz="0" w:space="0" w:color="auto"/>
                                            <w:right w:val="none" w:sz="0" w:space="0" w:color="auto"/>
                                          </w:divBdr>
                                          <w:divsChild>
                                            <w:div w:id="1026904377">
                                              <w:marLeft w:val="0"/>
                                              <w:marRight w:val="0"/>
                                              <w:marTop w:val="0"/>
                                              <w:marBottom w:val="0"/>
                                              <w:divBdr>
                                                <w:top w:val="none" w:sz="0" w:space="0" w:color="auto"/>
                                                <w:left w:val="none" w:sz="0" w:space="0" w:color="auto"/>
                                                <w:bottom w:val="none" w:sz="0" w:space="0" w:color="auto"/>
                                                <w:right w:val="none" w:sz="0" w:space="0" w:color="auto"/>
                                              </w:divBdr>
                                              <w:divsChild>
                                                <w:div w:id="2385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091030">
      <w:bodyDiv w:val="1"/>
      <w:marLeft w:val="0"/>
      <w:marRight w:val="0"/>
      <w:marTop w:val="0"/>
      <w:marBottom w:val="0"/>
      <w:divBdr>
        <w:top w:val="none" w:sz="0" w:space="0" w:color="auto"/>
        <w:left w:val="none" w:sz="0" w:space="0" w:color="auto"/>
        <w:bottom w:val="none" w:sz="0" w:space="0" w:color="auto"/>
        <w:right w:val="none" w:sz="0" w:space="0" w:color="auto"/>
      </w:divBdr>
      <w:divsChild>
        <w:div w:id="1601257412">
          <w:marLeft w:val="0"/>
          <w:marRight w:val="0"/>
          <w:marTop w:val="0"/>
          <w:marBottom w:val="0"/>
          <w:divBdr>
            <w:top w:val="single" w:sz="6" w:space="0" w:color="0E0171"/>
            <w:left w:val="single" w:sz="6" w:space="0" w:color="0E0171"/>
            <w:bottom w:val="single" w:sz="6" w:space="0" w:color="0E0171"/>
            <w:right w:val="single" w:sz="6" w:space="0" w:color="0E0171"/>
          </w:divBdr>
          <w:divsChild>
            <w:div w:id="201406861">
              <w:marLeft w:val="0"/>
              <w:marRight w:val="3600"/>
              <w:marTop w:val="0"/>
              <w:marBottom w:val="0"/>
              <w:divBdr>
                <w:top w:val="none" w:sz="0" w:space="0" w:color="auto"/>
                <w:left w:val="none" w:sz="0" w:space="0" w:color="auto"/>
                <w:bottom w:val="none" w:sz="0" w:space="0" w:color="auto"/>
                <w:right w:val="none" w:sz="0" w:space="0" w:color="auto"/>
              </w:divBdr>
              <w:divsChild>
                <w:div w:id="15571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14238">
      <w:bodyDiv w:val="1"/>
      <w:marLeft w:val="0"/>
      <w:marRight w:val="0"/>
      <w:marTop w:val="0"/>
      <w:marBottom w:val="0"/>
      <w:divBdr>
        <w:top w:val="none" w:sz="0" w:space="0" w:color="auto"/>
        <w:left w:val="none" w:sz="0" w:space="0" w:color="auto"/>
        <w:bottom w:val="none" w:sz="0" w:space="0" w:color="auto"/>
        <w:right w:val="none" w:sz="0" w:space="0" w:color="auto"/>
      </w:divBdr>
      <w:divsChild>
        <w:div w:id="438915724">
          <w:marLeft w:val="0"/>
          <w:marRight w:val="0"/>
          <w:marTop w:val="0"/>
          <w:marBottom w:val="0"/>
          <w:divBdr>
            <w:top w:val="none" w:sz="0" w:space="0" w:color="auto"/>
            <w:left w:val="none" w:sz="0" w:space="0" w:color="auto"/>
            <w:bottom w:val="none" w:sz="0" w:space="0" w:color="auto"/>
            <w:right w:val="none" w:sz="0" w:space="0" w:color="auto"/>
          </w:divBdr>
          <w:divsChild>
            <w:div w:id="1929264133">
              <w:marLeft w:val="0"/>
              <w:marRight w:val="0"/>
              <w:marTop w:val="0"/>
              <w:marBottom w:val="0"/>
              <w:divBdr>
                <w:top w:val="none" w:sz="0" w:space="0" w:color="auto"/>
                <w:left w:val="none" w:sz="0" w:space="0" w:color="auto"/>
                <w:bottom w:val="none" w:sz="0" w:space="0" w:color="auto"/>
                <w:right w:val="none" w:sz="0" w:space="0" w:color="auto"/>
              </w:divBdr>
              <w:divsChild>
                <w:div w:id="756289400">
                  <w:marLeft w:val="0"/>
                  <w:marRight w:val="0"/>
                  <w:marTop w:val="0"/>
                  <w:marBottom w:val="0"/>
                  <w:divBdr>
                    <w:top w:val="none" w:sz="0" w:space="0" w:color="auto"/>
                    <w:left w:val="none" w:sz="0" w:space="0" w:color="auto"/>
                    <w:bottom w:val="none" w:sz="0" w:space="0" w:color="auto"/>
                    <w:right w:val="none" w:sz="0" w:space="0" w:color="auto"/>
                  </w:divBdr>
                  <w:divsChild>
                    <w:div w:id="1932734141">
                      <w:marLeft w:val="0"/>
                      <w:marRight w:val="0"/>
                      <w:marTop w:val="0"/>
                      <w:marBottom w:val="0"/>
                      <w:divBdr>
                        <w:top w:val="none" w:sz="0" w:space="0" w:color="auto"/>
                        <w:left w:val="none" w:sz="0" w:space="0" w:color="auto"/>
                        <w:bottom w:val="none" w:sz="0" w:space="0" w:color="auto"/>
                        <w:right w:val="none" w:sz="0" w:space="0" w:color="auto"/>
                      </w:divBdr>
                      <w:divsChild>
                        <w:div w:id="100105398">
                          <w:marLeft w:val="0"/>
                          <w:marRight w:val="0"/>
                          <w:marTop w:val="0"/>
                          <w:marBottom w:val="0"/>
                          <w:divBdr>
                            <w:top w:val="none" w:sz="0" w:space="0" w:color="auto"/>
                            <w:left w:val="none" w:sz="0" w:space="0" w:color="auto"/>
                            <w:bottom w:val="none" w:sz="0" w:space="0" w:color="auto"/>
                            <w:right w:val="none" w:sz="0" w:space="0" w:color="auto"/>
                          </w:divBdr>
                          <w:divsChild>
                            <w:div w:id="659844998">
                              <w:marLeft w:val="0"/>
                              <w:marRight w:val="0"/>
                              <w:marTop w:val="0"/>
                              <w:marBottom w:val="0"/>
                              <w:divBdr>
                                <w:top w:val="none" w:sz="0" w:space="0" w:color="auto"/>
                                <w:left w:val="none" w:sz="0" w:space="0" w:color="auto"/>
                                <w:bottom w:val="none" w:sz="0" w:space="0" w:color="auto"/>
                                <w:right w:val="none" w:sz="0" w:space="0" w:color="auto"/>
                              </w:divBdr>
                              <w:divsChild>
                                <w:div w:id="2050832105">
                                  <w:marLeft w:val="0"/>
                                  <w:marRight w:val="0"/>
                                  <w:marTop w:val="0"/>
                                  <w:marBottom w:val="0"/>
                                  <w:divBdr>
                                    <w:top w:val="none" w:sz="0" w:space="0" w:color="auto"/>
                                    <w:left w:val="none" w:sz="0" w:space="0" w:color="auto"/>
                                    <w:bottom w:val="none" w:sz="0" w:space="0" w:color="auto"/>
                                    <w:right w:val="none" w:sz="0" w:space="0" w:color="auto"/>
                                  </w:divBdr>
                                  <w:divsChild>
                                    <w:div w:id="1089620420">
                                      <w:marLeft w:val="0"/>
                                      <w:marRight w:val="0"/>
                                      <w:marTop w:val="0"/>
                                      <w:marBottom w:val="0"/>
                                      <w:divBdr>
                                        <w:top w:val="none" w:sz="0" w:space="0" w:color="auto"/>
                                        <w:left w:val="none" w:sz="0" w:space="0" w:color="auto"/>
                                        <w:bottom w:val="none" w:sz="0" w:space="0" w:color="auto"/>
                                        <w:right w:val="none" w:sz="0" w:space="0" w:color="auto"/>
                                      </w:divBdr>
                                      <w:divsChild>
                                        <w:div w:id="1319111686">
                                          <w:marLeft w:val="0"/>
                                          <w:marRight w:val="0"/>
                                          <w:marTop w:val="0"/>
                                          <w:marBottom w:val="0"/>
                                          <w:divBdr>
                                            <w:top w:val="none" w:sz="0" w:space="0" w:color="auto"/>
                                            <w:left w:val="none" w:sz="0" w:space="0" w:color="auto"/>
                                            <w:bottom w:val="none" w:sz="0" w:space="0" w:color="auto"/>
                                            <w:right w:val="none" w:sz="0" w:space="0" w:color="auto"/>
                                          </w:divBdr>
                                          <w:divsChild>
                                            <w:div w:id="2002267054">
                                              <w:marLeft w:val="0"/>
                                              <w:marRight w:val="0"/>
                                              <w:marTop w:val="0"/>
                                              <w:marBottom w:val="0"/>
                                              <w:divBdr>
                                                <w:top w:val="none" w:sz="0" w:space="0" w:color="auto"/>
                                                <w:left w:val="none" w:sz="0" w:space="0" w:color="auto"/>
                                                <w:bottom w:val="none" w:sz="0" w:space="0" w:color="auto"/>
                                                <w:right w:val="none" w:sz="0" w:space="0" w:color="auto"/>
                                              </w:divBdr>
                                              <w:divsChild>
                                                <w:div w:id="298194178">
                                                  <w:marLeft w:val="0"/>
                                                  <w:marRight w:val="0"/>
                                                  <w:marTop w:val="0"/>
                                                  <w:marBottom w:val="0"/>
                                                  <w:divBdr>
                                                    <w:top w:val="none" w:sz="0" w:space="0" w:color="auto"/>
                                                    <w:left w:val="none" w:sz="0" w:space="0" w:color="auto"/>
                                                    <w:bottom w:val="none" w:sz="0" w:space="0" w:color="auto"/>
                                                    <w:right w:val="none" w:sz="0" w:space="0" w:color="auto"/>
                                                  </w:divBdr>
                                                  <w:divsChild>
                                                    <w:div w:id="1741440485">
                                                      <w:marLeft w:val="0"/>
                                                      <w:marRight w:val="0"/>
                                                      <w:marTop w:val="0"/>
                                                      <w:marBottom w:val="0"/>
                                                      <w:divBdr>
                                                        <w:top w:val="none" w:sz="0" w:space="0" w:color="auto"/>
                                                        <w:left w:val="none" w:sz="0" w:space="0" w:color="auto"/>
                                                        <w:bottom w:val="none" w:sz="0" w:space="0" w:color="auto"/>
                                                        <w:right w:val="none" w:sz="0" w:space="0" w:color="auto"/>
                                                      </w:divBdr>
                                                      <w:divsChild>
                                                        <w:div w:id="398598155">
                                                          <w:marLeft w:val="0"/>
                                                          <w:marRight w:val="0"/>
                                                          <w:marTop w:val="0"/>
                                                          <w:marBottom w:val="0"/>
                                                          <w:divBdr>
                                                            <w:top w:val="none" w:sz="0" w:space="0" w:color="auto"/>
                                                            <w:left w:val="none" w:sz="0" w:space="0" w:color="auto"/>
                                                            <w:bottom w:val="none" w:sz="0" w:space="0" w:color="auto"/>
                                                            <w:right w:val="none" w:sz="0" w:space="0" w:color="auto"/>
                                                          </w:divBdr>
                                                          <w:divsChild>
                                                            <w:div w:id="1330331750">
                                                              <w:marLeft w:val="0"/>
                                                              <w:marRight w:val="0"/>
                                                              <w:marTop w:val="0"/>
                                                              <w:marBottom w:val="0"/>
                                                              <w:divBdr>
                                                                <w:top w:val="none" w:sz="0" w:space="0" w:color="auto"/>
                                                                <w:left w:val="none" w:sz="0" w:space="0" w:color="auto"/>
                                                                <w:bottom w:val="none" w:sz="0" w:space="0" w:color="auto"/>
                                                                <w:right w:val="none" w:sz="0" w:space="0" w:color="auto"/>
                                                              </w:divBdr>
                                                              <w:divsChild>
                                                                <w:div w:id="1957371224">
                                                                  <w:marLeft w:val="0"/>
                                                                  <w:marRight w:val="0"/>
                                                                  <w:marTop w:val="0"/>
                                                                  <w:marBottom w:val="0"/>
                                                                  <w:divBdr>
                                                                    <w:top w:val="none" w:sz="0" w:space="0" w:color="auto"/>
                                                                    <w:left w:val="none" w:sz="0" w:space="0" w:color="auto"/>
                                                                    <w:bottom w:val="none" w:sz="0" w:space="0" w:color="auto"/>
                                                                    <w:right w:val="none" w:sz="0" w:space="0" w:color="auto"/>
                                                                  </w:divBdr>
                                                                  <w:divsChild>
                                                                    <w:div w:id="1280526641">
                                                                      <w:marLeft w:val="0"/>
                                                                      <w:marRight w:val="0"/>
                                                                      <w:marTop w:val="0"/>
                                                                      <w:marBottom w:val="0"/>
                                                                      <w:divBdr>
                                                                        <w:top w:val="none" w:sz="0" w:space="0" w:color="auto"/>
                                                                        <w:left w:val="none" w:sz="0" w:space="0" w:color="auto"/>
                                                                        <w:bottom w:val="none" w:sz="0" w:space="0" w:color="auto"/>
                                                                        <w:right w:val="none" w:sz="0" w:space="0" w:color="auto"/>
                                                                      </w:divBdr>
                                                                      <w:divsChild>
                                                                        <w:div w:id="319890797">
                                                                          <w:marLeft w:val="0"/>
                                                                          <w:marRight w:val="0"/>
                                                                          <w:marTop w:val="0"/>
                                                                          <w:marBottom w:val="0"/>
                                                                          <w:divBdr>
                                                                            <w:top w:val="none" w:sz="0" w:space="0" w:color="auto"/>
                                                                            <w:left w:val="none" w:sz="0" w:space="0" w:color="auto"/>
                                                                            <w:bottom w:val="none" w:sz="0" w:space="0" w:color="auto"/>
                                                                            <w:right w:val="none" w:sz="0" w:space="0" w:color="auto"/>
                                                                          </w:divBdr>
                                                                          <w:divsChild>
                                                                            <w:div w:id="1389458237">
                                                                              <w:marLeft w:val="0"/>
                                                                              <w:marRight w:val="0"/>
                                                                              <w:marTop w:val="0"/>
                                                                              <w:marBottom w:val="0"/>
                                                                              <w:divBdr>
                                                                                <w:top w:val="none" w:sz="0" w:space="0" w:color="auto"/>
                                                                                <w:left w:val="none" w:sz="0" w:space="0" w:color="auto"/>
                                                                                <w:bottom w:val="none" w:sz="0" w:space="0" w:color="auto"/>
                                                                                <w:right w:val="none" w:sz="0" w:space="0" w:color="auto"/>
                                                                              </w:divBdr>
                                                                              <w:divsChild>
                                                                                <w:div w:id="882407648">
                                                                                  <w:marLeft w:val="0"/>
                                                                                  <w:marRight w:val="0"/>
                                                                                  <w:marTop w:val="0"/>
                                                                                  <w:marBottom w:val="0"/>
                                                                                  <w:divBdr>
                                                                                    <w:top w:val="none" w:sz="0" w:space="0" w:color="auto"/>
                                                                                    <w:left w:val="none" w:sz="0" w:space="0" w:color="auto"/>
                                                                                    <w:bottom w:val="none" w:sz="0" w:space="0" w:color="auto"/>
                                                                                    <w:right w:val="none" w:sz="0" w:space="0" w:color="auto"/>
                                                                                  </w:divBdr>
                                                                                  <w:divsChild>
                                                                                    <w:div w:id="889849848">
                                                                                      <w:marLeft w:val="0"/>
                                                                                      <w:marRight w:val="0"/>
                                                                                      <w:marTop w:val="0"/>
                                                                                      <w:marBottom w:val="0"/>
                                                                                      <w:divBdr>
                                                                                        <w:top w:val="none" w:sz="0" w:space="0" w:color="auto"/>
                                                                                        <w:left w:val="none" w:sz="0" w:space="0" w:color="auto"/>
                                                                                        <w:bottom w:val="none" w:sz="0" w:space="0" w:color="auto"/>
                                                                                        <w:right w:val="none" w:sz="0" w:space="0" w:color="auto"/>
                                                                                      </w:divBdr>
                                                                                    </w:div>
                                                                                    <w:div w:id="998772898">
                                                                                      <w:marLeft w:val="0"/>
                                                                                      <w:marRight w:val="0"/>
                                                                                      <w:marTop w:val="0"/>
                                                                                      <w:marBottom w:val="0"/>
                                                                                      <w:divBdr>
                                                                                        <w:top w:val="none" w:sz="0" w:space="0" w:color="auto"/>
                                                                                        <w:left w:val="none" w:sz="0" w:space="0" w:color="auto"/>
                                                                                        <w:bottom w:val="none" w:sz="0" w:space="0" w:color="auto"/>
                                                                                        <w:right w:val="none" w:sz="0" w:space="0" w:color="auto"/>
                                                                                      </w:divBdr>
                                                                                      <w:divsChild>
                                                                                        <w:div w:id="126460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79912">
      <w:bodyDiv w:val="1"/>
      <w:marLeft w:val="0"/>
      <w:marRight w:val="0"/>
      <w:marTop w:val="0"/>
      <w:marBottom w:val="0"/>
      <w:divBdr>
        <w:top w:val="none" w:sz="0" w:space="0" w:color="auto"/>
        <w:left w:val="none" w:sz="0" w:space="0" w:color="auto"/>
        <w:bottom w:val="none" w:sz="0" w:space="0" w:color="auto"/>
        <w:right w:val="none" w:sz="0" w:space="0" w:color="auto"/>
      </w:divBdr>
      <w:divsChild>
        <w:div w:id="1680765673">
          <w:marLeft w:val="0"/>
          <w:marRight w:val="0"/>
          <w:marTop w:val="0"/>
          <w:marBottom w:val="0"/>
          <w:divBdr>
            <w:top w:val="none" w:sz="0" w:space="0" w:color="auto"/>
            <w:left w:val="none" w:sz="0" w:space="0" w:color="auto"/>
            <w:bottom w:val="none" w:sz="0" w:space="0" w:color="auto"/>
            <w:right w:val="none" w:sz="0" w:space="0" w:color="auto"/>
          </w:divBdr>
          <w:divsChild>
            <w:div w:id="2140763927">
              <w:marLeft w:val="0"/>
              <w:marRight w:val="0"/>
              <w:marTop w:val="0"/>
              <w:marBottom w:val="0"/>
              <w:divBdr>
                <w:top w:val="none" w:sz="0" w:space="0" w:color="auto"/>
                <w:left w:val="none" w:sz="0" w:space="0" w:color="auto"/>
                <w:bottom w:val="none" w:sz="0" w:space="0" w:color="auto"/>
                <w:right w:val="none" w:sz="0" w:space="0" w:color="auto"/>
              </w:divBdr>
              <w:divsChild>
                <w:div w:id="1454402437">
                  <w:marLeft w:val="0"/>
                  <w:marRight w:val="0"/>
                  <w:marTop w:val="0"/>
                  <w:marBottom w:val="0"/>
                  <w:divBdr>
                    <w:top w:val="none" w:sz="0" w:space="0" w:color="auto"/>
                    <w:left w:val="none" w:sz="0" w:space="0" w:color="auto"/>
                    <w:bottom w:val="none" w:sz="0" w:space="0" w:color="auto"/>
                    <w:right w:val="none" w:sz="0" w:space="0" w:color="auto"/>
                  </w:divBdr>
                  <w:divsChild>
                    <w:div w:id="250896216">
                      <w:marLeft w:val="0"/>
                      <w:marRight w:val="0"/>
                      <w:marTop w:val="0"/>
                      <w:marBottom w:val="0"/>
                      <w:divBdr>
                        <w:top w:val="none" w:sz="0" w:space="0" w:color="auto"/>
                        <w:left w:val="none" w:sz="0" w:space="0" w:color="auto"/>
                        <w:bottom w:val="none" w:sz="0" w:space="0" w:color="auto"/>
                        <w:right w:val="none" w:sz="0" w:space="0" w:color="auto"/>
                      </w:divBdr>
                      <w:divsChild>
                        <w:div w:id="723060563">
                          <w:marLeft w:val="0"/>
                          <w:marRight w:val="0"/>
                          <w:marTop w:val="0"/>
                          <w:marBottom w:val="0"/>
                          <w:divBdr>
                            <w:top w:val="none" w:sz="0" w:space="0" w:color="auto"/>
                            <w:left w:val="none" w:sz="0" w:space="0" w:color="auto"/>
                            <w:bottom w:val="none" w:sz="0" w:space="0" w:color="auto"/>
                            <w:right w:val="none" w:sz="0" w:space="0" w:color="auto"/>
                          </w:divBdr>
                          <w:divsChild>
                            <w:div w:id="1056003289">
                              <w:marLeft w:val="0"/>
                              <w:marRight w:val="0"/>
                              <w:marTop w:val="0"/>
                              <w:marBottom w:val="0"/>
                              <w:divBdr>
                                <w:top w:val="none" w:sz="0" w:space="0" w:color="auto"/>
                                <w:left w:val="none" w:sz="0" w:space="0" w:color="auto"/>
                                <w:bottom w:val="none" w:sz="0" w:space="0" w:color="auto"/>
                                <w:right w:val="none" w:sz="0" w:space="0" w:color="auto"/>
                              </w:divBdr>
                              <w:divsChild>
                                <w:div w:id="1225721137">
                                  <w:marLeft w:val="0"/>
                                  <w:marRight w:val="0"/>
                                  <w:marTop w:val="0"/>
                                  <w:marBottom w:val="0"/>
                                  <w:divBdr>
                                    <w:top w:val="none" w:sz="0" w:space="0" w:color="auto"/>
                                    <w:left w:val="none" w:sz="0" w:space="0" w:color="auto"/>
                                    <w:bottom w:val="none" w:sz="0" w:space="0" w:color="auto"/>
                                    <w:right w:val="none" w:sz="0" w:space="0" w:color="auto"/>
                                  </w:divBdr>
                                  <w:divsChild>
                                    <w:div w:id="554854552">
                                      <w:marLeft w:val="0"/>
                                      <w:marRight w:val="0"/>
                                      <w:marTop w:val="0"/>
                                      <w:marBottom w:val="0"/>
                                      <w:divBdr>
                                        <w:top w:val="none" w:sz="0" w:space="0" w:color="auto"/>
                                        <w:left w:val="none" w:sz="0" w:space="0" w:color="auto"/>
                                        <w:bottom w:val="none" w:sz="0" w:space="0" w:color="auto"/>
                                        <w:right w:val="none" w:sz="0" w:space="0" w:color="auto"/>
                                      </w:divBdr>
                                      <w:divsChild>
                                        <w:div w:id="1953978452">
                                          <w:marLeft w:val="0"/>
                                          <w:marRight w:val="0"/>
                                          <w:marTop w:val="0"/>
                                          <w:marBottom w:val="0"/>
                                          <w:divBdr>
                                            <w:top w:val="none" w:sz="0" w:space="0" w:color="auto"/>
                                            <w:left w:val="none" w:sz="0" w:space="0" w:color="auto"/>
                                            <w:bottom w:val="none" w:sz="0" w:space="0" w:color="auto"/>
                                            <w:right w:val="none" w:sz="0" w:space="0" w:color="auto"/>
                                          </w:divBdr>
                                          <w:divsChild>
                                            <w:div w:id="689113649">
                                              <w:marLeft w:val="0"/>
                                              <w:marRight w:val="0"/>
                                              <w:marTop w:val="0"/>
                                              <w:marBottom w:val="0"/>
                                              <w:divBdr>
                                                <w:top w:val="none" w:sz="0" w:space="0" w:color="auto"/>
                                                <w:left w:val="none" w:sz="0" w:space="0" w:color="auto"/>
                                                <w:bottom w:val="none" w:sz="0" w:space="0" w:color="auto"/>
                                                <w:right w:val="none" w:sz="0" w:space="0" w:color="auto"/>
                                              </w:divBdr>
                                              <w:divsChild>
                                                <w:div w:id="1997999656">
                                                  <w:marLeft w:val="0"/>
                                                  <w:marRight w:val="0"/>
                                                  <w:marTop w:val="0"/>
                                                  <w:marBottom w:val="0"/>
                                                  <w:divBdr>
                                                    <w:top w:val="none" w:sz="0" w:space="0" w:color="auto"/>
                                                    <w:left w:val="none" w:sz="0" w:space="0" w:color="auto"/>
                                                    <w:bottom w:val="none" w:sz="0" w:space="0" w:color="auto"/>
                                                    <w:right w:val="none" w:sz="0" w:space="0" w:color="auto"/>
                                                  </w:divBdr>
                                                  <w:divsChild>
                                                    <w:div w:id="703218325">
                                                      <w:marLeft w:val="0"/>
                                                      <w:marRight w:val="0"/>
                                                      <w:marTop w:val="0"/>
                                                      <w:marBottom w:val="0"/>
                                                      <w:divBdr>
                                                        <w:top w:val="none" w:sz="0" w:space="0" w:color="auto"/>
                                                        <w:left w:val="none" w:sz="0" w:space="0" w:color="auto"/>
                                                        <w:bottom w:val="none" w:sz="0" w:space="0" w:color="auto"/>
                                                        <w:right w:val="none" w:sz="0" w:space="0" w:color="auto"/>
                                                      </w:divBdr>
                                                      <w:divsChild>
                                                        <w:div w:id="219901667">
                                                          <w:marLeft w:val="0"/>
                                                          <w:marRight w:val="0"/>
                                                          <w:marTop w:val="0"/>
                                                          <w:marBottom w:val="0"/>
                                                          <w:divBdr>
                                                            <w:top w:val="none" w:sz="0" w:space="0" w:color="auto"/>
                                                            <w:left w:val="none" w:sz="0" w:space="0" w:color="auto"/>
                                                            <w:bottom w:val="none" w:sz="0" w:space="0" w:color="auto"/>
                                                            <w:right w:val="none" w:sz="0" w:space="0" w:color="auto"/>
                                                          </w:divBdr>
                                                          <w:divsChild>
                                                            <w:div w:id="941180369">
                                                              <w:marLeft w:val="0"/>
                                                              <w:marRight w:val="0"/>
                                                              <w:marTop w:val="0"/>
                                                              <w:marBottom w:val="0"/>
                                                              <w:divBdr>
                                                                <w:top w:val="none" w:sz="0" w:space="0" w:color="auto"/>
                                                                <w:left w:val="none" w:sz="0" w:space="0" w:color="auto"/>
                                                                <w:bottom w:val="none" w:sz="0" w:space="0" w:color="auto"/>
                                                                <w:right w:val="none" w:sz="0" w:space="0" w:color="auto"/>
                                                              </w:divBdr>
                                                              <w:divsChild>
                                                                <w:div w:id="73014425">
                                                                  <w:marLeft w:val="0"/>
                                                                  <w:marRight w:val="0"/>
                                                                  <w:marTop w:val="0"/>
                                                                  <w:marBottom w:val="0"/>
                                                                  <w:divBdr>
                                                                    <w:top w:val="none" w:sz="0" w:space="0" w:color="auto"/>
                                                                    <w:left w:val="none" w:sz="0" w:space="0" w:color="auto"/>
                                                                    <w:bottom w:val="none" w:sz="0" w:space="0" w:color="auto"/>
                                                                    <w:right w:val="none" w:sz="0" w:space="0" w:color="auto"/>
                                                                  </w:divBdr>
                                                                  <w:divsChild>
                                                                    <w:div w:id="2094234963">
                                                                      <w:marLeft w:val="0"/>
                                                                      <w:marRight w:val="0"/>
                                                                      <w:marTop w:val="0"/>
                                                                      <w:marBottom w:val="0"/>
                                                                      <w:divBdr>
                                                                        <w:top w:val="none" w:sz="0" w:space="0" w:color="auto"/>
                                                                        <w:left w:val="none" w:sz="0" w:space="0" w:color="auto"/>
                                                                        <w:bottom w:val="none" w:sz="0" w:space="0" w:color="auto"/>
                                                                        <w:right w:val="none" w:sz="0" w:space="0" w:color="auto"/>
                                                                      </w:divBdr>
                                                                      <w:divsChild>
                                                                        <w:div w:id="2096591666">
                                                                          <w:marLeft w:val="0"/>
                                                                          <w:marRight w:val="0"/>
                                                                          <w:marTop w:val="0"/>
                                                                          <w:marBottom w:val="0"/>
                                                                          <w:divBdr>
                                                                            <w:top w:val="none" w:sz="0" w:space="0" w:color="auto"/>
                                                                            <w:left w:val="none" w:sz="0" w:space="0" w:color="auto"/>
                                                                            <w:bottom w:val="none" w:sz="0" w:space="0" w:color="auto"/>
                                                                            <w:right w:val="none" w:sz="0" w:space="0" w:color="auto"/>
                                                                          </w:divBdr>
                                                                          <w:divsChild>
                                                                            <w:div w:id="1549032247">
                                                                              <w:marLeft w:val="0"/>
                                                                              <w:marRight w:val="0"/>
                                                                              <w:marTop w:val="0"/>
                                                                              <w:marBottom w:val="0"/>
                                                                              <w:divBdr>
                                                                                <w:top w:val="none" w:sz="0" w:space="0" w:color="auto"/>
                                                                                <w:left w:val="none" w:sz="0" w:space="0" w:color="auto"/>
                                                                                <w:bottom w:val="none" w:sz="0" w:space="0" w:color="auto"/>
                                                                                <w:right w:val="none" w:sz="0" w:space="0" w:color="auto"/>
                                                                              </w:divBdr>
                                                                              <w:divsChild>
                                                                                <w:div w:id="1383014858">
                                                                                  <w:marLeft w:val="0"/>
                                                                                  <w:marRight w:val="0"/>
                                                                                  <w:marTop w:val="0"/>
                                                                                  <w:marBottom w:val="0"/>
                                                                                  <w:divBdr>
                                                                                    <w:top w:val="none" w:sz="0" w:space="0" w:color="auto"/>
                                                                                    <w:left w:val="none" w:sz="0" w:space="0" w:color="auto"/>
                                                                                    <w:bottom w:val="none" w:sz="0" w:space="0" w:color="auto"/>
                                                                                    <w:right w:val="none" w:sz="0" w:space="0" w:color="auto"/>
                                                                                  </w:divBdr>
                                                                                  <w:divsChild>
                                                                                    <w:div w:id="547957572">
                                                                                      <w:marLeft w:val="0"/>
                                                                                      <w:marRight w:val="0"/>
                                                                                      <w:marTop w:val="0"/>
                                                                                      <w:marBottom w:val="0"/>
                                                                                      <w:divBdr>
                                                                                        <w:top w:val="none" w:sz="0" w:space="0" w:color="auto"/>
                                                                                        <w:left w:val="none" w:sz="0" w:space="0" w:color="auto"/>
                                                                                        <w:bottom w:val="none" w:sz="0" w:space="0" w:color="auto"/>
                                                                                        <w:right w:val="none" w:sz="0" w:space="0" w:color="auto"/>
                                                                                      </w:divBdr>
                                                                                      <w:divsChild>
                                                                                        <w:div w:id="1193298002">
                                                                                          <w:marLeft w:val="0"/>
                                                                                          <w:marRight w:val="0"/>
                                                                                          <w:marTop w:val="0"/>
                                                                                          <w:marBottom w:val="0"/>
                                                                                          <w:divBdr>
                                                                                            <w:top w:val="none" w:sz="0" w:space="0" w:color="auto"/>
                                                                                            <w:left w:val="none" w:sz="0" w:space="0" w:color="auto"/>
                                                                                            <w:bottom w:val="none" w:sz="0" w:space="0" w:color="auto"/>
                                                                                            <w:right w:val="none" w:sz="0" w:space="0" w:color="auto"/>
                                                                                          </w:divBdr>
                                                                                          <w:divsChild>
                                                                                            <w:div w:id="285162412">
                                                                                              <w:marLeft w:val="0"/>
                                                                                              <w:marRight w:val="0"/>
                                                                                              <w:marTop w:val="0"/>
                                                                                              <w:marBottom w:val="0"/>
                                                                                              <w:divBdr>
                                                                                                <w:top w:val="none" w:sz="0" w:space="0" w:color="auto"/>
                                                                                                <w:left w:val="none" w:sz="0" w:space="0" w:color="auto"/>
                                                                                                <w:bottom w:val="none" w:sz="0" w:space="0" w:color="auto"/>
                                                                                                <w:right w:val="none" w:sz="0" w:space="0" w:color="auto"/>
                                                                                              </w:divBdr>
                                                                                              <w:divsChild>
                                                                                                <w:div w:id="1556233034">
                                                                                                  <w:marLeft w:val="0"/>
                                                                                                  <w:marRight w:val="0"/>
                                                                                                  <w:marTop w:val="0"/>
                                                                                                  <w:marBottom w:val="0"/>
                                                                                                  <w:divBdr>
                                                                                                    <w:top w:val="none" w:sz="0" w:space="0" w:color="auto"/>
                                                                                                    <w:left w:val="none" w:sz="0" w:space="0" w:color="auto"/>
                                                                                                    <w:bottom w:val="none" w:sz="0" w:space="0" w:color="auto"/>
                                                                                                    <w:right w:val="none" w:sz="0" w:space="0" w:color="auto"/>
                                                                                                  </w:divBdr>
                                                                                                  <w:divsChild>
                                                                                                    <w:div w:id="1515345747">
                                                                                                      <w:marLeft w:val="0"/>
                                                                                                      <w:marRight w:val="0"/>
                                                                                                      <w:marTop w:val="0"/>
                                                                                                      <w:marBottom w:val="0"/>
                                                                                                      <w:divBdr>
                                                                                                        <w:top w:val="none" w:sz="0" w:space="0" w:color="auto"/>
                                                                                                        <w:left w:val="none" w:sz="0" w:space="0" w:color="auto"/>
                                                                                                        <w:bottom w:val="none" w:sz="0" w:space="0" w:color="auto"/>
                                                                                                        <w:right w:val="none" w:sz="0" w:space="0" w:color="auto"/>
                                                                                                      </w:divBdr>
                                                                                                      <w:divsChild>
                                                                                                        <w:div w:id="2083477340">
                                                                                                          <w:marLeft w:val="0"/>
                                                                                                          <w:marRight w:val="0"/>
                                                                                                          <w:marTop w:val="67"/>
                                                                                                          <w:marBottom w:val="201"/>
                                                                                                          <w:divBdr>
                                                                                                            <w:top w:val="none" w:sz="0" w:space="0" w:color="auto"/>
                                                                                                            <w:left w:val="none" w:sz="0" w:space="0" w:color="auto"/>
                                                                                                            <w:bottom w:val="none" w:sz="0" w:space="0" w:color="auto"/>
                                                                                                            <w:right w:val="none" w:sz="0" w:space="0" w:color="auto"/>
                                                                                                          </w:divBdr>
                                                                                                        </w:div>
                                                                                                        <w:div w:id="96292306">
                                                                                                          <w:marLeft w:val="0"/>
                                                                                                          <w:marRight w:val="0"/>
                                                                                                          <w:marTop w:val="67"/>
                                                                                                          <w:marBottom w:val="201"/>
                                                                                                          <w:divBdr>
                                                                                                            <w:top w:val="none" w:sz="0" w:space="0" w:color="auto"/>
                                                                                                            <w:left w:val="none" w:sz="0" w:space="0" w:color="auto"/>
                                                                                                            <w:bottom w:val="none" w:sz="0" w:space="0" w:color="auto"/>
                                                                                                            <w:right w:val="none" w:sz="0" w:space="0" w:color="auto"/>
                                                                                                          </w:divBdr>
                                                                                                        </w:div>
                                                                                                        <w:div w:id="327097851">
                                                                                                          <w:marLeft w:val="0"/>
                                                                                                          <w:marRight w:val="0"/>
                                                                                                          <w:marTop w:val="67"/>
                                                                                                          <w:marBottom w:val="201"/>
                                                                                                          <w:divBdr>
                                                                                                            <w:top w:val="none" w:sz="0" w:space="0" w:color="auto"/>
                                                                                                            <w:left w:val="none" w:sz="0" w:space="0" w:color="auto"/>
                                                                                                            <w:bottom w:val="none" w:sz="0" w:space="0" w:color="auto"/>
                                                                                                            <w:right w:val="none" w:sz="0" w:space="0" w:color="auto"/>
                                                                                                          </w:divBdr>
                                                                                                        </w:div>
                                                                                                        <w:div w:id="1222475549">
                                                                                                          <w:marLeft w:val="0"/>
                                                                                                          <w:marRight w:val="0"/>
                                                                                                          <w:marTop w:val="67"/>
                                                                                                          <w:marBottom w:val="201"/>
                                                                                                          <w:divBdr>
                                                                                                            <w:top w:val="none" w:sz="0" w:space="0" w:color="auto"/>
                                                                                                            <w:left w:val="none" w:sz="0" w:space="0" w:color="auto"/>
                                                                                                            <w:bottom w:val="none" w:sz="0" w:space="0" w:color="auto"/>
                                                                                                            <w:right w:val="none" w:sz="0" w:space="0" w:color="auto"/>
                                                                                                          </w:divBdr>
                                                                                                        </w:div>
                                                                                                        <w:div w:id="799959891">
                                                                                                          <w:marLeft w:val="0"/>
                                                                                                          <w:marRight w:val="0"/>
                                                                                                          <w:marTop w:val="67"/>
                                                                                                          <w:marBottom w:val="201"/>
                                                                                                          <w:divBdr>
                                                                                                            <w:top w:val="none" w:sz="0" w:space="0" w:color="auto"/>
                                                                                                            <w:left w:val="none" w:sz="0" w:space="0" w:color="auto"/>
                                                                                                            <w:bottom w:val="none" w:sz="0" w:space="0" w:color="auto"/>
                                                                                                            <w:right w:val="none" w:sz="0" w:space="0" w:color="auto"/>
                                                                                                          </w:divBdr>
                                                                                                        </w:div>
                                                                                                        <w:div w:id="1734624364">
                                                                                                          <w:marLeft w:val="0"/>
                                                                                                          <w:marRight w:val="0"/>
                                                                                                          <w:marTop w:val="67"/>
                                                                                                          <w:marBottom w:val="201"/>
                                                                                                          <w:divBdr>
                                                                                                            <w:top w:val="none" w:sz="0" w:space="0" w:color="auto"/>
                                                                                                            <w:left w:val="none" w:sz="0" w:space="0" w:color="auto"/>
                                                                                                            <w:bottom w:val="none" w:sz="0" w:space="0" w:color="auto"/>
                                                                                                            <w:right w:val="none" w:sz="0" w:space="0" w:color="auto"/>
                                                                                                          </w:divBdr>
                                                                                                        </w:div>
                                                                                                        <w:div w:id="282538381">
                                                                                                          <w:marLeft w:val="0"/>
                                                                                                          <w:marRight w:val="0"/>
                                                                                                          <w:marTop w:val="67"/>
                                                                                                          <w:marBottom w:val="201"/>
                                                                                                          <w:divBdr>
                                                                                                            <w:top w:val="none" w:sz="0" w:space="0" w:color="auto"/>
                                                                                                            <w:left w:val="none" w:sz="0" w:space="0" w:color="auto"/>
                                                                                                            <w:bottom w:val="none" w:sz="0" w:space="0" w:color="auto"/>
                                                                                                            <w:right w:val="none" w:sz="0" w:space="0" w:color="auto"/>
                                                                                                          </w:divBdr>
                                                                                                        </w:div>
                                                                                                        <w:div w:id="227962918">
                                                                                                          <w:marLeft w:val="0"/>
                                                                                                          <w:marRight w:val="0"/>
                                                                                                          <w:marTop w:val="67"/>
                                                                                                          <w:marBottom w:val="201"/>
                                                                                                          <w:divBdr>
                                                                                                            <w:top w:val="none" w:sz="0" w:space="0" w:color="auto"/>
                                                                                                            <w:left w:val="none" w:sz="0" w:space="0" w:color="auto"/>
                                                                                                            <w:bottom w:val="none" w:sz="0" w:space="0" w:color="auto"/>
                                                                                                            <w:right w:val="none" w:sz="0" w:space="0" w:color="auto"/>
                                                                                                          </w:divBdr>
                                                                                                        </w:div>
                                                                                                        <w:div w:id="2079936711">
                                                                                                          <w:marLeft w:val="0"/>
                                                                                                          <w:marRight w:val="0"/>
                                                                                                          <w:marTop w:val="67"/>
                                                                                                          <w:marBottom w:val="201"/>
                                                                                                          <w:divBdr>
                                                                                                            <w:top w:val="none" w:sz="0" w:space="0" w:color="auto"/>
                                                                                                            <w:left w:val="none" w:sz="0" w:space="0" w:color="auto"/>
                                                                                                            <w:bottom w:val="none" w:sz="0" w:space="0" w:color="auto"/>
                                                                                                            <w:right w:val="none" w:sz="0" w:space="0" w:color="auto"/>
                                                                                                          </w:divBdr>
                                                                                                        </w:div>
                                                                                                        <w:div w:id="194660753">
                                                                                                          <w:marLeft w:val="0"/>
                                                                                                          <w:marRight w:val="0"/>
                                                                                                          <w:marTop w:val="67"/>
                                                                                                          <w:marBottom w:val="201"/>
                                                                                                          <w:divBdr>
                                                                                                            <w:top w:val="none" w:sz="0" w:space="0" w:color="auto"/>
                                                                                                            <w:left w:val="none" w:sz="0" w:space="0" w:color="auto"/>
                                                                                                            <w:bottom w:val="none" w:sz="0" w:space="0" w:color="auto"/>
                                                                                                            <w:right w:val="none" w:sz="0" w:space="0" w:color="auto"/>
                                                                                                          </w:divBdr>
                                                                                                        </w:div>
                                                                                                      </w:divsChild>
                                                                                                    </w:div>
                                                                                                    <w:div w:id="615333371">
                                                                                                      <w:marLeft w:val="0"/>
                                                                                                      <w:marRight w:val="0"/>
                                                                                                      <w:marTop w:val="0"/>
                                                                                                      <w:marBottom w:val="0"/>
                                                                                                      <w:divBdr>
                                                                                                        <w:top w:val="none" w:sz="0" w:space="0" w:color="auto"/>
                                                                                                        <w:left w:val="none" w:sz="0" w:space="0" w:color="auto"/>
                                                                                                        <w:bottom w:val="none" w:sz="0" w:space="0" w:color="auto"/>
                                                                                                        <w:right w:val="none" w:sz="0" w:space="0" w:color="auto"/>
                                                                                                      </w:divBdr>
                                                                                                      <w:divsChild>
                                                                                                        <w:div w:id="9402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a.com/bible/nlt/Isaiah%207.3" TargetMode="External"/><Relationship Id="rId18" Type="http://schemas.openxmlformats.org/officeDocument/2006/relationships/hyperlink" Target="http://biblia.com/bible/esv/Matthew%2011.13" TargetMode="External"/><Relationship Id="rId26" Type="http://schemas.openxmlformats.org/officeDocument/2006/relationships/hyperlink" Target="http://biblia.com/bible/nlt/Isa%206.13" TargetMode="External"/><Relationship Id="rId39" Type="http://schemas.openxmlformats.org/officeDocument/2006/relationships/hyperlink" Target="http://biblehub.com/job/27-18.htm" TargetMode="External"/><Relationship Id="rId21" Type="http://schemas.openxmlformats.org/officeDocument/2006/relationships/hyperlink" Target="http://biblia.com/bible/nlt/Hebrews%2011.37" TargetMode="External"/><Relationship Id="rId34" Type="http://schemas.openxmlformats.org/officeDocument/2006/relationships/hyperlink" Target="http://biblehub.com/micah/3-8.htm" TargetMode="External"/><Relationship Id="rId42" Type="http://schemas.openxmlformats.org/officeDocument/2006/relationships/image" Target="media/image5.gif"/><Relationship Id="rId47" Type="http://schemas.openxmlformats.org/officeDocument/2006/relationships/image" Target="media/image9.jpeg"/><Relationship Id="rId50" Type="http://schemas.openxmlformats.org/officeDocument/2006/relationships/hyperlink" Target="http://www.kingjamesbibleonline.org/Isaiah-61-1_61-11/" TargetMode="External"/><Relationship Id="rId55" Type="http://schemas.openxmlformats.org/officeDocument/2006/relationships/hyperlink" Target="http://www.kingjamesbibleonline.org/Isaiah-40-28_40-31/" TargetMode="External"/><Relationship Id="rId63" Type="http://schemas.openxmlformats.org/officeDocument/2006/relationships/hyperlink" Target="http://www.kingjamesbibleonline.org/John-19-1_19-14/" TargetMode="External"/><Relationship Id="rId68" Type="http://schemas.openxmlformats.org/officeDocument/2006/relationships/hyperlink" Target="http://www.kingjamesbibleonline.org/Isaiah-43-18_43-20/" TargetMode="External"/><Relationship Id="rId76" Type="http://schemas.openxmlformats.org/officeDocument/2006/relationships/header" Target="header1.xml"/><Relationship Id="rId7" Type="http://schemas.openxmlformats.org/officeDocument/2006/relationships/image" Target="media/image1.jpeg"/><Relationship Id="rId71" Type="http://schemas.openxmlformats.org/officeDocument/2006/relationships/hyperlink" Target="http://www.kingjamesbibleonline.org/Isaiah-55-1_55-9/" TargetMode="External"/><Relationship Id="rId2" Type="http://schemas.openxmlformats.org/officeDocument/2006/relationships/styles" Target="styles.xml"/><Relationship Id="rId16" Type="http://schemas.openxmlformats.org/officeDocument/2006/relationships/hyperlink" Target="http://www.compellingtruth.org/Golden-Rule.html" TargetMode="External"/><Relationship Id="rId29" Type="http://schemas.openxmlformats.org/officeDocument/2006/relationships/hyperlink" Target="http://biblehub.com/isaiah/47-1.htm" TargetMode="External"/><Relationship Id="rId11" Type="http://schemas.openxmlformats.org/officeDocument/2006/relationships/hyperlink" Target="http://biblia.com/bible/esv/Isaiah%209.6" TargetMode="External"/><Relationship Id="rId24" Type="http://schemas.openxmlformats.org/officeDocument/2006/relationships/hyperlink" Target="http://biblia.com/bible/nlt/Isa%206.9" TargetMode="External"/><Relationship Id="rId32" Type="http://schemas.openxmlformats.org/officeDocument/2006/relationships/hyperlink" Target="http://biblehub.com/lamentations/2-13.htm" TargetMode="External"/><Relationship Id="rId37" Type="http://schemas.openxmlformats.org/officeDocument/2006/relationships/hyperlink" Target="http://biblehub.com/zechariah/9-9.htm" TargetMode="External"/><Relationship Id="rId40" Type="http://schemas.openxmlformats.org/officeDocument/2006/relationships/image" Target="media/image4.gif"/><Relationship Id="rId45" Type="http://schemas.openxmlformats.org/officeDocument/2006/relationships/image" Target="media/image7.gif"/><Relationship Id="rId53" Type="http://schemas.openxmlformats.org/officeDocument/2006/relationships/hyperlink" Target="http://www.kingjamesbibleonline.org/Isaiah-47-1_47-15/" TargetMode="External"/><Relationship Id="rId58" Type="http://schemas.openxmlformats.org/officeDocument/2006/relationships/hyperlink" Target="http://www.kingjamesbibleonline.org/Isaiah-24-1_24-23/" TargetMode="External"/><Relationship Id="rId66" Type="http://schemas.openxmlformats.org/officeDocument/2006/relationships/hyperlink" Target="http://www.kingjamesbibleonline.org/Isaiah-51-22/" TargetMode="External"/><Relationship Id="rId74" Type="http://schemas.openxmlformats.org/officeDocument/2006/relationships/hyperlink" Target="http://www.kingjamesbibleonline.org/Isaiah-25-6_25-8/" TargetMode="External"/><Relationship Id="rId5" Type="http://schemas.openxmlformats.org/officeDocument/2006/relationships/footnotes" Target="footnotes.xml"/><Relationship Id="rId15" Type="http://schemas.openxmlformats.org/officeDocument/2006/relationships/hyperlink" Target="http://biblia.com/bible/esv/Matthew%205.17" TargetMode="External"/><Relationship Id="rId23" Type="http://schemas.openxmlformats.org/officeDocument/2006/relationships/hyperlink" Target="http://biblia.com/bible/nlt/Isaiah%2040.3%E2%80%935" TargetMode="External"/><Relationship Id="rId28" Type="http://schemas.openxmlformats.org/officeDocument/2006/relationships/image" Target="media/image3.png"/><Relationship Id="rId36" Type="http://schemas.openxmlformats.org/officeDocument/2006/relationships/hyperlink" Target="http://biblehub.com/zechariah/2-10.htm" TargetMode="External"/><Relationship Id="rId49" Type="http://schemas.openxmlformats.org/officeDocument/2006/relationships/hyperlink" Target="http://www.kingjamesbibleonline.org/Isaiah-61-1_61-11/" TargetMode="External"/><Relationship Id="rId57" Type="http://schemas.openxmlformats.org/officeDocument/2006/relationships/hyperlink" Target="http://www.kingjamesbibleonline.org/Isaiah-24-1_24-23/" TargetMode="External"/><Relationship Id="rId61" Type="http://schemas.openxmlformats.org/officeDocument/2006/relationships/hyperlink" Target="http://www.kingjamesbibleonline.org/John-21-1_21-25/" TargetMode="External"/><Relationship Id="rId10" Type="http://schemas.openxmlformats.org/officeDocument/2006/relationships/hyperlink" Target="http://christianity.about.com/od/prayersverses/qt/Hope-Bible-Verses.htm" TargetMode="External"/><Relationship Id="rId19" Type="http://schemas.openxmlformats.org/officeDocument/2006/relationships/hyperlink" Target="http://biblia.com/bible/nlt/Isaiah%201.2%E2%80%9317" TargetMode="External"/><Relationship Id="rId31" Type="http://schemas.openxmlformats.org/officeDocument/2006/relationships/hyperlink" Target="http://biblehub.com/lamentations/2-1.htm" TargetMode="External"/><Relationship Id="rId44" Type="http://schemas.openxmlformats.org/officeDocument/2006/relationships/image" Target="media/image6.gif"/><Relationship Id="rId52" Type="http://schemas.openxmlformats.org/officeDocument/2006/relationships/hyperlink" Target="http://www.kingjamesbibleonline.org/Isaiah-53-1_53-12/" TargetMode="External"/><Relationship Id="rId60" Type="http://schemas.openxmlformats.org/officeDocument/2006/relationships/hyperlink" Target="http://www.kingjamesbibleonline.org/Isaiah-7-14/" TargetMode="External"/><Relationship Id="rId65" Type="http://schemas.openxmlformats.org/officeDocument/2006/relationships/hyperlink" Target="http://www.kingjamesbibleonline.org/Isaiah-59-2/" TargetMode="External"/><Relationship Id="rId73" Type="http://schemas.openxmlformats.org/officeDocument/2006/relationships/hyperlink" Target="http://www.kingjamesbibleonline.org/Isaiah-25-6_25-8/"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hristianity.about.com/od/prayersverses/a/Comforting-Bible-Verses.htm" TargetMode="External"/><Relationship Id="rId14" Type="http://schemas.openxmlformats.org/officeDocument/2006/relationships/hyperlink" Target="http://biblia.com/bible/nlt/Isaiah%208.3" TargetMode="External"/><Relationship Id="rId22" Type="http://schemas.openxmlformats.org/officeDocument/2006/relationships/hyperlink" Target="http://biblia.com/bible/nlt/Isaiah%201.1" TargetMode="External"/><Relationship Id="rId27" Type="http://schemas.openxmlformats.org/officeDocument/2006/relationships/hyperlink" Target="http://biblia.com/bible/nlt/Isaiah%207.9" TargetMode="External"/><Relationship Id="rId30" Type="http://schemas.openxmlformats.org/officeDocument/2006/relationships/hyperlink" Target="http://biblehub.com/lamentations/1-6.htm" TargetMode="External"/><Relationship Id="rId35" Type="http://schemas.openxmlformats.org/officeDocument/2006/relationships/hyperlink" Target="http://biblehub.com/zephaniah/3-14.htm" TargetMode="External"/><Relationship Id="rId43" Type="http://schemas.openxmlformats.org/officeDocument/2006/relationships/hyperlink" Target="http://www.foundationsforfreedom.net/References/OT/Prophets/Isaiah/Isaiah53Questions.html" TargetMode="External"/><Relationship Id="rId48" Type="http://schemas.openxmlformats.org/officeDocument/2006/relationships/image" Target="media/image10.jpeg"/><Relationship Id="rId56" Type="http://schemas.openxmlformats.org/officeDocument/2006/relationships/hyperlink" Target="http://www.kingjamesbibleonline.org/Isaiah-40-28_40-31/" TargetMode="External"/><Relationship Id="rId64" Type="http://schemas.openxmlformats.org/officeDocument/2006/relationships/hyperlink" Target="http://www.kingjamesbibleonline.org/John-19-1_19-14/" TargetMode="External"/><Relationship Id="rId69" Type="http://schemas.openxmlformats.org/officeDocument/2006/relationships/hyperlink" Target="http://www.kingjamesbibleonline.org/Isaiah-40-31/" TargetMode="External"/><Relationship Id="rId77"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http://www.kingjamesbibleonline.org/Isaiah-53-1_53-12/" TargetMode="External"/><Relationship Id="rId72" Type="http://schemas.openxmlformats.org/officeDocument/2006/relationships/hyperlink" Target="http://www.kingjamesbibleonline.org/Isaiah-55-1_55-9/" TargetMode="External"/><Relationship Id="rId3" Type="http://schemas.openxmlformats.org/officeDocument/2006/relationships/settings" Target="settings.xml"/><Relationship Id="rId12" Type="http://schemas.openxmlformats.org/officeDocument/2006/relationships/hyperlink" Target="http://www.bible-history.com/empires/prism.html" TargetMode="External"/><Relationship Id="rId17" Type="http://schemas.openxmlformats.org/officeDocument/2006/relationships/hyperlink" Target="http://biblia.com/bible/esv/Matthew%207.12" TargetMode="External"/><Relationship Id="rId25" Type="http://schemas.openxmlformats.org/officeDocument/2006/relationships/hyperlink" Target="http://biblia.com/bible/nlt/Isa%206.11" TargetMode="External"/><Relationship Id="rId33" Type="http://schemas.openxmlformats.org/officeDocument/2006/relationships/hyperlink" Target="http://biblehub.com/lamentations/4-22.htm" TargetMode="External"/><Relationship Id="rId38" Type="http://schemas.openxmlformats.org/officeDocument/2006/relationships/hyperlink" Target="http://biblehub.com/leviticus/23-42.htm" TargetMode="External"/><Relationship Id="rId46" Type="http://schemas.openxmlformats.org/officeDocument/2006/relationships/image" Target="media/image8.gif"/><Relationship Id="rId59" Type="http://schemas.openxmlformats.org/officeDocument/2006/relationships/hyperlink" Target="http://www.kingjamesbibleonline.org/Isaiah-9-6/" TargetMode="External"/><Relationship Id="rId67" Type="http://schemas.openxmlformats.org/officeDocument/2006/relationships/hyperlink" Target="http://www.kingjamesbibleonline.org/Isaiah-43-18_43-20/" TargetMode="External"/><Relationship Id="rId20" Type="http://schemas.openxmlformats.org/officeDocument/2006/relationships/hyperlink" Target="http://biblia.com/bible/nlt/Luke%2010.26%E2%80%9328" TargetMode="External"/><Relationship Id="rId41" Type="http://schemas.openxmlformats.org/officeDocument/2006/relationships/hyperlink" Target="http://www.foundationsforfreedom.net/References/OT/Prophets/Isaiah/_resIsaiah/_res00/LightDarkness4.png" TargetMode="External"/><Relationship Id="rId54" Type="http://schemas.openxmlformats.org/officeDocument/2006/relationships/hyperlink" Target="http://www.kingjamesbibleonline.org/Isaiah-47-1_47-15/" TargetMode="External"/><Relationship Id="rId62" Type="http://schemas.openxmlformats.org/officeDocument/2006/relationships/hyperlink" Target="http://www.kingjamesbibleonline.org/John-21-1_21-25/" TargetMode="External"/><Relationship Id="rId70" Type="http://schemas.openxmlformats.org/officeDocument/2006/relationships/hyperlink" Target="http://www.kingjamesbibleonline.org/Isaiah-59-1/" TargetMode="External"/><Relationship Id="rId75" Type="http://schemas.openxmlformats.org/officeDocument/2006/relationships/hyperlink" Target="http://www.kingjamesbibleonline.org/Isaiah-6-1/"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1684</TotalTime>
  <Pages>21</Pages>
  <Words>7537</Words>
  <Characters>42964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74</cp:revision>
  <cp:lastPrinted>2015-01-14T15:06:00Z</cp:lastPrinted>
  <dcterms:created xsi:type="dcterms:W3CDTF">2015-01-08T16:29:00Z</dcterms:created>
  <dcterms:modified xsi:type="dcterms:W3CDTF">2015-01-15T09:43:00Z</dcterms:modified>
</cp:coreProperties>
</file>