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BE1" w:rsidRPr="00DF77E7" w:rsidRDefault="00901BE1" w:rsidP="00901BE1">
      <w:pPr>
        <w:pBdr>
          <w:top w:val="single" w:sz="4" w:space="1" w:color="auto"/>
          <w:left w:val="single" w:sz="4" w:space="4" w:color="auto"/>
          <w:bottom w:val="single" w:sz="4" w:space="1" w:color="auto"/>
          <w:right w:val="single" w:sz="4" w:space="4" w:color="auto"/>
        </w:pBdr>
        <w:tabs>
          <w:tab w:val="left" w:pos="3870"/>
        </w:tabs>
        <w:outlineLvl w:val="1"/>
        <w:rPr>
          <w:rFonts w:ascii="MV Boli" w:eastAsia="Times New Roman" w:hAnsi="MV Boli" w:cs="MV Boli"/>
          <w:b/>
          <w:bCs/>
          <w:sz w:val="24"/>
          <w:szCs w:val="24"/>
        </w:rPr>
      </w:pPr>
      <w:r>
        <w:rPr>
          <w:rFonts w:ascii="MV Boli" w:eastAsia="Times New Roman" w:hAnsi="MV Boli" w:cs="MV Boli"/>
          <w:b/>
          <w:bCs/>
          <w:sz w:val="24"/>
          <w:szCs w:val="24"/>
        </w:rPr>
        <w:t>Seeking God’s Secrets—Week 1, Meet the Nephilim</w:t>
      </w:r>
    </w:p>
    <w:p w:rsidR="003416F1" w:rsidRPr="003416F1" w:rsidRDefault="00C44556" w:rsidP="003416F1">
      <w:pPr>
        <w:pStyle w:val="indent"/>
        <w:rPr>
          <w:rStyle w:val="passage-display-bcv"/>
          <w:lang/>
        </w:rPr>
      </w:pPr>
      <w:r w:rsidRPr="00C44556">
        <w:rPr>
          <w:rStyle w:val="passage-display-bcv"/>
          <w:rFonts w:ascii="Times New Roman" w:hAnsi="Times New Roman"/>
          <w:sz w:val="28"/>
          <w:szCs w:val="28"/>
          <w:bdr w:val="single" w:sz="4" w:space="0" w:color="auto"/>
        </w:rPr>
        <w:t>Starting up:</w:t>
      </w:r>
      <w:r w:rsidR="003416F1">
        <w:rPr>
          <w:rFonts w:ascii="Times New Roman" w:hAnsi="Times New Roman"/>
          <w:sz w:val="24"/>
          <w:szCs w:val="24"/>
        </w:rPr>
        <w:t xml:space="preserve">   The earth openly displays the clues--giant stones on mountain tops in remote locations that would be impossible to transport, even today, ancient drawings from every culture, which seem to highlight the same un-explainable beings and impossible technology, including vehicle-like etchings and modern-appearing machineries.  Giants, alien creatures, pyramids, massive rock figures, sketchings on mountaintops and in caves across the entire world, and modern sightings of “strange” and “unimaginable” UFO’s and beings.  What, where and why are prevalent questions that must surface, front and center, to even the most discriminating of “thinkers!”  Non-Christians and Christians alike surely do stop and “puzzle over” the “things that go bump in the night,” both present and ancient, understanding </w:t>
      </w:r>
      <w:proofErr w:type="gramStart"/>
      <w:r w:rsidR="003416F1">
        <w:rPr>
          <w:rFonts w:ascii="Times New Roman" w:hAnsi="Times New Roman"/>
          <w:sz w:val="24"/>
          <w:szCs w:val="24"/>
        </w:rPr>
        <w:t>that generations</w:t>
      </w:r>
      <w:proofErr w:type="gramEnd"/>
      <w:r w:rsidR="003416F1">
        <w:rPr>
          <w:rFonts w:ascii="Times New Roman" w:hAnsi="Times New Roman"/>
          <w:sz w:val="24"/>
          <w:szCs w:val="24"/>
        </w:rPr>
        <w:t xml:space="preserve"> prior must have wondered in like amazement. And, yet, as Christians, all answers are ours.  God’s perfect Word is our non-wavering, made-for-us-to-utilize handbook, filled with truths, secrets, and mysteries to be discovered, dilemmas to be understood.  As you absorb The Word, as you delve deep into the richness of its magnificence, God Himself explains the quandaries, focuses on the real knowledge, and shines His perfect light on the “nuggets of reality” that are, indeed, hidden ‘in plain sight.’ For in the depth and richness of His study, “new” old things begin to surface, in full view for the prayerful, careful, earnest believer to behold.  And according to Isaiah of old in his 28</w:t>
      </w:r>
      <w:r w:rsidR="003416F1" w:rsidRPr="005C2A62">
        <w:rPr>
          <w:rFonts w:ascii="Times New Roman" w:hAnsi="Times New Roman"/>
          <w:sz w:val="24"/>
          <w:szCs w:val="24"/>
          <w:vertAlign w:val="superscript"/>
        </w:rPr>
        <w:t>th</w:t>
      </w:r>
      <w:r w:rsidR="003416F1">
        <w:rPr>
          <w:rFonts w:ascii="Times New Roman" w:hAnsi="Times New Roman"/>
          <w:sz w:val="24"/>
          <w:szCs w:val="24"/>
        </w:rPr>
        <w:t xml:space="preserve"> chapter, verses 9-10, “</w:t>
      </w:r>
      <w:hyperlink r:id="rId8" w:tooltip="View more translations of Isaiah 28:9" w:history="1">
        <w:r w:rsidR="003416F1" w:rsidRPr="00D3474A">
          <w:rPr>
            <w:b/>
            <w:lang/>
          </w:rPr>
          <w:t xml:space="preserve">Whom shall he teach knowledge? And whom shall he make to understand doctrine? </w:t>
        </w:r>
        <w:r w:rsidR="003416F1" w:rsidRPr="00D3474A">
          <w:rPr>
            <w:rStyle w:val="Emphasis"/>
            <w:b/>
            <w:lang/>
          </w:rPr>
          <w:t>Them that are</w:t>
        </w:r>
        <w:r w:rsidR="003416F1" w:rsidRPr="00D3474A">
          <w:rPr>
            <w:b/>
            <w:lang/>
          </w:rPr>
          <w:t xml:space="preserve"> weaned from the milk, </w:t>
        </w:r>
      </w:hyperlink>
      <w:hyperlink r:id="rId9" w:tooltip="View more translations of Isaiah 28:10" w:history="1">
        <w:r w:rsidR="003416F1" w:rsidRPr="00D3474A">
          <w:rPr>
            <w:b/>
            <w:lang/>
          </w:rPr>
          <w:t xml:space="preserve">for precept </w:t>
        </w:r>
        <w:r w:rsidR="003416F1" w:rsidRPr="00D3474A">
          <w:rPr>
            <w:rStyle w:val="Emphasis"/>
            <w:b/>
            <w:lang/>
          </w:rPr>
          <w:t>must be</w:t>
        </w:r>
        <w:r w:rsidR="003416F1" w:rsidRPr="00D3474A">
          <w:rPr>
            <w:b/>
            <w:lang/>
          </w:rPr>
          <w:t xml:space="preserve"> upon precept, precept upon precept; line upon line, line upon line; here a little, </w:t>
        </w:r>
        <w:r w:rsidR="003416F1" w:rsidRPr="00D3474A">
          <w:rPr>
            <w:rStyle w:val="Emphasis"/>
            <w:b/>
            <w:lang/>
          </w:rPr>
          <w:t>and</w:t>
        </w:r>
        <w:r w:rsidR="003416F1" w:rsidRPr="00D3474A">
          <w:rPr>
            <w:b/>
            <w:lang/>
          </w:rPr>
          <w:t xml:space="preserve"> there a little.”</w:t>
        </w:r>
      </w:hyperlink>
      <w:r w:rsidR="003416F1">
        <w:rPr>
          <w:b/>
          <w:lang/>
        </w:rPr>
        <w:t xml:space="preserve"> </w:t>
      </w:r>
      <w:r w:rsidR="003416F1">
        <w:rPr>
          <w:rFonts w:ascii="Times New Roman" w:hAnsi="Times New Roman"/>
          <w:sz w:val="24"/>
          <w:szCs w:val="24"/>
        </w:rPr>
        <w:t>Welcome to an adventure of “the unveiling,” and discover with great enthusiasm the “Key” of many ambiguities that have held you confused...Welcome to the world of “Genesis Six!”</w:t>
      </w:r>
    </w:p>
    <w:p w:rsidR="00C44556" w:rsidRPr="00C44556" w:rsidRDefault="00C44556" w:rsidP="00C44556">
      <w:pPr>
        <w:rPr>
          <w:rStyle w:val="passage-display-bcv"/>
        </w:rPr>
      </w:pPr>
      <w:r>
        <w:t>Often we are told something for so long that we just accept it without question. The stories of a giant Goliath, a large fish which swallows a man, a talking donkey, and humongous Jericho walls that fall with a shout are accepted without a “bat of the eye!”  These “children’s favorites” are innocently believed with little question, and very little scrutiny. But, what about “The Lion Men of Moab,” Revelation’s beast out of the sea, or the Nephilim tribe the size of cedar trees?  It is time for those that desire the meat of the word to stop “side stepping” hard truths in God’s Word and start asking serious, “digging into reality” questions? Do you want authentic “Sci-fi?” Do you want excitement?  Start turning the pages of the best-selling book of all ages and “fasten your seat belts” for the “ride of your life!”</w:t>
      </w:r>
    </w:p>
    <w:p w:rsidR="00901BE1" w:rsidRPr="00574547" w:rsidRDefault="00901BE1" w:rsidP="00901BE1">
      <w:pPr>
        <w:pStyle w:val="Heading1"/>
        <w:rPr>
          <w:rStyle w:val="text"/>
          <w:rFonts w:ascii="Times New Roman" w:hAnsi="Times New Roman" w:cs="Times New Roman"/>
          <w:sz w:val="24"/>
          <w:szCs w:val="24"/>
        </w:rPr>
      </w:pPr>
      <w:r w:rsidRPr="00574547">
        <w:rPr>
          <w:rStyle w:val="passage-display-bcv"/>
          <w:rFonts w:ascii="Times New Roman" w:hAnsi="Times New Roman" w:cs="Times New Roman"/>
          <w:sz w:val="24"/>
          <w:szCs w:val="24"/>
        </w:rPr>
        <w:t>2 Thessalonians 2:8-10,</w:t>
      </w:r>
      <w:r w:rsidRPr="00574547">
        <w:rPr>
          <w:rStyle w:val="passage-display-version"/>
          <w:rFonts w:ascii="Times New Roman" w:hAnsi="Times New Roman" w:cs="Times New Roman"/>
          <w:sz w:val="24"/>
          <w:szCs w:val="24"/>
        </w:rPr>
        <w:t xml:space="preserve"> (NKJV), “</w:t>
      </w:r>
      <w:r w:rsidRPr="00574547">
        <w:rPr>
          <w:rStyle w:val="text"/>
          <w:rFonts w:ascii="Times New Roman" w:hAnsi="Times New Roman" w:cs="Times New Roman"/>
          <w:sz w:val="24"/>
          <w:szCs w:val="24"/>
          <w:vertAlign w:val="superscript"/>
        </w:rPr>
        <w:t>8 </w:t>
      </w:r>
      <w:r w:rsidRPr="00574547">
        <w:rPr>
          <w:rStyle w:val="text"/>
          <w:rFonts w:ascii="Times New Roman" w:hAnsi="Times New Roman" w:cs="Times New Roman"/>
          <w:sz w:val="24"/>
          <w:szCs w:val="24"/>
        </w:rPr>
        <w:t xml:space="preserve">And then the lawless one will be revealed, whom the Lord will consume with the breath of His mouth and destroy with the brightness of His coming. </w:t>
      </w:r>
      <w:r w:rsidRPr="00574547">
        <w:rPr>
          <w:rStyle w:val="text"/>
          <w:rFonts w:ascii="Times New Roman" w:hAnsi="Times New Roman" w:cs="Times New Roman"/>
          <w:sz w:val="24"/>
          <w:szCs w:val="24"/>
          <w:vertAlign w:val="superscript"/>
        </w:rPr>
        <w:t>9 </w:t>
      </w:r>
      <w:r w:rsidRPr="00574547">
        <w:rPr>
          <w:rStyle w:val="text"/>
          <w:rFonts w:ascii="Times New Roman" w:hAnsi="Times New Roman" w:cs="Times New Roman"/>
          <w:sz w:val="24"/>
          <w:szCs w:val="24"/>
        </w:rPr>
        <w:t xml:space="preserve">The coming of the </w:t>
      </w:r>
      <w:r w:rsidRPr="00574547">
        <w:rPr>
          <w:rStyle w:val="text"/>
          <w:rFonts w:ascii="Times New Roman" w:hAnsi="Times New Roman" w:cs="Times New Roman"/>
          <w:i/>
          <w:iCs/>
          <w:sz w:val="24"/>
          <w:szCs w:val="24"/>
        </w:rPr>
        <w:t>lawless one</w:t>
      </w:r>
      <w:r w:rsidRPr="00574547">
        <w:rPr>
          <w:rStyle w:val="text"/>
          <w:rFonts w:ascii="Times New Roman" w:hAnsi="Times New Roman" w:cs="Times New Roman"/>
          <w:sz w:val="24"/>
          <w:szCs w:val="24"/>
        </w:rPr>
        <w:t xml:space="preserve"> is according to the working of Satan, with all power, signs, and lying wonders, </w:t>
      </w:r>
      <w:r w:rsidRPr="00574547">
        <w:rPr>
          <w:rStyle w:val="text"/>
          <w:rFonts w:ascii="Times New Roman" w:hAnsi="Times New Roman" w:cs="Times New Roman"/>
          <w:sz w:val="24"/>
          <w:szCs w:val="24"/>
          <w:vertAlign w:val="superscript"/>
        </w:rPr>
        <w:t>10 </w:t>
      </w:r>
      <w:r w:rsidRPr="00574547">
        <w:rPr>
          <w:rStyle w:val="text"/>
          <w:rFonts w:ascii="Times New Roman" w:hAnsi="Times New Roman" w:cs="Times New Roman"/>
          <w:sz w:val="24"/>
          <w:szCs w:val="24"/>
        </w:rPr>
        <w:t>and with all unrighteous deception among those who perish, because they did not receive the love of the truth, that they might be saved.”</w:t>
      </w:r>
    </w:p>
    <w:p w:rsidR="00901BE1" w:rsidRDefault="00901BE1" w:rsidP="00901BE1">
      <w:r w:rsidRPr="00040D20">
        <w:rPr>
          <w:b/>
          <w:sz w:val="24"/>
          <w:szCs w:val="24"/>
        </w:rPr>
        <w:t>Proverbs 3:5-6, “Trust in the Lord with all your heart and lean not on your own understanding; in all your ways acknowledge him, and he will make your paths straight.”</w:t>
      </w:r>
      <w:r>
        <w:t xml:space="preserve"> Supernatural things are all over the </w:t>
      </w:r>
      <w:r w:rsidR="00C44556">
        <w:t>Bible:</w:t>
      </w:r>
      <w:r>
        <w:t xml:space="preserve">  Moses’ staff eats up the </w:t>
      </w:r>
      <w:r w:rsidR="00C44556">
        <w:t>Pharaoh’s snake</w:t>
      </w:r>
      <w:r>
        <w:t xml:space="preserve">, a great fish swallows Jonah, a shouting army causes </w:t>
      </w:r>
      <w:r w:rsidR="00C44556">
        <w:t>walls to</w:t>
      </w:r>
      <w:r>
        <w:t xml:space="preserve"> come tumbling down, Balaam and his talking donkey </w:t>
      </w:r>
      <w:r>
        <w:lastRenderedPageBreak/>
        <w:t xml:space="preserve">manifest themselves, gold coins appear in the mouth of fishes, water turns to wine, Jesus walks on water, Moses parting the Red Sea, the loaves and fishes, Joshua stops the sun, </w:t>
      </w:r>
    </w:p>
    <w:p w:rsidR="00901BE1" w:rsidRPr="00555FED" w:rsidRDefault="00901BE1" w:rsidP="00901BE1">
      <w:pPr>
        <w:pBdr>
          <w:top w:val="single" w:sz="4" w:space="1" w:color="auto"/>
          <w:left w:val="single" w:sz="4" w:space="4" w:color="auto"/>
          <w:bottom w:val="single" w:sz="4" w:space="1" w:color="auto"/>
          <w:right w:val="single" w:sz="4" w:space="4" w:color="auto"/>
        </w:pBdr>
        <w:rPr>
          <w:b/>
          <w:sz w:val="24"/>
          <w:szCs w:val="24"/>
        </w:rPr>
      </w:pPr>
      <w:r w:rsidRPr="00555FED">
        <w:rPr>
          <w:b/>
          <w:sz w:val="24"/>
          <w:szCs w:val="24"/>
        </w:rPr>
        <w:t>Two Key Verses of this study…</w:t>
      </w:r>
    </w:p>
    <w:p w:rsidR="00901BE1" w:rsidRPr="00293805" w:rsidRDefault="00901BE1" w:rsidP="00901BE1">
      <w:pPr>
        <w:outlineLvl w:val="2"/>
        <w:rPr>
          <w:rFonts w:ascii="Times New Roman" w:eastAsia="Times New Roman" w:hAnsi="Times New Roman" w:cs="Times New Roman"/>
          <w:b/>
          <w:u w:val="single"/>
        </w:rPr>
      </w:pPr>
      <w:r w:rsidRPr="00293805">
        <w:rPr>
          <w:rFonts w:ascii="Times New Roman" w:eastAsia="Times New Roman" w:hAnsi="Times New Roman" w:cs="Times New Roman"/>
          <w:b/>
          <w:bCs/>
        </w:rPr>
        <w:t>Matthew 24:37-39,</w:t>
      </w:r>
      <w:r w:rsidRPr="00293805">
        <w:rPr>
          <w:rFonts w:ascii="Times New Roman" w:eastAsia="Times New Roman" w:hAnsi="Times New Roman" w:cs="Times New Roman"/>
        </w:rPr>
        <w:t xml:space="preserve"> KJV, “</w:t>
      </w:r>
      <w:r w:rsidRPr="00293805">
        <w:rPr>
          <w:rFonts w:ascii="Times New Roman" w:eastAsia="Times New Roman" w:hAnsi="Times New Roman" w:cs="Times New Roman"/>
          <w:b/>
          <w:u w:val="single"/>
        </w:rPr>
        <w:t xml:space="preserve">But as the days of Noah were, so shall also the coming of the Son of man </w:t>
      </w:r>
      <w:r w:rsidRPr="00293805">
        <w:rPr>
          <w:rFonts w:ascii="Times New Roman" w:eastAsia="Times New Roman" w:hAnsi="Times New Roman" w:cs="Times New Roman"/>
        </w:rPr>
        <w:t>be.</w:t>
      </w:r>
      <w:r w:rsidRPr="00293805">
        <w:rPr>
          <w:rFonts w:ascii="Times New Roman" w:eastAsia="Times New Roman" w:hAnsi="Times New Roman" w:cs="Times New Roman"/>
          <w:vertAlign w:val="superscript"/>
        </w:rPr>
        <w:t xml:space="preserve"> </w:t>
      </w:r>
      <w:r w:rsidRPr="00293805">
        <w:rPr>
          <w:rFonts w:ascii="Times New Roman" w:eastAsia="Times New Roman" w:hAnsi="Times New Roman" w:cs="Times New Roman"/>
        </w:rPr>
        <w:t>For as in the days that were before the flood they were eating and drinking, marrying and giving in marriage, until the day that Noah entered into the ark,</w:t>
      </w:r>
      <w:r w:rsidRPr="00293805">
        <w:rPr>
          <w:rFonts w:ascii="Times New Roman" w:eastAsia="Times New Roman" w:hAnsi="Times New Roman" w:cs="Times New Roman"/>
          <w:vertAlign w:val="superscript"/>
        </w:rPr>
        <w:t xml:space="preserve"> </w:t>
      </w:r>
      <w:r w:rsidRPr="00293805">
        <w:rPr>
          <w:rFonts w:ascii="Times New Roman" w:eastAsia="Times New Roman" w:hAnsi="Times New Roman" w:cs="Times New Roman"/>
        </w:rPr>
        <w:t xml:space="preserve">And knew not until the flood came, and took them all away; </w:t>
      </w:r>
      <w:r w:rsidRPr="00293805">
        <w:rPr>
          <w:rFonts w:ascii="Times New Roman" w:eastAsia="Times New Roman" w:hAnsi="Times New Roman" w:cs="Times New Roman"/>
          <w:b/>
          <w:u w:val="single"/>
        </w:rPr>
        <w:t>so shall also the coming of the Son of man be.”</w:t>
      </w:r>
    </w:p>
    <w:p w:rsidR="00901BE1" w:rsidRDefault="00901BE1" w:rsidP="00901BE1">
      <w:pPr>
        <w:outlineLvl w:val="2"/>
        <w:rPr>
          <w:rFonts w:ascii="Times New Roman" w:eastAsia="Times New Roman" w:hAnsi="Times New Roman" w:cs="Times New Roman"/>
          <w:b/>
        </w:rPr>
      </w:pPr>
      <w:r w:rsidRPr="00293805">
        <w:rPr>
          <w:rFonts w:ascii="Times New Roman" w:eastAsia="Times New Roman" w:hAnsi="Times New Roman" w:cs="Times New Roman"/>
          <w:b/>
          <w:bCs/>
        </w:rPr>
        <w:t>Genesis 6:1-4,</w:t>
      </w:r>
      <w:r w:rsidRPr="00293805">
        <w:rPr>
          <w:rFonts w:ascii="Times New Roman" w:eastAsia="Times New Roman" w:hAnsi="Times New Roman" w:cs="Times New Roman"/>
          <w:b/>
        </w:rPr>
        <w:t xml:space="preserve"> KJV,</w:t>
      </w:r>
      <w:r w:rsidRPr="00293805">
        <w:rPr>
          <w:rFonts w:ascii="Times New Roman" w:eastAsia="Times New Roman" w:hAnsi="Times New Roman" w:cs="Times New Roman"/>
          <w:b/>
          <w:bCs/>
        </w:rPr>
        <w:t xml:space="preserve"> “</w:t>
      </w:r>
      <w:r w:rsidRPr="00293805">
        <w:rPr>
          <w:rFonts w:ascii="Times New Roman" w:eastAsia="Times New Roman" w:hAnsi="Times New Roman" w:cs="Times New Roman"/>
        </w:rPr>
        <w:t xml:space="preserve">And it came to pass, when men began to multiply on the face of the earth, and daughters were born unto them, </w:t>
      </w:r>
      <w:r w:rsidRPr="00293805">
        <w:rPr>
          <w:rFonts w:ascii="Times New Roman" w:eastAsia="Times New Roman" w:hAnsi="Times New Roman" w:cs="Times New Roman"/>
          <w:b/>
        </w:rPr>
        <w:t xml:space="preserve">That the sons of God </w:t>
      </w:r>
      <w:r w:rsidRPr="00293805">
        <w:rPr>
          <w:rFonts w:ascii="Times New Roman" w:eastAsia="Times New Roman" w:hAnsi="Times New Roman" w:cs="Times New Roman"/>
        </w:rPr>
        <w:t>saw the daughters of men that they were fair; and they took them wives of all which they chose.</w:t>
      </w:r>
      <w:r w:rsidRPr="00293805">
        <w:rPr>
          <w:rFonts w:ascii="Times New Roman" w:eastAsia="Times New Roman" w:hAnsi="Times New Roman" w:cs="Times New Roman"/>
          <w:b/>
          <w:bCs/>
        </w:rPr>
        <w:t xml:space="preserve"> </w:t>
      </w:r>
      <w:r w:rsidRPr="00293805">
        <w:rPr>
          <w:rFonts w:ascii="Times New Roman" w:eastAsia="Times New Roman" w:hAnsi="Times New Roman" w:cs="Times New Roman"/>
        </w:rPr>
        <w:t xml:space="preserve">And the </w:t>
      </w:r>
      <w:r w:rsidRPr="00293805">
        <w:rPr>
          <w:rFonts w:ascii="Times New Roman" w:eastAsia="Times New Roman" w:hAnsi="Times New Roman" w:cs="Times New Roman"/>
          <w:smallCaps/>
        </w:rPr>
        <w:t>Lord</w:t>
      </w:r>
      <w:r w:rsidRPr="00293805">
        <w:rPr>
          <w:rFonts w:ascii="Times New Roman" w:eastAsia="Times New Roman" w:hAnsi="Times New Roman" w:cs="Times New Roman"/>
        </w:rPr>
        <w:t xml:space="preserve"> said, My spirit shall not always strive with man, for that he also is flesh: yet his days shall be an hundred and twenty years.</w:t>
      </w:r>
      <w:r w:rsidRPr="00293805">
        <w:rPr>
          <w:rFonts w:ascii="Times New Roman" w:eastAsia="Times New Roman" w:hAnsi="Times New Roman" w:cs="Times New Roman"/>
          <w:vertAlign w:val="superscript"/>
        </w:rPr>
        <w:t xml:space="preserve"> </w:t>
      </w:r>
      <w:r w:rsidRPr="00293805">
        <w:rPr>
          <w:rFonts w:ascii="Times New Roman" w:eastAsia="Times New Roman" w:hAnsi="Times New Roman" w:cs="Times New Roman"/>
        </w:rPr>
        <w:t xml:space="preserve">There were </w:t>
      </w:r>
      <w:r w:rsidRPr="00293805">
        <w:rPr>
          <w:rFonts w:ascii="Times New Roman" w:eastAsia="Times New Roman" w:hAnsi="Times New Roman" w:cs="Times New Roman"/>
          <w:b/>
        </w:rPr>
        <w:t>giants</w:t>
      </w:r>
      <w:r w:rsidRPr="00293805">
        <w:rPr>
          <w:rFonts w:ascii="Times New Roman" w:eastAsia="Times New Roman" w:hAnsi="Times New Roman" w:cs="Times New Roman"/>
        </w:rPr>
        <w:t xml:space="preserve"> in the earth in those days; and also after that, when the sons of God came in unto the daughters of men, and they bare children to them, the same </w:t>
      </w:r>
      <w:r w:rsidRPr="00293805">
        <w:rPr>
          <w:rFonts w:ascii="Times New Roman" w:eastAsia="Times New Roman" w:hAnsi="Times New Roman" w:cs="Times New Roman"/>
          <w:b/>
        </w:rPr>
        <w:t>became mighty men which were of old, men of renown.”</w:t>
      </w:r>
    </w:p>
    <w:p w:rsidR="00901BE1" w:rsidRPr="00574547" w:rsidRDefault="00901BE1" w:rsidP="00901BE1">
      <w:pPr>
        <w:pBdr>
          <w:top w:val="single" w:sz="4" w:space="1" w:color="auto"/>
          <w:left w:val="single" w:sz="4" w:space="4" w:color="auto"/>
          <w:bottom w:val="single" w:sz="4" w:space="1" w:color="auto"/>
          <w:right w:val="single" w:sz="4" w:space="4" w:color="auto"/>
        </w:pBdr>
        <w:outlineLvl w:val="2"/>
        <w:rPr>
          <w:rFonts w:ascii="Times New Roman" w:eastAsia="Times New Roman" w:hAnsi="Times New Roman" w:cs="Times New Roman"/>
          <w:b/>
        </w:rPr>
      </w:pPr>
      <w:r w:rsidRPr="00574547">
        <w:rPr>
          <w:rFonts w:ascii="Times New Roman" w:eastAsia="Times New Roman" w:hAnsi="Times New Roman" w:cs="Times New Roman"/>
          <w:b/>
        </w:rPr>
        <w:t>Other Important References for this Study….</w:t>
      </w:r>
    </w:p>
    <w:p w:rsidR="00901BE1" w:rsidRPr="00574547" w:rsidRDefault="00901BE1" w:rsidP="00901BE1">
      <w:pPr>
        <w:pStyle w:val="ListParagraph"/>
        <w:numPr>
          <w:ilvl w:val="0"/>
          <w:numId w:val="3"/>
        </w:num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b/>
        </w:rPr>
      </w:pPr>
      <w:r w:rsidRPr="00574547">
        <w:rPr>
          <w:rFonts w:ascii="Times New Roman" w:eastAsia="Times New Roman" w:hAnsi="Times New Roman" w:cs="Times New Roman"/>
          <w:b/>
          <w:bCs/>
        </w:rPr>
        <w:t>Genesis 1:31, KJV, “</w:t>
      </w:r>
      <w:r w:rsidRPr="00574547">
        <w:rPr>
          <w:rFonts w:ascii="Times New Roman" w:eastAsia="Times New Roman" w:hAnsi="Times New Roman" w:cs="Times New Roman"/>
          <w:b/>
        </w:rPr>
        <w:t>And God saw everything that he had made, and, behold, it was very good. And the evening and the morning were the sixth day.</w:t>
      </w:r>
    </w:p>
    <w:p w:rsidR="00901BE1" w:rsidRPr="00574547" w:rsidRDefault="00901BE1" w:rsidP="00901BE1">
      <w:pPr>
        <w:pStyle w:val="ListParagraph"/>
        <w:numPr>
          <w:ilvl w:val="0"/>
          <w:numId w:val="3"/>
        </w:numPr>
        <w:pBdr>
          <w:top w:val="single" w:sz="4" w:space="1" w:color="auto"/>
          <w:left w:val="single" w:sz="4" w:space="4" w:color="auto"/>
          <w:bottom w:val="single" w:sz="4" w:space="1" w:color="auto"/>
          <w:right w:val="single" w:sz="4" w:space="4" w:color="auto"/>
        </w:pBdr>
        <w:jc w:val="left"/>
        <w:outlineLvl w:val="2"/>
        <w:rPr>
          <w:rFonts w:ascii="Times New Roman" w:eastAsia="Times New Roman" w:hAnsi="Times New Roman" w:cs="Times New Roman"/>
          <w:b/>
          <w:bCs/>
        </w:rPr>
      </w:pPr>
      <w:r w:rsidRPr="00574547">
        <w:rPr>
          <w:rFonts w:ascii="Times New Roman" w:eastAsia="Times New Roman" w:hAnsi="Times New Roman" w:cs="Times New Roman"/>
          <w:b/>
          <w:bCs/>
        </w:rPr>
        <w:t>Isaiah 14: 12, KJV, “</w:t>
      </w:r>
      <w:r w:rsidRPr="00574547">
        <w:rPr>
          <w:rStyle w:val="text"/>
          <w:rFonts w:ascii="Times New Roman" w:hAnsi="Times New Roman" w:cs="Times New Roman"/>
          <w:b/>
        </w:rPr>
        <w:t>How art thou fallen from heaven, O Lucifer, son of the morning! How art thou cut down to the ground, which didst weaken the nations!”</w:t>
      </w:r>
    </w:p>
    <w:p w:rsidR="00901BE1" w:rsidRPr="00574547" w:rsidRDefault="00901BE1" w:rsidP="00901BE1">
      <w:pPr>
        <w:pStyle w:val="ListParagraph"/>
        <w:numPr>
          <w:ilvl w:val="0"/>
          <w:numId w:val="3"/>
        </w:numPr>
        <w:pBdr>
          <w:top w:val="single" w:sz="4" w:space="1" w:color="auto"/>
          <w:left w:val="single" w:sz="4" w:space="4" w:color="auto"/>
          <w:bottom w:val="single" w:sz="4" w:space="1" w:color="auto"/>
          <w:right w:val="single" w:sz="4" w:space="4" w:color="auto"/>
        </w:pBdr>
        <w:spacing w:before="0" w:beforeAutospacing="0" w:after="200" w:afterAutospacing="0" w:line="276" w:lineRule="auto"/>
        <w:jc w:val="left"/>
        <w:rPr>
          <w:rFonts w:ascii="Times New Roman" w:hAnsi="Times New Roman" w:cs="Times New Roman"/>
          <w:b/>
        </w:rPr>
      </w:pPr>
      <w:r w:rsidRPr="00574547">
        <w:rPr>
          <w:rFonts w:ascii="Times New Roman" w:hAnsi="Times New Roman" w:cs="Times New Roman"/>
          <w:b/>
        </w:rPr>
        <w:t>Luke 10:18, KJV, “</w:t>
      </w:r>
      <w:r w:rsidRPr="00574547">
        <w:rPr>
          <w:rStyle w:val="text"/>
          <w:rFonts w:ascii="Times New Roman" w:hAnsi="Times New Roman" w:cs="Times New Roman"/>
          <w:b/>
        </w:rPr>
        <w:t>And he said unto them, I beheld Satan as lightning fall from heaven.”</w:t>
      </w:r>
    </w:p>
    <w:p w:rsidR="00901BE1" w:rsidRPr="00574547" w:rsidRDefault="00901BE1" w:rsidP="00901BE1">
      <w:pPr>
        <w:pStyle w:val="ListParagraph"/>
        <w:numPr>
          <w:ilvl w:val="0"/>
          <w:numId w:val="3"/>
        </w:numPr>
        <w:pBdr>
          <w:top w:val="single" w:sz="4" w:space="1" w:color="auto"/>
          <w:left w:val="single" w:sz="4" w:space="4" w:color="auto"/>
          <w:bottom w:val="single" w:sz="4" w:space="1" w:color="auto"/>
          <w:right w:val="single" w:sz="4" w:space="4" w:color="auto"/>
        </w:pBdr>
        <w:spacing w:before="0" w:beforeAutospacing="0" w:after="200" w:afterAutospacing="0" w:line="276" w:lineRule="auto"/>
        <w:jc w:val="left"/>
        <w:rPr>
          <w:rStyle w:val="text"/>
          <w:rFonts w:ascii="Times New Roman" w:hAnsi="Times New Roman" w:cs="Times New Roman"/>
          <w:b/>
        </w:rPr>
      </w:pPr>
      <w:r w:rsidRPr="00574547">
        <w:rPr>
          <w:rFonts w:ascii="Times New Roman" w:hAnsi="Times New Roman" w:cs="Times New Roman"/>
          <w:b/>
        </w:rPr>
        <w:t>Revelation 9:1, KJV, “</w:t>
      </w:r>
      <w:r w:rsidRPr="00574547">
        <w:rPr>
          <w:rStyle w:val="text"/>
          <w:rFonts w:ascii="Times New Roman" w:hAnsi="Times New Roman" w:cs="Times New Roman"/>
          <w:b/>
        </w:rPr>
        <w:t>And the fifth angel sounded, and I saw a star fall from heaven unto the earth: and to him was given the key of the bottomless pit.”</w:t>
      </w:r>
    </w:p>
    <w:p w:rsidR="00901BE1" w:rsidRPr="00574547" w:rsidRDefault="00901BE1" w:rsidP="00901BE1">
      <w:pPr>
        <w:pStyle w:val="ListParagraph"/>
        <w:numPr>
          <w:ilvl w:val="0"/>
          <w:numId w:val="3"/>
        </w:numPr>
        <w:pBdr>
          <w:top w:val="single" w:sz="4" w:space="1" w:color="auto"/>
          <w:left w:val="single" w:sz="4" w:space="4" w:color="auto"/>
          <w:bottom w:val="single" w:sz="4" w:space="1" w:color="auto"/>
          <w:right w:val="single" w:sz="4" w:space="4" w:color="auto"/>
        </w:pBdr>
        <w:spacing w:before="0" w:beforeAutospacing="0" w:after="200" w:afterAutospacing="0" w:line="276" w:lineRule="auto"/>
        <w:jc w:val="left"/>
        <w:rPr>
          <w:rStyle w:val="text"/>
          <w:rFonts w:ascii="Times New Roman" w:hAnsi="Times New Roman" w:cs="Times New Roman"/>
          <w:b/>
        </w:rPr>
      </w:pPr>
      <w:r w:rsidRPr="00574547">
        <w:rPr>
          <w:rFonts w:ascii="Times New Roman" w:hAnsi="Times New Roman" w:cs="Times New Roman"/>
          <w:b/>
        </w:rPr>
        <w:t>Hebrews 12: 18-24, KJV, “</w:t>
      </w:r>
      <w:r w:rsidRPr="00574547">
        <w:rPr>
          <w:rStyle w:val="text"/>
          <w:rFonts w:ascii="Times New Roman" w:hAnsi="Times New Roman" w:cs="Times New Roman"/>
          <w:b/>
          <w:vertAlign w:val="superscript"/>
        </w:rPr>
        <w:t>1</w:t>
      </w:r>
      <w:r w:rsidRPr="00574547">
        <w:rPr>
          <w:rStyle w:val="text"/>
          <w:rFonts w:ascii="Times New Roman" w:hAnsi="Times New Roman" w:cs="Times New Roman"/>
          <w:b/>
        </w:rPr>
        <w:t>For ye are not come unto the mount that might be touched, and that burned with fire, nor unto blackness, and darkness, and tempest, And the sound of a trumpet, and the voice of words; which voice they that heard entreated that the word should not be spoken to them any more:</w:t>
      </w:r>
      <w:r w:rsidRPr="00574547">
        <w:rPr>
          <w:rStyle w:val="text"/>
          <w:rFonts w:ascii="Times New Roman" w:hAnsi="Times New Roman" w:cs="Times New Roman"/>
          <w:b/>
          <w:vertAlign w:val="superscript"/>
        </w:rPr>
        <w:t xml:space="preserve"> </w:t>
      </w:r>
      <w:r w:rsidRPr="00574547">
        <w:rPr>
          <w:rStyle w:val="text"/>
          <w:rFonts w:ascii="Times New Roman" w:hAnsi="Times New Roman" w:cs="Times New Roman"/>
          <w:b/>
        </w:rPr>
        <w:t>(For they could not endure that which was commanded, And if so much as a beast touch the mountain, it shall be stoned, or thrust through with a dart:</w:t>
      </w:r>
      <w:r w:rsidRPr="00574547">
        <w:rPr>
          <w:rFonts w:ascii="Times New Roman" w:hAnsi="Times New Roman" w:cs="Times New Roman"/>
          <w:b/>
        </w:rPr>
        <w:t xml:space="preserve"> </w:t>
      </w:r>
      <w:r w:rsidRPr="00574547">
        <w:rPr>
          <w:rStyle w:val="text"/>
          <w:rFonts w:ascii="Times New Roman" w:hAnsi="Times New Roman" w:cs="Times New Roman"/>
          <w:b/>
        </w:rPr>
        <w:t>And so terrible was the sight, that Moses said, I exceedingly fear and quake:)</w:t>
      </w:r>
      <w:r w:rsidRPr="00574547">
        <w:rPr>
          <w:rFonts w:ascii="Times New Roman" w:hAnsi="Times New Roman" w:cs="Times New Roman"/>
          <w:b/>
        </w:rPr>
        <w:t xml:space="preserve"> </w:t>
      </w:r>
      <w:r w:rsidRPr="00574547">
        <w:rPr>
          <w:rStyle w:val="text"/>
          <w:rFonts w:ascii="Times New Roman" w:hAnsi="Times New Roman" w:cs="Times New Roman"/>
          <w:b/>
          <w:vertAlign w:val="superscript"/>
        </w:rPr>
        <w:t xml:space="preserve"> </w:t>
      </w:r>
      <w:r w:rsidRPr="00574547">
        <w:rPr>
          <w:rStyle w:val="text"/>
          <w:rFonts w:ascii="Times New Roman" w:hAnsi="Times New Roman" w:cs="Times New Roman"/>
          <w:b/>
        </w:rPr>
        <w:t>But ye are come unto mount Sion, and unto the city of the living God, the heavenly Jerusalem, and to an innumerable company of angels, To the general assembly and church of the firstborn, which are written in heaven, and to God the Judge of all, and to the spirits of just men made perfect,</w:t>
      </w:r>
      <w:r w:rsidRPr="00574547">
        <w:rPr>
          <w:rFonts w:ascii="Times New Roman" w:hAnsi="Times New Roman" w:cs="Times New Roman"/>
          <w:b/>
        </w:rPr>
        <w:t xml:space="preserve"> </w:t>
      </w:r>
      <w:r w:rsidRPr="00574547">
        <w:rPr>
          <w:rStyle w:val="text"/>
          <w:rFonts w:ascii="Times New Roman" w:hAnsi="Times New Roman" w:cs="Times New Roman"/>
          <w:b/>
          <w:vertAlign w:val="superscript"/>
        </w:rPr>
        <w:t xml:space="preserve"> </w:t>
      </w:r>
      <w:r w:rsidRPr="00574547">
        <w:rPr>
          <w:rStyle w:val="text"/>
          <w:rFonts w:ascii="Times New Roman" w:hAnsi="Times New Roman" w:cs="Times New Roman"/>
          <w:b/>
        </w:rPr>
        <w:t>And to Jesus the mediator of the new covenant, and to the blood of sprinkling, that speaketh better things than that of Abel.”</w:t>
      </w:r>
    </w:p>
    <w:p w:rsidR="00901BE1" w:rsidRPr="00574547" w:rsidRDefault="00901BE1" w:rsidP="00901BE1">
      <w:pPr>
        <w:pStyle w:val="ListParagraph"/>
        <w:numPr>
          <w:ilvl w:val="0"/>
          <w:numId w:val="3"/>
        </w:numPr>
        <w:pBdr>
          <w:top w:val="single" w:sz="4" w:space="1" w:color="auto"/>
          <w:left w:val="single" w:sz="4" w:space="4" w:color="auto"/>
          <w:bottom w:val="single" w:sz="4" w:space="1" w:color="auto"/>
          <w:right w:val="single" w:sz="4" w:space="4" w:color="auto"/>
        </w:pBdr>
        <w:spacing w:before="0" w:beforeAutospacing="0" w:after="200" w:afterAutospacing="0" w:line="276" w:lineRule="auto"/>
        <w:jc w:val="left"/>
        <w:rPr>
          <w:rStyle w:val="text"/>
          <w:rFonts w:ascii="Times New Roman" w:hAnsi="Times New Roman" w:cs="Times New Roman"/>
          <w:b/>
        </w:rPr>
      </w:pPr>
      <w:r w:rsidRPr="00574547">
        <w:rPr>
          <w:rFonts w:ascii="Times New Roman" w:hAnsi="Times New Roman" w:cs="Times New Roman"/>
          <w:b/>
        </w:rPr>
        <w:t>Revelation 12: 3-9, KJV, “</w:t>
      </w:r>
      <w:r w:rsidRPr="00574547">
        <w:rPr>
          <w:rStyle w:val="text"/>
          <w:rFonts w:ascii="Times New Roman" w:hAnsi="Times New Roman" w:cs="Times New Roman"/>
          <w:b/>
        </w:rPr>
        <w:t xml:space="preserve">And there appeared another wonder in heaven; and behold a great red dragon, having seven heads and ten horns, and seven crowns upon his heads. And his tail drew the </w:t>
      </w:r>
      <w:r w:rsidRPr="00574547">
        <w:rPr>
          <w:rStyle w:val="text"/>
          <w:rFonts w:ascii="Times New Roman" w:hAnsi="Times New Roman" w:cs="Times New Roman"/>
          <w:b/>
          <w:u w:val="single"/>
        </w:rPr>
        <w:t>third part of the stars of heaven</w:t>
      </w:r>
      <w:r w:rsidRPr="00574547">
        <w:rPr>
          <w:rStyle w:val="text"/>
          <w:rFonts w:ascii="Times New Roman" w:hAnsi="Times New Roman" w:cs="Times New Roman"/>
          <w:b/>
        </w:rPr>
        <w:t>, and did cast them to the earth: and the dragon stood before the woman which was ready to be delivered, for to devour her child as soon as it was born. And she brought forth a man child, who was to rule all nations with a rod of iron: and her child was caught up unto God, and to his throne.</w:t>
      </w:r>
      <w:r w:rsidRPr="00574547">
        <w:rPr>
          <w:rStyle w:val="text"/>
          <w:rFonts w:ascii="Times New Roman" w:hAnsi="Times New Roman" w:cs="Times New Roman"/>
          <w:b/>
          <w:vertAlign w:val="superscript"/>
        </w:rPr>
        <w:t xml:space="preserve"> </w:t>
      </w:r>
      <w:r w:rsidRPr="00574547">
        <w:rPr>
          <w:rStyle w:val="text"/>
          <w:rFonts w:ascii="Times New Roman" w:hAnsi="Times New Roman" w:cs="Times New Roman"/>
          <w:b/>
        </w:rPr>
        <w:t>And the woman fled into the wilderness, where she hath a place prepared of God that they should feed her there a thousand two hundred and threescore days.</w:t>
      </w:r>
      <w:r w:rsidRPr="00574547">
        <w:rPr>
          <w:rStyle w:val="text"/>
          <w:rFonts w:ascii="Times New Roman" w:hAnsi="Times New Roman" w:cs="Times New Roman"/>
          <w:b/>
          <w:vertAlign w:val="superscript"/>
        </w:rPr>
        <w:t xml:space="preserve"> </w:t>
      </w:r>
      <w:r w:rsidRPr="00574547">
        <w:rPr>
          <w:rStyle w:val="text"/>
          <w:rFonts w:ascii="Times New Roman" w:hAnsi="Times New Roman" w:cs="Times New Roman"/>
          <w:b/>
        </w:rPr>
        <w:t xml:space="preserve">And there was war in heaven: Michael and </w:t>
      </w:r>
      <w:r w:rsidRPr="00574547">
        <w:rPr>
          <w:rStyle w:val="text"/>
          <w:rFonts w:ascii="Times New Roman" w:hAnsi="Times New Roman" w:cs="Times New Roman"/>
          <w:b/>
        </w:rPr>
        <w:lastRenderedPageBreak/>
        <w:t>his angels fought against the dragon; and the dragon fought and his angels,</w:t>
      </w:r>
      <w:r w:rsidRPr="00574547">
        <w:rPr>
          <w:rStyle w:val="text"/>
          <w:rFonts w:ascii="Times New Roman" w:hAnsi="Times New Roman" w:cs="Times New Roman"/>
          <w:b/>
          <w:vertAlign w:val="superscript"/>
        </w:rPr>
        <w:t xml:space="preserve"> </w:t>
      </w:r>
      <w:r w:rsidRPr="00574547">
        <w:rPr>
          <w:rStyle w:val="text"/>
          <w:rFonts w:ascii="Times New Roman" w:hAnsi="Times New Roman" w:cs="Times New Roman"/>
          <w:b/>
        </w:rPr>
        <w:t>And prevailed not; neither was their place found any more in heaven. And the great dragon was cast out, that old serpent, called the Devil, and Satan, which deceiveth the whole world: he was cast out into the earth, and his angels were cast out with him.</w:t>
      </w:r>
    </w:p>
    <w:p w:rsidR="00901BE1" w:rsidRPr="00574547" w:rsidRDefault="00901BE1" w:rsidP="00901BE1">
      <w:pPr>
        <w:pStyle w:val="ListParagraph"/>
        <w:numPr>
          <w:ilvl w:val="0"/>
          <w:numId w:val="3"/>
        </w:numPr>
        <w:pBdr>
          <w:top w:val="single" w:sz="4" w:space="1" w:color="auto"/>
          <w:left w:val="single" w:sz="4" w:space="4" w:color="auto"/>
          <w:bottom w:val="single" w:sz="4" w:space="1" w:color="auto"/>
          <w:right w:val="single" w:sz="4" w:space="4" w:color="auto"/>
        </w:pBdr>
        <w:spacing w:before="0" w:beforeAutospacing="0" w:after="200" w:afterAutospacing="0" w:line="276" w:lineRule="auto"/>
        <w:jc w:val="left"/>
        <w:rPr>
          <w:rFonts w:ascii="Times New Roman" w:hAnsi="Times New Roman" w:cs="Times New Roman"/>
          <w:b/>
        </w:rPr>
      </w:pPr>
      <w:r w:rsidRPr="00574547">
        <w:rPr>
          <w:rFonts w:ascii="Times New Roman" w:hAnsi="Times New Roman" w:cs="Times New Roman"/>
          <w:b/>
        </w:rPr>
        <w:t xml:space="preserve">Jude 1: 6, </w:t>
      </w:r>
      <w:r w:rsidRPr="00574547">
        <w:rPr>
          <w:rStyle w:val="note2"/>
          <w:rFonts w:ascii="Times New Roman" w:hAnsi="Times New Roman" w:cs="Times New Roman"/>
          <w:b/>
        </w:rPr>
        <w:t xml:space="preserve">ESV , “ </w:t>
      </w:r>
      <w:r w:rsidRPr="00574547">
        <w:rPr>
          <w:rFonts w:ascii="Times New Roman" w:hAnsi="Times New Roman" w:cs="Times New Roman"/>
          <w:b/>
        </w:rPr>
        <w:t>And the angels who did not stay within their own position of authority, but left their proper dwelling, he has kept in eternal chains under gloomy darkness until the judgment of the great day— “</w:t>
      </w:r>
    </w:p>
    <w:p w:rsidR="00901BE1" w:rsidRPr="00574547" w:rsidRDefault="00901BE1" w:rsidP="00901BE1">
      <w:pPr>
        <w:pStyle w:val="ListParagraph"/>
        <w:numPr>
          <w:ilvl w:val="0"/>
          <w:numId w:val="3"/>
        </w:numPr>
        <w:pBdr>
          <w:top w:val="single" w:sz="4" w:space="1" w:color="auto"/>
          <w:left w:val="single" w:sz="4" w:space="4" w:color="auto"/>
          <w:bottom w:val="single" w:sz="4" w:space="1" w:color="auto"/>
          <w:right w:val="single" w:sz="4" w:space="4" w:color="auto"/>
        </w:pBdr>
        <w:spacing w:before="0" w:beforeAutospacing="0" w:after="200" w:afterAutospacing="0" w:line="276" w:lineRule="auto"/>
        <w:jc w:val="left"/>
        <w:rPr>
          <w:rFonts w:ascii="Times New Roman" w:hAnsi="Times New Roman" w:cs="Times New Roman"/>
          <w:b/>
        </w:rPr>
      </w:pPr>
      <w:r w:rsidRPr="00574547">
        <w:rPr>
          <w:rFonts w:ascii="Times New Roman" w:hAnsi="Times New Roman" w:cs="Times New Roman"/>
          <w:b/>
        </w:rPr>
        <w:t xml:space="preserve">Revelation 12: 7-9, ESV, “Now war arose in heaven, Michael and his angels fighting against the dragon. And the dragon and his angels fought back, but he was defeated, and there was no longer any place for them in heaven. And the great dragon was thrown down, that ancient serpent, who is called the devil and Satan, the deceiver of the whole world—he was thrown down to the earth, and his angels were thrown down with him.” </w:t>
      </w:r>
    </w:p>
    <w:p w:rsidR="00901BE1" w:rsidRPr="00574547" w:rsidRDefault="00E7152E" w:rsidP="00901BE1">
      <w:pPr>
        <w:pStyle w:val="ListParagraph"/>
        <w:numPr>
          <w:ilvl w:val="0"/>
          <w:numId w:val="3"/>
        </w:numPr>
        <w:pBdr>
          <w:top w:val="single" w:sz="4" w:space="1" w:color="auto"/>
          <w:left w:val="single" w:sz="4" w:space="4" w:color="auto"/>
          <w:bottom w:val="single" w:sz="4" w:space="1" w:color="auto"/>
          <w:right w:val="single" w:sz="4" w:space="4" w:color="auto"/>
        </w:pBdr>
        <w:spacing w:before="0" w:beforeAutospacing="0" w:after="200" w:afterAutospacing="0" w:line="276" w:lineRule="auto"/>
        <w:jc w:val="left"/>
        <w:rPr>
          <w:rFonts w:ascii="Times New Roman" w:hAnsi="Times New Roman" w:cs="Times New Roman"/>
          <w:b/>
        </w:rPr>
      </w:pPr>
      <w:hyperlink r:id="rId10" w:history="1">
        <w:r w:rsidR="00901BE1" w:rsidRPr="00574547">
          <w:rPr>
            <w:rStyle w:val="Hyperlink"/>
            <w:rFonts w:ascii="Times New Roman" w:hAnsi="Times New Roman" w:cs="Times New Roman"/>
            <w:b/>
          </w:rPr>
          <w:t>Gen 6:2</w:t>
        </w:r>
      </w:hyperlink>
      <w:r w:rsidR="00901BE1" w:rsidRPr="00574547">
        <w:rPr>
          <w:rFonts w:ascii="Times New Roman" w:hAnsi="Times New Roman" w:cs="Times New Roman"/>
          <w:b/>
        </w:rPr>
        <w:t xml:space="preserve">, </w:t>
      </w:r>
      <w:r w:rsidR="00901BE1" w:rsidRPr="00574547">
        <w:rPr>
          <w:rFonts w:ascii="Times New Roman" w:hAnsi="Times New Roman" w:cs="Times New Roman"/>
          <w:b/>
          <w:i/>
          <w:iCs/>
        </w:rPr>
        <w:t>bənê hāʼĕlōhîm</w:t>
      </w:r>
      <w:r w:rsidR="00901BE1" w:rsidRPr="00574547">
        <w:rPr>
          <w:rFonts w:ascii="Times New Roman" w:hAnsi="Times New Roman" w:cs="Times New Roman"/>
          <w:b/>
        </w:rPr>
        <w:t xml:space="preserve"> (בְנֵי־הָֽאֱלֹהִים) sons of the </w:t>
      </w:r>
      <w:hyperlink r:id="rId11" w:tooltip="Elohim" w:history="1">
        <w:r w:rsidR="00901BE1" w:rsidRPr="00574547">
          <w:rPr>
            <w:rStyle w:val="Hyperlink"/>
            <w:rFonts w:ascii="Times New Roman" w:hAnsi="Times New Roman" w:cs="Times New Roman"/>
            <w:b/>
            <w:color w:val="000000" w:themeColor="text1"/>
          </w:rPr>
          <w:t>Elohim</w:t>
        </w:r>
      </w:hyperlink>
      <w:r w:rsidR="00901BE1" w:rsidRPr="00574547">
        <w:rPr>
          <w:rFonts w:ascii="Times New Roman" w:hAnsi="Times New Roman" w:cs="Times New Roman"/>
          <w:b/>
          <w:color w:val="000000" w:themeColor="text1"/>
        </w:rPr>
        <w:t>;</w:t>
      </w:r>
      <w:r w:rsidR="00901BE1" w:rsidRPr="00574547">
        <w:rPr>
          <w:rFonts w:ascii="Times New Roman" w:hAnsi="Times New Roman" w:cs="Times New Roman"/>
          <w:b/>
        </w:rPr>
        <w:t xml:space="preserve"> KJV, “</w:t>
      </w:r>
      <w:r w:rsidR="00901BE1" w:rsidRPr="00574547">
        <w:rPr>
          <w:rFonts w:ascii="Times New Roman" w:hAnsi="Times New Roman" w:cs="Times New Roman"/>
          <w:b/>
          <w:color w:val="001320"/>
        </w:rPr>
        <w:t>That the sons of God saw the daughters of men that they were fair; and they took them wives of all which they chose”</w:t>
      </w:r>
    </w:p>
    <w:p w:rsidR="00901BE1" w:rsidRPr="00574547" w:rsidRDefault="00901BE1" w:rsidP="00901BE1">
      <w:pPr>
        <w:pStyle w:val="ListParagraph"/>
        <w:numPr>
          <w:ilvl w:val="0"/>
          <w:numId w:val="3"/>
        </w:numPr>
        <w:pBdr>
          <w:top w:val="single" w:sz="4" w:space="1" w:color="auto"/>
          <w:left w:val="single" w:sz="4" w:space="4" w:color="auto"/>
          <w:bottom w:val="single" w:sz="4" w:space="1" w:color="auto"/>
          <w:right w:val="single" w:sz="4" w:space="4" w:color="auto"/>
        </w:pBdr>
        <w:spacing w:before="0" w:beforeAutospacing="0" w:after="200" w:afterAutospacing="0" w:line="276" w:lineRule="auto"/>
        <w:jc w:val="left"/>
        <w:rPr>
          <w:rFonts w:ascii="Times New Roman" w:hAnsi="Times New Roman" w:cs="Times New Roman"/>
          <w:b/>
        </w:rPr>
      </w:pPr>
      <w:r w:rsidRPr="00574547">
        <w:rPr>
          <w:rFonts w:ascii="Times New Roman" w:hAnsi="Times New Roman" w:cs="Times New Roman"/>
          <w:b/>
          <w:color w:val="001320"/>
        </w:rPr>
        <w:t>I Peter 5:8, “Be sober, be vigilant; because your adversary the devil walks about like a roaring lion, seeking whom he may devour.”</w:t>
      </w:r>
    </w:p>
    <w:p w:rsidR="00901BE1" w:rsidRPr="00574547" w:rsidRDefault="00901BE1" w:rsidP="00901BE1">
      <w:pPr>
        <w:pStyle w:val="ListParagraph"/>
        <w:numPr>
          <w:ilvl w:val="0"/>
          <w:numId w:val="3"/>
        </w:numPr>
        <w:pBdr>
          <w:top w:val="single" w:sz="4" w:space="1" w:color="auto"/>
          <w:left w:val="single" w:sz="4" w:space="4" w:color="auto"/>
          <w:bottom w:val="single" w:sz="4" w:space="1" w:color="auto"/>
          <w:right w:val="single" w:sz="4" w:space="4" w:color="auto"/>
        </w:pBdr>
        <w:spacing w:before="0" w:beforeAutospacing="0" w:after="200" w:afterAutospacing="0" w:line="276" w:lineRule="auto"/>
        <w:jc w:val="left"/>
        <w:rPr>
          <w:rFonts w:ascii="Times New Roman" w:hAnsi="Times New Roman" w:cs="Times New Roman"/>
          <w:b/>
        </w:rPr>
      </w:pPr>
      <w:r w:rsidRPr="00574547">
        <w:rPr>
          <w:rFonts w:ascii="Times New Roman" w:hAnsi="Times New Roman" w:cs="Times New Roman"/>
          <w:b/>
          <w:color w:val="001320"/>
        </w:rPr>
        <w:t>Job 1:6-8, “Now there was a day when the sons of God came to present themselves before the Lord, and Satan also came among them. And the Lord said to Satan, “From where do you come?” So Satan answered the Lord and said “From going to and from on the earth and from walking back and forth on it.”</w:t>
      </w:r>
    </w:p>
    <w:p w:rsidR="00901BE1" w:rsidRDefault="00901BE1" w:rsidP="00901BE1">
      <w:pPr>
        <w:pStyle w:val="ListParagraph"/>
        <w:tabs>
          <w:tab w:val="left" w:pos="3870"/>
        </w:tabs>
        <w:ind w:left="1080"/>
        <w:jc w:val="both"/>
        <w:rPr>
          <w:rFonts w:cs="Levenim MT"/>
        </w:rPr>
      </w:pPr>
    </w:p>
    <w:p w:rsidR="00901BE1" w:rsidRPr="003D0957" w:rsidRDefault="00901BE1" w:rsidP="00901BE1">
      <w:pPr>
        <w:pStyle w:val="ListParagraph"/>
        <w:pBdr>
          <w:top w:val="single" w:sz="4" w:space="1" w:color="auto"/>
          <w:left w:val="single" w:sz="4" w:space="4" w:color="auto"/>
          <w:bottom w:val="single" w:sz="4" w:space="1" w:color="auto"/>
          <w:right w:val="single" w:sz="4" w:space="4" w:color="auto"/>
        </w:pBdr>
        <w:rPr>
          <w:rFonts w:cs="Levenim MT"/>
          <w:b/>
        </w:rPr>
      </w:pPr>
      <w:r>
        <w:rPr>
          <w:rFonts w:cs="Levenim MT"/>
          <w:b/>
        </w:rPr>
        <w:t>Info you should know--ANGELS REFERRED TO AS “STARS” IN THE BIBLE</w:t>
      </w:r>
    </w:p>
    <w:p w:rsidR="00901BE1" w:rsidRPr="002F6EFF" w:rsidRDefault="00901BE1" w:rsidP="00901BE1">
      <w:pPr>
        <w:pStyle w:val="ListParagraph"/>
        <w:numPr>
          <w:ilvl w:val="0"/>
          <w:numId w:val="2"/>
        </w:numPr>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sz w:val="20"/>
          <w:szCs w:val="20"/>
        </w:rPr>
      </w:pPr>
      <w:r w:rsidRPr="002F6EFF">
        <w:rPr>
          <w:rFonts w:eastAsia="Times New Roman" w:cs="Arial"/>
          <w:b/>
          <w:bCs/>
          <w:sz w:val="24"/>
          <w:szCs w:val="24"/>
        </w:rPr>
        <w:t>Job 38:7</w:t>
      </w:r>
      <w:r w:rsidRPr="002F6EFF">
        <w:rPr>
          <w:rFonts w:eastAsia="Times New Roman" w:cs="Arial"/>
          <w:b/>
          <w:sz w:val="24"/>
          <w:szCs w:val="24"/>
        </w:rPr>
        <w:t>, KJV,</w:t>
      </w:r>
      <w:r w:rsidRPr="002F6EFF">
        <w:rPr>
          <w:rFonts w:ascii="Arial" w:eastAsia="Times New Roman" w:hAnsi="Arial" w:cs="Arial"/>
          <w:sz w:val="20"/>
          <w:szCs w:val="20"/>
        </w:rPr>
        <w:t xml:space="preserve"> “When the morning </w:t>
      </w:r>
      <w:r w:rsidRPr="002F6EFF">
        <w:rPr>
          <w:rFonts w:ascii="Arial" w:eastAsia="Times New Roman" w:hAnsi="Arial" w:cs="Arial"/>
          <w:color w:val="000000"/>
          <w:sz w:val="20"/>
          <w:szCs w:val="20"/>
          <w:shd w:val="clear" w:color="auto" w:fill="FFFF00"/>
        </w:rPr>
        <w:t>stars</w:t>
      </w:r>
      <w:r w:rsidRPr="002F6EFF">
        <w:rPr>
          <w:rFonts w:ascii="Arial" w:eastAsia="Times New Roman" w:hAnsi="Arial" w:cs="Arial"/>
          <w:sz w:val="20"/>
          <w:szCs w:val="20"/>
        </w:rPr>
        <w:t xml:space="preserve"> sang together, and all the sons of God shouted for joy?”</w:t>
      </w:r>
      <w:r w:rsidRPr="002F6EFF">
        <w:rPr>
          <w:rFonts w:ascii="Times New Roman" w:eastAsia="Times New Roman" w:hAnsi="Times New Roman" w:cs="Times New Roman"/>
          <w:sz w:val="20"/>
          <w:szCs w:val="20"/>
        </w:rPr>
        <w:t xml:space="preserve"> </w:t>
      </w:r>
    </w:p>
    <w:p w:rsidR="00901BE1" w:rsidRPr="002F6EFF" w:rsidRDefault="00901BE1" w:rsidP="00901BE1">
      <w:pPr>
        <w:pStyle w:val="ListParagraph"/>
        <w:numPr>
          <w:ilvl w:val="0"/>
          <w:numId w:val="2"/>
        </w:num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sz w:val="20"/>
          <w:szCs w:val="20"/>
        </w:rPr>
      </w:pPr>
      <w:r w:rsidRPr="002F6EFF">
        <w:rPr>
          <w:rFonts w:eastAsia="Times New Roman" w:cs="Arial"/>
          <w:b/>
          <w:bCs/>
          <w:sz w:val="24"/>
          <w:szCs w:val="24"/>
        </w:rPr>
        <w:t>Revelation 9:1</w:t>
      </w:r>
      <w:r w:rsidRPr="002F6EFF">
        <w:rPr>
          <w:rFonts w:eastAsia="Times New Roman" w:cs="Arial"/>
          <w:b/>
          <w:sz w:val="24"/>
          <w:szCs w:val="24"/>
        </w:rPr>
        <w:t>, KJV</w:t>
      </w:r>
      <w:r w:rsidRPr="002F6EFF">
        <w:rPr>
          <w:rFonts w:eastAsia="Times New Roman" w:cs="Arial"/>
          <w:sz w:val="24"/>
          <w:szCs w:val="24"/>
        </w:rPr>
        <w:t>,</w:t>
      </w:r>
      <w:r w:rsidRPr="002F6EFF">
        <w:rPr>
          <w:rFonts w:ascii="Arial" w:eastAsia="Times New Roman" w:hAnsi="Arial" w:cs="Arial"/>
          <w:sz w:val="20"/>
          <w:szCs w:val="20"/>
        </w:rPr>
        <w:t xml:space="preserve"> “And the fifth angel sounded, and I saw a </w:t>
      </w:r>
      <w:r w:rsidRPr="002F6EFF">
        <w:rPr>
          <w:rFonts w:ascii="Arial" w:eastAsia="Times New Roman" w:hAnsi="Arial" w:cs="Arial"/>
          <w:color w:val="000000"/>
          <w:sz w:val="20"/>
          <w:szCs w:val="20"/>
          <w:shd w:val="clear" w:color="auto" w:fill="FFFF00"/>
        </w:rPr>
        <w:t>star</w:t>
      </w:r>
      <w:r w:rsidRPr="002F6EFF">
        <w:rPr>
          <w:rFonts w:ascii="Arial" w:eastAsia="Times New Roman" w:hAnsi="Arial" w:cs="Arial"/>
          <w:sz w:val="20"/>
          <w:szCs w:val="20"/>
        </w:rPr>
        <w:t xml:space="preserve"> fall from heaven unto the earth: and to </w:t>
      </w:r>
      <w:r w:rsidRPr="002F6EFF">
        <w:rPr>
          <w:rFonts w:ascii="Arial" w:eastAsia="Times New Roman" w:hAnsi="Arial" w:cs="Arial"/>
          <w:color w:val="000000"/>
          <w:sz w:val="20"/>
          <w:szCs w:val="20"/>
          <w:shd w:val="clear" w:color="auto" w:fill="FFFF00"/>
        </w:rPr>
        <w:t>him</w:t>
      </w:r>
      <w:r w:rsidRPr="002F6EFF">
        <w:rPr>
          <w:rFonts w:ascii="Arial" w:eastAsia="Times New Roman" w:hAnsi="Arial" w:cs="Arial"/>
          <w:sz w:val="20"/>
          <w:szCs w:val="20"/>
        </w:rPr>
        <w:t xml:space="preserve"> was given the key of the bottomless pit.” </w:t>
      </w:r>
    </w:p>
    <w:p w:rsidR="00901BE1" w:rsidRDefault="00901BE1" w:rsidP="00901BE1">
      <w:pPr>
        <w:pStyle w:val="ListParagraph"/>
        <w:numPr>
          <w:ilvl w:val="0"/>
          <w:numId w:val="2"/>
        </w:num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sz w:val="20"/>
          <w:szCs w:val="20"/>
        </w:rPr>
      </w:pPr>
      <w:r w:rsidRPr="002F6EFF">
        <w:rPr>
          <w:rFonts w:eastAsia="Times New Roman" w:cs="Times New Roman"/>
          <w:b/>
          <w:sz w:val="24"/>
          <w:szCs w:val="24"/>
        </w:rPr>
        <w:t>Revelation 1:20, KJV</w:t>
      </w:r>
      <w:r w:rsidRPr="002F6EFF">
        <w:rPr>
          <w:rFonts w:ascii="Times New Roman" w:eastAsia="Times New Roman" w:hAnsi="Times New Roman" w:cs="Times New Roman"/>
        </w:rPr>
        <w:t xml:space="preserve">, </w:t>
      </w:r>
      <w:r w:rsidRPr="002F6EFF">
        <w:rPr>
          <w:rFonts w:ascii="Times New Roman" w:eastAsia="Times New Roman" w:hAnsi="Times New Roman" w:cs="Times New Roman"/>
          <w:sz w:val="20"/>
          <w:szCs w:val="20"/>
        </w:rPr>
        <w:t xml:space="preserve">“The mystery of the seven stars which thou sawest in my right hand, and the seven golden candlesticks. The </w:t>
      </w:r>
      <w:r w:rsidRPr="002F6EFF">
        <w:rPr>
          <w:rFonts w:ascii="Times New Roman" w:eastAsia="Times New Roman" w:hAnsi="Times New Roman" w:cs="Times New Roman"/>
          <w:b/>
          <w:bCs/>
          <w:sz w:val="20"/>
          <w:szCs w:val="20"/>
        </w:rPr>
        <w:t>seven stars are the angels of the seven churches</w:t>
      </w:r>
      <w:r w:rsidRPr="002F6EFF">
        <w:rPr>
          <w:rFonts w:ascii="Times New Roman" w:eastAsia="Times New Roman" w:hAnsi="Times New Roman" w:cs="Times New Roman"/>
          <w:sz w:val="20"/>
          <w:szCs w:val="20"/>
        </w:rPr>
        <w:t>: and the seven candlesticks which thou sawest are the seven churches</w:t>
      </w:r>
      <w:r>
        <w:rPr>
          <w:rFonts w:ascii="Times New Roman" w:eastAsia="Times New Roman" w:hAnsi="Times New Roman" w:cs="Times New Roman"/>
          <w:sz w:val="20"/>
          <w:szCs w:val="20"/>
        </w:rPr>
        <w:t>.”</w:t>
      </w:r>
    </w:p>
    <w:p w:rsidR="00901BE1" w:rsidRPr="00574547" w:rsidRDefault="00901BE1" w:rsidP="00901BE1">
      <w:pPr>
        <w:pStyle w:val="ListParagraph"/>
        <w:tabs>
          <w:tab w:val="left" w:pos="3870"/>
        </w:tabs>
        <w:ind w:left="1080"/>
        <w:rPr>
          <w:rFonts w:cs="Levenim MT"/>
        </w:rPr>
      </w:pPr>
    </w:p>
    <w:p w:rsidR="00901BE1" w:rsidRPr="00196B4A" w:rsidRDefault="00901BE1" w:rsidP="00901BE1">
      <w:pPr>
        <w:pStyle w:val="ListParagraph"/>
        <w:numPr>
          <w:ilvl w:val="0"/>
          <w:numId w:val="4"/>
        </w:numPr>
        <w:tabs>
          <w:tab w:val="left" w:pos="3870"/>
        </w:tabs>
        <w:jc w:val="both"/>
        <w:rPr>
          <w:rFonts w:cs="Levenim MT"/>
        </w:rPr>
      </w:pPr>
      <w:r w:rsidRPr="00A66996">
        <w:rPr>
          <w:rFonts w:ascii="Times New Roman" w:hAnsi="Times New Roman" w:cs="Times New Roman"/>
          <w:b/>
          <w:sz w:val="24"/>
          <w:szCs w:val="24"/>
        </w:rPr>
        <w:t>How does II Timothy 2:15 apply to this study</w:t>
      </w:r>
      <w:r>
        <w:rPr>
          <w:rFonts w:cs="Levenim MT"/>
          <w:b/>
        </w:rPr>
        <w:t xml:space="preserve">? </w:t>
      </w:r>
      <w:r w:rsidRPr="00A66996">
        <w:rPr>
          <w:rFonts w:ascii="Times New Roman" w:hAnsi="Times New Roman" w:cs="Times New Roman"/>
          <w:color w:val="C00000"/>
        </w:rPr>
        <w:t>“</w:t>
      </w:r>
      <w:r w:rsidRPr="00A66996">
        <w:rPr>
          <w:rStyle w:val="text"/>
          <w:rFonts w:ascii="Times New Roman" w:hAnsi="Times New Roman" w:cs="Times New Roman"/>
          <w:color w:val="C00000"/>
        </w:rPr>
        <w:t>Study to shew thyself approved unto God, a workman that needeth not to be ashamed, rightly dividing the word of truth</w:t>
      </w:r>
      <w:r w:rsidRPr="00A66996">
        <w:rPr>
          <w:rFonts w:ascii="Times New Roman" w:hAnsi="Times New Roman" w:cs="Times New Roman"/>
          <w:color w:val="C00000"/>
        </w:rPr>
        <w:t>…”</w:t>
      </w:r>
    </w:p>
    <w:p w:rsidR="00901BE1" w:rsidRPr="0029748A" w:rsidRDefault="00901BE1" w:rsidP="00901BE1">
      <w:pPr>
        <w:pStyle w:val="ListParagraph"/>
        <w:numPr>
          <w:ilvl w:val="0"/>
          <w:numId w:val="4"/>
        </w:numPr>
        <w:tabs>
          <w:tab w:val="left" w:pos="3870"/>
        </w:tabs>
        <w:jc w:val="left"/>
        <w:rPr>
          <w:rStyle w:val="text"/>
          <w:rFonts w:cs="Levenim MT"/>
        </w:rPr>
      </w:pPr>
      <w:r w:rsidRPr="00196B4A">
        <w:rPr>
          <w:rFonts w:ascii="Times New Roman" w:hAnsi="Times New Roman" w:cs="Times New Roman"/>
          <w:b/>
          <w:sz w:val="24"/>
          <w:szCs w:val="24"/>
        </w:rPr>
        <w:t xml:space="preserve">Who wrote the Book of Genesis? Read </w:t>
      </w:r>
      <w:r w:rsidRPr="00196B4A">
        <w:rPr>
          <w:rFonts w:ascii="Times New Roman" w:eastAsia="Times New Roman" w:hAnsi="Times New Roman" w:cs="Times New Roman"/>
          <w:b/>
          <w:sz w:val="24"/>
          <w:szCs w:val="24"/>
        </w:rPr>
        <w:t>Exodus 33: 11</w:t>
      </w:r>
      <w:r>
        <w:rPr>
          <w:rFonts w:ascii="Times New Roman" w:eastAsia="Times New Roman" w:hAnsi="Times New Roman" w:cs="Times New Roman"/>
          <w:b/>
          <w:sz w:val="24"/>
          <w:szCs w:val="24"/>
        </w:rPr>
        <w:t>.</w:t>
      </w:r>
      <w:r w:rsidRPr="00196B4A">
        <w:rPr>
          <w:rFonts w:ascii="Times New Roman" w:eastAsia="Times New Roman" w:hAnsi="Times New Roman" w:cs="Times New Roman"/>
        </w:rPr>
        <w:t xml:space="preserve"> “</w:t>
      </w:r>
      <w:r w:rsidRPr="00196B4A">
        <w:rPr>
          <w:rStyle w:val="text"/>
          <w:rFonts w:ascii="Times New Roman" w:hAnsi="Times New Roman" w:cs="Times New Roman"/>
        </w:rPr>
        <w:t xml:space="preserve">And the </w:t>
      </w:r>
      <w:r w:rsidRPr="00196B4A">
        <w:rPr>
          <w:rStyle w:val="small-caps"/>
          <w:rFonts w:ascii="Times New Roman" w:hAnsi="Times New Roman" w:cs="Times New Roman"/>
          <w:smallCaps/>
        </w:rPr>
        <w:t>Lord</w:t>
      </w:r>
      <w:r w:rsidRPr="00196B4A">
        <w:rPr>
          <w:rStyle w:val="text"/>
          <w:rFonts w:ascii="Times New Roman" w:hAnsi="Times New Roman" w:cs="Times New Roman"/>
        </w:rPr>
        <w:t xml:space="preserve"> spake unto Moses face to face, as a man speaketh unto his friend. And he turned again into the camp: but his servant Joshua, the son of Nun, a young man, departed not out of the tabernacle.”</w:t>
      </w:r>
    </w:p>
    <w:p w:rsidR="00901BE1" w:rsidRPr="00323D74" w:rsidRDefault="00901BE1" w:rsidP="00901BE1">
      <w:pPr>
        <w:pStyle w:val="ListParagraph"/>
        <w:numPr>
          <w:ilvl w:val="0"/>
          <w:numId w:val="4"/>
        </w:numPr>
        <w:tabs>
          <w:tab w:val="left" w:pos="3870"/>
        </w:tabs>
        <w:jc w:val="left"/>
        <w:rPr>
          <w:rStyle w:val="text"/>
          <w:rFonts w:cs="Levenim MT"/>
        </w:rPr>
      </w:pPr>
      <w:r w:rsidRPr="0029748A">
        <w:rPr>
          <w:rFonts w:ascii="Times New Roman" w:hAnsi="Times New Roman" w:cs="Times New Roman"/>
          <w:b/>
          <w:sz w:val="24"/>
          <w:szCs w:val="24"/>
        </w:rPr>
        <w:t xml:space="preserve">Did the Holy Spirit inspire all scripture? Read </w:t>
      </w:r>
      <w:r w:rsidRPr="0029748A">
        <w:rPr>
          <w:rFonts w:ascii="Times New Roman" w:eastAsia="Times New Roman" w:hAnsi="Times New Roman" w:cs="Times New Roman"/>
          <w:b/>
          <w:bCs/>
        </w:rPr>
        <w:t>2 Peter 1:21</w:t>
      </w:r>
      <w:r>
        <w:rPr>
          <w:rFonts w:ascii="Times New Roman" w:eastAsia="Times New Roman" w:hAnsi="Times New Roman" w:cs="Times New Roman"/>
          <w:b/>
          <w:bCs/>
        </w:rPr>
        <w:t xml:space="preserve">. </w:t>
      </w:r>
      <w:r w:rsidRPr="0029748A">
        <w:rPr>
          <w:rFonts w:ascii="Times New Roman" w:eastAsia="Times New Roman" w:hAnsi="Times New Roman" w:cs="Times New Roman"/>
          <w:bCs/>
          <w:sz w:val="20"/>
          <w:szCs w:val="20"/>
        </w:rPr>
        <w:t>“</w:t>
      </w:r>
      <w:r w:rsidRPr="0029748A">
        <w:rPr>
          <w:rFonts w:ascii="Times New Roman" w:eastAsia="Times New Roman" w:hAnsi="Times New Roman" w:cs="Times New Roman"/>
          <w:sz w:val="20"/>
          <w:szCs w:val="20"/>
        </w:rPr>
        <w:t>For the prophecy came not in old time by the will of man: but holy men of God spake as they were moved by the Holy Ghost.”</w:t>
      </w:r>
      <w:r w:rsidRPr="0029748A">
        <w:rPr>
          <w:rStyle w:val="text"/>
          <w:sz w:val="20"/>
          <w:szCs w:val="20"/>
        </w:rPr>
        <w:t>.</w:t>
      </w:r>
    </w:p>
    <w:p w:rsidR="00901BE1" w:rsidRPr="00255DD2" w:rsidRDefault="00901BE1" w:rsidP="00901BE1">
      <w:pPr>
        <w:pStyle w:val="ListParagraph"/>
        <w:numPr>
          <w:ilvl w:val="0"/>
          <w:numId w:val="4"/>
        </w:numPr>
        <w:tabs>
          <w:tab w:val="left" w:pos="3870"/>
        </w:tabs>
        <w:jc w:val="left"/>
        <w:rPr>
          <w:rFonts w:cs="Levenim MT"/>
          <w:b/>
        </w:rPr>
      </w:pPr>
      <w:r w:rsidRPr="00470783">
        <w:rPr>
          <w:rFonts w:ascii="Times New Roman" w:eastAsia="Times New Roman" w:hAnsi="Times New Roman" w:cs="Times New Roman"/>
          <w:b/>
          <w:sz w:val="24"/>
          <w:szCs w:val="24"/>
        </w:rPr>
        <w:t xml:space="preserve">What was the “Genesis Six Experiment?” </w:t>
      </w:r>
      <w:r w:rsidRPr="00470783">
        <w:rPr>
          <w:rFonts w:ascii="Times New Roman" w:eastAsia="Times New Roman" w:hAnsi="Times New Roman" w:cs="Times New Roman"/>
          <w:b/>
          <w:color w:val="C00000"/>
          <w:sz w:val="24"/>
          <w:szCs w:val="24"/>
        </w:rPr>
        <w:t>first instance of genetic info in the Bible</w:t>
      </w:r>
    </w:p>
    <w:p w:rsidR="00255DD2" w:rsidRPr="00470783" w:rsidRDefault="00255DD2" w:rsidP="00255DD2">
      <w:pPr>
        <w:pStyle w:val="ListParagraph"/>
        <w:numPr>
          <w:ilvl w:val="1"/>
          <w:numId w:val="4"/>
        </w:numPr>
        <w:tabs>
          <w:tab w:val="left" w:pos="3870"/>
        </w:tabs>
        <w:jc w:val="left"/>
        <w:rPr>
          <w:rFonts w:cs="Levenim MT"/>
          <w:b/>
        </w:rPr>
      </w:pPr>
      <w:r>
        <w:rPr>
          <w:rFonts w:ascii="Times New Roman" w:eastAsia="Times New Roman" w:hAnsi="Times New Roman" w:cs="Times New Roman"/>
          <w:b/>
          <w:sz w:val="24"/>
          <w:szCs w:val="24"/>
        </w:rPr>
        <w:t>Read Genesis 6:1-6</w:t>
      </w:r>
    </w:p>
    <w:p w:rsidR="00901BE1" w:rsidRPr="00470783" w:rsidRDefault="00901BE1" w:rsidP="00901BE1">
      <w:pPr>
        <w:pStyle w:val="ListParagraph"/>
        <w:numPr>
          <w:ilvl w:val="0"/>
          <w:numId w:val="4"/>
        </w:numPr>
        <w:tabs>
          <w:tab w:val="left" w:pos="3870"/>
        </w:tabs>
        <w:jc w:val="left"/>
        <w:rPr>
          <w:rFonts w:cs="Levenim MT"/>
          <w:b/>
        </w:rPr>
      </w:pPr>
      <w:r w:rsidRPr="00470783">
        <w:rPr>
          <w:rFonts w:ascii="Times New Roman" w:eastAsia="Times New Roman" w:hAnsi="Times New Roman" w:cs="Times New Roman"/>
          <w:b/>
          <w:sz w:val="24"/>
          <w:szCs w:val="24"/>
        </w:rPr>
        <w:t>Who were the “actors” in this “experiment?”</w:t>
      </w:r>
    </w:p>
    <w:p w:rsidR="00901BE1" w:rsidRPr="00470783" w:rsidRDefault="00901BE1" w:rsidP="00901BE1">
      <w:pPr>
        <w:pStyle w:val="ListParagraph"/>
        <w:numPr>
          <w:ilvl w:val="0"/>
          <w:numId w:val="4"/>
        </w:numPr>
        <w:tabs>
          <w:tab w:val="left" w:pos="3870"/>
        </w:tabs>
        <w:jc w:val="left"/>
        <w:rPr>
          <w:rFonts w:cs="Levenim MT"/>
          <w:b/>
        </w:rPr>
      </w:pPr>
      <w:r w:rsidRPr="00470783">
        <w:rPr>
          <w:rFonts w:ascii="Times New Roman" w:eastAsia="Times New Roman" w:hAnsi="Times New Roman" w:cs="Times New Roman"/>
          <w:b/>
          <w:sz w:val="24"/>
          <w:szCs w:val="24"/>
        </w:rPr>
        <w:t>Who were the “fallen angels?”</w:t>
      </w:r>
    </w:p>
    <w:p w:rsidR="00901BE1" w:rsidRPr="00470783" w:rsidRDefault="00901BE1" w:rsidP="00901BE1">
      <w:pPr>
        <w:pStyle w:val="ListParagraph"/>
        <w:numPr>
          <w:ilvl w:val="0"/>
          <w:numId w:val="4"/>
        </w:numPr>
        <w:tabs>
          <w:tab w:val="left" w:pos="3870"/>
        </w:tabs>
        <w:jc w:val="left"/>
        <w:rPr>
          <w:rFonts w:cs="Levenim MT"/>
          <w:b/>
        </w:rPr>
      </w:pPr>
      <w:r w:rsidRPr="00470783">
        <w:rPr>
          <w:rFonts w:ascii="Times New Roman" w:eastAsia="Times New Roman" w:hAnsi="Times New Roman" w:cs="Times New Roman"/>
          <w:b/>
          <w:sz w:val="24"/>
          <w:szCs w:val="24"/>
        </w:rPr>
        <w:t>How do we know that the “Sons of God” were the fallen angels? Refer to:</w:t>
      </w:r>
    </w:p>
    <w:p w:rsidR="00901BE1" w:rsidRPr="00817439" w:rsidRDefault="00E7152E" w:rsidP="00901BE1">
      <w:pPr>
        <w:pStyle w:val="ListParagraph"/>
        <w:numPr>
          <w:ilvl w:val="1"/>
          <w:numId w:val="4"/>
        </w:numPr>
        <w:tabs>
          <w:tab w:val="left" w:pos="3870"/>
        </w:tabs>
        <w:jc w:val="left"/>
        <w:rPr>
          <w:rFonts w:cs="Levenim MT"/>
          <w:b/>
        </w:rPr>
      </w:pPr>
      <w:hyperlink r:id="rId12" w:history="1">
        <w:r w:rsidR="00901BE1" w:rsidRPr="00817439">
          <w:rPr>
            <w:rStyle w:val="Hyperlink"/>
            <w:b/>
            <w:color w:val="auto"/>
            <w:sz w:val="24"/>
            <w:szCs w:val="24"/>
            <w:u w:val="none"/>
          </w:rPr>
          <w:t>Job 1:6</w:t>
        </w:r>
      </w:hyperlink>
      <w:r w:rsidR="00901BE1" w:rsidRPr="00817439">
        <w:rPr>
          <w:b/>
          <w:sz w:val="24"/>
          <w:szCs w:val="24"/>
        </w:rPr>
        <w:t>,</w:t>
      </w:r>
      <w:r w:rsidR="00901BE1" w:rsidRPr="00817439">
        <w:rPr>
          <w:b/>
        </w:rPr>
        <w:t xml:space="preserve">  </w:t>
      </w:r>
      <w:r w:rsidR="00901BE1" w:rsidRPr="00817439">
        <w:rPr>
          <w:b/>
          <w:i/>
          <w:iCs/>
        </w:rPr>
        <w:t>bənê hāʼĕlōhîm</w:t>
      </w:r>
      <w:r w:rsidR="00901BE1" w:rsidRPr="00817439">
        <w:rPr>
          <w:b/>
        </w:rPr>
        <w:t xml:space="preserve"> (</w:t>
      </w:r>
      <w:r w:rsidR="00901BE1" w:rsidRPr="00817439">
        <w:rPr>
          <w:rFonts w:ascii="Arial" w:hAnsi="Arial" w:cs="Arial"/>
          <w:b/>
        </w:rPr>
        <w:t>בְּנֵי</w:t>
      </w:r>
      <w:r w:rsidR="00901BE1" w:rsidRPr="00817439">
        <w:rPr>
          <w:b/>
        </w:rPr>
        <w:t xml:space="preserve"> </w:t>
      </w:r>
      <w:r w:rsidR="00901BE1" w:rsidRPr="00817439">
        <w:rPr>
          <w:rFonts w:ascii="Arial" w:hAnsi="Arial" w:cs="Arial"/>
          <w:b/>
        </w:rPr>
        <w:t>הָאֱלֹהִים</w:t>
      </w:r>
      <w:r w:rsidR="00901BE1" w:rsidRPr="00817439">
        <w:rPr>
          <w:b/>
        </w:rPr>
        <w:t>) sons of the Elohim, KJV, “</w:t>
      </w:r>
      <w:r w:rsidR="00901BE1" w:rsidRPr="00817439">
        <w:rPr>
          <w:rFonts w:ascii="Arial" w:hAnsi="Arial" w:cs="Arial"/>
          <w:b/>
          <w:sz w:val="21"/>
          <w:szCs w:val="21"/>
        </w:rPr>
        <w:t xml:space="preserve">Now there was a day when the sons of God came to present themselves before the LORD, and Satan came also among them.” </w:t>
      </w:r>
      <w:r w:rsidR="00901BE1" w:rsidRPr="00817439">
        <w:rPr>
          <w:rStyle w:val="Emphasis"/>
          <w:b/>
          <w:sz w:val="27"/>
          <w:szCs w:val="27"/>
        </w:rPr>
        <w:t>B’nai Ha Elohim</w:t>
      </w:r>
      <w:r w:rsidR="00901BE1" w:rsidRPr="00817439">
        <w:rPr>
          <w:b/>
          <w:sz w:val="27"/>
          <w:szCs w:val="27"/>
        </w:rPr>
        <w:t>,</w:t>
      </w:r>
    </w:p>
    <w:p w:rsidR="00901BE1" w:rsidRPr="00817439" w:rsidRDefault="00901BE1" w:rsidP="00901BE1">
      <w:pPr>
        <w:pStyle w:val="ListParagraph"/>
        <w:numPr>
          <w:ilvl w:val="1"/>
          <w:numId w:val="4"/>
        </w:numPr>
        <w:tabs>
          <w:tab w:val="left" w:pos="3870"/>
        </w:tabs>
        <w:jc w:val="left"/>
        <w:rPr>
          <w:rStyle w:val="small-caps"/>
          <w:rFonts w:cs="Levenim MT"/>
          <w:b/>
        </w:rPr>
      </w:pPr>
      <w:r w:rsidRPr="00817439">
        <w:rPr>
          <w:rFonts w:ascii="Arial" w:hAnsi="Arial" w:cs="Arial"/>
          <w:b/>
          <w:sz w:val="21"/>
          <w:szCs w:val="21"/>
        </w:rPr>
        <w:t>Job 2:1, “</w:t>
      </w:r>
      <w:r w:rsidRPr="00817439">
        <w:rPr>
          <w:rStyle w:val="text"/>
          <w:b/>
        </w:rPr>
        <w:t xml:space="preserve">Again there was a day when the sons of God came to present themselves before the </w:t>
      </w:r>
      <w:r w:rsidRPr="00817439">
        <w:rPr>
          <w:rStyle w:val="small-caps"/>
          <w:b/>
          <w:smallCaps/>
        </w:rPr>
        <w:t>Lord</w:t>
      </w:r>
      <w:r w:rsidRPr="00817439">
        <w:rPr>
          <w:rStyle w:val="text"/>
          <w:b/>
        </w:rPr>
        <w:t xml:space="preserve">, and Satan came also among them to present himself before the </w:t>
      </w:r>
      <w:r w:rsidRPr="00817439">
        <w:rPr>
          <w:rStyle w:val="small-caps"/>
          <w:b/>
          <w:smallCaps/>
        </w:rPr>
        <w:t>Lord.”</w:t>
      </w:r>
    </w:p>
    <w:p w:rsidR="00901BE1" w:rsidRPr="00817439" w:rsidRDefault="00E7152E" w:rsidP="00901BE1">
      <w:pPr>
        <w:pStyle w:val="ListParagraph"/>
        <w:numPr>
          <w:ilvl w:val="1"/>
          <w:numId w:val="4"/>
        </w:numPr>
        <w:tabs>
          <w:tab w:val="left" w:pos="3870"/>
        </w:tabs>
        <w:jc w:val="left"/>
        <w:rPr>
          <w:rStyle w:val="text"/>
          <w:rFonts w:cs="Levenim MT"/>
          <w:b/>
        </w:rPr>
      </w:pPr>
      <w:hyperlink r:id="rId13" w:history="1">
        <w:r w:rsidR="00901BE1" w:rsidRPr="00817439">
          <w:rPr>
            <w:rStyle w:val="Hyperlink"/>
            <w:b/>
            <w:color w:val="auto"/>
            <w:sz w:val="24"/>
            <w:szCs w:val="24"/>
            <w:u w:val="none"/>
          </w:rPr>
          <w:t>Job 38:7</w:t>
        </w:r>
      </w:hyperlink>
      <w:r w:rsidR="00901BE1" w:rsidRPr="00817439">
        <w:rPr>
          <w:b/>
        </w:rPr>
        <w:t xml:space="preserve">, </w:t>
      </w:r>
      <w:r w:rsidR="00901BE1" w:rsidRPr="00817439">
        <w:rPr>
          <w:b/>
          <w:i/>
          <w:iCs/>
        </w:rPr>
        <w:t>bənê ĕlōhîm</w:t>
      </w:r>
      <w:r w:rsidR="00901BE1" w:rsidRPr="00817439">
        <w:rPr>
          <w:b/>
        </w:rPr>
        <w:t xml:space="preserve"> (</w:t>
      </w:r>
      <w:r w:rsidR="00901BE1" w:rsidRPr="00817439">
        <w:rPr>
          <w:rFonts w:ascii="Arial" w:hAnsi="Arial" w:cs="Arial"/>
          <w:b/>
        </w:rPr>
        <w:t>בְּנֵי</w:t>
      </w:r>
      <w:r w:rsidR="00901BE1" w:rsidRPr="00817439">
        <w:rPr>
          <w:b/>
        </w:rPr>
        <w:t xml:space="preserve"> </w:t>
      </w:r>
      <w:r w:rsidR="00901BE1" w:rsidRPr="00817439">
        <w:rPr>
          <w:rFonts w:ascii="Arial" w:hAnsi="Arial" w:cs="Arial"/>
          <w:b/>
        </w:rPr>
        <w:t>אֱלֹהִֽים</w:t>
      </w:r>
      <w:r w:rsidR="00901BE1" w:rsidRPr="00817439">
        <w:rPr>
          <w:b/>
        </w:rPr>
        <w:t xml:space="preserve">) without the definite article - sons of </w:t>
      </w:r>
      <w:hyperlink r:id="rId14" w:anchor="Grammar.C2.A0.E2.80.93_singular_or_plural" w:tooltip="Elohim" w:history="1">
        <w:r w:rsidR="00901BE1" w:rsidRPr="00817439">
          <w:rPr>
            <w:rStyle w:val="Hyperlink"/>
            <w:b/>
            <w:color w:val="auto"/>
            <w:u w:val="none"/>
          </w:rPr>
          <w:t>godly beings</w:t>
        </w:r>
      </w:hyperlink>
      <w:r w:rsidR="00901BE1" w:rsidRPr="00817439">
        <w:rPr>
          <w:b/>
        </w:rPr>
        <w:t>, “</w:t>
      </w:r>
      <w:r w:rsidR="00901BE1" w:rsidRPr="00817439">
        <w:rPr>
          <w:rStyle w:val="text"/>
          <w:b/>
        </w:rPr>
        <w:t>When the morning stars sang together, and all the sons of God shouted for joy?”</w:t>
      </w:r>
    </w:p>
    <w:p w:rsidR="00901BE1" w:rsidRPr="0072245F" w:rsidRDefault="00E7152E" w:rsidP="00901BE1">
      <w:pPr>
        <w:pStyle w:val="ListParagraph"/>
        <w:numPr>
          <w:ilvl w:val="1"/>
          <w:numId w:val="4"/>
        </w:numPr>
        <w:tabs>
          <w:tab w:val="left" w:pos="3870"/>
        </w:tabs>
        <w:jc w:val="left"/>
        <w:rPr>
          <w:rStyle w:val="text"/>
          <w:rFonts w:cs="Levenim MT"/>
        </w:rPr>
      </w:pPr>
      <w:hyperlink r:id="rId15" w:history="1">
        <w:r w:rsidR="00901BE1" w:rsidRPr="00817439">
          <w:rPr>
            <w:rStyle w:val="Hyperlink"/>
            <w:b/>
            <w:color w:val="auto"/>
            <w:sz w:val="24"/>
            <w:szCs w:val="24"/>
            <w:u w:val="none"/>
          </w:rPr>
          <w:t>Psalm 29:1</w:t>
        </w:r>
      </w:hyperlink>
      <w:r w:rsidR="00901BE1" w:rsidRPr="00817439">
        <w:rPr>
          <w:b/>
        </w:rPr>
        <w:t>,</w:t>
      </w:r>
      <w:r w:rsidR="00901BE1">
        <w:t xml:space="preserve"> KJV, “</w:t>
      </w:r>
      <w:r w:rsidR="00901BE1">
        <w:rPr>
          <w:rStyle w:val="text"/>
        </w:rPr>
        <w:t xml:space="preserve">Give unto the </w:t>
      </w:r>
      <w:r w:rsidR="00901BE1" w:rsidRPr="00E8180F">
        <w:rPr>
          <w:rStyle w:val="small-caps"/>
          <w:smallCaps/>
        </w:rPr>
        <w:t>Lord</w:t>
      </w:r>
      <w:r w:rsidR="00901BE1">
        <w:rPr>
          <w:rStyle w:val="text"/>
        </w:rPr>
        <w:t xml:space="preserve">, O ye mighty, give unto the </w:t>
      </w:r>
      <w:r w:rsidR="00901BE1" w:rsidRPr="00E8180F">
        <w:rPr>
          <w:rStyle w:val="small-caps"/>
          <w:smallCaps/>
        </w:rPr>
        <w:t>Lord</w:t>
      </w:r>
      <w:r w:rsidR="00901BE1">
        <w:rPr>
          <w:rStyle w:val="text"/>
        </w:rPr>
        <w:t xml:space="preserve"> glory and strength.</w:t>
      </w:r>
    </w:p>
    <w:p w:rsidR="00901BE1" w:rsidRPr="0072245F" w:rsidRDefault="00901BE1" w:rsidP="00901BE1">
      <w:pPr>
        <w:pStyle w:val="ListParagraph"/>
        <w:numPr>
          <w:ilvl w:val="0"/>
          <w:numId w:val="4"/>
        </w:numPr>
        <w:tabs>
          <w:tab w:val="left" w:pos="3870"/>
        </w:tabs>
        <w:jc w:val="left"/>
        <w:rPr>
          <w:rStyle w:val="text"/>
          <w:rFonts w:cs="Levenim MT"/>
        </w:rPr>
      </w:pPr>
      <w:r w:rsidRPr="0072245F">
        <w:rPr>
          <w:rStyle w:val="text"/>
          <w:rFonts w:ascii="Times New Roman" w:hAnsi="Times New Roman" w:cs="Times New Roman"/>
          <w:b/>
          <w:sz w:val="24"/>
          <w:szCs w:val="24"/>
        </w:rPr>
        <w:t>Who are Nephilim?</w:t>
      </w:r>
      <w:r>
        <w:rPr>
          <w:rStyle w:val="text"/>
          <w:sz w:val="24"/>
          <w:szCs w:val="24"/>
        </w:rPr>
        <w:t xml:space="preserve"> Demi-gods, mythological gods, hybrids……liger; </w:t>
      </w:r>
      <w:r w:rsidRPr="0072245F">
        <w:rPr>
          <w:rFonts w:ascii="Arial" w:hAnsi="Arial" w:cs="Arial"/>
          <w:color w:val="3F4041"/>
        </w:rPr>
        <w:t xml:space="preserve">The word translated as “giants” in this verse is the Hebrew word </w:t>
      </w:r>
      <w:r w:rsidRPr="0072245F">
        <w:rPr>
          <w:rFonts w:ascii="Arial" w:hAnsi="Arial" w:cs="Arial"/>
          <w:i/>
          <w:iCs/>
          <w:color w:val="3F4041"/>
        </w:rPr>
        <w:t>nephilim</w:t>
      </w:r>
      <w:r w:rsidRPr="0072245F">
        <w:rPr>
          <w:rFonts w:ascii="Arial" w:hAnsi="Arial" w:cs="Arial"/>
          <w:color w:val="3F4041"/>
        </w:rPr>
        <w:t xml:space="preserve">, and many Bible versions simply transliterate it as such. There has been much debate over the meaning of this word. Some believe it comes from the Hebrew verb </w:t>
      </w:r>
      <w:r w:rsidRPr="0072245F">
        <w:rPr>
          <w:rFonts w:ascii="Arial" w:hAnsi="Arial" w:cs="Arial"/>
          <w:i/>
          <w:iCs/>
          <w:color w:val="3F4041"/>
        </w:rPr>
        <w:t>naphal</w:t>
      </w:r>
      <w:r w:rsidRPr="0072245F">
        <w:rPr>
          <w:rFonts w:ascii="Arial" w:hAnsi="Arial" w:cs="Arial"/>
          <w:color w:val="3F4041"/>
        </w:rPr>
        <w:t xml:space="preserve">, while others claim that it is from the Aramaic noun </w:t>
      </w:r>
      <w:r w:rsidRPr="0072245F">
        <w:rPr>
          <w:rFonts w:ascii="Arial" w:hAnsi="Arial" w:cs="Arial"/>
          <w:i/>
          <w:iCs/>
          <w:color w:val="3F4041"/>
        </w:rPr>
        <w:t>naphil</w:t>
      </w:r>
      <w:r w:rsidRPr="0072245F">
        <w:rPr>
          <w:rFonts w:ascii="Arial" w:hAnsi="Arial" w:cs="Arial"/>
          <w:color w:val="3F4041"/>
        </w:rPr>
        <w:t>.</w:t>
      </w:r>
      <w:hyperlink r:id="rId16" w:anchor="fn_10" w:tooltip="Footnote 10" w:history="1">
        <w:r w:rsidRPr="0072245F">
          <w:rPr>
            <w:rStyle w:val="Hyperlink"/>
            <w:rFonts w:ascii="Arial" w:hAnsi="Arial" w:cs="Arial"/>
            <w:sz w:val="19"/>
            <w:szCs w:val="19"/>
          </w:rPr>
          <w:t>10</w:t>
        </w:r>
      </w:hyperlink>
      <w:r w:rsidRPr="0072245F">
        <w:rPr>
          <w:rFonts w:ascii="Arial" w:hAnsi="Arial" w:cs="Arial"/>
          <w:color w:val="3F4041"/>
        </w:rPr>
        <w:t xml:space="preserve"> These individuals are described in Hebrew as </w:t>
      </w:r>
      <w:r w:rsidRPr="0072245F">
        <w:rPr>
          <w:rFonts w:ascii="Arial" w:hAnsi="Arial" w:cs="Arial"/>
          <w:i/>
          <w:iCs/>
          <w:color w:val="3F4041"/>
        </w:rPr>
        <w:t>gibborim</w:t>
      </w:r>
      <w:r w:rsidRPr="0072245F">
        <w:rPr>
          <w:rFonts w:ascii="Arial" w:hAnsi="Arial" w:cs="Arial"/>
          <w:color w:val="3F4041"/>
        </w:rPr>
        <w:t xml:space="preserve"> (“mighty men”).</w:t>
      </w:r>
    </w:p>
    <w:p w:rsidR="00901BE1" w:rsidRDefault="00D95A9D" w:rsidP="00901BE1">
      <w:pPr>
        <w:pStyle w:val="ListParagraph"/>
        <w:numPr>
          <w:ilvl w:val="1"/>
          <w:numId w:val="4"/>
        </w:numPr>
        <w:spacing w:before="0" w:beforeAutospacing="0" w:after="200" w:afterAutospacing="0" w:line="276" w:lineRule="auto"/>
        <w:jc w:val="left"/>
        <w:rPr>
          <w:rStyle w:val="text"/>
        </w:rPr>
      </w:pPr>
      <w:r>
        <w:rPr>
          <w:rFonts w:ascii="Times New Roman" w:hAnsi="Times New Roman" w:cs="Times New Roman"/>
          <w:b/>
          <w:sz w:val="24"/>
          <w:szCs w:val="24"/>
        </w:rPr>
        <w:t xml:space="preserve">Are they </w:t>
      </w:r>
      <w:r w:rsidR="00C44556">
        <w:rPr>
          <w:rFonts w:ascii="Times New Roman" w:hAnsi="Times New Roman" w:cs="Times New Roman"/>
          <w:b/>
          <w:sz w:val="24"/>
          <w:szCs w:val="24"/>
        </w:rPr>
        <w:t>giants? See</w:t>
      </w:r>
      <w:r w:rsidR="00901BE1">
        <w:rPr>
          <w:rFonts w:ascii="Times New Roman" w:hAnsi="Times New Roman" w:cs="Times New Roman"/>
          <w:b/>
          <w:sz w:val="24"/>
          <w:szCs w:val="24"/>
        </w:rPr>
        <w:t xml:space="preserve"> </w:t>
      </w:r>
      <w:r w:rsidR="00901BE1" w:rsidRPr="00470783">
        <w:rPr>
          <w:rFonts w:ascii="Times New Roman" w:hAnsi="Times New Roman" w:cs="Times New Roman"/>
          <w:b/>
          <w:sz w:val="24"/>
          <w:szCs w:val="24"/>
        </w:rPr>
        <w:t>Numbers 13:30-33, ESV</w:t>
      </w:r>
      <w:r w:rsidR="00901BE1" w:rsidRPr="00E8180F">
        <w:rPr>
          <w:b/>
        </w:rPr>
        <w:t>,</w:t>
      </w:r>
      <w:r w:rsidR="00901BE1" w:rsidRPr="00E8180F">
        <w:t xml:space="preserve"> “</w:t>
      </w:r>
      <w:r w:rsidR="00901BE1" w:rsidRPr="00E8180F">
        <w:rPr>
          <w:rStyle w:val="text"/>
        </w:rPr>
        <w:t>But Caleb quieted the people before Moses and said, “Let us go up at once and occupy it, for we are well able to overcome it.”</w:t>
      </w:r>
      <w:r w:rsidR="00901BE1" w:rsidRPr="00E8180F">
        <w:t xml:space="preserve"> </w:t>
      </w:r>
      <w:r w:rsidR="00901BE1" w:rsidRPr="00E8180F">
        <w:rPr>
          <w:rStyle w:val="text"/>
        </w:rPr>
        <w:t>Then the men who had gone up with him said, “We are not able to go up against the people, for they are stronger than we are.”</w:t>
      </w:r>
      <w:r w:rsidR="00901BE1" w:rsidRPr="00E8180F">
        <w:t xml:space="preserve"> </w:t>
      </w:r>
      <w:r w:rsidR="00901BE1" w:rsidRPr="00E8180F">
        <w:rPr>
          <w:rStyle w:val="text"/>
        </w:rPr>
        <w:t>So they brought to the people of Israel a bad report of the land that they had spied out, saying, “The land, through which we have gone to spy it out, is a land that devours its inhabitants, and all the people that we saw in it are of great height.</w:t>
      </w:r>
      <w:r w:rsidR="00901BE1" w:rsidRPr="00E8180F">
        <w:t xml:space="preserve"> </w:t>
      </w:r>
      <w:r w:rsidR="00901BE1" w:rsidRPr="00E8180F">
        <w:rPr>
          <w:rStyle w:val="text"/>
          <w:vertAlign w:val="superscript"/>
        </w:rPr>
        <w:t xml:space="preserve"> </w:t>
      </w:r>
      <w:r w:rsidR="00901BE1" w:rsidRPr="00E8180F">
        <w:rPr>
          <w:rStyle w:val="text"/>
        </w:rPr>
        <w:t>And there we saw the Nephilim (the sons of Anak, who come from the Nephilim), and we seemed to ourselves like grasshoppers, and so we seemed to them.”</w:t>
      </w:r>
    </w:p>
    <w:p w:rsidR="00817439" w:rsidRDefault="00D95A9D" w:rsidP="00817439">
      <w:pPr>
        <w:pStyle w:val="ListParagraph"/>
        <w:numPr>
          <w:ilvl w:val="1"/>
          <w:numId w:val="4"/>
        </w:numPr>
        <w:spacing w:before="0" w:beforeAutospacing="0" w:after="200" w:afterAutospacing="0" w:line="276" w:lineRule="auto"/>
        <w:jc w:val="left"/>
        <w:rPr>
          <w:rStyle w:val="text"/>
        </w:rPr>
      </w:pPr>
      <w:r>
        <w:rPr>
          <w:rStyle w:val="text"/>
          <w:b/>
          <w:sz w:val="24"/>
          <w:szCs w:val="24"/>
        </w:rPr>
        <w:t xml:space="preserve">Are they an abomination to God? </w:t>
      </w:r>
      <w:r w:rsidR="00901BE1">
        <w:rPr>
          <w:rStyle w:val="text"/>
          <w:b/>
          <w:sz w:val="24"/>
          <w:szCs w:val="24"/>
        </w:rPr>
        <w:t xml:space="preserve">Read </w:t>
      </w:r>
      <w:r w:rsidR="00901BE1" w:rsidRPr="00B67B3C">
        <w:rPr>
          <w:rStyle w:val="text"/>
          <w:b/>
          <w:sz w:val="24"/>
          <w:szCs w:val="24"/>
        </w:rPr>
        <w:t>Genesis 6: 1-8</w:t>
      </w:r>
      <w:r w:rsidR="00901BE1" w:rsidRPr="00470783">
        <w:rPr>
          <w:rStyle w:val="text"/>
          <w:sz w:val="24"/>
          <w:szCs w:val="24"/>
        </w:rPr>
        <w:t>, ESV</w:t>
      </w:r>
      <w:r w:rsidR="00901BE1" w:rsidRPr="00E8180F">
        <w:rPr>
          <w:rStyle w:val="text"/>
        </w:rPr>
        <w:t>, “When man began to multiply on the face of the land and daughters were born to them,</w:t>
      </w:r>
      <w:r w:rsidR="00901BE1" w:rsidRPr="00E8180F">
        <w:t xml:space="preserve"> </w:t>
      </w:r>
      <w:r w:rsidR="00901BE1" w:rsidRPr="00E8180F">
        <w:rPr>
          <w:rStyle w:val="text"/>
        </w:rPr>
        <w:t>the sons of God saw that the daughters of man were attractive. And they took as their wives any they chose.</w:t>
      </w:r>
      <w:r w:rsidR="00901BE1" w:rsidRPr="00E8180F">
        <w:t xml:space="preserve"> </w:t>
      </w:r>
      <w:r w:rsidR="00901BE1" w:rsidRPr="00E8180F">
        <w:rPr>
          <w:rStyle w:val="text"/>
        </w:rPr>
        <w:t xml:space="preserve">Then the </w:t>
      </w:r>
      <w:r w:rsidR="00901BE1" w:rsidRPr="00E8180F">
        <w:rPr>
          <w:rStyle w:val="small-caps"/>
          <w:smallCaps/>
        </w:rPr>
        <w:t>Lord</w:t>
      </w:r>
      <w:r w:rsidR="00901BE1" w:rsidRPr="00E8180F">
        <w:rPr>
          <w:rStyle w:val="text"/>
        </w:rPr>
        <w:t xml:space="preserve"> said, “My Spirit shall not abide in man forever, for he is flesh: his days shall be 120 years.”</w:t>
      </w:r>
      <w:r w:rsidR="00901BE1" w:rsidRPr="00E8180F">
        <w:t xml:space="preserve"> </w:t>
      </w:r>
      <w:r w:rsidR="00901BE1" w:rsidRPr="00E8180F">
        <w:rPr>
          <w:rStyle w:val="text"/>
          <w:vertAlign w:val="superscript"/>
        </w:rPr>
        <w:t>4</w:t>
      </w:r>
      <w:r w:rsidR="00901BE1" w:rsidRPr="00E8180F">
        <w:rPr>
          <w:rStyle w:val="text"/>
        </w:rPr>
        <w:t>The Nephilim were on the earth in those days, and also afterward, when the sons of God came in to the daughters of man and they bore children to them. These were the mighty men who were of old, the men of renown.</w:t>
      </w:r>
      <w:r w:rsidR="00901BE1" w:rsidRPr="00E8180F">
        <w:rPr>
          <w:rStyle w:val="text"/>
          <w:vertAlign w:val="superscript"/>
        </w:rPr>
        <w:t xml:space="preserve"> </w:t>
      </w:r>
      <w:r w:rsidR="00901BE1" w:rsidRPr="00E8180F">
        <w:rPr>
          <w:rStyle w:val="text"/>
        </w:rPr>
        <w:t xml:space="preserve">The </w:t>
      </w:r>
      <w:r w:rsidR="00901BE1" w:rsidRPr="00E8180F">
        <w:rPr>
          <w:rStyle w:val="small-caps"/>
          <w:smallCaps/>
        </w:rPr>
        <w:t>Lord</w:t>
      </w:r>
      <w:r w:rsidR="00901BE1" w:rsidRPr="00E8180F">
        <w:rPr>
          <w:rStyle w:val="text"/>
        </w:rPr>
        <w:t xml:space="preserve"> saw that the wickedness of man was great in the earth, and that every intention of the thoughts of his heart was only evil continually.</w:t>
      </w:r>
      <w:r w:rsidR="00901BE1" w:rsidRPr="00E8180F">
        <w:t xml:space="preserve"> </w:t>
      </w:r>
      <w:r w:rsidR="00901BE1" w:rsidRPr="00E8180F">
        <w:rPr>
          <w:rStyle w:val="text"/>
          <w:vertAlign w:val="superscript"/>
        </w:rPr>
        <w:t xml:space="preserve"> </w:t>
      </w:r>
      <w:r w:rsidR="00901BE1" w:rsidRPr="00E8180F">
        <w:rPr>
          <w:rStyle w:val="text"/>
        </w:rPr>
        <w:t xml:space="preserve">And the </w:t>
      </w:r>
      <w:r w:rsidR="00901BE1" w:rsidRPr="00E8180F">
        <w:rPr>
          <w:rStyle w:val="small-caps"/>
          <w:smallCaps/>
        </w:rPr>
        <w:t>Lord</w:t>
      </w:r>
      <w:r w:rsidR="00901BE1" w:rsidRPr="00E8180F">
        <w:rPr>
          <w:rStyle w:val="text"/>
        </w:rPr>
        <w:t xml:space="preserve"> regretted that he had made man on the earth, and it grieved him to his heart.</w:t>
      </w:r>
      <w:r w:rsidR="00901BE1" w:rsidRPr="00E8180F">
        <w:t xml:space="preserve"> </w:t>
      </w:r>
      <w:r w:rsidR="00901BE1" w:rsidRPr="00E8180F">
        <w:rPr>
          <w:rStyle w:val="text"/>
        </w:rPr>
        <w:t xml:space="preserve">So the </w:t>
      </w:r>
      <w:r w:rsidR="00901BE1" w:rsidRPr="00E8180F">
        <w:rPr>
          <w:rStyle w:val="small-caps"/>
          <w:smallCaps/>
        </w:rPr>
        <w:t>Lord</w:t>
      </w:r>
      <w:r w:rsidR="00901BE1" w:rsidRPr="00E8180F">
        <w:rPr>
          <w:rStyle w:val="text"/>
        </w:rPr>
        <w:t xml:space="preserve"> said, “I will blot out man whom I have created from the face of the land, man and animals and creeping things and birds of the heavens, for I am sorry that I have made them.”</w:t>
      </w:r>
      <w:r w:rsidR="00901BE1" w:rsidRPr="00E8180F">
        <w:t xml:space="preserve"> </w:t>
      </w:r>
      <w:r w:rsidR="00901BE1" w:rsidRPr="00E8180F">
        <w:rPr>
          <w:rStyle w:val="text"/>
        </w:rPr>
        <w:t xml:space="preserve">But Noah found favor in the eyes of the </w:t>
      </w:r>
      <w:r w:rsidR="00901BE1" w:rsidRPr="00E8180F">
        <w:rPr>
          <w:rStyle w:val="small-caps"/>
          <w:smallCaps/>
        </w:rPr>
        <w:t>Lord</w:t>
      </w:r>
      <w:r w:rsidR="00901BE1" w:rsidRPr="00E8180F">
        <w:rPr>
          <w:rStyle w:val="text"/>
        </w:rPr>
        <w:t>.”</w:t>
      </w:r>
    </w:p>
    <w:p w:rsidR="003A1335" w:rsidRDefault="002B2B34" w:rsidP="002B2B34">
      <w:pPr>
        <w:pStyle w:val="ListParagraph"/>
        <w:numPr>
          <w:ilvl w:val="1"/>
          <w:numId w:val="4"/>
        </w:numPr>
        <w:spacing w:before="0" w:beforeAutospacing="0" w:after="200" w:afterAutospacing="0" w:line="276" w:lineRule="auto"/>
        <w:jc w:val="left"/>
      </w:pPr>
      <w:r w:rsidRPr="002B2B34">
        <w:rPr>
          <w:rStyle w:val="text"/>
          <w:b/>
          <w:sz w:val="24"/>
          <w:szCs w:val="24"/>
        </w:rPr>
        <w:t xml:space="preserve">Who are </w:t>
      </w:r>
      <w:r w:rsidR="00D95A9D" w:rsidRPr="002B2B34">
        <w:rPr>
          <w:rStyle w:val="text"/>
          <w:b/>
          <w:sz w:val="24"/>
          <w:szCs w:val="24"/>
        </w:rPr>
        <w:t>“</w:t>
      </w:r>
      <w:r w:rsidR="00255DD2" w:rsidRPr="002B2B34">
        <w:rPr>
          <w:rStyle w:val="text"/>
          <w:b/>
          <w:sz w:val="24"/>
          <w:szCs w:val="24"/>
        </w:rPr>
        <w:t>The Lion Men of Moab</w:t>
      </w:r>
      <w:r w:rsidR="00D95A9D" w:rsidRPr="002B2B34">
        <w:rPr>
          <w:rStyle w:val="text"/>
          <w:b/>
          <w:sz w:val="24"/>
          <w:szCs w:val="24"/>
        </w:rPr>
        <w:t xml:space="preserve">?” </w:t>
      </w:r>
      <w:r w:rsidRPr="002B2B34">
        <w:rPr>
          <w:rStyle w:val="text"/>
          <w:b/>
          <w:sz w:val="24"/>
          <w:szCs w:val="24"/>
        </w:rPr>
        <w:t>Read 2 Samuel 23:20, NKJV. Are they Nephilim?</w:t>
      </w:r>
      <w:r w:rsidR="00255DD2" w:rsidRPr="002B2B34">
        <w:rPr>
          <w:rFonts w:ascii="Arial" w:hAnsi="Arial" w:cs="Arial"/>
        </w:rPr>
        <w:t xml:space="preserve"> “And Benaiah the son of Jehoiada, the son of a valiant man, of Kabzeel, who had done many acts, he slew two lionlike men of Moab: he </w:t>
      </w:r>
      <w:r w:rsidR="00255DD2" w:rsidRPr="002B2B34">
        <w:rPr>
          <w:rFonts w:ascii="Arial" w:hAnsi="Arial" w:cs="Arial"/>
        </w:rPr>
        <w:lastRenderedPageBreak/>
        <w:t xml:space="preserve">went down also and slew a lion in the midst of a pit in time of snow:” </w:t>
      </w:r>
      <w:r w:rsidR="00255DD2">
        <w:rPr>
          <w:noProof/>
        </w:rPr>
        <w:drawing>
          <wp:inline distT="0" distB="0" distL="0" distR="0">
            <wp:extent cx="1275907" cy="1658017"/>
            <wp:effectExtent l="19050" t="0" r="443" b="0"/>
            <wp:docPr id="3" name="Picture 1" descr="http://ministerfortson.com/wp-content/uploads/2010/09/lionman-23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nisterfortson.com/wp-content/uploads/2010/09/lionman-231x300.jpg"/>
                    <pic:cNvPicPr>
                      <a:picLocks noChangeAspect="1" noChangeArrowheads="1"/>
                    </pic:cNvPicPr>
                  </pic:nvPicPr>
                  <pic:blipFill>
                    <a:blip r:embed="rId17" cstate="print"/>
                    <a:srcRect/>
                    <a:stretch>
                      <a:fillRect/>
                    </a:stretch>
                  </pic:blipFill>
                  <pic:spPr bwMode="auto">
                    <a:xfrm>
                      <a:off x="0" y="0"/>
                      <a:ext cx="1276501" cy="1658788"/>
                    </a:xfrm>
                    <a:prstGeom prst="rect">
                      <a:avLst/>
                    </a:prstGeom>
                    <a:noFill/>
                    <a:ln w="9525">
                      <a:noFill/>
                      <a:miter lim="800000"/>
                      <a:headEnd/>
                      <a:tailEnd/>
                    </a:ln>
                  </pic:spPr>
                </pic:pic>
              </a:graphicData>
            </a:graphic>
          </wp:inline>
        </w:drawing>
      </w:r>
      <w:r>
        <w:rPr>
          <w:rFonts w:ascii="Arial" w:hAnsi="Arial" w:cs="Arial"/>
        </w:rPr>
        <w:t xml:space="preserve"> </w:t>
      </w:r>
      <w:r w:rsidR="00255DD2" w:rsidRPr="002B2B34">
        <w:rPr>
          <w:b/>
          <w:sz w:val="20"/>
          <w:szCs w:val="20"/>
        </w:rPr>
        <w:t>What exactly were the Hebrews dealing with in the time of David?</w:t>
      </w:r>
      <w:r w:rsidR="00255DD2" w:rsidRPr="002B2B34">
        <w:rPr>
          <w:sz w:val="20"/>
          <w:szCs w:val="20"/>
        </w:rPr>
        <w:t xml:space="preserve"> </w:t>
      </w:r>
      <w:r w:rsidR="00255DD2" w:rsidRPr="002B2B34">
        <w:rPr>
          <w:b/>
          <w:sz w:val="20"/>
          <w:szCs w:val="20"/>
        </w:rPr>
        <w:t xml:space="preserve">Compare Goliath </w:t>
      </w:r>
      <w:r w:rsidR="003208C9" w:rsidRPr="002B2B34">
        <w:rPr>
          <w:b/>
          <w:sz w:val="20"/>
          <w:szCs w:val="20"/>
        </w:rPr>
        <w:t>with</w:t>
      </w:r>
      <w:r w:rsidR="00255DD2" w:rsidRPr="002B2B34">
        <w:rPr>
          <w:b/>
          <w:sz w:val="20"/>
          <w:szCs w:val="20"/>
        </w:rPr>
        <w:t xml:space="preserve"> two “lion like men” in the Moabite army</w:t>
      </w:r>
      <w:r w:rsidR="00255DD2" w:rsidRPr="002B2B34">
        <w:rPr>
          <w:sz w:val="20"/>
          <w:szCs w:val="20"/>
        </w:rPr>
        <w:t>.</w:t>
      </w:r>
      <w:r w:rsidR="00255DD2">
        <w:t xml:space="preserve"> Interestingly, the verse goes on to point out that Benaiah slew an actual lion. Was this some kind of hybrid abomination or is it simply a description? Looking at the original language usually sheds light on many of the events in the Bible. When we look up the Hebrew word translated as “lion like men”, we find the word </w:t>
      </w:r>
      <w:r w:rsidR="00255DD2">
        <w:rPr>
          <w:rStyle w:val="Emphasis"/>
        </w:rPr>
        <w:t>ariy’el</w:t>
      </w:r>
      <w:r w:rsidR="00255DD2">
        <w:t xml:space="preserve">, which is more closely interpreted as “lion of God” or “lion of the gods”. These creatures were considered to be Heroic warriors of the Moabites. When we talk about the events in Genesis 6, the usual stopping point are the Nephilim, but </w:t>
      </w:r>
      <w:hyperlink r:id="rId18" w:tgtFrame="_new" w:history="1">
        <w:r w:rsidR="00255DD2" w:rsidRPr="002B2B34">
          <w:rPr>
            <w:rStyle w:val="Hyperlink"/>
            <w:rFonts w:eastAsiaTheme="majorEastAsia"/>
          </w:rPr>
          <w:t>Genesis 6:12</w:t>
        </w:r>
      </w:hyperlink>
      <w:r w:rsidR="00255DD2">
        <w:t xml:space="preserve"> states that all flesh had become corrupted.</w:t>
      </w:r>
      <w:r w:rsidR="003208C9" w:rsidRPr="002B2B34">
        <w:rPr>
          <w:rFonts w:ascii="Arial" w:hAnsi="Arial" w:cs="Arial"/>
        </w:rPr>
        <w:t xml:space="preserve"> </w:t>
      </w:r>
      <w:r w:rsidR="00255DD2">
        <w:t>Here we find a reference to a “lion of the gods”, yet it was still considered to be a man. The book of Jubilees offers a very strange explanation as to how this may have occurred.</w:t>
      </w:r>
      <w:r w:rsidR="003208C9">
        <w:t xml:space="preserve"> </w:t>
      </w:r>
      <w:r w:rsidR="00255DD2" w:rsidRPr="002B2B34">
        <w:rPr>
          <w:rFonts w:ascii="Arial" w:hAnsi="Arial" w:cs="Arial"/>
        </w:rPr>
        <w:t>“The Sons of God were sent down to teach mankind truth and justice; and for three hundred years did indeed teach Cain’s son Enoch all the secrets of Heaven and Earth. Later, however, they lusted after mortal women and defiled themselves by sexual intercourse. Enoch has recorded not only their divine instructions, but also their subsequent fall from grace; before the end they were indiscriminately enjoying virgins, matrons, men, and beasts.” – Jubile</w:t>
      </w:r>
      <w:hyperlink r:id="rId19" w:tgtFrame="_new" w:history="1">
        <w:r w:rsidR="00255DD2" w:rsidRPr="002B2B34">
          <w:rPr>
            <w:rStyle w:val="Hyperlink"/>
            <w:rFonts w:ascii="Arial" w:eastAsiaTheme="majorEastAsia" w:hAnsi="Arial" w:cs="Arial"/>
          </w:rPr>
          <w:t>es 4:15, 22, 5:1</w:t>
        </w:r>
      </w:hyperlink>
      <w:r w:rsidR="00255DD2">
        <w:t xml:space="preserve">. </w:t>
      </w:r>
    </w:p>
    <w:p w:rsidR="003A1335" w:rsidRPr="00507BB0" w:rsidRDefault="003A1335" w:rsidP="003A1335">
      <w:pPr>
        <w:pStyle w:val="NormalWeb"/>
        <w:numPr>
          <w:ilvl w:val="1"/>
          <w:numId w:val="4"/>
        </w:numPr>
        <w:jc w:val="both"/>
      </w:pPr>
      <w:r>
        <w:rPr>
          <w:b/>
        </w:rPr>
        <w:t>Who were the Hittites and why did Abraham buy Sarah’s burial plot from them? Read Genesis 49:30.</w:t>
      </w:r>
      <w:r w:rsidR="00D95A9D">
        <w:rPr>
          <w:b/>
        </w:rPr>
        <w:t xml:space="preserve">  Are they a nephilim tribe?</w:t>
      </w:r>
    </w:p>
    <w:p w:rsidR="00507BB0" w:rsidRDefault="00507BB0" w:rsidP="00507BB0">
      <w:pPr>
        <w:pStyle w:val="NormalWeb"/>
        <w:numPr>
          <w:ilvl w:val="2"/>
          <w:numId w:val="4"/>
        </w:numPr>
        <w:jc w:val="both"/>
      </w:pPr>
      <w:r>
        <w:rPr>
          <w:b/>
        </w:rPr>
        <w:t xml:space="preserve">Are Satyrs mentioned?  See Isaiah 13:21, 2 Chronicles 11:15, and Leviticus 17:7.  </w:t>
      </w:r>
    </w:p>
    <w:p w:rsidR="003A1335" w:rsidRPr="00C556B0" w:rsidRDefault="003A1335" w:rsidP="003A1335">
      <w:pPr>
        <w:pStyle w:val="NormalWeb"/>
        <w:numPr>
          <w:ilvl w:val="1"/>
          <w:numId w:val="4"/>
        </w:numPr>
        <w:jc w:val="both"/>
      </w:pPr>
      <w:r>
        <w:rPr>
          <w:b/>
        </w:rPr>
        <w:t xml:space="preserve">Are mermaids/nephilim mentioned in the Bible? See I Samuel 5:2. </w:t>
      </w:r>
      <w:r>
        <w:rPr>
          <w:color w:val="000000"/>
        </w:rPr>
        <w:t xml:space="preserve">Mermaids are mythical sea creatures with the upper body of a female human and the tail of a fish. Their male counterparts are called mermen. A mermaid’s demeanor ranges from seductive to sinister, depending on the legend. These creatures have been a part of sea lore since man began sailing the oceans. Tales of mermaids first appeared as long ago as the time of ancient Assyria—the Assyrian goddess Atargatis transformed herself into a mermaid out of shame for unintentionally </w:t>
      </w:r>
      <w:r w:rsidRPr="002B2B34">
        <w:rPr>
          <w:color w:val="000000"/>
          <w:sz w:val="18"/>
          <w:szCs w:val="18"/>
        </w:rPr>
        <w:t>committing murder. Images of the ancient Philistine god Dagon (</w:t>
      </w:r>
      <w:hyperlink r:id="rId20" w:tgtFrame="_blank" w:history="1">
        <w:r w:rsidRPr="002B2B34">
          <w:rPr>
            <w:rStyle w:val="Hyperlink"/>
            <w:rFonts w:eastAsiaTheme="majorEastAsia"/>
            <w:sz w:val="18"/>
            <w:szCs w:val="18"/>
          </w:rPr>
          <w:t>1 Samuel 5:2</w:t>
        </w:r>
      </w:hyperlink>
      <w:r w:rsidRPr="002B2B34">
        <w:rPr>
          <w:color w:val="000000"/>
          <w:sz w:val="18"/>
          <w:szCs w:val="18"/>
        </w:rPr>
        <w:t xml:space="preserve">) could easily pass for modern conceptualizations of a merman. Mermaids are also associated with Sirens in Greek mythology, specifically in Homer’s </w:t>
      </w:r>
      <w:r w:rsidRPr="002B2B34">
        <w:rPr>
          <w:i/>
          <w:iCs/>
          <w:color w:val="000000"/>
          <w:sz w:val="18"/>
          <w:szCs w:val="18"/>
        </w:rPr>
        <w:t>The Odyssey</w:t>
      </w:r>
      <w:r w:rsidRPr="002B2B34">
        <w:rPr>
          <w:color w:val="000000"/>
          <w:sz w:val="18"/>
          <w:szCs w:val="18"/>
        </w:rPr>
        <w:t>.</w:t>
      </w:r>
    </w:p>
    <w:p w:rsidR="00C556B0" w:rsidRPr="003A1335" w:rsidRDefault="00C556B0" w:rsidP="00C556B0">
      <w:pPr>
        <w:pStyle w:val="NormalWeb"/>
        <w:numPr>
          <w:ilvl w:val="2"/>
          <w:numId w:val="4"/>
        </w:numPr>
        <w:jc w:val="both"/>
      </w:pPr>
      <w:r>
        <w:rPr>
          <w:b/>
        </w:rPr>
        <w:lastRenderedPageBreak/>
        <w:t>Are Satyrs present in the Bible?  Read Isaiah 13:21, Lev.17:7, and 2 Chronicles 11:15.</w:t>
      </w:r>
    </w:p>
    <w:p w:rsidR="003A1335" w:rsidRPr="00D95A9D" w:rsidRDefault="003A1335" w:rsidP="003A1335">
      <w:pPr>
        <w:pStyle w:val="NormalWeb"/>
        <w:numPr>
          <w:ilvl w:val="1"/>
          <w:numId w:val="4"/>
        </w:numPr>
        <w:jc w:val="both"/>
      </w:pPr>
      <w:r>
        <w:rPr>
          <w:b/>
        </w:rPr>
        <w:t>Are Unicorns in the Bible</w:t>
      </w:r>
      <w:r w:rsidRPr="00D95A9D">
        <w:t xml:space="preserve">? </w:t>
      </w:r>
      <w:r w:rsidRPr="002B2B34">
        <w:rPr>
          <w:b/>
        </w:rPr>
        <w:t>See Psalm 22:21</w:t>
      </w:r>
      <w:r w:rsidR="00D95A9D" w:rsidRPr="002B2B34">
        <w:rPr>
          <w:b/>
        </w:rPr>
        <w:t>.</w:t>
      </w:r>
    </w:p>
    <w:p w:rsidR="002B2B34" w:rsidRPr="00B31002" w:rsidRDefault="003A1335" w:rsidP="002B2B34">
      <w:pPr>
        <w:pStyle w:val="NormalWeb"/>
        <w:numPr>
          <w:ilvl w:val="1"/>
          <w:numId w:val="4"/>
        </w:numPr>
        <w:spacing w:before="0" w:beforeAutospacing="0" w:after="200" w:afterAutospacing="0" w:line="276" w:lineRule="auto"/>
        <w:rPr>
          <w:b/>
        </w:rPr>
      </w:pPr>
      <w:r w:rsidRPr="007C2A4B">
        <w:rPr>
          <w:b/>
        </w:rPr>
        <w:t>Are there “minotaur” creatures in the Bible?</w:t>
      </w:r>
      <w:r w:rsidR="007C2A4B" w:rsidRPr="007C2A4B">
        <w:rPr>
          <w:b/>
        </w:rPr>
        <w:t xml:space="preserve"> Examine I Kings 11:7</w:t>
      </w:r>
      <w:r w:rsidR="007C2A4B">
        <w:rPr>
          <w:b/>
        </w:rPr>
        <w:t>-11.  Discuss how Solomon, marrying into the Nephilim tribes, created God’</w:t>
      </w:r>
      <w:r w:rsidR="002B2B34">
        <w:rPr>
          <w:b/>
        </w:rPr>
        <w:t>s displeasure.  Is the god</w:t>
      </w:r>
      <w:r w:rsidR="007C2A4B">
        <w:rPr>
          <w:b/>
        </w:rPr>
        <w:t xml:space="preserve"> Molech a minotaur?</w:t>
      </w:r>
      <w:r>
        <w:t xml:space="preserve"> </w:t>
      </w:r>
      <w:r w:rsidRPr="007C2A4B">
        <w:rPr>
          <w:rFonts w:ascii="Oswald" w:hAnsi="Oswald"/>
          <w:b/>
          <w:color w:val="C00000"/>
          <w:sz w:val="20"/>
          <w:szCs w:val="20"/>
        </w:rPr>
        <w:t xml:space="preserve">You may be surprised to find out that there is a </w:t>
      </w:r>
      <w:r w:rsidR="002B2B34" w:rsidRPr="007C2A4B">
        <w:rPr>
          <w:rFonts w:ascii="Oswald" w:hAnsi="Oswald"/>
          <w:b/>
          <w:color w:val="C00000"/>
          <w:sz w:val="20"/>
          <w:szCs w:val="20"/>
        </w:rPr>
        <w:t>Minotaur</w:t>
      </w:r>
      <w:r w:rsidRPr="007C2A4B">
        <w:rPr>
          <w:rFonts w:ascii="Oswald" w:hAnsi="Oswald"/>
          <w:b/>
          <w:color w:val="C00000"/>
          <w:sz w:val="20"/>
          <w:szCs w:val="20"/>
        </w:rPr>
        <w:t xml:space="preserve"> like creature in the Bible. The Bible contains no description of this creature, but there is a name that is associated with human sacrifice, much like what was attributed to the Shed/Shedu. “Then did Solomon build an high place for Chemosh, the abomination of Moab, in the hill that is before Jerusalem, and for Molech, the abomination of the children of Ammon.” – 1 Kings 11:7 -</w:t>
      </w:r>
      <w:r w:rsidR="007C2A4B" w:rsidRPr="007C2A4B">
        <w:rPr>
          <w:rFonts w:ascii="Oswald" w:hAnsi="Oswald"/>
          <w:b/>
          <w:color w:val="C00000"/>
          <w:sz w:val="20"/>
          <w:szCs w:val="20"/>
        </w:rPr>
        <w:t>11</w:t>
      </w:r>
    </w:p>
    <w:p w:rsidR="00B31002" w:rsidRPr="002B2B34" w:rsidRDefault="00B31002" w:rsidP="00B31002">
      <w:pPr>
        <w:pStyle w:val="NormalWeb"/>
        <w:spacing w:before="0" w:beforeAutospacing="0" w:after="200" w:afterAutospacing="0" w:line="276" w:lineRule="auto"/>
        <w:ind w:left="1800"/>
        <w:jc w:val="center"/>
        <w:rPr>
          <w:b/>
        </w:rPr>
      </w:pPr>
      <w:r w:rsidRPr="00B31002">
        <w:rPr>
          <w:b/>
          <w:noProof/>
        </w:rPr>
        <w:drawing>
          <wp:inline distT="0" distB="0" distL="0" distR="0">
            <wp:extent cx="1771217" cy="1892595"/>
            <wp:effectExtent l="19050" t="0" r="433" b="0"/>
            <wp:docPr id="4" name="Picture 1" descr="Moloc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och Image"/>
                    <pic:cNvPicPr>
                      <a:picLocks noChangeAspect="1" noChangeArrowheads="1"/>
                    </pic:cNvPicPr>
                  </pic:nvPicPr>
                  <pic:blipFill>
                    <a:blip r:embed="rId21" cstate="print"/>
                    <a:srcRect/>
                    <a:stretch>
                      <a:fillRect/>
                    </a:stretch>
                  </pic:blipFill>
                  <pic:spPr bwMode="auto">
                    <a:xfrm>
                      <a:off x="0" y="0"/>
                      <a:ext cx="1775030" cy="1896669"/>
                    </a:xfrm>
                    <a:prstGeom prst="rect">
                      <a:avLst/>
                    </a:prstGeom>
                    <a:noFill/>
                    <a:ln w="9525">
                      <a:noFill/>
                      <a:miter lim="800000"/>
                      <a:headEnd/>
                      <a:tailEnd/>
                    </a:ln>
                  </pic:spPr>
                </pic:pic>
              </a:graphicData>
            </a:graphic>
          </wp:inline>
        </w:drawing>
      </w:r>
    </w:p>
    <w:p w:rsidR="002B2B34" w:rsidRPr="002B2B34" w:rsidRDefault="002B2B34" w:rsidP="002B2B34">
      <w:pPr>
        <w:pStyle w:val="NormalWeb"/>
        <w:numPr>
          <w:ilvl w:val="1"/>
          <w:numId w:val="4"/>
        </w:numPr>
        <w:spacing w:before="0" w:beforeAutospacing="0" w:after="200" w:afterAutospacing="0" w:line="276" w:lineRule="auto"/>
        <w:rPr>
          <w:rFonts w:ascii="Corbel" w:hAnsi="Corbel"/>
        </w:rPr>
      </w:pPr>
      <w:r w:rsidRPr="002B2B34">
        <w:rPr>
          <w:b/>
        </w:rPr>
        <w:t>Are mermaid nephilim mentioned in the scripture? Is the god Dagon a mermaid? Read I Samuel 5:1-5</w:t>
      </w:r>
      <w:r>
        <w:rPr>
          <w:rStyle w:val="note1"/>
          <w:rFonts w:ascii="Corbel" w:hAnsi="Corbel"/>
          <w:sz w:val="21"/>
          <w:szCs w:val="21"/>
        </w:rPr>
        <w:t>, “</w:t>
      </w:r>
      <w:r w:rsidRPr="002B2B34">
        <w:rPr>
          <w:rFonts w:ascii="Corbel" w:hAnsi="Corbel"/>
        </w:rPr>
        <w:t xml:space="preserve">When the Philistines captured the ark of God, they brought it from Ebenezer to Ashdod. Then the Philistines took the ark of God and brought </w:t>
      </w:r>
      <w:r w:rsidRPr="002B2B34">
        <w:rPr>
          <w:rFonts w:ascii="Corbel" w:hAnsi="Corbel"/>
          <w:sz w:val="20"/>
          <w:szCs w:val="20"/>
        </w:rPr>
        <w:t xml:space="preserve">it into the house of Dagon and set it up beside Dagon. And when the people of Ashdod rose early the next day, behold, Dagon had fallen face downward on the ground before the ark of the </w:t>
      </w:r>
      <w:r w:rsidRPr="002B2B34">
        <w:rPr>
          <w:rStyle w:val="sc"/>
          <w:rFonts w:ascii="Corbel" w:hAnsi="Corbel"/>
          <w:sz w:val="20"/>
          <w:szCs w:val="20"/>
        </w:rPr>
        <w:t>Lord</w:t>
      </w:r>
      <w:r w:rsidRPr="002B2B34">
        <w:rPr>
          <w:rFonts w:ascii="Corbel" w:hAnsi="Corbel"/>
          <w:sz w:val="20"/>
          <w:szCs w:val="20"/>
        </w:rPr>
        <w:t xml:space="preserve">. So they took Dagon and put him back in his place. But when they rose early on the next morning, behold, Dagon had fallen face downward on the ground before the ark of the </w:t>
      </w:r>
      <w:r w:rsidRPr="002B2B34">
        <w:rPr>
          <w:rStyle w:val="sc"/>
          <w:rFonts w:ascii="Corbel" w:hAnsi="Corbel"/>
          <w:sz w:val="20"/>
          <w:szCs w:val="20"/>
        </w:rPr>
        <w:t>Lord</w:t>
      </w:r>
      <w:r w:rsidRPr="002B2B34">
        <w:rPr>
          <w:rFonts w:ascii="Corbel" w:hAnsi="Corbel"/>
          <w:sz w:val="20"/>
          <w:szCs w:val="20"/>
        </w:rPr>
        <w:t xml:space="preserve">, and the head of Dagon and both his hands were lying cut off on the threshold. Only the trunk of Dagon was left to him. This is </w:t>
      </w:r>
      <w:r w:rsidRPr="002B2B34">
        <w:rPr>
          <w:rFonts w:ascii="Corbel" w:hAnsi="Corbel"/>
          <w:sz w:val="20"/>
          <w:szCs w:val="20"/>
        </w:rPr>
        <w:lastRenderedPageBreak/>
        <w:t>why the priests of Dagon and all who enter the house of Dagon do not tread on the threshold of Dagon in Ashdod to this day.</w:t>
      </w:r>
      <w:r w:rsidRPr="002B2B34">
        <w:rPr>
          <w:rFonts w:ascii="Corbel" w:hAnsi="Corbel"/>
        </w:rPr>
        <w:t xml:space="preserve"> </w:t>
      </w:r>
      <w:r w:rsidR="00B31002" w:rsidRPr="00B31002">
        <w:rPr>
          <w:rFonts w:ascii="Corbel" w:hAnsi="Corbel"/>
          <w:noProof/>
        </w:rPr>
        <w:drawing>
          <wp:inline distT="0" distB="0" distL="0" distR="0">
            <wp:extent cx="1437611" cy="1924493"/>
            <wp:effectExtent l="19050" t="0" r="0" b="0"/>
            <wp:docPr id="11" name="Picture 11" descr="http://upload.wikimedia.org/wikipedia/commons/c/c3/Dag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c/c3/Dagon1.jpg"/>
                    <pic:cNvPicPr>
                      <a:picLocks noChangeAspect="1" noChangeArrowheads="1"/>
                    </pic:cNvPicPr>
                  </pic:nvPicPr>
                  <pic:blipFill>
                    <a:blip r:embed="rId22" cstate="print"/>
                    <a:srcRect/>
                    <a:stretch>
                      <a:fillRect/>
                    </a:stretch>
                  </pic:blipFill>
                  <pic:spPr bwMode="auto">
                    <a:xfrm>
                      <a:off x="0" y="0"/>
                      <a:ext cx="1439443" cy="1926945"/>
                    </a:xfrm>
                    <a:prstGeom prst="rect">
                      <a:avLst/>
                    </a:prstGeom>
                    <a:noFill/>
                    <a:ln w="9525">
                      <a:noFill/>
                      <a:miter lim="800000"/>
                      <a:headEnd/>
                      <a:tailEnd/>
                    </a:ln>
                  </pic:spPr>
                </pic:pic>
              </a:graphicData>
            </a:graphic>
          </wp:inline>
        </w:drawing>
      </w:r>
    </w:p>
    <w:p w:rsidR="00D95A9D" w:rsidRPr="00D95A9D" w:rsidRDefault="00D95A9D" w:rsidP="00D95A9D">
      <w:pPr>
        <w:pStyle w:val="NormalWeb"/>
        <w:numPr>
          <w:ilvl w:val="1"/>
          <w:numId w:val="4"/>
        </w:numPr>
        <w:spacing w:before="0" w:beforeAutospacing="0" w:after="200" w:afterAutospacing="0" w:line="276" w:lineRule="auto"/>
        <w:rPr>
          <w:b/>
        </w:rPr>
      </w:pPr>
      <w:r w:rsidRPr="00D95A9D">
        <w:rPr>
          <w:b/>
        </w:rPr>
        <w:t>What does the Bible say about vampire nephilim? Read Proverbs 30:14 and Leviticus 17:10-14</w:t>
      </w:r>
      <w:r>
        <w:rPr>
          <w:rFonts w:ascii="Corbel" w:hAnsi="Corbel"/>
        </w:rPr>
        <w:t xml:space="preserve">. </w:t>
      </w:r>
      <w:hyperlink r:id="rId23" w:history="1">
        <w:r w:rsidRPr="00D95A9D">
          <w:rPr>
            <w:rStyle w:val="Hyperlink"/>
            <w:rFonts w:ascii="Corbel" w:eastAsiaTheme="majorEastAsia" w:hAnsi="Corbel"/>
          </w:rPr>
          <w:t>Proverbs 30:14</w:t>
        </w:r>
      </w:hyperlink>
      <w:r>
        <w:rPr>
          <w:rFonts w:ascii="Corbel" w:hAnsi="Corbel"/>
        </w:rPr>
        <w:t>, “</w:t>
      </w:r>
      <w:r w:rsidRPr="00D95A9D">
        <w:rPr>
          <w:rFonts w:ascii="Corbel" w:hAnsi="Corbel"/>
        </w:rPr>
        <w:t xml:space="preserve">There are those whose teeth are swords, whose fangs are knives, to devour the poor from off the earth, the needy from among </w:t>
      </w:r>
      <w:r w:rsidR="002B2B34" w:rsidRPr="00D95A9D">
        <w:rPr>
          <w:rFonts w:ascii="Corbel" w:hAnsi="Corbel"/>
        </w:rPr>
        <w:t>mankind. Leviticus</w:t>
      </w:r>
      <w:r w:rsidRPr="00D95A9D">
        <w:rPr>
          <w:rFonts w:ascii="Corbel" w:hAnsi="Corbel"/>
        </w:rPr>
        <w:t xml:space="preserve"> </w:t>
      </w:r>
      <w:r w:rsidRPr="00D95A9D">
        <w:rPr>
          <w:rStyle w:val="note1"/>
          <w:rFonts w:ascii="Corbel" w:hAnsi="Corbel"/>
          <w:sz w:val="21"/>
          <w:szCs w:val="21"/>
        </w:rPr>
        <w:t>ESV</w:t>
      </w:r>
      <w:r>
        <w:rPr>
          <w:rStyle w:val="note1"/>
          <w:rFonts w:ascii="Corbel" w:hAnsi="Corbel"/>
          <w:sz w:val="21"/>
          <w:szCs w:val="21"/>
        </w:rPr>
        <w:t>,</w:t>
      </w:r>
      <w:r w:rsidRPr="00D95A9D">
        <w:rPr>
          <w:rFonts w:ascii="Corbel" w:hAnsi="Corbel"/>
        </w:rPr>
        <w:t xml:space="preserve">“If any one of the house of Israel or of the strangers who sojourn among them eats any blood, I will set my face against that person who eats blood and will cut him off from among his people. For the life of the flesh is in the blood, and I have given it for you on the altar to make atonement for your souls, for it is the blood that makes atonement by the life. Therefore I have said to the people of Israel, No person among you shall eat blood, neither shall any stranger who sojourns among you eat blood. “Any one also of the people of Israel, or of the strangers who sojourn among them, who takes in hunting any beast or bird that may be eaten shall pour out its blood and cover it with earth. For the life of every creature is its blood: its blood is its life. Therefore I have said to the people of Israel, You shall not eat the blood of any creature, for the life of every creature is its blood. Whoever eats it shall be cut off. </w:t>
      </w:r>
    </w:p>
    <w:p w:rsidR="00901BE1" w:rsidRPr="00817439" w:rsidRDefault="00901BE1" w:rsidP="00817439">
      <w:pPr>
        <w:pStyle w:val="ListParagraph"/>
        <w:numPr>
          <w:ilvl w:val="0"/>
          <w:numId w:val="4"/>
        </w:numPr>
        <w:spacing w:before="0" w:beforeAutospacing="0" w:after="200" w:afterAutospacing="0" w:line="276" w:lineRule="auto"/>
        <w:jc w:val="left"/>
        <w:rPr>
          <w:rStyle w:val="text"/>
        </w:rPr>
      </w:pPr>
      <w:r w:rsidRPr="007C2A4B">
        <w:rPr>
          <w:rStyle w:val="text"/>
          <w:b/>
        </w:rPr>
        <w:t>What were the punishments for these fallen angels?</w:t>
      </w:r>
      <w:r w:rsidRPr="007C2A4B">
        <w:rPr>
          <w:rStyle w:val="text"/>
          <w:b/>
          <w:color w:val="000000"/>
        </w:rPr>
        <w:t xml:space="preserve"> </w:t>
      </w:r>
      <w:r w:rsidRPr="007C2A4B">
        <w:rPr>
          <w:b/>
          <w:color w:val="000000"/>
        </w:rPr>
        <w:t>Read 2 Peter 2:4 and Jude 1:6 to understand the punishment of the angels who committed these sins</w:t>
      </w:r>
      <w:r w:rsidRPr="00817439">
        <w:rPr>
          <w:b/>
          <w:color w:val="000000"/>
        </w:rPr>
        <w:t>.</w:t>
      </w:r>
    </w:p>
    <w:p w:rsidR="00901BE1" w:rsidRDefault="00901BE1" w:rsidP="00901BE1">
      <w:pPr>
        <w:pStyle w:val="ListParagraph"/>
        <w:numPr>
          <w:ilvl w:val="1"/>
          <w:numId w:val="4"/>
        </w:numPr>
        <w:spacing w:before="0" w:beforeAutospacing="0" w:after="200" w:afterAutospacing="0" w:line="276" w:lineRule="auto"/>
        <w:jc w:val="left"/>
        <w:rPr>
          <w:rStyle w:val="text"/>
        </w:rPr>
      </w:pPr>
      <w:r>
        <w:rPr>
          <w:b/>
        </w:rPr>
        <w:t xml:space="preserve">Comment on Jude 1:6. </w:t>
      </w:r>
      <w:r w:rsidRPr="00E8180F">
        <w:rPr>
          <w:b/>
        </w:rPr>
        <w:t>ESV,</w:t>
      </w:r>
      <w:r w:rsidRPr="00E8180F">
        <w:t xml:space="preserve"> “</w:t>
      </w:r>
      <w:r w:rsidRPr="00E8180F">
        <w:rPr>
          <w:rStyle w:val="text"/>
        </w:rPr>
        <w:t>And the angels who did not stay within their own position of authority, but left their proper dwelling, he has kept in eternal chains under gloomy darkness until the judgment of the great day—</w:t>
      </w:r>
    </w:p>
    <w:p w:rsidR="00901BE1" w:rsidRPr="005A6EC2" w:rsidRDefault="00901BE1" w:rsidP="00901BE1">
      <w:pPr>
        <w:pStyle w:val="ListParagraph"/>
        <w:numPr>
          <w:ilvl w:val="1"/>
          <w:numId w:val="4"/>
        </w:numPr>
        <w:spacing w:before="0" w:beforeAutospacing="0" w:after="200" w:afterAutospacing="0" w:line="276" w:lineRule="auto"/>
        <w:jc w:val="left"/>
      </w:pPr>
      <w:r>
        <w:rPr>
          <w:b/>
        </w:rPr>
        <w:t xml:space="preserve">Compare with  </w:t>
      </w:r>
      <w:r w:rsidRPr="00E8180F">
        <w:rPr>
          <w:b/>
        </w:rPr>
        <w:t>2</w:t>
      </w:r>
      <w:r>
        <w:rPr>
          <w:b/>
        </w:rPr>
        <w:t xml:space="preserve"> Peter 2:4. </w:t>
      </w:r>
      <w:r w:rsidRPr="00E8180F">
        <w:rPr>
          <w:b/>
        </w:rPr>
        <w:t>ESV,</w:t>
      </w:r>
      <w:r>
        <w:t xml:space="preserve"> “</w:t>
      </w:r>
      <w:r>
        <w:rPr>
          <w:rStyle w:val="text"/>
        </w:rPr>
        <w:t xml:space="preserve">For if God did not spare angels when they sinned, but cast them into hell and committed them to chains of gloomy darkness to be kept until the judgment.” </w:t>
      </w:r>
      <w:r w:rsidRPr="00E8180F">
        <w:rPr>
          <w:sz w:val="20"/>
          <w:szCs w:val="20"/>
          <w:lang w:val="en-GB"/>
        </w:rPr>
        <w:t>The word “Nephilim”...it does not clearly mean “giant”...it derives from the root "naphal," meaning "fallen ones". When the Greek Septuagint was completed, "Nephilim" was translated as "gegenes." Although the word may suggest “giant”, the same term is used in the Greek to describe the mythical Titans, being born o</w:t>
      </w:r>
      <w:r w:rsidR="002B2B34">
        <w:rPr>
          <w:sz w:val="20"/>
          <w:szCs w:val="20"/>
          <w:lang w:val="en-GB"/>
        </w:rPr>
        <w:t xml:space="preserve">f earth and </w:t>
      </w:r>
      <w:r w:rsidR="002B2B34">
        <w:rPr>
          <w:sz w:val="20"/>
          <w:szCs w:val="20"/>
          <w:lang w:val="en-GB"/>
        </w:rPr>
        <w:lastRenderedPageBreak/>
        <w:t xml:space="preserve">celestial origins.  </w:t>
      </w:r>
      <w:r w:rsidRPr="00E8180F">
        <w:rPr>
          <w:sz w:val="20"/>
          <w:szCs w:val="20"/>
          <w:lang w:val="en-GB"/>
        </w:rPr>
        <w:t xml:space="preserve">An interesting side note is why Noah was spared the flood. If one wishes to pursue the idea that mankind was contaminated by this fallen angel invasion, than Genesis 6:9 says that Noah was "perfect in his generation." The Hebrew word for perfect in this case is translated as "without blemish". One view would be that Noah's bloodline was uncontaminated by the Nephilim. </w:t>
      </w:r>
    </w:p>
    <w:p w:rsidR="00901BE1" w:rsidRPr="00712CDC" w:rsidRDefault="00901BE1" w:rsidP="00901BE1">
      <w:pPr>
        <w:pStyle w:val="ListParagraph"/>
        <w:numPr>
          <w:ilvl w:val="0"/>
          <w:numId w:val="4"/>
        </w:numPr>
        <w:spacing w:before="0" w:beforeAutospacing="0" w:after="200" w:afterAutospacing="0" w:line="276" w:lineRule="auto"/>
        <w:jc w:val="left"/>
        <w:rPr>
          <w:rFonts w:ascii="Times New Roman" w:hAnsi="Times New Roman" w:cs="Times New Roman"/>
          <w:sz w:val="24"/>
          <w:szCs w:val="24"/>
        </w:rPr>
      </w:pPr>
      <w:r w:rsidRPr="00712CDC">
        <w:rPr>
          <w:rFonts w:ascii="Times New Roman" w:hAnsi="Times New Roman" w:cs="Times New Roman"/>
          <w:b/>
          <w:sz w:val="24"/>
          <w:szCs w:val="24"/>
        </w:rPr>
        <w:t>Discuss the Levitical laws about sex with animals and how this pertains to the nephilim/DNA mixing? Discuss why so many animals were killed in the flood of Noah.</w:t>
      </w:r>
    </w:p>
    <w:p w:rsidR="00901BE1" w:rsidRPr="00712CDC" w:rsidRDefault="00901BE1" w:rsidP="00901BE1">
      <w:pPr>
        <w:pStyle w:val="ListParagraph"/>
        <w:numPr>
          <w:ilvl w:val="1"/>
          <w:numId w:val="4"/>
        </w:numPr>
        <w:spacing w:before="0" w:beforeAutospacing="0" w:after="200" w:afterAutospacing="0" w:line="276" w:lineRule="auto"/>
        <w:jc w:val="left"/>
        <w:rPr>
          <w:rFonts w:ascii="Times New Roman" w:hAnsi="Times New Roman" w:cs="Times New Roman"/>
          <w:sz w:val="24"/>
          <w:szCs w:val="24"/>
        </w:rPr>
      </w:pPr>
      <w:r w:rsidRPr="00712CDC">
        <w:rPr>
          <w:rFonts w:ascii="Times New Roman" w:hAnsi="Times New Roman" w:cs="Times New Roman"/>
          <w:b/>
          <w:sz w:val="24"/>
          <w:szCs w:val="24"/>
        </w:rPr>
        <w:t xml:space="preserve">Leviticus 18:23, </w:t>
      </w:r>
      <w:r w:rsidRPr="00712CDC">
        <w:rPr>
          <w:rFonts w:ascii="Times New Roman" w:hAnsi="Times New Roman" w:cs="Times New Roman"/>
          <w:b/>
          <w:color w:val="C00000"/>
          <w:sz w:val="24"/>
          <w:szCs w:val="24"/>
        </w:rPr>
        <w:t>“</w:t>
      </w:r>
      <w:r w:rsidRPr="00712CDC">
        <w:rPr>
          <w:color w:val="C00000"/>
        </w:rPr>
        <w:t xml:space="preserve">Neither shalt thou lie with any beast to defile thyself therewith: neither shall any woman stand before a beast to lie down thereto: it </w:t>
      </w:r>
      <w:r w:rsidRPr="00712CDC">
        <w:rPr>
          <w:i/>
          <w:iCs/>
          <w:color w:val="C00000"/>
        </w:rPr>
        <w:t>is</w:t>
      </w:r>
      <w:r w:rsidRPr="00712CDC">
        <w:rPr>
          <w:color w:val="C00000"/>
        </w:rPr>
        <w:t xml:space="preserve"> confusion.”</w:t>
      </w:r>
    </w:p>
    <w:p w:rsidR="00901BE1" w:rsidRPr="00712CDC" w:rsidRDefault="00E7152E" w:rsidP="00901BE1">
      <w:pPr>
        <w:pStyle w:val="ListParagraph"/>
        <w:numPr>
          <w:ilvl w:val="1"/>
          <w:numId w:val="4"/>
        </w:numPr>
        <w:spacing w:before="0" w:beforeAutospacing="0" w:after="200" w:afterAutospacing="0" w:line="276" w:lineRule="auto"/>
        <w:jc w:val="left"/>
        <w:rPr>
          <w:rFonts w:ascii="Times New Roman" w:hAnsi="Times New Roman" w:cs="Times New Roman"/>
          <w:sz w:val="24"/>
          <w:szCs w:val="24"/>
        </w:rPr>
      </w:pPr>
      <w:hyperlink r:id="rId24" w:history="1">
        <w:r w:rsidR="00901BE1" w:rsidRPr="00817439">
          <w:rPr>
            <w:rStyle w:val="Hyperlink"/>
            <w:rFonts w:ascii="Times New Roman" w:hAnsi="Times New Roman" w:cs="Times New Roman"/>
            <w:b/>
            <w:color w:val="auto"/>
            <w:sz w:val="24"/>
            <w:szCs w:val="24"/>
            <w:u w:val="none"/>
          </w:rPr>
          <w:t>Exodus 22:19</w:t>
        </w:r>
      </w:hyperlink>
      <w:r w:rsidR="00901BE1" w:rsidRPr="00817439">
        <w:rPr>
          <w:rStyle w:val="crossverse"/>
          <w:rFonts w:ascii="Times New Roman" w:hAnsi="Times New Roman" w:cs="Times New Roman"/>
          <w:b/>
          <w:sz w:val="24"/>
          <w:szCs w:val="24"/>
        </w:rPr>
        <w:t>,</w:t>
      </w:r>
      <w:r w:rsidR="00901BE1" w:rsidRPr="00712CDC">
        <w:rPr>
          <w:rStyle w:val="crossverse"/>
          <w:rFonts w:ascii="Times New Roman" w:hAnsi="Times New Roman" w:cs="Times New Roman"/>
          <w:b/>
          <w:sz w:val="24"/>
          <w:szCs w:val="24"/>
        </w:rPr>
        <w:t xml:space="preserve"> </w:t>
      </w:r>
      <w:r w:rsidR="00901BE1" w:rsidRPr="00712CDC">
        <w:rPr>
          <w:rFonts w:ascii="Times New Roman" w:hAnsi="Times New Roman" w:cs="Times New Roman"/>
          <w:b/>
          <w:color w:val="C00000"/>
          <w:sz w:val="24"/>
          <w:szCs w:val="24"/>
        </w:rPr>
        <w:t>"Anyone who has sexual relations with an animal is to be put to death.</w:t>
      </w:r>
    </w:p>
    <w:p w:rsidR="00901BE1" w:rsidRPr="00712CDC" w:rsidRDefault="00E7152E" w:rsidP="00901BE1">
      <w:pPr>
        <w:pStyle w:val="ListParagraph"/>
        <w:numPr>
          <w:ilvl w:val="1"/>
          <w:numId w:val="4"/>
        </w:numPr>
        <w:spacing w:before="0" w:beforeAutospacing="0" w:after="200" w:afterAutospacing="0" w:line="276" w:lineRule="auto"/>
        <w:jc w:val="left"/>
        <w:rPr>
          <w:rFonts w:ascii="Times New Roman" w:hAnsi="Times New Roman" w:cs="Times New Roman"/>
          <w:sz w:val="24"/>
          <w:szCs w:val="24"/>
        </w:rPr>
      </w:pPr>
      <w:hyperlink r:id="rId25" w:history="1">
        <w:r w:rsidR="00901BE1" w:rsidRPr="00817439">
          <w:rPr>
            <w:rStyle w:val="Hyperlink"/>
            <w:rFonts w:ascii="Times New Roman" w:hAnsi="Times New Roman" w:cs="Times New Roman"/>
            <w:b/>
            <w:color w:val="auto"/>
            <w:sz w:val="24"/>
            <w:szCs w:val="24"/>
            <w:u w:val="none"/>
          </w:rPr>
          <w:t>Leviticus 20:15</w:t>
        </w:r>
      </w:hyperlink>
      <w:r w:rsidR="00901BE1" w:rsidRPr="00817439">
        <w:rPr>
          <w:rStyle w:val="crossverse"/>
          <w:rFonts w:ascii="Times New Roman" w:hAnsi="Times New Roman" w:cs="Times New Roman"/>
          <w:b/>
          <w:sz w:val="24"/>
          <w:szCs w:val="24"/>
        </w:rPr>
        <w:t>,</w:t>
      </w:r>
      <w:r w:rsidR="00901BE1" w:rsidRPr="00712CDC">
        <w:rPr>
          <w:rStyle w:val="crossverse"/>
          <w:rFonts w:ascii="Times New Roman" w:hAnsi="Times New Roman" w:cs="Times New Roman"/>
          <w:b/>
          <w:sz w:val="24"/>
          <w:szCs w:val="24"/>
        </w:rPr>
        <w:t xml:space="preserve"> </w:t>
      </w:r>
      <w:r w:rsidR="00901BE1" w:rsidRPr="00712CDC">
        <w:rPr>
          <w:rFonts w:ascii="Times New Roman" w:hAnsi="Times New Roman" w:cs="Times New Roman"/>
          <w:b/>
          <w:sz w:val="24"/>
          <w:szCs w:val="24"/>
        </w:rPr>
        <w:t>"</w:t>
      </w:r>
      <w:r w:rsidR="00901BE1" w:rsidRPr="00712CDC">
        <w:rPr>
          <w:rFonts w:ascii="Times New Roman" w:hAnsi="Times New Roman" w:cs="Times New Roman"/>
          <w:b/>
          <w:color w:val="C00000"/>
          <w:sz w:val="24"/>
          <w:szCs w:val="24"/>
        </w:rPr>
        <w:t>'If a man has sexual relations with an animal, he is to be put to death, and you must kill the animal.</w:t>
      </w:r>
    </w:p>
    <w:p w:rsidR="00901BE1" w:rsidRPr="00712CDC" w:rsidRDefault="00E7152E" w:rsidP="00901BE1">
      <w:pPr>
        <w:pStyle w:val="ListParagraph"/>
        <w:numPr>
          <w:ilvl w:val="1"/>
          <w:numId w:val="4"/>
        </w:numPr>
        <w:spacing w:before="0" w:beforeAutospacing="0" w:after="200" w:afterAutospacing="0" w:line="276" w:lineRule="auto"/>
        <w:jc w:val="left"/>
        <w:rPr>
          <w:rFonts w:ascii="Times New Roman" w:hAnsi="Times New Roman" w:cs="Times New Roman"/>
          <w:sz w:val="24"/>
          <w:szCs w:val="24"/>
        </w:rPr>
      </w:pPr>
      <w:hyperlink r:id="rId26" w:history="1">
        <w:r w:rsidR="00901BE1" w:rsidRPr="00817439">
          <w:rPr>
            <w:rStyle w:val="Hyperlink"/>
            <w:rFonts w:ascii="Times New Roman" w:hAnsi="Times New Roman" w:cs="Times New Roman"/>
            <w:b/>
            <w:color w:val="auto"/>
            <w:sz w:val="24"/>
            <w:szCs w:val="24"/>
            <w:u w:val="none"/>
          </w:rPr>
          <w:t>Leviticus 20:16</w:t>
        </w:r>
      </w:hyperlink>
      <w:r w:rsidR="00901BE1" w:rsidRPr="00817439">
        <w:rPr>
          <w:rStyle w:val="crossverse"/>
          <w:rFonts w:ascii="Times New Roman" w:hAnsi="Times New Roman" w:cs="Times New Roman"/>
          <w:b/>
          <w:sz w:val="24"/>
          <w:szCs w:val="24"/>
        </w:rPr>
        <w:t>,</w:t>
      </w:r>
      <w:r w:rsidR="00901BE1" w:rsidRPr="00712CDC">
        <w:rPr>
          <w:rStyle w:val="crossverse"/>
          <w:rFonts w:ascii="Times New Roman" w:hAnsi="Times New Roman" w:cs="Times New Roman"/>
          <w:b/>
          <w:sz w:val="24"/>
          <w:szCs w:val="24"/>
        </w:rPr>
        <w:t xml:space="preserve"> </w:t>
      </w:r>
      <w:r w:rsidR="00901BE1" w:rsidRPr="00712CDC">
        <w:rPr>
          <w:rFonts w:ascii="Times New Roman" w:hAnsi="Times New Roman" w:cs="Times New Roman"/>
          <w:b/>
          <w:color w:val="C00000"/>
          <w:sz w:val="24"/>
          <w:szCs w:val="24"/>
        </w:rPr>
        <w:t>"'If a woman approaches an animal to have sexual relations with it, kill both the woman and the animal. They are to be put to death; their blood will be on their own heads.</w:t>
      </w:r>
    </w:p>
    <w:p w:rsidR="00901BE1" w:rsidRPr="0073278D" w:rsidRDefault="00E7152E" w:rsidP="00901BE1">
      <w:pPr>
        <w:pStyle w:val="ListParagraph"/>
        <w:numPr>
          <w:ilvl w:val="1"/>
          <w:numId w:val="4"/>
        </w:numPr>
        <w:spacing w:before="0" w:beforeAutospacing="0" w:after="200" w:afterAutospacing="0" w:line="276" w:lineRule="auto"/>
        <w:jc w:val="left"/>
        <w:rPr>
          <w:rFonts w:ascii="Times New Roman" w:hAnsi="Times New Roman" w:cs="Times New Roman"/>
          <w:sz w:val="24"/>
          <w:szCs w:val="24"/>
        </w:rPr>
      </w:pPr>
      <w:hyperlink r:id="rId27" w:history="1">
        <w:r w:rsidR="00901BE1" w:rsidRPr="00817439">
          <w:rPr>
            <w:rStyle w:val="Hyperlink"/>
            <w:rFonts w:ascii="Times New Roman" w:hAnsi="Times New Roman" w:cs="Times New Roman"/>
            <w:b/>
            <w:color w:val="auto"/>
            <w:sz w:val="24"/>
            <w:szCs w:val="24"/>
            <w:u w:val="none"/>
          </w:rPr>
          <w:t>Deuteronomy 27:21</w:t>
        </w:r>
      </w:hyperlink>
      <w:r w:rsidR="00901BE1" w:rsidRPr="00817439">
        <w:rPr>
          <w:rStyle w:val="crossverse"/>
          <w:rFonts w:ascii="Times New Roman" w:hAnsi="Times New Roman" w:cs="Times New Roman"/>
          <w:b/>
          <w:sz w:val="24"/>
          <w:szCs w:val="24"/>
        </w:rPr>
        <w:t>,</w:t>
      </w:r>
      <w:r w:rsidR="00901BE1" w:rsidRPr="00712CDC">
        <w:rPr>
          <w:rStyle w:val="crossverse"/>
          <w:rFonts w:ascii="Times New Roman" w:hAnsi="Times New Roman" w:cs="Times New Roman"/>
          <w:b/>
          <w:sz w:val="24"/>
          <w:szCs w:val="24"/>
        </w:rPr>
        <w:t xml:space="preserve"> </w:t>
      </w:r>
      <w:r w:rsidR="00901BE1" w:rsidRPr="00712CDC">
        <w:rPr>
          <w:b/>
          <w:color w:val="C00000"/>
          <w:sz w:val="24"/>
          <w:szCs w:val="24"/>
        </w:rPr>
        <w:t>"Cursed is anyone who has sexual relations with any animal." Then all the people shall say, "Amen!"</w:t>
      </w:r>
    </w:p>
    <w:p w:rsidR="00901BE1" w:rsidRPr="00D87F23" w:rsidRDefault="00901BE1" w:rsidP="00901BE1">
      <w:pPr>
        <w:pStyle w:val="ListParagraph"/>
        <w:numPr>
          <w:ilvl w:val="0"/>
          <w:numId w:val="4"/>
        </w:numPr>
        <w:spacing w:before="0" w:beforeAutospacing="0" w:after="200" w:afterAutospacing="0" w:line="276" w:lineRule="auto"/>
        <w:jc w:val="left"/>
        <w:rPr>
          <w:rFonts w:ascii="Times New Roman" w:hAnsi="Times New Roman" w:cs="Times New Roman"/>
          <w:sz w:val="24"/>
          <w:szCs w:val="24"/>
        </w:rPr>
      </w:pPr>
      <w:r w:rsidRPr="0073278D">
        <w:rPr>
          <w:b/>
          <w:sz w:val="24"/>
          <w:szCs w:val="24"/>
        </w:rPr>
        <w:t>Where do we see the reference about animals’ DNA being corrupted before the flood?</w:t>
      </w:r>
    </w:p>
    <w:p w:rsidR="00901BE1" w:rsidRPr="00D87F23" w:rsidRDefault="00901BE1" w:rsidP="00901BE1">
      <w:pPr>
        <w:pStyle w:val="ListParagraph"/>
        <w:numPr>
          <w:ilvl w:val="1"/>
          <w:numId w:val="4"/>
        </w:numPr>
        <w:spacing w:before="0" w:beforeAutospacing="0" w:after="200" w:afterAutospacing="0" w:line="276" w:lineRule="auto"/>
        <w:jc w:val="left"/>
        <w:rPr>
          <w:rFonts w:ascii="Times New Roman" w:hAnsi="Times New Roman" w:cs="Times New Roman"/>
          <w:sz w:val="24"/>
          <w:szCs w:val="24"/>
        </w:rPr>
      </w:pPr>
      <w:r w:rsidRPr="0073278D">
        <w:rPr>
          <w:b/>
          <w:color w:val="C00000"/>
          <w:sz w:val="24"/>
          <w:szCs w:val="24"/>
        </w:rPr>
        <w:t xml:space="preserve"> </w:t>
      </w:r>
      <w:r w:rsidRPr="0073278D">
        <w:rPr>
          <w:b/>
          <w:sz w:val="24"/>
          <w:szCs w:val="24"/>
        </w:rPr>
        <w:t xml:space="preserve">Refer to:  </w:t>
      </w:r>
      <w:r>
        <w:rPr>
          <w:rFonts w:ascii="Arial" w:hAnsi="Arial" w:cs="Arial"/>
          <w:b/>
          <w:iCs/>
          <w:sz w:val="24"/>
          <w:szCs w:val="24"/>
        </w:rPr>
        <w:t>The book of Jubilees</w:t>
      </w:r>
      <w:r w:rsidRPr="0073278D">
        <w:rPr>
          <w:rFonts w:ascii="Arial" w:hAnsi="Arial" w:cs="Arial"/>
          <w:b/>
          <w:iCs/>
          <w:sz w:val="24"/>
          <w:szCs w:val="24"/>
        </w:rPr>
        <w:t xml:space="preserve">, </w:t>
      </w:r>
      <w:r w:rsidRPr="0073278D">
        <w:rPr>
          <w:rFonts w:ascii="Arial" w:hAnsi="Arial" w:cs="Arial"/>
          <w:b/>
          <w:sz w:val="24"/>
          <w:szCs w:val="24"/>
        </w:rPr>
        <w:t>Chapter 7</w:t>
      </w:r>
      <w:r>
        <w:rPr>
          <w:rFonts w:ascii="Arial" w:hAnsi="Arial" w:cs="Arial"/>
          <w:b/>
          <w:sz w:val="24"/>
          <w:szCs w:val="24"/>
        </w:rPr>
        <w:t xml:space="preserve">:21-24. </w:t>
      </w:r>
      <w:r w:rsidRPr="0073278D">
        <w:rPr>
          <w:color w:val="C00000"/>
        </w:rPr>
        <w:t>“</w:t>
      </w:r>
      <w:r w:rsidRPr="0073278D">
        <w:rPr>
          <w:rFonts w:ascii="Arial" w:hAnsi="Arial" w:cs="Arial"/>
          <w:color w:val="C00000"/>
          <w:sz w:val="20"/>
          <w:szCs w:val="20"/>
        </w:rPr>
        <w:t xml:space="preserve">21 from fornication and uncleanness and all iniquity. For owing to these three things came the flood upon the earth, namely, owing to the fornication wherein the Watchers against the law of their ordinances went a whoring after the daughters of men, and took themselves wives of all which they chose: and they made the beginning of uncleanness. 22 And they begat sons the </w:t>
      </w:r>
      <w:r w:rsidR="007B0999" w:rsidRPr="0073278D">
        <w:rPr>
          <w:rFonts w:ascii="Arial" w:hAnsi="Arial" w:cs="Arial"/>
          <w:color w:val="C00000"/>
          <w:sz w:val="20"/>
          <w:szCs w:val="20"/>
          <w:u w:val="single"/>
        </w:rPr>
        <w:t>Nephilim</w:t>
      </w:r>
      <w:r w:rsidRPr="0073278D">
        <w:rPr>
          <w:rFonts w:ascii="Arial" w:hAnsi="Arial" w:cs="Arial"/>
          <w:color w:val="C00000"/>
          <w:sz w:val="20"/>
          <w:szCs w:val="20"/>
        </w:rPr>
        <w:t>, and they were all unlike, and they devoured one another: and the Giants slew the Naphil, and the Naphil slew the Eljo, and the Eljo mankind, and one man another. 23 And every one sold himself to work iniquity and to shed much blood, and the earth was filled with iniquity. 24 And after this they sinned against the beasts and birds, and all that moves and walks on the earth: and much blood was shed on the earth, and every imagination and desire of men imagined vanity and evil continually.”</w:t>
      </w:r>
    </w:p>
    <w:p w:rsidR="00901BE1" w:rsidRPr="007B20A2" w:rsidRDefault="00901BE1" w:rsidP="00901BE1">
      <w:pPr>
        <w:pStyle w:val="ListParagraph"/>
        <w:numPr>
          <w:ilvl w:val="1"/>
          <w:numId w:val="4"/>
        </w:numPr>
        <w:spacing w:before="0" w:beforeAutospacing="0" w:after="200" w:afterAutospacing="0" w:line="276" w:lineRule="auto"/>
        <w:jc w:val="left"/>
        <w:rPr>
          <w:rFonts w:ascii="Times New Roman" w:hAnsi="Times New Roman" w:cs="Times New Roman"/>
          <w:sz w:val="24"/>
          <w:szCs w:val="24"/>
        </w:rPr>
      </w:pPr>
      <w:r w:rsidRPr="007B20A2">
        <w:rPr>
          <w:rFonts w:ascii="Times New Roman" w:hAnsi="Times New Roman" w:cs="Times New Roman"/>
          <w:b/>
          <w:sz w:val="24"/>
          <w:szCs w:val="24"/>
        </w:rPr>
        <w:t>Refer also to Enoch 6:1-8.</w:t>
      </w:r>
      <w:r>
        <w:rPr>
          <w:rFonts w:ascii="Arial" w:hAnsi="Arial" w:cs="Arial"/>
          <w:sz w:val="20"/>
          <w:szCs w:val="20"/>
        </w:rPr>
        <w:t xml:space="preserve"> </w:t>
      </w:r>
      <w:r w:rsidRPr="00D87F23">
        <w:rPr>
          <w:rFonts w:ascii="Arial" w:hAnsi="Arial" w:cs="Arial"/>
          <w:sz w:val="20"/>
          <w:szCs w:val="20"/>
        </w:rPr>
        <w:t xml:space="preserve"> </w:t>
      </w:r>
      <w:r w:rsidRPr="00817439">
        <w:rPr>
          <w:rFonts w:ascii="Arial" w:hAnsi="Arial" w:cs="Arial"/>
          <w:color w:val="C00000"/>
          <w:sz w:val="20"/>
          <w:szCs w:val="20"/>
        </w:rPr>
        <w:t xml:space="preserve">“1 And it came to pass when the children of men </w:t>
      </w:r>
      <w:r w:rsidR="007B0999" w:rsidRPr="00817439">
        <w:rPr>
          <w:rFonts w:ascii="Arial" w:hAnsi="Arial" w:cs="Arial"/>
          <w:color w:val="C00000"/>
          <w:sz w:val="20"/>
          <w:szCs w:val="20"/>
        </w:rPr>
        <w:t>had</w:t>
      </w:r>
      <w:r w:rsidR="007B0999">
        <w:rPr>
          <w:rFonts w:ascii="Arial" w:hAnsi="Arial" w:cs="Arial"/>
          <w:color w:val="C00000"/>
          <w:sz w:val="20"/>
          <w:szCs w:val="20"/>
        </w:rPr>
        <w:t xml:space="preserve"> </w:t>
      </w:r>
      <w:r w:rsidR="007B0999" w:rsidRPr="00817439">
        <w:rPr>
          <w:rFonts w:ascii="Arial" w:hAnsi="Arial" w:cs="Arial"/>
          <w:color w:val="C00000"/>
          <w:sz w:val="20"/>
          <w:szCs w:val="20"/>
        </w:rPr>
        <w:t>multiplied</w:t>
      </w:r>
      <w:r w:rsidRPr="00817439">
        <w:rPr>
          <w:rFonts w:ascii="Arial" w:hAnsi="Arial" w:cs="Arial"/>
          <w:color w:val="C00000"/>
          <w:sz w:val="20"/>
          <w:szCs w:val="20"/>
        </w:rPr>
        <w:t xml:space="preserve"> that in those days were born unto them beautiful and comely daughters. 2 And the angels, the children of the heaven, saw and lusted after them, and said to one another: ’Come, let us choose us wives from among the children of men and beget us children. 7 And these are the names of their leaders: Samlazaz, their leader, Araklba, Rameel, Kokablel, Tamlel, Ramlel, Danel, Ezeqeel, Baraqijal, Asael, Armaros, Batarel, Ananel, Zaqel, Samsapeel, Satarel, Turel, Jomjael, Sariel. 8 These are their chiefs of tens.”</w:t>
      </w:r>
    </w:p>
    <w:p w:rsidR="00901BE1" w:rsidRPr="00817439" w:rsidRDefault="00901BE1" w:rsidP="00901BE1">
      <w:pPr>
        <w:pStyle w:val="ListParagraph"/>
        <w:numPr>
          <w:ilvl w:val="1"/>
          <w:numId w:val="4"/>
        </w:numPr>
        <w:spacing w:before="0" w:beforeAutospacing="0" w:after="200" w:afterAutospacing="0" w:line="276" w:lineRule="auto"/>
        <w:jc w:val="left"/>
        <w:rPr>
          <w:rFonts w:ascii="Times New Roman" w:hAnsi="Times New Roman" w:cs="Times New Roman"/>
          <w:color w:val="C00000"/>
          <w:sz w:val="24"/>
          <w:szCs w:val="24"/>
        </w:rPr>
      </w:pPr>
      <w:r w:rsidRPr="007B20A2">
        <w:rPr>
          <w:rFonts w:ascii="Times New Roman" w:hAnsi="Times New Roman" w:cs="Times New Roman"/>
          <w:b/>
          <w:sz w:val="24"/>
          <w:szCs w:val="24"/>
        </w:rPr>
        <w:t>Refer to Enoch 7:2-6</w:t>
      </w:r>
      <w:r>
        <w:rPr>
          <w:rFonts w:ascii="Times New Roman" w:hAnsi="Times New Roman" w:cs="Times New Roman"/>
          <w:sz w:val="24"/>
          <w:szCs w:val="24"/>
        </w:rPr>
        <w:t xml:space="preserve">. </w:t>
      </w:r>
      <w:r w:rsidRPr="00817439">
        <w:rPr>
          <w:rFonts w:ascii="Times New Roman" w:hAnsi="Times New Roman" w:cs="Times New Roman"/>
          <w:color w:val="C00000"/>
          <w:sz w:val="24"/>
          <w:szCs w:val="24"/>
        </w:rPr>
        <w:t>“</w:t>
      </w:r>
      <w:r w:rsidRPr="00817439">
        <w:rPr>
          <w:rFonts w:ascii="Arial" w:hAnsi="Arial" w:cs="Arial"/>
          <w:color w:val="C00000"/>
          <w:sz w:val="20"/>
          <w:szCs w:val="20"/>
        </w:rPr>
        <w:t xml:space="preserve">2 And they became pregnant, and they bare great giants, whose height was three thousand </w:t>
      </w:r>
      <w:r w:rsidRPr="00817439">
        <w:rPr>
          <w:rFonts w:ascii="Arial" w:hAnsi="Arial" w:cs="Arial"/>
          <w:color w:val="C00000"/>
          <w:sz w:val="20"/>
          <w:szCs w:val="20"/>
          <w:u w:val="single"/>
        </w:rPr>
        <w:t>ells</w:t>
      </w:r>
      <w:r w:rsidRPr="00817439">
        <w:rPr>
          <w:rFonts w:ascii="Arial" w:hAnsi="Arial" w:cs="Arial"/>
          <w:color w:val="C00000"/>
          <w:sz w:val="20"/>
          <w:szCs w:val="20"/>
        </w:rPr>
        <w:t xml:space="preserve">: 3 </w:t>
      </w:r>
      <w:r w:rsidR="007B0999" w:rsidRPr="00817439">
        <w:rPr>
          <w:rFonts w:ascii="Arial" w:hAnsi="Arial" w:cs="Arial"/>
          <w:color w:val="C00000"/>
          <w:sz w:val="20"/>
          <w:szCs w:val="20"/>
        </w:rPr>
        <w:t>who</w:t>
      </w:r>
      <w:r w:rsidRPr="00817439">
        <w:rPr>
          <w:rFonts w:ascii="Arial" w:hAnsi="Arial" w:cs="Arial"/>
          <w:color w:val="C00000"/>
          <w:sz w:val="20"/>
          <w:szCs w:val="20"/>
        </w:rPr>
        <w:t xml:space="preserve"> consumed all the acquisitions of men. 4 </w:t>
      </w:r>
      <w:r w:rsidRPr="00817439">
        <w:rPr>
          <w:rFonts w:ascii="Arial" w:hAnsi="Arial" w:cs="Arial"/>
          <w:color w:val="C00000"/>
          <w:sz w:val="20"/>
          <w:szCs w:val="20"/>
        </w:rPr>
        <w:lastRenderedPageBreak/>
        <w:t>And when men could no longer sustain them, the giants turned against them and devoured mankind. 5 And they began to sin against birds, and beasts, and reptiles, and fish, and to devour one another’s flesh, and drink the blood. 6 Then the earth laid accusation against the lawless ones. (An ell is 1/3 of a meter)</w:t>
      </w:r>
    </w:p>
    <w:p w:rsidR="00901BE1" w:rsidRPr="003A763A" w:rsidRDefault="00901BE1" w:rsidP="00901BE1">
      <w:pPr>
        <w:pStyle w:val="ListParagraph"/>
        <w:numPr>
          <w:ilvl w:val="0"/>
          <w:numId w:val="4"/>
        </w:numPr>
        <w:spacing w:before="0" w:beforeAutospacing="0" w:after="200" w:afterAutospacing="0" w:line="276" w:lineRule="auto"/>
        <w:jc w:val="left"/>
      </w:pPr>
      <w:r w:rsidRPr="00BA4AA2">
        <w:rPr>
          <w:rStyle w:val="text"/>
          <w:rFonts w:ascii="Times New Roman" w:hAnsi="Times New Roman" w:cs="Times New Roman"/>
          <w:b/>
          <w:sz w:val="24"/>
          <w:szCs w:val="24"/>
        </w:rPr>
        <w:t>What is the “Seth-ite” theory?</w:t>
      </w:r>
      <w:r>
        <w:rPr>
          <w:rStyle w:val="text"/>
        </w:rPr>
        <w:t xml:space="preserve"> </w:t>
      </w:r>
      <w:r w:rsidRPr="00817439">
        <w:rPr>
          <w:rStyle w:val="text"/>
          <w:color w:val="C00000"/>
        </w:rPr>
        <w:t xml:space="preserve"> This theory is ascribed to by Calvin and the Catholic Church. </w:t>
      </w:r>
      <w:r w:rsidRPr="00817439">
        <w:rPr>
          <w:rFonts w:ascii="MV Boli" w:hAnsi="MV Boli" w:cs="MV Boli"/>
          <w:b/>
          <w:color w:val="C00000"/>
          <w:sz w:val="20"/>
          <w:szCs w:val="20"/>
          <w:lang w:val="en-GB"/>
        </w:rPr>
        <w:t xml:space="preserve">Major views: </w:t>
      </w:r>
      <w:r w:rsidRPr="00817439">
        <w:rPr>
          <w:color w:val="C00000"/>
          <w:sz w:val="20"/>
          <w:szCs w:val="20"/>
          <w:lang w:val="en-GB"/>
        </w:rPr>
        <w:t>The Nephilim were the offspring of the “sons of God” noted in Genesis 6:1-7 and also noted in Jude1:6. Essentially, angel of the fallen kind mated with earth ladies and had offspring. This view was held by Flavius Josephus, Philo, Eusebius and later by Justin Martyr, Clement of Alexandria, Origen, Tertullian, Irenaeus, Athenagoras and Commodianus. This view also had the impact of the Book of Enoch, Book of Jubilees, and Genesis Apocryphon which was in use at that time, and gave depictions of the fallen angels mating with earth females pre-flood.</w:t>
      </w:r>
      <w:r w:rsidRPr="00817439">
        <w:rPr>
          <w:color w:val="C00000"/>
          <w:sz w:val="20"/>
          <w:szCs w:val="20"/>
          <w:lang w:val="en-GB"/>
        </w:rPr>
        <w:br/>
        <w:t xml:space="preserve">B. Another view, and the one less accepted nowadays for good reason, was that the sons of God were the sons of pre-Flood rulers or magistrates. This view took hold after a Jewish rabbi in the 2nd century placed a curse on those who believed that angels were responsible for the nephilim.  The “Sethite” view, which follows, is a modern explanation. This view, promoted largely by St. Augustine, and noted around the 5th century, was that "the sons of God" referred to the genealogical line of Seth. The idea being that the </w:t>
      </w:r>
      <w:r w:rsidRPr="00817439">
        <w:rPr>
          <w:b/>
          <w:color w:val="C00000"/>
          <w:u w:val="single"/>
          <w:lang w:val="en-GB"/>
        </w:rPr>
        <w:t>male offspring of Adam via Seth were the sons of God and the female offspring of Adam via Cain were the daughters of men</w:t>
      </w:r>
      <w:r w:rsidRPr="00817439">
        <w:rPr>
          <w:color w:val="C00000"/>
          <w:sz w:val="20"/>
          <w:szCs w:val="20"/>
          <w:lang w:val="en-GB"/>
        </w:rPr>
        <w:t>. This mating, of nonbelievers (Cain's kids) with believers (Seth's kids) resulted in what has been termed a “mongrel” offspring that became so decadent that God destroyed them with the flood. This is still the predominant view despite some history which would infer it was a product of the church. Celibacy was being embraced for church leaders, as well as angel worship; and thus the idea of angels procreating with mankind was a threat to those ideas, and thus the new view originated.</w:t>
      </w:r>
    </w:p>
    <w:p w:rsidR="00901BE1" w:rsidRDefault="00901BE1" w:rsidP="00901BE1">
      <w:pPr>
        <w:pStyle w:val="ListParagraph"/>
        <w:numPr>
          <w:ilvl w:val="0"/>
          <w:numId w:val="4"/>
        </w:numPr>
        <w:spacing w:before="0" w:beforeAutospacing="0" w:after="200" w:afterAutospacing="0" w:line="276" w:lineRule="auto"/>
        <w:jc w:val="left"/>
        <w:rPr>
          <w:rStyle w:val="text"/>
        </w:rPr>
      </w:pPr>
      <w:r w:rsidRPr="003A763A">
        <w:rPr>
          <w:rFonts w:ascii="Times New Roman" w:hAnsi="Times New Roman" w:cs="Times New Roman"/>
          <w:b/>
          <w:sz w:val="24"/>
          <w:szCs w:val="24"/>
          <w:lang w:val="en-GB"/>
        </w:rPr>
        <w:t xml:space="preserve">Read </w:t>
      </w:r>
      <w:r w:rsidRPr="003A763A">
        <w:rPr>
          <w:rFonts w:ascii="Times New Roman" w:eastAsia="Times New Roman" w:hAnsi="Times New Roman" w:cs="Times New Roman"/>
          <w:b/>
          <w:sz w:val="24"/>
          <w:szCs w:val="24"/>
        </w:rPr>
        <w:t>Genesis 3:15</w:t>
      </w:r>
      <w:r w:rsidRPr="003A763A">
        <w:rPr>
          <w:rFonts w:ascii="Times New Roman" w:eastAsia="Times New Roman" w:hAnsi="Times New Roman" w:cs="Times New Roman"/>
          <w:sz w:val="24"/>
          <w:szCs w:val="24"/>
        </w:rPr>
        <w:t>.</w:t>
      </w:r>
      <w:r>
        <w:rPr>
          <w:rFonts w:ascii="Arial" w:eastAsia="Times New Roman" w:hAnsi="Arial" w:cs="Arial"/>
          <w:sz w:val="20"/>
          <w:szCs w:val="20"/>
        </w:rPr>
        <w:t xml:space="preserve">  </w:t>
      </w:r>
      <w:r w:rsidRPr="00817439">
        <w:rPr>
          <w:rFonts w:ascii="Times New Roman" w:eastAsia="Times New Roman" w:hAnsi="Times New Roman" w:cs="Times New Roman"/>
          <w:b/>
          <w:sz w:val="24"/>
          <w:szCs w:val="24"/>
        </w:rPr>
        <w:t>Discuss the initial battle between God and Satan</w:t>
      </w:r>
      <w:r w:rsidRPr="003A763A">
        <w:rPr>
          <w:rFonts w:ascii="Arial" w:eastAsia="Times New Roman" w:hAnsi="Arial" w:cs="Arial"/>
          <w:color w:val="C00000"/>
        </w:rPr>
        <w:t>. “</w:t>
      </w:r>
      <w:r w:rsidRPr="003A763A">
        <w:rPr>
          <w:rFonts w:ascii="Arial" w:eastAsia="Times New Roman" w:hAnsi="Arial" w:cs="Arial"/>
          <w:b/>
          <w:bCs/>
          <w:color w:val="C00000"/>
        </w:rPr>
        <w:t>And I will put enmity between thee and the woman, and between thy seed</w:t>
      </w:r>
      <w:r w:rsidRPr="003A763A">
        <w:rPr>
          <w:rFonts w:ascii="Times New Roman" w:eastAsia="Times New Roman" w:hAnsi="Times New Roman" w:cs="Times New Roman"/>
          <w:color w:val="C00000"/>
        </w:rPr>
        <w:t xml:space="preserve"> </w:t>
      </w:r>
      <w:r w:rsidRPr="003A763A">
        <w:rPr>
          <w:rFonts w:ascii="Arial" w:eastAsia="Times New Roman" w:hAnsi="Arial" w:cs="Arial"/>
          <w:b/>
          <w:bCs/>
          <w:color w:val="C00000"/>
        </w:rPr>
        <w:t>and her seed; it shall bruise thy head, and thou shalt bruise his heel.”</w:t>
      </w:r>
      <w:r>
        <w:rPr>
          <w:rFonts w:ascii="Arial" w:eastAsia="Times New Roman" w:hAnsi="Arial" w:cs="Arial"/>
          <w:b/>
          <w:bCs/>
          <w:color w:val="C00000"/>
        </w:rPr>
        <w:t xml:space="preserve"> </w:t>
      </w:r>
      <w:r w:rsidRPr="003A763A">
        <w:rPr>
          <w:rFonts w:ascii="Arial" w:eastAsia="Times New Roman" w:hAnsi="Arial" w:cs="Arial"/>
          <w:b/>
          <w:bCs/>
          <w:sz w:val="24"/>
          <w:szCs w:val="24"/>
        </w:rPr>
        <w:t xml:space="preserve">  </w:t>
      </w:r>
      <w:r>
        <w:rPr>
          <w:rFonts w:ascii="Times New Roman" w:eastAsia="Times New Roman" w:hAnsi="Times New Roman" w:cs="Times New Roman"/>
          <w:b/>
          <w:sz w:val="24"/>
          <w:szCs w:val="24"/>
        </w:rPr>
        <w:t>A</w:t>
      </w:r>
      <w:r w:rsidRPr="003A763A">
        <w:rPr>
          <w:rFonts w:ascii="Times New Roman" w:eastAsia="Times New Roman" w:hAnsi="Times New Roman" w:cs="Times New Roman"/>
          <w:b/>
          <w:sz w:val="24"/>
          <w:szCs w:val="24"/>
        </w:rPr>
        <w:t>lso see Isaiah 7:14.</w:t>
      </w:r>
      <w:r>
        <w:rPr>
          <w:rFonts w:ascii="Times New Roman" w:eastAsia="Times New Roman" w:hAnsi="Times New Roman" w:cs="Times New Roman"/>
          <w:b/>
          <w:sz w:val="24"/>
          <w:szCs w:val="24"/>
        </w:rPr>
        <w:t xml:space="preserve"> </w:t>
      </w:r>
      <w:r>
        <w:rPr>
          <w:rStyle w:val="text"/>
        </w:rPr>
        <w:t>Therefore the Lord Himself will give you a sign: Behold, the virgin shall conceive and bear a Son, and shall call His name Immanuel</w:t>
      </w:r>
    </w:p>
    <w:p w:rsidR="00901BE1" w:rsidRPr="003A763A" w:rsidRDefault="00901BE1" w:rsidP="00901BE1">
      <w:pPr>
        <w:pStyle w:val="ListParagraph"/>
        <w:numPr>
          <w:ilvl w:val="0"/>
          <w:numId w:val="4"/>
        </w:numPr>
        <w:spacing w:before="0" w:beforeAutospacing="0" w:after="200" w:afterAutospacing="0" w:line="276" w:lineRule="auto"/>
        <w:jc w:val="left"/>
      </w:pPr>
      <w:r w:rsidRPr="003A763A">
        <w:rPr>
          <w:rFonts w:ascii="Times New Roman" w:hAnsi="Times New Roman" w:cs="Times New Roman"/>
          <w:b/>
          <w:sz w:val="24"/>
          <w:szCs w:val="24"/>
        </w:rPr>
        <w:t xml:space="preserve">Read Genesis Six.  Discuss the implications. Why do we study Genesis Six?  Read Matthew 24:37-39 </w:t>
      </w:r>
      <w:r w:rsidRPr="003A763A">
        <w:rPr>
          <w:rFonts w:ascii="Times New Roman" w:hAnsi="Times New Roman" w:cs="Times New Roman"/>
          <w:b/>
          <w:color w:val="C00000"/>
          <w:sz w:val="24"/>
          <w:szCs w:val="24"/>
        </w:rPr>
        <w:t>“</w:t>
      </w:r>
      <w:r w:rsidRPr="003A763A">
        <w:rPr>
          <w:rFonts w:ascii="Times New Roman" w:eastAsia="Times New Roman" w:hAnsi="Times New Roman" w:cs="Times New Roman"/>
          <w:b/>
          <w:color w:val="C00000"/>
          <w:u w:val="single"/>
        </w:rPr>
        <w:t xml:space="preserve">But as the days of Noah were, so shall also the coming of the Son of man </w:t>
      </w:r>
      <w:r w:rsidRPr="003A763A">
        <w:rPr>
          <w:rFonts w:ascii="Times New Roman" w:eastAsia="Times New Roman" w:hAnsi="Times New Roman" w:cs="Times New Roman"/>
          <w:color w:val="C00000"/>
        </w:rPr>
        <w:t>be.</w:t>
      </w:r>
      <w:r w:rsidRPr="003A763A">
        <w:rPr>
          <w:rFonts w:ascii="Times New Roman" w:eastAsia="Times New Roman" w:hAnsi="Times New Roman" w:cs="Times New Roman"/>
          <w:color w:val="C00000"/>
          <w:vertAlign w:val="superscript"/>
        </w:rPr>
        <w:t xml:space="preserve"> </w:t>
      </w:r>
      <w:r w:rsidRPr="003A763A">
        <w:rPr>
          <w:rFonts w:ascii="Times New Roman" w:eastAsia="Times New Roman" w:hAnsi="Times New Roman" w:cs="Times New Roman"/>
          <w:color w:val="C00000"/>
        </w:rPr>
        <w:t>For as in the days that were before the flood they were eating and drinking, marrying and giving in marriage, until the day that Noah entered into the ark,</w:t>
      </w:r>
      <w:r w:rsidRPr="003A763A">
        <w:rPr>
          <w:rFonts w:ascii="Times New Roman" w:eastAsia="Times New Roman" w:hAnsi="Times New Roman" w:cs="Times New Roman"/>
          <w:color w:val="C00000"/>
          <w:vertAlign w:val="superscript"/>
        </w:rPr>
        <w:t xml:space="preserve"> </w:t>
      </w:r>
      <w:r w:rsidRPr="003A763A">
        <w:rPr>
          <w:rFonts w:ascii="Times New Roman" w:eastAsia="Times New Roman" w:hAnsi="Times New Roman" w:cs="Times New Roman"/>
          <w:color w:val="C00000"/>
        </w:rPr>
        <w:t xml:space="preserve">And knew not until the flood came, and took them all away; </w:t>
      </w:r>
      <w:r w:rsidRPr="003A763A">
        <w:rPr>
          <w:rFonts w:ascii="Times New Roman" w:eastAsia="Times New Roman" w:hAnsi="Times New Roman" w:cs="Times New Roman"/>
          <w:b/>
          <w:color w:val="C00000"/>
          <w:u w:val="single"/>
        </w:rPr>
        <w:t>so shall also the coming of the Son of man be.”</w:t>
      </w:r>
      <w:r w:rsidRPr="003A763A">
        <w:rPr>
          <w:rFonts w:ascii="Times New Roman" w:hAnsi="Times New Roman" w:cs="Times New Roman"/>
          <w:b/>
          <w:sz w:val="24"/>
          <w:szCs w:val="24"/>
        </w:rPr>
        <w:t xml:space="preserve"> and Luke 17:26, “</w:t>
      </w:r>
      <w:r w:rsidRPr="003A763A">
        <w:rPr>
          <w:rFonts w:ascii="Arial" w:hAnsi="Arial" w:cs="Arial"/>
          <w:b/>
          <w:bCs/>
          <w:i/>
          <w:iCs/>
          <w:sz w:val="27"/>
          <w:szCs w:val="27"/>
        </w:rPr>
        <w:t>"As it was in the days of Noah..."</w:t>
      </w:r>
      <w:r w:rsidRPr="003A763A">
        <w:rPr>
          <w:rFonts w:ascii="Arial" w:hAnsi="Arial" w:cs="Arial"/>
          <w:b/>
          <w:bCs/>
          <w:sz w:val="36"/>
          <w:szCs w:val="36"/>
        </w:rPr>
        <w:t xml:space="preserve"> (Luke 17:26)</w:t>
      </w:r>
    </w:p>
    <w:p w:rsidR="00901BE1" w:rsidRPr="003A763A" w:rsidRDefault="00901BE1" w:rsidP="00901BE1">
      <w:pPr>
        <w:pStyle w:val="ListParagraph"/>
        <w:numPr>
          <w:ilvl w:val="1"/>
          <w:numId w:val="1"/>
        </w:numPr>
        <w:spacing w:before="0" w:beforeAutospacing="0" w:after="200" w:afterAutospacing="0" w:line="276" w:lineRule="auto"/>
        <w:jc w:val="left"/>
        <w:rPr>
          <w:rStyle w:val="text"/>
        </w:rPr>
      </w:pPr>
      <w:r>
        <w:rPr>
          <w:rFonts w:ascii="Times New Roman" w:hAnsi="Times New Roman" w:cs="Times New Roman"/>
          <w:b/>
          <w:sz w:val="24"/>
          <w:szCs w:val="24"/>
          <w:lang w:val="en-GB"/>
        </w:rPr>
        <w:t>Examine</w:t>
      </w:r>
      <w:r w:rsidRPr="003A763A">
        <w:rPr>
          <w:rFonts w:ascii="Times New Roman" w:hAnsi="Times New Roman" w:cs="Times New Roman"/>
          <w:b/>
          <w:sz w:val="24"/>
          <w:szCs w:val="24"/>
          <w:lang w:val="en-GB"/>
        </w:rPr>
        <w:t xml:space="preserve"> Genesis 6:9.</w:t>
      </w:r>
      <w:r w:rsidRPr="003A763A">
        <w:rPr>
          <w:sz w:val="20"/>
          <w:szCs w:val="20"/>
          <w:lang w:val="en-GB"/>
        </w:rPr>
        <w:t xml:space="preserve"> </w:t>
      </w:r>
      <w:r w:rsidRPr="003A763A">
        <w:rPr>
          <w:color w:val="C00000"/>
          <w:sz w:val="20"/>
          <w:szCs w:val="20"/>
          <w:lang w:val="en-GB"/>
        </w:rPr>
        <w:t>“</w:t>
      </w:r>
      <w:r w:rsidRPr="003A763A">
        <w:rPr>
          <w:rStyle w:val="text"/>
          <w:color w:val="C00000"/>
        </w:rPr>
        <w:t>This is the genealogy of Noah. Noah was a just man, perfect in his generations. Noah walked with God.”</w:t>
      </w:r>
      <w:r>
        <w:rPr>
          <w:rStyle w:val="text"/>
        </w:rPr>
        <w:t xml:space="preserve">  </w:t>
      </w:r>
      <w:r w:rsidRPr="003A763A">
        <w:rPr>
          <w:rStyle w:val="text"/>
          <w:b/>
          <w:sz w:val="24"/>
          <w:szCs w:val="24"/>
        </w:rPr>
        <w:t>What does “perfect in his generations mean?”</w:t>
      </w:r>
    </w:p>
    <w:p w:rsidR="00901BE1" w:rsidRPr="003A763A" w:rsidRDefault="00901BE1" w:rsidP="00901BE1">
      <w:pPr>
        <w:pStyle w:val="ListParagraph"/>
        <w:numPr>
          <w:ilvl w:val="1"/>
          <w:numId w:val="1"/>
        </w:numPr>
        <w:spacing w:before="0" w:beforeAutospacing="0" w:after="200" w:afterAutospacing="0" w:line="276" w:lineRule="auto"/>
        <w:jc w:val="left"/>
      </w:pPr>
      <w:r w:rsidRPr="003A763A">
        <w:rPr>
          <w:rStyle w:val="Strong"/>
          <w:rFonts w:ascii="Times New Roman" w:hAnsi="Times New Roman" w:cs="Times New Roman"/>
          <w:color w:val="000000"/>
          <w:sz w:val="24"/>
          <w:szCs w:val="24"/>
        </w:rPr>
        <w:t xml:space="preserve">Who were the sons of God and daughters of men in Genesis 6:1-4? </w:t>
      </w:r>
      <w:r w:rsidRPr="003A763A">
        <w:rPr>
          <w:b/>
          <w:sz w:val="24"/>
          <w:szCs w:val="24"/>
        </w:rPr>
        <w:t>,</w:t>
      </w:r>
      <w:r>
        <w:t xml:space="preserve"> </w:t>
      </w:r>
      <w:r w:rsidRPr="003A763A">
        <w:rPr>
          <w:i/>
          <w:iCs/>
        </w:rPr>
        <w:t>bənê hāʼĕlōhîm</w:t>
      </w:r>
      <w:r>
        <w:t xml:space="preserve"> (</w:t>
      </w:r>
      <w:r w:rsidRPr="003A763A">
        <w:rPr>
          <w:rFonts w:ascii="Arial" w:hAnsi="Arial" w:cs="Arial"/>
        </w:rPr>
        <w:t>בְנֵי־הָֽאֱלֹהִים</w:t>
      </w:r>
      <w:r>
        <w:t xml:space="preserve">) sons of the </w:t>
      </w:r>
      <w:hyperlink r:id="rId28" w:tooltip="Elohim" w:history="1">
        <w:r w:rsidRPr="003A763A">
          <w:rPr>
            <w:rStyle w:val="Hyperlink"/>
            <w:color w:val="000000" w:themeColor="text1"/>
          </w:rPr>
          <w:t>Elohim</w:t>
        </w:r>
      </w:hyperlink>
      <w:r w:rsidRPr="003A763A">
        <w:rPr>
          <w:color w:val="000000" w:themeColor="text1"/>
        </w:rPr>
        <w:t>;</w:t>
      </w:r>
      <w:r>
        <w:t xml:space="preserve"> KJV </w:t>
      </w:r>
      <w:r>
        <w:rPr>
          <w:color w:val="000000"/>
          <w:sz w:val="27"/>
          <w:szCs w:val="27"/>
        </w:rPr>
        <w:t xml:space="preserve">In the Septuagint, the oldest </w:t>
      </w:r>
      <w:r>
        <w:rPr>
          <w:color w:val="000000"/>
          <w:sz w:val="27"/>
          <w:szCs w:val="27"/>
        </w:rPr>
        <w:lastRenderedPageBreak/>
        <w:t xml:space="preserve">form of the Old Testament today (and the version most quoted by Jesus and His disciples in the New Testament) the term ‘sons of God’ is not even used in these passages in Job, it just reads </w:t>
      </w:r>
      <w:r>
        <w:rPr>
          <w:rStyle w:val="Emphasis"/>
          <w:b/>
          <w:bCs/>
          <w:color w:val="000000"/>
          <w:sz w:val="27"/>
          <w:szCs w:val="27"/>
        </w:rPr>
        <w:t>“the angels of God.”</w:t>
      </w:r>
      <w:r>
        <w:rPr>
          <w:color w:val="000000"/>
          <w:sz w:val="27"/>
          <w:szCs w:val="27"/>
        </w:rPr>
        <w:t xml:space="preserve"> </w:t>
      </w:r>
      <w:r w:rsidRPr="003A763A">
        <w:rPr>
          <w:rFonts w:ascii="Times New Roman" w:hAnsi="Times New Roman" w:cs="Times New Roman"/>
          <w:b/>
          <w:bCs/>
          <w:color w:val="000000"/>
          <w:sz w:val="24"/>
          <w:szCs w:val="24"/>
        </w:rPr>
        <w:t xml:space="preserve"> </w:t>
      </w:r>
      <w:hyperlink r:id="rId29" w:tgtFrame="_blank" w:history="1">
        <w:r>
          <w:rPr>
            <w:rStyle w:val="Hyperlink"/>
          </w:rPr>
          <w:t>Genesis 6:1-4</w:t>
        </w:r>
      </w:hyperlink>
      <w:r w:rsidRPr="003A763A">
        <w:rPr>
          <w:color w:val="000000"/>
        </w:rPr>
        <w:t xml:space="preserve"> refers to the sons of God and the daughters of men. There have been several suggestions as to who the sons of God were and why the children they had with daughters of men grew into a race of giants (that is what the word </w:t>
      </w:r>
      <w:r w:rsidRPr="003A763A">
        <w:rPr>
          <w:i/>
          <w:iCs/>
          <w:color w:val="000000"/>
        </w:rPr>
        <w:t>Nephilim</w:t>
      </w:r>
      <w:r w:rsidRPr="003A763A">
        <w:rPr>
          <w:color w:val="000000"/>
        </w:rPr>
        <w:t xml:space="preserve"> seems to indicate). </w:t>
      </w:r>
      <w:r w:rsidRPr="003A763A">
        <w:rPr>
          <w:rFonts w:ascii="Times New Roman" w:eastAsia="Times New Roman" w:hAnsi="Times New Roman" w:cs="Times New Roman"/>
          <w:b/>
          <w:bCs/>
          <w:color w:val="C00000"/>
        </w:rPr>
        <w:t>“</w:t>
      </w:r>
      <w:r w:rsidRPr="003A763A">
        <w:rPr>
          <w:rFonts w:ascii="Times New Roman" w:eastAsia="Times New Roman" w:hAnsi="Times New Roman" w:cs="Times New Roman"/>
          <w:b/>
          <w:color w:val="C00000"/>
        </w:rPr>
        <w:t>And it came to pass, when men began to multiply on the face of the earth, and daughters were born unto them, that the sons of God saw the daughters of men that they were fair; and they took them wives of all which they chose.</w:t>
      </w:r>
      <w:r w:rsidRPr="003A763A">
        <w:rPr>
          <w:rFonts w:ascii="Times New Roman" w:eastAsia="Times New Roman" w:hAnsi="Times New Roman" w:cs="Times New Roman"/>
          <w:b/>
          <w:bCs/>
          <w:color w:val="C00000"/>
        </w:rPr>
        <w:t xml:space="preserve"> </w:t>
      </w:r>
      <w:r w:rsidRPr="003A763A">
        <w:rPr>
          <w:rFonts w:ascii="Times New Roman" w:eastAsia="Times New Roman" w:hAnsi="Times New Roman" w:cs="Times New Roman"/>
          <w:b/>
          <w:color w:val="C00000"/>
        </w:rPr>
        <w:t xml:space="preserve">And the </w:t>
      </w:r>
      <w:r w:rsidRPr="003A763A">
        <w:rPr>
          <w:rFonts w:ascii="Times New Roman" w:eastAsia="Times New Roman" w:hAnsi="Times New Roman" w:cs="Times New Roman"/>
          <w:b/>
          <w:smallCaps/>
          <w:color w:val="C00000"/>
        </w:rPr>
        <w:t>Lord</w:t>
      </w:r>
      <w:r w:rsidRPr="003A763A">
        <w:rPr>
          <w:rFonts w:ascii="Times New Roman" w:eastAsia="Times New Roman" w:hAnsi="Times New Roman" w:cs="Times New Roman"/>
          <w:b/>
          <w:color w:val="C00000"/>
        </w:rPr>
        <w:t xml:space="preserve"> said my spirit shall not always strive with man, for that he also is flesh: yet his days shall be an hundred and twenty years.</w:t>
      </w:r>
      <w:r w:rsidRPr="003A763A">
        <w:rPr>
          <w:rFonts w:ascii="Times New Roman" w:eastAsia="Times New Roman" w:hAnsi="Times New Roman" w:cs="Times New Roman"/>
          <w:b/>
          <w:color w:val="C00000"/>
          <w:vertAlign w:val="superscript"/>
        </w:rPr>
        <w:t xml:space="preserve"> </w:t>
      </w:r>
      <w:r w:rsidRPr="003A763A">
        <w:rPr>
          <w:rFonts w:ascii="Times New Roman" w:eastAsia="Times New Roman" w:hAnsi="Times New Roman" w:cs="Times New Roman"/>
          <w:b/>
          <w:color w:val="C00000"/>
        </w:rPr>
        <w:t>There were giants in the earth in those days; and also after that, when the sons of God came in unto the daughters of men, and they bare children to them, the same became mighty men which were of old, men of renown.”</w:t>
      </w:r>
    </w:p>
    <w:p w:rsidR="00901BE1" w:rsidRPr="00692E64" w:rsidRDefault="00901BE1" w:rsidP="00901BE1">
      <w:pPr>
        <w:pStyle w:val="ListParagraph"/>
        <w:numPr>
          <w:ilvl w:val="2"/>
          <w:numId w:val="1"/>
        </w:numPr>
        <w:jc w:val="left"/>
        <w:rPr>
          <w:rFonts w:ascii="Times New Roman" w:hAnsi="Times New Roman" w:cs="Times New Roman"/>
          <w:b/>
          <w:sz w:val="24"/>
          <w:szCs w:val="24"/>
        </w:rPr>
      </w:pPr>
      <w:r>
        <w:rPr>
          <w:rStyle w:val="Strong"/>
          <w:rFonts w:ascii="Times New Roman" w:hAnsi="Times New Roman" w:cs="Times New Roman"/>
          <w:color w:val="000000"/>
          <w:sz w:val="24"/>
          <w:szCs w:val="24"/>
        </w:rPr>
        <w:t>Refer to Job 38:</w:t>
      </w:r>
      <w:r>
        <w:rPr>
          <w:rFonts w:ascii="Times New Roman" w:hAnsi="Times New Roman" w:cs="Times New Roman"/>
          <w:b/>
          <w:sz w:val="24"/>
          <w:szCs w:val="24"/>
        </w:rPr>
        <w:t xml:space="preserve"> 4-7, “</w:t>
      </w:r>
      <w:r>
        <w:rPr>
          <w:rStyle w:val="text"/>
        </w:rPr>
        <w:t>“Where were you when I laid the foundation of the earth?</w:t>
      </w:r>
      <w:r>
        <w:rPr>
          <w:rStyle w:val="indent-1-breaks"/>
        </w:rPr>
        <w:t> </w:t>
      </w:r>
      <w:r>
        <w:rPr>
          <w:rStyle w:val="text"/>
        </w:rPr>
        <w:t>Tell me, if you have understanding.</w:t>
      </w:r>
      <w:r>
        <w:t xml:space="preserve"> </w:t>
      </w:r>
      <w:r>
        <w:rPr>
          <w:rStyle w:val="text"/>
          <w:vertAlign w:val="superscript"/>
        </w:rPr>
        <w:t>5 </w:t>
      </w:r>
      <w:r>
        <w:rPr>
          <w:rStyle w:val="text"/>
        </w:rPr>
        <w:t>Who determined its measurements—surely you know!</w:t>
      </w:r>
      <w:r>
        <w:rPr>
          <w:rStyle w:val="indent-1-breaks"/>
        </w:rPr>
        <w:t> </w:t>
      </w:r>
      <w:r>
        <w:rPr>
          <w:rStyle w:val="text"/>
        </w:rPr>
        <w:t>Or who stretched the line upon it?</w:t>
      </w:r>
      <w:r>
        <w:t xml:space="preserve"> </w:t>
      </w:r>
      <w:r>
        <w:rPr>
          <w:rStyle w:val="text"/>
          <w:vertAlign w:val="superscript"/>
        </w:rPr>
        <w:t>6 </w:t>
      </w:r>
      <w:r>
        <w:rPr>
          <w:rStyle w:val="text"/>
        </w:rPr>
        <w:t>On what were its bases sunk,</w:t>
      </w:r>
      <w:r>
        <w:rPr>
          <w:rStyle w:val="indent-1-breaks"/>
        </w:rPr>
        <w:t> </w:t>
      </w:r>
      <w:r>
        <w:rPr>
          <w:rStyle w:val="text"/>
        </w:rPr>
        <w:t>or who laid its cornerstone,</w:t>
      </w:r>
      <w:r>
        <w:rPr>
          <w:rStyle w:val="text"/>
          <w:vertAlign w:val="superscript"/>
        </w:rPr>
        <w:t>7 </w:t>
      </w:r>
      <w:r>
        <w:rPr>
          <w:rStyle w:val="text"/>
        </w:rPr>
        <w:t>when the morning stars sang together</w:t>
      </w:r>
      <w:r>
        <w:t>;</w:t>
      </w:r>
      <w:r>
        <w:rPr>
          <w:rStyle w:val="indent-1-breaks"/>
        </w:rPr>
        <w:t> </w:t>
      </w:r>
      <w:r>
        <w:rPr>
          <w:rStyle w:val="text"/>
        </w:rPr>
        <w:t>and all the sons of God shouted for joy?”</w:t>
      </w:r>
    </w:p>
    <w:p w:rsidR="00901BE1" w:rsidRPr="00CF4847" w:rsidRDefault="00901BE1" w:rsidP="00901BE1">
      <w:pPr>
        <w:pStyle w:val="text2"/>
        <w:numPr>
          <w:ilvl w:val="2"/>
          <w:numId w:val="1"/>
        </w:numPr>
        <w:shd w:val="clear" w:color="auto" w:fill="FFFFFF"/>
        <w:spacing w:before="0" w:beforeAutospacing="0" w:after="0" w:afterAutospacing="0"/>
        <w:rPr>
          <w:rStyle w:val="text"/>
          <w:color w:val="000000"/>
        </w:rPr>
      </w:pPr>
      <w:r w:rsidRPr="008741E7">
        <w:rPr>
          <w:b/>
          <w:color w:val="000000"/>
        </w:rPr>
        <w:t>Read Job 1:6,</w:t>
      </w:r>
      <w:r>
        <w:rPr>
          <w:color w:val="000000"/>
        </w:rPr>
        <w:t xml:space="preserve"> “</w:t>
      </w:r>
      <w:r>
        <w:rPr>
          <w:rStyle w:val="text"/>
        </w:rPr>
        <w:t xml:space="preserve">Now there was a day when the sons of God came to present themselves before the </w:t>
      </w:r>
      <w:r>
        <w:rPr>
          <w:rStyle w:val="small-caps"/>
          <w:smallCaps/>
        </w:rPr>
        <w:t>Lord</w:t>
      </w:r>
      <w:r>
        <w:rPr>
          <w:rStyle w:val="text"/>
        </w:rPr>
        <w:t>, and Satan also came among them;</w:t>
      </w:r>
    </w:p>
    <w:p w:rsidR="00901BE1" w:rsidRPr="00B67B3C" w:rsidRDefault="00901BE1" w:rsidP="00901BE1">
      <w:pPr>
        <w:pStyle w:val="text2"/>
        <w:numPr>
          <w:ilvl w:val="2"/>
          <w:numId w:val="1"/>
        </w:numPr>
        <w:shd w:val="clear" w:color="auto" w:fill="FFFFFF"/>
        <w:spacing w:before="0" w:beforeAutospacing="0" w:after="0" w:afterAutospacing="0"/>
        <w:rPr>
          <w:rStyle w:val="Strong"/>
          <w:b w:val="0"/>
          <w:bCs w:val="0"/>
          <w:color w:val="000000"/>
        </w:rPr>
      </w:pPr>
      <w:r w:rsidRPr="00CF4847">
        <w:rPr>
          <w:rStyle w:val="text"/>
          <w:b/>
        </w:rPr>
        <w:t>Also Job 2:1,</w:t>
      </w:r>
      <w:r>
        <w:rPr>
          <w:rStyle w:val="text"/>
        </w:rPr>
        <w:t xml:space="preserve"> </w:t>
      </w:r>
      <w:r w:rsidRPr="00CF4847">
        <w:rPr>
          <w:rStyle w:val="text"/>
          <w:color w:val="C00000"/>
        </w:rPr>
        <w:t xml:space="preserve">“Again there was a day when the sons of God came to present themselves before the </w:t>
      </w:r>
      <w:r w:rsidRPr="00CF4847">
        <w:rPr>
          <w:rStyle w:val="small-caps"/>
          <w:smallCaps/>
          <w:color w:val="C00000"/>
        </w:rPr>
        <w:t>Lord</w:t>
      </w:r>
      <w:r w:rsidRPr="00CF4847">
        <w:rPr>
          <w:rStyle w:val="text"/>
          <w:color w:val="C00000"/>
        </w:rPr>
        <w:t xml:space="preserve">, and Satan came also among them to present himself before the </w:t>
      </w:r>
      <w:r w:rsidRPr="00CF4847">
        <w:rPr>
          <w:rStyle w:val="small-caps"/>
          <w:smallCaps/>
          <w:color w:val="C00000"/>
        </w:rPr>
        <w:t>Lord</w:t>
      </w:r>
      <w:r w:rsidRPr="00CF4847">
        <w:rPr>
          <w:rStyle w:val="text"/>
          <w:color w:val="C00000"/>
        </w:rPr>
        <w:t xml:space="preserve">.” </w:t>
      </w:r>
      <w:r w:rsidRPr="00CF4847">
        <w:rPr>
          <w:color w:val="000000"/>
          <w:sz w:val="27"/>
          <w:szCs w:val="27"/>
        </w:rPr>
        <w:t xml:space="preserve">Job 2:1 states: </w:t>
      </w:r>
      <w:r w:rsidRPr="00CF4847">
        <w:rPr>
          <w:rStyle w:val="Strong"/>
          <w:color w:val="000000"/>
          <w:sz w:val="27"/>
          <w:szCs w:val="27"/>
        </w:rPr>
        <w:t>Again there was a day when the sons of God came to present themselves before the LORD, and Satan came also among them to present himself before the LORD.</w:t>
      </w:r>
    </w:p>
    <w:p w:rsidR="00901BE1" w:rsidRPr="00B67B3C" w:rsidRDefault="00901BE1" w:rsidP="00901BE1">
      <w:pPr>
        <w:pStyle w:val="text2"/>
        <w:numPr>
          <w:ilvl w:val="0"/>
          <w:numId w:val="4"/>
        </w:numPr>
        <w:shd w:val="clear" w:color="auto" w:fill="FFFFFF"/>
        <w:spacing w:before="0" w:beforeAutospacing="0" w:after="0" w:afterAutospacing="0"/>
        <w:rPr>
          <w:rStyle w:val="text"/>
          <w:color w:val="000000"/>
        </w:rPr>
      </w:pPr>
      <w:r>
        <w:rPr>
          <w:color w:val="000000"/>
          <w:sz w:val="27"/>
          <w:szCs w:val="27"/>
        </w:rPr>
        <w:t>Who are the “B’nai Ha Elohim?” sons of Elohim</w:t>
      </w:r>
    </w:p>
    <w:p w:rsidR="00901BE1" w:rsidRPr="00470783" w:rsidRDefault="00901BE1" w:rsidP="00901BE1">
      <w:pPr>
        <w:pStyle w:val="text2"/>
        <w:numPr>
          <w:ilvl w:val="2"/>
          <w:numId w:val="4"/>
        </w:numPr>
        <w:shd w:val="clear" w:color="auto" w:fill="FFFFFF"/>
        <w:spacing w:before="0" w:beforeAutospacing="0" w:after="0" w:afterAutospacing="0"/>
        <w:rPr>
          <w:rStyle w:val="text"/>
          <w:color w:val="000000"/>
        </w:rPr>
      </w:pPr>
      <w:r>
        <w:rPr>
          <w:rStyle w:val="text"/>
        </w:rPr>
        <w:t xml:space="preserve"> </w:t>
      </w:r>
      <w:r>
        <w:rPr>
          <w:rStyle w:val="text"/>
          <w:b/>
        </w:rPr>
        <w:t>A</w:t>
      </w:r>
      <w:r w:rsidRPr="008741E7">
        <w:rPr>
          <w:rStyle w:val="text"/>
          <w:b/>
        </w:rPr>
        <w:t>nd Job 38:7,</w:t>
      </w:r>
      <w:r>
        <w:rPr>
          <w:rStyle w:val="text"/>
        </w:rPr>
        <w:t xml:space="preserve"> </w:t>
      </w:r>
      <w:r w:rsidRPr="00470783">
        <w:rPr>
          <w:rStyle w:val="text"/>
          <w:color w:val="C00000"/>
        </w:rPr>
        <w:t>“When the morning stars sang together,</w:t>
      </w:r>
      <w:r w:rsidRPr="00470783">
        <w:rPr>
          <w:color w:val="C00000"/>
        </w:rPr>
        <w:t xml:space="preserve"> </w:t>
      </w:r>
      <w:r w:rsidRPr="00470783">
        <w:rPr>
          <w:rStyle w:val="text"/>
          <w:color w:val="C00000"/>
        </w:rPr>
        <w:t xml:space="preserve">and all the sons of God shouted for joy?” </w:t>
      </w:r>
      <w:r w:rsidRPr="00470783">
        <w:rPr>
          <w:color w:val="C00000"/>
        </w:rPr>
        <w:t>Giving weight to the first theory is the fact that in the Old Testament the phrase “sons of God” always refers to angels (</w:t>
      </w:r>
      <w:hyperlink r:id="rId30" w:tgtFrame="_blank" w:history="1">
        <w:r w:rsidRPr="00470783">
          <w:rPr>
            <w:rStyle w:val="Hyperlink"/>
            <w:color w:val="C00000"/>
          </w:rPr>
          <w:t>Job 1:6</w:t>
        </w:r>
      </w:hyperlink>
      <w:r w:rsidRPr="00470783">
        <w:rPr>
          <w:color w:val="C00000"/>
        </w:rPr>
        <w:t xml:space="preserve">; </w:t>
      </w:r>
      <w:hyperlink r:id="rId31" w:tgtFrame="_blank" w:history="1">
        <w:r w:rsidRPr="00470783">
          <w:rPr>
            <w:rStyle w:val="Hyperlink"/>
            <w:color w:val="C00000"/>
          </w:rPr>
          <w:t>2:1</w:t>
        </w:r>
      </w:hyperlink>
      <w:r w:rsidRPr="00470783">
        <w:rPr>
          <w:color w:val="C00000"/>
        </w:rPr>
        <w:t xml:space="preserve">; </w:t>
      </w:r>
      <w:hyperlink r:id="rId32" w:tgtFrame="_blank" w:history="1">
        <w:r w:rsidRPr="00470783">
          <w:rPr>
            <w:rStyle w:val="Hyperlink"/>
            <w:color w:val="C00000"/>
          </w:rPr>
          <w:t>38:7</w:t>
        </w:r>
      </w:hyperlink>
      <w:r w:rsidRPr="00470783">
        <w:rPr>
          <w:color w:val="C00000"/>
        </w:rPr>
        <w:t>).</w:t>
      </w:r>
      <w:r>
        <w:rPr>
          <w:color w:val="000000"/>
        </w:rPr>
        <w:t xml:space="preserve"> </w:t>
      </w:r>
      <w:r>
        <w:rPr>
          <w:rStyle w:val="text"/>
        </w:rPr>
        <w:t xml:space="preserve">  </w:t>
      </w:r>
    </w:p>
    <w:p w:rsidR="00901BE1" w:rsidRPr="00470783" w:rsidRDefault="00901BE1" w:rsidP="00901BE1">
      <w:pPr>
        <w:pStyle w:val="text2"/>
        <w:numPr>
          <w:ilvl w:val="2"/>
          <w:numId w:val="4"/>
        </w:numPr>
        <w:shd w:val="clear" w:color="auto" w:fill="FFFFFF"/>
        <w:spacing w:before="0" w:beforeAutospacing="0" w:after="0" w:afterAutospacing="0"/>
        <w:rPr>
          <w:b/>
          <w:color w:val="000000"/>
        </w:rPr>
      </w:pPr>
      <w:r w:rsidRPr="00470783">
        <w:rPr>
          <w:rStyle w:val="text"/>
          <w:b/>
        </w:rPr>
        <w:t>Read Jude 1:6-7</w:t>
      </w:r>
      <w:r>
        <w:rPr>
          <w:rStyle w:val="text"/>
          <w:b/>
        </w:rPr>
        <w:t xml:space="preserve">,  </w:t>
      </w:r>
      <w:r w:rsidRPr="00470783">
        <w:rPr>
          <w:rStyle w:val="text"/>
          <w:b/>
          <w:color w:val="C00000"/>
        </w:rPr>
        <w:t>“</w:t>
      </w:r>
      <w:hyperlink r:id="rId33" w:tgtFrame="_top" w:history="1">
        <w:r w:rsidRPr="00470783">
          <w:rPr>
            <w:rStyle w:val="Hyperlink"/>
            <w:b/>
            <w:bCs/>
            <w:color w:val="C00000"/>
          </w:rPr>
          <w:t>6</w:t>
        </w:r>
      </w:hyperlink>
      <w:r w:rsidRPr="00470783">
        <w:rPr>
          <w:color w:val="C00000"/>
        </w:rPr>
        <w:t xml:space="preserve">And angels who did not keep their own domain, but abandoned their proper abode, He has kept in eternal bonds under darkness for the judgment of the great day, </w:t>
      </w:r>
      <w:hyperlink r:id="rId34" w:tgtFrame="_top" w:history="1">
        <w:r w:rsidRPr="00470783">
          <w:rPr>
            <w:rStyle w:val="Hyperlink"/>
            <w:b/>
            <w:bCs/>
            <w:color w:val="C00000"/>
          </w:rPr>
          <w:t>7</w:t>
        </w:r>
      </w:hyperlink>
      <w:r w:rsidRPr="00470783">
        <w:rPr>
          <w:color w:val="C00000"/>
        </w:rPr>
        <w:t>just as Sodom and Gomorrah and the cities around them, since they in the same way as these indulged in gross immorality and went after strange flesh, are exhibited as an example in undergoing the punishment of eternal fire.</w:t>
      </w:r>
    </w:p>
    <w:p w:rsidR="00901BE1" w:rsidRPr="00CD24B2" w:rsidRDefault="00901BE1" w:rsidP="00901BE1">
      <w:pPr>
        <w:pStyle w:val="text2"/>
        <w:numPr>
          <w:ilvl w:val="2"/>
          <w:numId w:val="4"/>
        </w:numPr>
        <w:shd w:val="clear" w:color="auto" w:fill="FFFFFF"/>
        <w:spacing w:before="0" w:beforeAutospacing="0" w:after="0" w:afterAutospacing="0"/>
        <w:rPr>
          <w:rStyle w:val="text"/>
          <w:b/>
          <w:color w:val="000000"/>
        </w:rPr>
      </w:pPr>
      <w:r>
        <w:rPr>
          <w:rStyle w:val="text"/>
          <w:b/>
        </w:rPr>
        <w:t xml:space="preserve">Enoch 12:4-5, </w:t>
      </w:r>
      <w:r w:rsidRPr="00470783">
        <w:rPr>
          <w:rStyle w:val="text"/>
          <w:b/>
          <w:color w:val="C00000"/>
        </w:rPr>
        <w:t xml:space="preserve">“Enoch thou scribe of righteousness, go, declare to the Watchers of the heaven who have left the high heaven, the holy eternal place, and have defiled themselves with women, and have done as the children of earth do, and have taken unto themselves </w:t>
      </w:r>
      <w:r w:rsidRPr="00470783">
        <w:rPr>
          <w:rStyle w:val="text"/>
          <w:b/>
          <w:color w:val="C00000"/>
        </w:rPr>
        <w:lastRenderedPageBreak/>
        <w:t>wives.  Ye have wrought great destruction on the earth.  And ye shall have no peace nor forgiveness of sin.”</w:t>
      </w:r>
    </w:p>
    <w:p w:rsidR="00801274" w:rsidRPr="00801274" w:rsidRDefault="00901BE1" w:rsidP="00901BE1">
      <w:pPr>
        <w:pStyle w:val="text2"/>
        <w:numPr>
          <w:ilvl w:val="0"/>
          <w:numId w:val="4"/>
        </w:numPr>
        <w:shd w:val="clear" w:color="auto" w:fill="FFFFFF"/>
        <w:spacing w:before="0" w:beforeAutospacing="0" w:after="0" w:afterAutospacing="0"/>
        <w:rPr>
          <w:b/>
        </w:rPr>
      </w:pPr>
      <w:r>
        <w:rPr>
          <w:rStyle w:val="text"/>
          <w:b/>
        </w:rPr>
        <w:t xml:space="preserve">“Folly” is used in the O.T. to denote sexual sin.  Read </w:t>
      </w:r>
      <w:r w:rsidRPr="0072245F">
        <w:rPr>
          <w:rStyle w:val="text"/>
          <w:b/>
        </w:rPr>
        <w:t>Job 4</w:t>
      </w:r>
      <w:r>
        <w:rPr>
          <w:rStyle w:val="text"/>
          <w:b/>
        </w:rPr>
        <w:t xml:space="preserve">:13-18, </w:t>
      </w:r>
      <w:r w:rsidRPr="00B67B3C">
        <w:rPr>
          <w:rStyle w:val="text"/>
          <w:b/>
          <w:color w:val="C00000"/>
        </w:rPr>
        <w:t>“</w:t>
      </w:r>
      <w:r w:rsidRPr="00B67B3C">
        <w:rPr>
          <w:color w:val="C00000"/>
          <w:sz w:val="27"/>
          <w:szCs w:val="27"/>
        </w:rPr>
        <w:t>Job, the oldest book of the Bible, was written by the patriarch Job who lived close to the time of the flood, thus the references to angels reflect this. There is passage not often cited in scripture that states directly that certain angels were indeed involved in illicit relations with human women. It occurs when Eliphas, one of Job’s friends who is consoling him over the loss of his family in a satanically empowered hurricane, shares a Divine vision he had:.”</w:t>
      </w:r>
      <w:r>
        <w:rPr>
          <w:color w:val="C00000"/>
          <w:sz w:val="27"/>
          <w:szCs w:val="27"/>
        </w:rPr>
        <w:t xml:space="preserve"> </w:t>
      </w:r>
    </w:p>
    <w:p w:rsidR="00901BE1" w:rsidRDefault="00901BE1" w:rsidP="00901BE1">
      <w:pPr>
        <w:pStyle w:val="text2"/>
        <w:numPr>
          <w:ilvl w:val="0"/>
          <w:numId w:val="4"/>
        </w:numPr>
        <w:shd w:val="clear" w:color="auto" w:fill="FFFFFF"/>
        <w:spacing w:before="0" w:beforeAutospacing="0" w:after="0" w:afterAutospacing="0"/>
        <w:rPr>
          <w:b/>
        </w:rPr>
      </w:pPr>
      <w:r w:rsidRPr="00B67B3C">
        <w:rPr>
          <w:b/>
        </w:rPr>
        <w:t>Can this be compared to the “folly” (Septuagint term) that the fallen angels engaged in?</w:t>
      </w:r>
    </w:p>
    <w:p w:rsidR="00801274" w:rsidRPr="00B67B3C" w:rsidRDefault="00801274" w:rsidP="00801274">
      <w:pPr>
        <w:pStyle w:val="text2"/>
        <w:numPr>
          <w:ilvl w:val="1"/>
          <w:numId w:val="4"/>
        </w:numPr>
        <w:shd w:val="clear" w:color="auto" w:fill="FFFFFF"/>
        <w:spacing w:before="0" w:beforeAutospacing="0" w:after="0" w:afterAutospacing="0"/>
        <w:rPr>
          <w:b/>
        </w:rPr>
      </w:pPr>
      <w:r w:rsidRPr="00801274">
        <w:rPr>
          <w:b/>
        </w:rPr>
        <w:t>Read Job 4:13-18</w:t>
      </w:r>
      <w:r>
        <w:rPr>
          <w:b/>
        </w:rPr>
        <w:t xml:space="preserve">, Septuagint. </w:t>
      </w:r>
      <w:r>
        <w:t xml:space="preserve"> </w:t>
      </w:r>
      <w:r w:rsidRPr="00801274">
        <w:rPr>
          <w:b/>
          <w:color w:val="C00000"/>
        </w:rPr>
        <w:t xml:space="preserve"> ‘Now a thing was secretly brought to me, and mine ear received a little thereof.  In thoughts from the visions of the night, when deep sleep falleth on men,  Fear came upon me, and trembling, which made all my bones to shake.  Then a spirit passed before my face; the hair of my flesh stood up:  It stood still, but I could not discern the form thereof: an image was before mine eyes, there was silence, and I heard a voice, saying,  Shall mortal man be more just than God? shall a man be more pure than his maker?  Behold, he put no trust in his servants; </w:t>
      </w:r>
      <w:r w:rsidRPr="00801274">
        <w:rPr>
          <w:rStyle w:val="Emphasis"/>
          <w:b/>
          <w:bCs/>
          <w:color w:val="C00000"/>
          <w:u w:val="single"/>
        </w:rPr>
        <w:t>and his angels he charged with folly</w:t>
      </w:r>
      <w:r w:rsidRPr="00801274">
        <w:rPr>
          <w:b/>
          <w:color w:val="C00000"/>
          <w:u w:val="single"/>
        </w:rPr>
        <w:t>:</w:t>
      </w:r>
      <w:r w:rsidRPr="00801274">
        <w:rPr>
          <w:b/>
          <w:color w:val="C00000"/>
        </w:rPr>
        <w:t xml:space="preserve"> – </w:t>
      </w:r>
      <w:hyperlink r:id="rId35" w:tgtFrame="_blank" w:history="1">
        <w:r w:rsidRPr="00801274">
          <w:rPr>
            <w:rStyle w:val="Hyperlink"/>
            <w:rFonts w:eastAsiaTheme="majorEastAsia"/>
            <w:b/>
            <w:color w:val="C00000"/>
          </w:rPr>
          <w:t>Job 4:13-18</w:t>
        </w:r>
      </w:hyperlink>
      <w:r w:rsidRPr="00801274">
        <w:rPr>
          <w:b/>
          <w:color w:val="C00000"/>
        </w:rPr>
        <w:t>, Septuagint</w:t>
      </w:r>
    </w:p>
    <w:p w:rsidR="00901BE1" w:rsidRPr="00334005" w:rsidRDefault="00901BE1" w:rsidP="00901BE1">
      <w:pPr>
        <w:pStyle w:val="text2"/>
        <w:numPr>
          <w:ilvl w:val="1"/>
          <w:numId w:val="4"/>
        </w:numPr>
        <w:shd w:val="clear" w:color="auto" w:fill="FFFFFF"/>
        <w:spacing w:before="0" w:beforeAutospacing="0" w:after="0" w:afterAutospacing="0"/>
        <w:rPr>
          <w:rStyle w:val="text"/>
          <w:b/>
          <w:color w:val="000000"/>
        </w:rPr>
      </w:pPr>
      <w:r>
        <w:rPr>
          <w:rStyle w:val="text"/>
          <w:b/>
        </w:rPr>
        <w:t>Refer to Genesis 34:1-2, 7—Dinah, Jacob’s daughter</w:t>
      </w:r>
    </w:p>
    <w:p w:rsidR="00901BE1" w:rsidRPr="00065FB3" w:rsidRDefault="00901BE1" w:rsidP="00901BE1">
      <w:pPr>
        <w:pStyle w:val="text2"/>
        <w:numPr>
          <w:ilvl w:val="1"/>
          <w:numId w:val="4"/>
        </w:numPr>
        <w:shd w:val="clear" w:color="auto" w:fill="FFFFFF"/>
        <w:spacing w:before="0" w:beforeAutospacing="0" w:after="0" w:afterAutospacing="0"/>
        <w:rPr>
          <w:b/>
          <w:color w:val="000000"/>
        </w:rPr>
      </w:pPr>
      <w:r w:rsidRPr="00065FB3">
        <w:rPr>
          <w:b/>
          <w:color w:val="000000"/>
          <w:sz w:val="27"/>
          <w:szCs w:val="27"/>
        </w:rPr>
        <w:t>Deut.22:21</w:t>
      </w:r>
    </w:p>
    <w:p w:rsidR="00901BE1" w:rsidRPr="00CD24B2" w:rsidRDefault="00901BE1" w:rsidP="00901BE1">
      <w:pPr>
        <w:pStyle w:val="text2"/>
        <w:numPr>
          <w:ilvl w:val="1"/>
          <w:numId w:val="4"/>
        </w:numPr>
        <w:shd w:val="clear" w:color="auto" w:fill="FFFFFF"/>
        <w:spacing w:before="0" w:beforeAutospacing="0" w:after="0" w:afterAutospacing="0"/>
        <w:rPr>
          <w:b/>
          <w:color w:val="000000"/>
        </w:rPr>
      </w:pPr>
      <w:r w:rsidRPr="00065FB3">
        <w:rPr>
          <w:b/>
          <w:color w:val="000000"/>
          <w:sz w:val="27"/>
          <w:szCs w:val="27"/>
        </w:rPr>
        <w:t>2 Samuel 13:1-2, 11-12</w:t>
      </w:r>
    </w:p>
    <w:p w:rsidR="00901BE1" w:rsidRPr="00065FB3" w:rsidRDefault="00901BE1" w:rsidP="00901BE1">
      <w:pPr>
        <w:pStyle w:val="text2"/>
        <w:numPr>
          <w:ilvl w:val="1"/>
          <w:numId w:val="4"/>
        </w:numPr>
        <w:shd w:val="clear" w:color="auto" w:fill="FFFFFF"/>
        <w:spacing w:before="0" w:beforeAutospacing="0" w:after="0" w:afterAutospacing="0"/>
        <w:rPr>
          <w:rStyle w:val="text"/>
          <w:b/>
          <w:color w:val="000000"/>
        </w:rPr>
      </w:pPr>
      <w:r>
        <w:rPr>
          <w:b/>
        </w:rPr>
        <w:t>Read Jude 1</w:t>
      </w:r>
      <w:r w:rsidRPr="00CD24B2">
        <w:rPr>
          <w:b/>
        </w:rPr>
        <w:t>:6-7, and review the sexual immorality of Sodom and Gomorrah.</w:t>
      </w:r>
      <w:r>
        <w:t xml:space="preserve"> </w:t>
      </w:r>
      <w:r w:rsidRPr="00B67B3C">
        <w:rPr>
          <w:color w:val="C00000"/>
        </w:rPr>
        <w:t>The sexual immorality of Sodom and Gomorrah is described as "likewise" in comparison to the actions of the angels that "left their proper dwelling" and that Jesus has chained in darkness until Judgment (Jude 6 &amp; 7).</w:t>
      </w:r>
    </w:p>
    <w:p w:rsidR="00901BE1" w:rsidRPr="009305BF" w:rsidRDefault="00901BE1" w:rsidP="00901BE1">
      <w:pPr>
        <w:pStyle w:val="text2"/>
        <w:numPr>
          <w:ilvl w:val="0"/>
          <w:numId w:val="4"/>
        </w:numPr>
        <w:shd w:val="clear" w:color="auto" w:fill="FFFFFF"/>
        <w:spacing w:before="0" w:beforeAutospacing="0" w:after="0" w:afterAutospacing="0"/>
        <w:rPr>
          <w:rStyle w:val="text"/>
          <w:b/>
          <w:color w:val="000000"/>
        </w:rPr>
      </w:pPr>
      <w:r>
        <w:rPr>
          <w:rStyle w:val="text"/>
          <w:b/>
        </w:rPr>
        <w:t xml:space="preserve">In </w:t>
      </w:r>
      <w:r w:rsidRPr="009305BF">
        <w:rPr>
          <w:rStyle w:val="text"/>
          <w:b/>
        </w:rPr>
        <w:t>Daniel 4:1</w:t>
      </w:r>
      <w:r>
        <w:rPr>
          <w:rStyle w:val="text"/>
          <w:b/>
        </w:rPr>
        <w:t>7, w</w:t>
      </w:r>
      <w:r w:rsidRPr="009305BF">
        <w:rPr>
          <w:rStyle w:val="text"/>
          <w:b/>
        </w:rPr>
        <w:t>ho does Daniel say who the Watchers are?</w:t>
      </w:r>
    </w:p>
    <w:p w:rsidR="00901BE1" w:rsidRPr="00B67B3C" w:rsidRDefault="00901BE1" w:rsidP="00901BE1">
      <w:pPr>
        <w:pStyle w:val="text2"/>
        <w:numPr>
          <w:ilvl w:val="0"/>
          <w:numId w:val="4"/>
        </w:numPr>
        <w:shd w:val="clear" w:color="auto" w:fill="FFFFFF"/>
        <w:spacing w:before="0" w:beforeAutospacing="0" w:after="0" w:afterAutospacing="0"/>
        <w:rPr>
          <w:color w:val="C00000"/>
        </w:rPr>
      </w:pPr>
      <w:r w:rsidRPr="003A763A">
        <w:rPr>
          <w:b/>
          <w:color w:val="000000"/>
        </w:rPr>
        <w:t>Matthew 22:30 indicates that angels do not marry. Discuss</w:t>
      </w:r>
      <w:r w:rsidRPr="003A763A">
        <w:rPr>
          <w:color w:val="000000"/>
        </w:rPr>
        <w:t xml:space="preserve">. </w:t>
      </w:r>
      <w:r w:rsidRPr="00B67B3C">
        <w:rPr>
          <w:color w:val="C00000"/>
        </w:rPr>
        <w:t xml:space="preserve">As previously noted, the weakness of the first view is that </w:t>
      </w:r>
      <w:hyperlink r:id="rId36" w:tgtFrame="_blank" w:history="1">
        <w:r w:rsidRPr="00B67B3C">
          <w:rPr>
            <w:rStyle w:val="Hyperlink"/>
            <w:color w:val="C00000"/>
          </w:rPr>
          <w:t>Matthew 22:30</w:t>
        </w:r>
      </w:hyperlink>
      <w:r w:rsidRPr="00B67B3C">
        <w:rPr>
          <w:color w:val="C00000"/>
        </w:rPr>
        <w:t xml:space="preserve"> declares, “At the resurrection people will neither marry nor be given in marriage; they will be like the angels in heaven.” However, the text does not say “angels are not able to marry.” Rather, it indicates only that angels do not marry. Second, </w:t>
      </w:r>
      <w:hyperlink r:id="rId37" w:tgtFrame="_blank" w:history="1">
        <w:r w:rsidRPr="00B67B3C">
          <w:rPr>
            <w:rStyle w:val="Hyperlink"/>
            <w:color w:val="C00000"/>
          </w:rPr>
          <w:t>Matthew 22:30</w:t>
        </w:r>
      </w:hyperlink>
      <w:r w:rsidRPr="00B67B3C">
        <w:rPr>
          <w:color w:val="C00000"/>
        </w:rPr>
        <w:t xml:space="preserve"> is referring to the “angels in heaven.” It is not referring to fallen angels, who do not care about God’s created order and actively seek ways to disrupt God’s plan. The fact that God’s holy angels do not marry or engage in sexual relations does not mean the same is true of Satan and his demons. View 1) is the most likely position. Yes, it is an interesting “contradiction” to say that angels are sexless and then to say that the “sons of God” were fallen angels who procreated with human females.</w:t>
      </w:r>
    </w:p>
    <w:p w:rsidR="00901BE1" w:rsidRPr="00B67B3C" w:rsidRDefault="00901BE1" w:rsidP="00901BE1">
      <w:pPr>
        <w:pStyle w:val="text2"/>
        <w:numPr>
          <w:ilvl w:val="1"/>
          <w:numId w:val="4"/>
        </w:numPr>
        <w:shd w:val="clear" w:color="auto" w:fill="FFFFFF"/>
        <w:spacing w:before="0" w:beforeAutospacing="0" w:after="0" w:afterAutospacing="0"/>
        <w:rPr>
          <w:color w:val="548DD4" w:themeColor="text2" w:themeTint="99"/>
          <w:sz w:val="20"/>
          <w:szCs w:val="20"/>
        </w:rPr>
      </w:pPr>
      <w:r w:rsidRPr="00B67B3C">
        <w:rPr>
          <w:b/>
          <w:color w:val="000000"/>
        </w:rPr>
        <w:t>Did God ever forbid descendants of Seth to marry ordinary human females?  See Genesis 6:5-7</w:t>
      </w:r>
      <w:r>
        <w:rPr>
          <w:color w:val="000000"/>
        </w:rPr>
        <w:t xml:space="preserve">. </w:t>
      </w:r>
      <w:r w:rsidRPr="00D8238A">
        <w:rPr>
          <w:color w:val="000000"/>
        </w:rPr>
        <w:t>(</w:t>
      </w:r>
      <w:hyperlink r:id="rId38" w:tgtFrame="_blank" w:history="1">
        <w:r>
          <w:rPr>
            <w:rStyle w:val="Hyperlink"/>
          </w:rPr>
          <w:t>Genesis 6:5-7</w:t>
        </w:r>
      </w:hyperlink>
      <w:r w:rsidRPr="00D8238A">
        <w:rPr>
          <w:color w:val="000000"/>
        </w:rPr>
        <w:t xml:space="preserve">) </w:t>
      </w:r>
      <w:r w:rsidRPr="00D8238A">
        <w:rPr>
          <w:color w:val="C00000"/>
        </w:rPr>
        <w:t xml:space="preserve">when God had never forbade powerful human males or descendants of Seth to marry ordinary human </w:t>
      </w:r>
      <w:r w:rsidRPr="00D8238A">
        <w:rPr>
          <w:color w:val="C00000"/>
        </w:rPr>
        <w:lastRenderedPageBreak/>
        <w:t xml:space="preserve">females or descendants of Cain? The oncoming judgment of </w:t>
      </w:r>
      <w:hyperlink r:id="rId39" w:tgtFrame="_blank" w:history="1">
        <w:r w:rsidRPr="00D8238A">
          <w:rPr>
            <w:rStyle w:val="Hyperlink"/>
            <w:color w:val="C00000"/>
          </w:rPr>
          <w:t>Genesis 6:5-7</w:t>
        </w:r>
      </w:hyperlink>
      <w:r w:rsidRPr="00D8238A">
        <w:rPr>
          <w:color w:val="C00000"/>
        </w:rPr>
        <w:t xml:space="preserve"> is linked to what took place in </w:t>
      </w:r>
      <w:hyperlink r:id="rId40" w:tgtFrame="_blank" w:history="1">
        <w:r w:rsidRPr="00D8238A">
          <w:rPr>
            <w:rStyle w:val="Hyperlink"/>
            <w:color w:val="C00000"/>
          </w:rPr>
          <w:t>Genesis 6:1-4</w:t>
        </w:r>
      </w:hyperlink>
      <w:r w:rsidRPr="00D8238A">
        <w:rPr>
          <w:color w:val="C00000"/>
        </w:rPr>
        <w:t>. Only the obscene, perverse marriage of fallen angels with human females would seem to justify such a harsh judgment</w:t>
      </w:r>
      <w:r w:rsidRPr="00D8238A">
        <w:rPr>
          <w:color w:val="000000"/>
        </w:rPr>
        <w:t xml:space="preserve">. </w:t>
      </w:r>
      <w:r w:rsidRPr="003A269F">
        <w:rPr>
          <w:b/>
          <w:color w:val="000000"/>
        </w:rPr>
        <w:t xml:space="preserve">Read also </w:t>
      </w:r>
      <w:r w:rsidRPr="003A269F">
        <w:rPr>
          <w:b/>
        </w:rPr>
        <w:t>Genesis 6:4</w:t>
      </w:r>
      <w:r w:rsidRPr="00B67B3C">
        <w:rPr>
          <w:b/>
          <w:color w:val="548DD4" w:themeColor="text2" w:themeTint="99"/>
        </w:rPr>
        <w:t>.</w:t>
      </w:r>
      <w:r w:rsidRPr="00B67B3C">
        <w:rPr>
          <w:rFonts w:ascii="Arial" w:hAnsi="Arial" w:cs="Arial"/>
          <w:color w:val="548DD4" w:themeColor="text2" w:themeTint="99"/>
          <w:sz w:val="20"/>
          <w:szCs w:val="20"/>
        </w:rPr>
        <w:t>(Original KJV):</w:t>
      </w:r>
      <w:r w:rsidRPr="00B67B3C">
        <w:rPr>
          <w:rFonts w:ascii="Arial" w:hAnsi="Arial" w:cs="Arial"/>
          <w:b/>
          <w:bCs/>
          <w:i/>
          <w:iCs/>
          <w:color w:val="548DD4" w:themeColor="text2" w:themeTint="99"/>
          <w:sz w:val="20"/>
          <w:szCs w:val="20"/>
        </w:rPr>
        <w:t>There were giants in the earth in those days; and also after that, when the sons of God came in unto the daughters of men, and they bare children to them, the same became mighty men which were of old, men of renown.</w:t>
      </w:r>
    </w:p>
    <w:p w:rsidR="00901BE1" w:rsidRDefault="00901BE1" w:rsidP="00901BE1">
      <w:pPr>
        <w:pStyle w:val="text2"/>
        <w:numPr>
          <w:ilvl w:val="1"/>
          <w:numId w:val="4"/>
        </w:numPr>
        <w:shd w:val="clear" w:color="auto" w:fill="FFFFFF"/>
        <w:spacing w:before="0" w:beforeAutospacing="0" w:after="0" w:afterAutospacing="0"/>
        <w:rPr>
          <w:color w:val="000000"/>
        </w:rPr>
      </w:pPr>
      <w:r w:rsidRPr="00065FB3">
        <w:rPr>
          <w:b/>
          <w:color w:val="000000"/>
        </w:rPr>
        <w:t>Can angels appear human in the Bible?</w:t>
      </w:r>
      <w:r>
        <w:rPr>
          <w:color w:val="000000"/>
        </w:rPr>
        <w:t xml:space="preserve"> </w:t>
      </w:r>
      <w:r w:rsidRPr="00B67B3C">
        <w:rPr>
          <w:b/>
          <w:color w:val="000000"/>
        </w:rPr>
        <w:t>Read Hebrews 1:14, Mark 16:5, Genesis 19:1-5, Jude 1:6</w:t>
      </w:r>
      <w:r>
        <w:rPr>
          <w:color w:val="000000"/>
        </w:rPr>
        <w:t xml:space="preserve">, </w:t>
      </w:r>
      <w:r w:rsidRPr="00065FB3">
        <w:rPr>
          <w:b/>
          <w:color w:val="C00000"/>
        </w:rPr>
        <w:t>However, while angels are spiritual beings (</w:t>
      </w:r>
      <w:hyperlink r:id="rId41" w:tgtFrame="_blank" w:history="1">
        <w:r w:rsidRPr="00065FB3">
          <w:rPr>
            <w:rStyle w:val="Hyperlink"/>
            <w:b/>
            <w:color w:val="C00000"/>
          </w:rPr>
          <w:t>Hebrews 1:14</w:t>
        </w:r>
      </w:hyperlink>
      <w:r w:rsidRPr="00065FB3">
        <w:rPr>
          <w:b/>
          <w:color w:val="C00000"/>
        </w:rPr>
        <w:t>), they can appear in human, physical form (</w:t>
      </w:r>
      <w:hyperlink r:id="rId42" w:tgtFrame="_blank" w:history="1">
        <w:r w:rsidRPr="00065FB3">
          <w:rPr>
            <w:rStyle w:val="Hyperlink"/>
            <w:b/>
            <w:color w:val="C00000"/>
          </w:rPr>
          <w:t>Mark 16:5</w:t>
        </w:r>
      </w:hyperlink>
      <w:r w:rsidRPr="00065FB3">
        <w:rPr>
          <w:b/>
          <w:color w:val="C00000"/>
        </w:rPr>
        <w:t>). The men of Sodom and Gomorrah wanted to have sex with the two angels who were with Lot (</w:t>
      </w:r>
      <w:hyperlink r:id="rId43" w:tgtFrame="_blank" w:history="1">
        <w:r w:rsidRPr="00065FB3">
          <w:rPr>
            <w:rStyle w:val="Hyperlink"/>
            <w:b/>
            <w:color w:val="C00000"/>
          </w:rPr>
          <w:t>Genesis 19:1-5</w:t>
        </w:r>
      </w:hyperlink>
      <w:r w:rsidRPr="00065FB3">
        <w:rPr>
          <w:b/>
          <w:color w:val="C00000"/>
        </w:rPr>
        <w:t xml:space="preserve">). It is plausible that angels are capable of taking on human form, even to the point of replicating human sexuality and possibly even reproduction. Why do the fallen angels not do this more often? It seems that God imprisoned the fallen angels who committed this evil sin, so that the other fallen angels would not do the same (as described in </w:t>
      </w:r>
      <w:hyperlink r:id="rId44" w:tgtFrame="_blank" w:history="1">
        <w:r w:rsidRPr="00065FB3">
          <w:rPr>
            <w:rStyle w:val="Hyperlink"/>
            <w:b/>
            <w:color w:val="C00000"/>
          </w:rPr>
          <w:t>Jude 6</w:t>
        </w:r>
      </w:hyperlink>
      <w:r w:rsidRPr="00065FB3">
        <w:rPr>
          <w:b/>
          <w:color w:val="C00000"/>
        </w:rPr>
        <w:t>).</w:t>
      </w:r>
      <w:r>
        <w:rPr>
          <w:color w:val="000000"/>
        </w:rPr>
        <w:t xml:space="preserve"> </w:t>
      </w:r>
    </w:p>
    <w:p w:rsidR="00901BE1" w:rsidRPr="00065FB3" w:rsidRDefault="00901BE1" w:rsidP="00901BE1">
      <w:pPr>
        <w:pStyle w:val="ListParagraph"/>
        <w:numPr>
          <w:ilvl w:val="1"/>
          <w:numId w:val="4"/>
        </w:numPr>
        <w:spacing w:before="0" w:beforeAutospacing="0" w:after="0" w:afterAutospacing="0"/>
        <w:jc w:val="left"/>
        <w:rPr>
          <w:rFonts w:ascii="Times New Roman" w:eastAsia="Times New Roman" w:hAnsi="Times New Roman" w:cs="Times New Roman"/>
          <w:color w:val="C00000"/>
          <w:sz w:val="20"/>
          <w:szCs w:val="20"/>
        </w:rPr>
      </w:pPr>
      <w:r w:rsidRPr="003A269F">
        <w:rPr>
          <w:rFonts w:ascii="Times New Roman" w:eastAsia="Times New Roman" w:hAnsi="Times New Roman" w:cs="Times New Roman"/>
          <w:b/>
          <w:sz w:val="24"/>
          <w:szCs w:val="24"/>
        </w:rPr>
        <w:t>Read Genesis 6:12. Define what “corrupt” infers</w:t>
      </w:r>
      <w:r>
        <w:rPr>
          <w:rFonts w:ascii="Arial" w:eastAsia="Times New Roman" w:hAnsi="Arial" w:cs="Arial"/>
          <w:sz w:val="20"/>
          <w:szCs w:val="20"/>
        </w:rPr>
        <w:t xml:space="preserve">.  </w:t>
      </w:r>
      <w:r w:rsidRPr="00065FB3">
        <w:rPr>
          <w:rFonts w:ascii="Arial" w:eastAsia="Times New Roman" w:hAnsi="Arial" w:cs="Arial"/>
          <w:b/>
          <w:bCs/>
          <w:i/>
          <w:iCs/>
          <w:color w:val="C00000"/>
          <w:sz w:val="20"/>
          <w:szCs w:val="20"/>
        </w:rPr>
        <w:t xml:space="preserve">And God looked upon the earth, and, behold, it was corrupt; for all flesh had corrupted </w:t>
      </w:r>
      <w:r w:rsidRPr="00065FB3">
        <w:rPr>
          <w:rFonts w:ascii="Arial" w:eastAsia="Times New Roman" w:hAnsi="Arial" w:cs="Arial"/>
          <w:b/>
          <w:bCs/>
          <w:i/>
          <w:iCs/>
          <w:color w:val="C00000"/>
          <w:sz w:val="28"/>
          <w:szCs w:val="28"/>
          <w:u w:val="single"/>
        </w:rPr>
        <w:t>his</w:t>
      </w:r>
      <w:r w:rsidRPr="00065FB3">
        <w:rPr>
          <w:rFonts w:ascii="Arial" w:eastAsia="Times New Roman" w:hAnsi="Arial" w:cs="Arial"/>
          <w:b/>
          <w:bCs/>
          <w:i/>
          <w:iCs/>
          <w:color w:val="C00000"/>
          <w:sz w:val="20"/>
          <w:szCs w:val="20"/>
        </w:rPr>
        <w:t xml:space="preserve"> way upon the earth.</w:t>
      </w:r>
    </w:p>
    <w:p w:rsidR="00901BE1" w:rsidRPr="001730B3" w:rsidRDefault="00901BE1" w:rsidP="00901BE1">
      <w:pPr>
        <w:pStyle w:val="ListParagraph"/>
        <w:numPr>
          <w:ilvl w:val="2"/>
          <w:numId w:val="4"/>
        </w:numPr>
        <w:jc w:val="left"/>
        <w:rPr>
          <w:rFonts w:ascii="Times New Roman" w:hAnsi="Times New Roman" w:cs="Times New Roman"/>
          <w:b/>
          <w:sz w:val="24"/>
          <w:szCs w:val="24"/>
        </w:rPr>
      </w:pPr>
      <w:r>
        <w:rPr>
          <w:rFonts w:ascii="Times New Roman" w:hAnsi="Times New Roman" w:cs="Times New Roman"/>
          <w:b/>
          <w:sz w:val="24"/>
          <w:szCs w:val="24"/>
        </w:rPr>
        <w:t>Who is the ‘his’ in the above passage?</w:t>
      </w:r>
    </w:p>
    <w:p w:rsidR="00901BE1" w:rsidRDefault="00901BE1" w:rsidP="00901BE1">
      <w:pPr>
        <w:pStyle w:val="ListParagraph"/>
        <w:numPr>
          <w:ilvl w:val="0"/>
          <w:numId w:val="4"/>
        </w:numPr>
        <w:jc w:val="left"/>
        <w:rPr>
          <w:rFonts w:ascii="Times New Roman" w:hAnsi="Times New Roman" w:cs="Times New Roman"/>
          <w:sz w:val="24"/>
          <w:szCs w:val="24"/>
        </w:rPr>
      </w:pPr>
      <w:r w:rsidRPr="00475B57">
        <w:rPr>
          <w:rFonts w:ascii="Times New Roman" w:hAnsi="Times New Roman" w:cs="Times New Roman"/>
          <w:b/>
          <w:sz w:val="24"/>
          <w:szCs w:val="24"/>
        </w:rPr>
        <w:t>When did Satan and 1/3 of the angels fall from heaven? Read Isaiah 14:12, Luke 10:18, Revelation 9:1, Hebrews 12:22, and Revelation 12:3-9</w:t>
      </w:r>
      <w:r>
        <w:rPr>
          <w:rFonts w:ascii="Times New Roman" w:hAnsi="Times New Roman" w:cs="Times New Roman"/>
          <w:sz w:val="24"/>
          <w:szCs w:val="24"/>
        </w:rPr>
        <w:t>.</w:t>
      </w:r>
    </w:p>
    <w:p w:rsidR="00901BE1" w:rsidRPr="00065FB3" w:rsidRDefault="00901BE1" w:rsidP="00901BE1">
      <w:pPr>
        <w:pStyle w:val="ListParagraph"/>
        <w:numPr>
          <w:ilvl w:val="0"/>
          <w:numId w:val="4"/>
        </w:numPr>
        <w:jc w:val="left"/>
        <w:rPr>
          <w:rFonts w:ascii="Times New Roman" w:hAnsi="Times New Roman" w:cs="Times New Roman"/>
          <w:sz w:val="24"/>
          <w:szCs w:val="24"/>
        </w:rPr>
      </w:pPr>
      <w:r w:rsidRPr="00065FB3">
        <w:rPr>
          <w:rFonts w:ascii="Times New Roman" w:hAnsi="Times New Roman" w:cs="Times New Roman"/>
          <w:b/>
          <w:sz w:val="24"/>
          <w:szCs w:val="24"/>
        </w:rPr>
        <w:t>Why would Satan seek to corrupt the DNA of the human race</w:t>
      </w:r>
      <w:r w:rsidRPr="001730B3">
        <w:rPr>
          <w:rFonts w:ascii="Times New Roman" w:hAnsi="Times New Roman" w:cs="Times New Roman"/>
          <w:sz w:val="24"/>
          <w:szCs w:val="24"/>
        </w:rPr>
        <w:t>?</w:t>
      </w:r>
      <w:r>
        <w:rPr>
          <w:rFonts w:ascii="Times New Roman" w:hAnsi="Times New Roman" w:cs="Times New Roman"/>
          <w:sz w:val="24"/>
          <w:szCs w:val="24"/>
        </w:rPr>
        <w:t xml:space="preserve"> Discuss the DNA deception.</w:t>
      </w:r>
      <w:r w:rsidRPr="00574547">
        <w:rPr>
          <w:noProof/>
        </w:rPr>
        <w:t xml:space="preserve"> </w:t>
      </w:r>
      <w:r w:rsidRPr="00574547">
        <w:rPr>
          <w:rFonts w:ascii="Times New Roman" w:hAnsi="Times New Roman" w:cs="Times New Roman"/>
          <w:noProof/>
          <w:sz w:val="24"/>
          <w:szCs w:val="24"/>
        </w:rPr>
        <w:drawing>
          <wp:inline distT="0" distB="0" distL="0" distR="0">
            <wp:extent cx="1276601" cy="510363"/>
            <wp:effectExtent l="19050" t="0" r="0" b="0"/>
            <wp:docPr id="6" name="Picture 2" descr="DNA Nephilim Hyrbids | Nephilim Complete Bible Study ">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 Nephilim Hyrbids | Nephilim Complete Bible Study ">
                      <a:hlinkClick r:id="rId45"/>
                    </pic:cNvPr>
                    <pic:cNvPicPr>
                      <a:picLocks noChangeAspect="1" noChangeArrowheads="1"/>
                    </pic:cNvPicPr>
                  </pic:nvPicPr>
                  <pic:blipFill>
                    <a:blip r:embed="rId46" cstate="print"/>
                    <a:srcRect/>
                    <a:stretch>
                      <a:fillRect/>
                    </a:stretch>
                  </pic:blipFill>
                  <pic:spPr bwMode="auto">
                    <a:xfrm>
                      <a:off x="0" y="0"/>
                      <a:ext cx="1276752" cy="510423"/>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065FB3">
        <w:rPr>
          <w:rFonts w:ascii="Times New Roman" w:hAnsi="Times New Roman" w:cs="Times New Roman"/>
          <w:b/>
          <w:sz w:val="24"/>
          <w:szCs w:val="24"/>
        </w:rPr>
        <w:t>Read Isaiah 14:12-17</w:t>
      </w:r>
      <w:r>
        <w:rPr>
          <w:rFonts w:ascii="Times New Roman" w:hAnsi="Times New Roman" w:cs="Times New Roman"/>
          <w:sz w:val="24"/>
          <w:szCs w:val="24"/>
        </w:rPr>
        <w:t xml:space="preserve">, “How you are fallen from heaven, O Lucifer, son of the morning!  How you are cut down to the ground, you who weakened the nations. For you have said in your heart, “I will ascend into heaven, I will exalt my throne above the stars of God; I will also sit on the mount of the congregation on the farthest sides of the north; I will ascend above the heights of the clouds; I will be like the Most High!  Yet you shall be brought down to Sheol, to the lowest depths of the Pit.” </w:t>
      </w:r>
      <w:r w:rsidRPr="001730B3">
        <w:rPr>
          <w:rFonts w:ascii="Times New Roman" w:hAnsi="Times New Roman" w:cs="Times New Roman"/>
          <w:b/>
          <w:sz w:val="24"/>
          <w:szCs w:val="24"/>
        </w:rPr>
        <w:t>Read Ezekiel 28:12-19.</w:t>
      </w:r>
    </w:p>
    <w:p w:rsidR="00901BE1" w:rsidRPr="00CF4847" w:rsidRDefault="00901BE1" w:rsidP="00901BE1">
      <w:pPr>
        <w:pStyle w:val="NormalWeb"/>
        <w:numPr>
          <w:ilvl w:val="0"/>
          <w:numId w:val="4"/>
        </w:numPr>
        <w:shd w:val="clear" w:color="auto" w:fill="FFFFFF"/>
        <w:spacing w:line="335" w:lineRule="atLeast"/>
        <w:rPr>
          <w:rStyle w:val="Strong"/>
          <w:b w:val="0"/>
          <w:bCs w:val="0"/>
          <w:color w:val="000000"/>
          <w:sz w:val="27"/>
          <w:szCs w:val="27"/>
        </w:rPr>
      </w:pPr>
      <w:r w:rsidRPr="00065FB3">
        <w:rPr>
          <w:b/>
          <w:color w:val="000000"/>
        </w:rPr>
        <w:t>Discuss the flood and its purpose.  Read Genesis 6:5-10:3</w:t>
      </w:r>
      <w:r w:rsidRPr="00065FB3">
        <w:rPr>
          <w:b/>
          <w:color w:val="000000"/>
          <w:sz w:val="27"/>
          <w:szCs w:val="27"/>
        </w:rPr>
        <w:t>2</w:t>
      </w:r>
      <w:r w:rsidRPr="00065FB3">
        <w:rPr>
          <w:color w:val="000000"/>
          <w:sz w:val="27"/>
          <w:szCs w:val="27"/>
        </w:rPr>
        <w:t>.</w:t>
      </w:r>
      <w:r w:rsidRPr="00065FB3">
        <w:rPr>
          <w:rStyle w:val="Strong"/>
          <w:color w:val="000000"/>
          <w:sz w:val="27"/>
          <w:szCs w:val="27"/>
        </w:rPr>
        <w:t xml:space="preserve"> Genesis 6:1-5.</w:t>
      </w:r>
    </w:p>
    <w:p w:rsidR="00901BE1" w:rsidRPr="00E8366F" w:rsidRDefault="00901BE1" w:rsidP="00901BE1">
      <w:pPr>
        <w:pStyle w:val="NormalWeb"/>
        <w:numPr>
          <w:ilvl w:val="1"/>
          <w:numId w:val="4"/>
        </w:numPr>
        <w:shd w:val="clear" w:color="auto" w:fill="FFFFFF"/>
        <w:spacing w:line="335" w:lineRule="atLeast"/>
        <w:rPr>
          <w:rStyle w:val="Strong"/>
          <w:b w:val="0"/>
          <w:bCs w:val="0"/>
          <w:color w:val="000000"/>
          <w:sz w:val="27"/>
          <w:szCs w:val="27"/>
        </w:rPr>
      </w:pPr>
      <w:r>
        <w:rPr>
          <w:b/>
          <w:color w:val="000000"/>
        </w:rPr>
        <w:t>How could the promise of the rainbow imply that nephilim would return to the earth after the flood?</w:t>
      </w:r>
      <w:r>
        <w:rPr>
          <w:rStyle w:val="Strong"/>
          <w:b w:val="0"/>
          <w:bCs w:val="0"/>
          <w:color w:val="000000"/>
          <w:sz w:val="27"/>
          <w:szCs w:val="27"/>
        </w:rPr>
        <w:t xml:space="preserve">  </w:t>
      </w:r>
      <w:r w:rsidRPr="00CF4847">
        <w:rPr>
          <w:rStyle w:val="Strong"/>
          <w:bCs w:val="0"/>
          <w:color w:val="000000"/>
        </w:rPr>
        <w:t>See Genesis 9:12-14.</w:t>
      </w:r>
      <w:r w:rsidRPr="00065FB3">
        <w:rPr>
          <w:rStyle w:val="Strong"/>
          <w:b w:val="0"/>
          <w:bCs w:val="0"/>
          <w:color w:val="000000"/>
          <w:sz w:val="27"/>
          <w:szCs w:val="27"/>
        </w:rPr>
        <w:t xml:space="preserve"> </w:t>
      </w:r>
    </w:p>
    <w:p w:rsidR="00901BE1" w:rsidRPr="00143E2B" w:rsidRDefault="00901BE1" w:rsidP="00901BE1">
      <w:pPr>
        <w:pStyle w:val="NormalWeb"/>
        <w:numPr>
          <w:ilvl w:val="0"/>
          <w:numId w:val="4"/>
        </w:numPr>
        <w:shd w:val="clear" w:color="auto" w:fill="FFFFFF"/>
        <w:spacing w:line="335" w:lineRule="atLeast"/>
        <w:rPr>
          <w:rStyle w:val="Strong"/>
          <w:b w:val="0"/>
          <w:bCs w:val="0"/>
          <w:color w:val="000000"/>
          <w:sz w:val="27"/>
          <w:szCs w:val="27"/>
        </w:rPr>
      </w:pPr>
      <w:r>
        <w:rPr>
          <w:rStyle w:val="Strong"/>
          <w:color w:val="000000"/>
          <w:sz w:val="27"/>
          <w:szCs w:val="27"/>
        </w:rPr>
        <w:t>Matthew 24, Luke 21, and Mark 13…..refer to troublesome times.  Discuss.</w:t>
      </w:r>
    </w:p>
    <w:p w:rsidR="00901BE1" w:rsidRPr="00AD49C6" w:rsidRDefault="00901BE1" w:rsidP="00901BE1">
      <w:pPr>
        <w:pStyle w:val="NormalWeb"/>
        <w:numPr>
          <w:ilvl w:val="0"/>
          <w:numId w:val="4"/>
        </w:numPr>
        <w:shd w:val="clear" w:color="auto" w:fill="FFFFFF"/>
        <w:spacing w:line="335" w:lineRule="atLeast"/>
        <w:rPr>
          <w:color w:val="000000"/>
          <w:sz w:val="27"/>
          <w:szCs w:val="27"/>
        </w:rPr>
      </w:pPr>
      <w:r>
        <w:rPr>
          <w:rStyle w:val="Strong"/>
          <w:color w:val="000000"/>
          <w:sz w:val="27"/>
          <w:szCs w:val="27"/>
        </w:rPr>
        <w:t>Nephilim Giant Offspring—where did they come from?</w:t>
      </w:r>
    </w:p>
    <w:p w:rsidR="00901BE1" w:rsidRDefault="00901BE1" w:rsidP="00901BE1">
      <w:pPr>
        <w:pStyle w:val="ListParagraph"/>
        <w:shd w:val="clear" w:color="auto" w:fill="F7F7F7"/>
        <w:spacing w:line="335" w:lineRule="atLeast"/>
        <w:ind w:left="630"/>
        <w:rPr>
          <w:color w:val="000000"/>
          <w:sz w:val="27"/>
          <w:szCs w:val="27"/>
        </w:rPr>
      </w:pPr>
      <w:r>
        <w:rPr>
          <w:noProof/>
        </w:rPr>
        <w:lastRenderedPageBreak/>
        <w:drawing>
          <wp:inline distT="0" distB="0" distL="0" distR="0">
            <wp:extent cx="1902487" cy="1425966"/>
            <wp:effectExtent l="19050" t="0" r="2513" b="0"/>
            <wp:docPr id="1" name="Picture 1" descr="Nephilim Giant Height Comparison | Nephilim Complete Biblical Study ">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philim Giant Height Comparison | Nephilim Complete Biblical Study ">
                      <a:hlinkClick r:id="rId47"/>
                    </pic:cNvPr>
                    <pic:cNvPicPr>
                      <a:picLocks noChangeAspect="1" noChangeArrowheads="1"/>
                    </pic:cNvPicPr>
                  </pic:nvPicPr>
                  <pic:blipFill>
                    <a:blip r:embed="rId48" cstate="print"/>
                    <a:srcRect/>
                    <a:stretch>
                      <a:fillRect/>
                    </a:stretch>
                  </pic:blipFill>
                  <pic:spPr bwMode="auto">
                    <a:xfrm>
                      <a:off x="0" y="0"/>
                      <a:ext cx="1909122" cy="1430939"/>
                    </a:xfrm>
                    <a:prstGeom prst="rect">
                      <a:avLst/>
                    </a:prstGeom>
                    <a:noFill/>
                    <a:ln w="9525">
                      <a:noFill/>
                      <a:miter lim="800000"/>
                      <a:headEnd/>
                      <a:tailEnd/>
                    </a:ln>
                  </pic:spPr>
                </pic:pic>
              </a:graphicData>
            </a:graphic>
          </wp:inline>
        </w:drawing>
      </w:r>
    </w:p>
    <w:p w:rsidR="00901BE1" w:rsidRPr="003A269F" w:rsidRDefault="00901BE1" w:rsidP="00901BE1">
      <w:pPr>
        <w:pStyle w:val="NormalWeb"/>
        <w:numPr>
          <w:ilvl w:val="0"/>
          <w:numId w:val="4"/>
        </w:numPr>
        <w:shd w:val="clear" w:color="auto" w:fill="FFFFFF"/>
        <w:spacing w:line="335" w:lineRule="atLeast"/>
        <w:rPr>
          <w:color w:val="000000"/>
          <w:sz w:val="27"/>
          <w:szCs w:val="27"/>
        </w:rPr>
      </w:pPr>
      <w:r>
        <w:rPr>
          <w:rStyle w:val="Strong"/>
          <w:color w:val="000000"/>
          <w:sz w:val="27"/>
          <w:szCs w:val="27"/>
        </w:rPr>
        <w:t xml:space="preserve">The Purpose of the Flood in Noah’s Day.  Why was Noah spared? Explain Genesis 6:9. </w:t>
      </w:r>
      <w:r w:rsidRPr="003A269F">
        <w:rPr>
          <w:rStyle w:val="Strong"/>
          <w:color w:val="C00000"/>
        </w:rPr>
        <w:t>“</w:t>
      </w:r>
      <w:r w:rsidRPr="003A269F">
        <w:rPr>
          <w:rStyle w:val="Emphasis"/>
          <w:b/>
          <w:bCs/>
          <w:color w:val="C00000"/>
        </w:rPr>
        <w:t>But Noah found grace in the eyes of the LORD. These are the generations of Noah: Noah was a just man and perfect in his generations, and Noah walked with God.</w:t>
      </w:r>
      <w:r w:rsidRPr="003A269F">
        <w:rPr>
          <w:color w:val="C00000"/>
        </w:rPr>
        <w:t>”</w:t>
      </w:r>
      <w:r>
        <w:rPr>
          <w:color w:val="C00000"/>
        </w:rPr>
        <w:t xml:space="preserve"> The word “tamiyn” which means whole, complete, and sound.</w:t>
      </w:r>
    </w:p>
    <w:p w:rsidR="00901BE1" w:rsidRDefault="00901BE1" w:rsidP="00901BE1">
      <w:pPr>
        <w:pStyle w:val="NormalWeb"/>
        <w:numPr>
          <w:ilvl w:val="1"/>
          <w:numId w:val="4"/>
        </w:numPr>
        <w:shd w:val="clear" w:color="auto" w:fill="FFFFFF"/>
        <w:spacing w:line="335" w:lineRule="atLeast"/>
        <w:rPr>
          <w:color w:val="000000"/>
          <w:sz w:val="27"/>
          <w:szCs w:val="27"/>
        </w:rPr>
      </w:pPr>
      <w:r w:rsidRPr="003A269F">
        <w:rPr>
          <w:b/>
          <w:color w:val="000000"/>
        </w:rPr>
        <w:t>Read Leviticus 22:21 and reference the parallel to Noah’s genetics.</w:t>
      </w:r>
      <w:r>
        <w:rPr>
          <w:color w:val="000000"/>
          <w:sz w:val="27"/>
          <w:szCs w:val="27"/>
        </w:rPr>
        <w:t xml:space="preserve"> </w:t>
      </w:r>
      <w:r w:rsidRPr="003A269F">
        <w:rPr>
          <w:b/>
          <w:color w:val="C00000"/>
          <w:sz w:val="22"/>
          <w:szCs w:val="22"/>
        </w:rPr>
        <w:t xml:space="preserve">“And whosoever offereth a sacrifice of peace offerings unto the LORD to accomplish his vow, or a freewill offering in beeves or sheep, it shall be perfect to be accepted; there shall be no blemish therein. – </w:t>
      </w:r>
      <w:hyperlink r:id="rId49" w:history="1">
        <w:r w:rsidRPr="003A269F">
          <w:rPr>
            <w:rStyle w:val="Hyperlink"/>
            <w:b/>
            <w:color w:val="C00000"/>
            <w:sz w:val="22"/>
            <w:szCs w:val="22"/>
          </w:rPr>
          <w:t>Leviticus 22:21</w:t>
        </w:r>
      </w:hyperlink>
      <w:r w:rsidRPr="003A269F">
        <w:rPr>
          <w:b/>
          <w:color w:val="C00000"/>
          <w:sz w:val="22"/>
          <w:szCs w:val="22"/>
        </w:rPr>
        <w:t>.</w:t>
      </w:r>
    </w:p>
    <w:p w:rsidR="00901BE1" w:rsidRPr="00AD49C6" w:rsidRDefault="00901BE1" w:rsidP="00901BE1">
      <w:pPr>
        <w:pStyle w:val="NormalWeb"/>
        <w:numPr>
          <w:ilvl w:val="1"/>
          <w:numId w:val="4"/>
        </w:numPr>
        <w:shd w:val="clear" w:color="auto" w:fill="FFFFFF"/>
        <w:spacing w:line="335" w:lineRule="atLeast"/>
        <w:rPr>
          <w:color w:val="000000"/>
          <w:sz w:val="27"/>
          <w:szCs w:val="27"/>
        </w:rPr>
      </w:pPr>
      <w:r>
        <w:rPr>
          <w:rStyle w:val="Strong"/>
          <w:color w:val="000000"/>
          <w:sz w:val="27"/>
          <w:szCs w:val="27"/>
        </w:rPr>
        <w:t>Nephilim appeared after the flood.</w:t>
      </w:r>
      <w:r>
        <w:rPr>
          <w:rStyle w:val="Strong"/>
          <w:b w:val="0"/>
          <w:bCs w:val="0"/>
          <w:color w:val="000000"/>
          <w:sz w:val="27"/>
          <w:szCs w:val="27"/>
        </w:rPr>
        <w:t xml:space="preserve">  </w:t>
      </w:r>
      <w:r w:rsidRPr="003A269F">
        <w:rPr>
          <w:rStyle w:val="Strong"/>
          <w:bCs w:val="0"/>
          <w:color w:val="000000"/>
          <w:sz w:val="27"/>
          <w:szCs w:val="27"/>
        </w:rPr>
        <w:t>See Genesis 12:6</w:t>
      </w:r>
      <w:r w:rsidRPr="003A269F">
        <w:rPr>
          <w:rStyle w:val="Strong"/>
          <w:color w:val="000000"/>
          <w:sz w:val="27"/>
          <w:szCs w:val="27"/>
        </w:rPr>
        <w:t xml:space="preserve"> </w:t>
      </w:r>
      <w:r w:rsidRPr="006F2D9E">
        <w:rPr>
          <w:rFonts w:ascii="Arial" w:hAnsi="Arial" w:cs="Arial"/>
          <w:color w:val="C00000"/>
          <w:sz w:val="18"/>
          <w:szCs w:val="18"/>
        </w:rPr>
        <w:t>Genesis 12:6) "the Canaanite was then (that is to say, already) in the land."</w:t>
      </w:r>
      <w:r w:rsidRPr="006F2D9E">
        <w:rPr>
          <w:color w:val="C00000"/>
          <w:sz w:val="18"/>
          <w:szCs w:val="18"/>
        </w:rPr>
        <w:t>“ There were giants in the earth in those days; and also after that</w:t>
      </w:r>
      <w:r w:rsidRPr="006F2D9E">
        <w:rPr>
          <w:color w:val="FF0000"/>
          <w:sz w:val="18"/>
          <w:szCs w:val="18"/>
        </w:rPr>
        <w:t xml:space="preserve">…” </w:t>
      </w:r>
      <w:r w:rsidRPr="006F2D9E">
        <w:rPr>
          <w:color w:val="000000"/>
          <w:sz w:val="18"/>
          <w:szCs w:val="18"/>
        </w:rPr>
        <w:t>—</w:t>
      </w:r>
      <w:r w:rsidRPr="003A269F">
        <w:rPr>
          <w:color w:val="000000"/>
          <w:sz w:val="27"/>
          <w:szCs w:val="27"/>
        </w:rPr>
        <w:t xml:space="preserve"> </w:t>
      </w:r>
      <w:r w:rsidRPr="003A269F">
        <w:rPr>
          <w:b/>
          <w:color w:val="000000"/>
        </w:rPr>
        <w:t>and Genesis 6:4.</w:t>
      </w:r>
    </w:p>
    <w:p w:rsidR="00901BE1" w:rsidRPr="007B20A2" w:rsidRDefault="00901BE1" w:rsidP="00901BE1">
      <w:pPr>
        <w:pStyle w:val="NormalWeb"/>
        <w:numPr>
          <w:ilvl w:val="1"/>
          <w:numId w:val="4"/>
        </w:numPr>
        <w:shd w:val="clear" w:color="auto" w:fill="FFFFFF"/>
        <w:spacing w:line="335" w:lineRule="atLeast"/>
        <w:rPr>
          <w:color w:val="000000"/>
          <w:sz w:val="27"/>
          <w:szCs w:val="27"/>
        </w:rPr>
      </w:pPr>
      <w:r>
        <w:rPr>
          <w:rStyle w:val="Strong"/>
          <w:color w:val="000000"/>
          <w:sz w:val="27"/>
          <w:szCs w:val="27"/>
        </w:rPr>
        <w:t xml:space="preserve">Nephilim were mentioned after the flood in Numbers </w:t>
      </w:r>
      <w:r w:rsidRPr="00CF4847">
        <w:rPr>
          <w:rStyle w:val="Strong"/>
          <w:color w:val="000000"/>
        </w:rPr>
        <w:t>13:</w:t>
      </w:r>
      <w:r w:rsidRPr="00CF4847">
        <w:rPr>
          <w:b/>
          <w:color w:val="000000"/>
        </w:rPr>
        <w:t>25-29, 31-33</w:t>
      </w:r>
      <w:r w:rsidRPr="006F2D9E">
        <w:rPr>
          <w:b/>
        </w:rPr>
        <w:t xml:space="preserve">. </w:t>
      </w:r>
      <w:r w:rsidRPr="006F2D9E">
        <w:rPr>
          <w:b/>
          <w:sz w:val="18"/>
          <w:szCs w:val="18"/>
        </w:rPr>
        <w:t>Explain</w:t>
      </w:r>
      <w:r w:rsidRPr="006F2D9E">
        <w:rPr>
          <w:sz w:val="18"/>
          <w:szCs w:val="18"/>
        </w:rPr>
        <w:t>.</w:t>
      </w:r>
      <w:r w:rsidRPr="006F2D9E">
        <w:rPr>
          <w:color w:val="C00000"/>
          <w:sz w:val="18"/>
          <w:szCs w:val="18"/>
        </w:rPr>
        <w:t xml:space="preserve">  And Noah was six hundred years old when the flood of waters was upon the earth.  And Noah went in, and his sons, and his wife, </w:t>
      </w:r>
      <w:r w:rsidRPr="006F2D9E">
        <w:rPr>
          <w:rStyle w:val="Emphasis"/>
          <w:b/>
          <w:bCs/>
          <w:color w:val="C00000"/>
          <w:sz w:val="18"/>
          <w:szCs w:val="18"/>
        </w:rPr>
        <w:t>and his sons’ wives with him</w:t>
      </w:r>
      <w:r w:rsidRPr="006F2D9E">
        <w:rPr>
          <w:color w:val="C00000"/>
          <w:sz w:val="18"/>
          <w:szCs w:val="18"/>
        </w:rPr>
        <w:t>, into the ark, because of the waters of the flood. –</w:t>
      </w:r>
      <w:hyperlink r:id="rId50" w:history="1">
        <w:r w:rsidRPr="006F2D9E">
          <w:rPr>
            <w:rStyle w:val="Hyperlink"/>
            <w:color w:val="C00000"/>
            <w:sz w:val="18"/>
            <w:szCs w:val="18"/>
          </w:rPr>
          <w:t>Genesis 7:6-7</w:t>
        </w:r>
      </w:hyperlink>
      <w:r w:rsidRPr="006F2D9E">
        <w:rPr>
          <w:color w:val="C00000"/>
          <w:sz w:val="18"/>
          <w:szCs w:val="18"/>
        </w:rPr>
        <w:t>—</w:t>
      </w:r>
      <w:r w:rsidR="007B0999" w:rsidRPr="006F2D9E">
        <w:rPr>
          <w:color w:val="C00000"/>
          <w:sz w:val="18"/>
          <w:szCs w:val="18"/>
        </w:rPr>
        <w:t>the</w:t>
      </w:r>
      <w:r w:rsidRPr="006F2D9E">
        <w:rPr>
          <w:color w:val="C00000"/>
          <w:sz w:val="18"/>
          <w:szCs w:val="18"/>
        </w:rPr>
        <w:t xml:space="preserve"> first time Nephilim were mentioned after the flood.</w:t>
      </w:r>
    </w:p>
    <w:p w:rsidR="00901BE1" w:rsidRPr="00E24473" w:rsidRDefault="00901BE1" w:rsidP="00901BE1">
      <w:pPr>
        <w:pStyle w:val="NormalWeb"/>
        <w:pBdr>
          <w:top w:val="single" w:sz="4" w:space="1" w:color="auto"/>
          <w:left w:val="single" w:sz="4" w:space="4" w:color="auto"/>
          <w:bottom w:val="single" w:sz="4" w:space="1" w:color="auto"/>
          <w:right w:val="single" w:sz="4" w:space="4" w:color="auto"/>
        </w:pBdr>
        <w:spacing w:before="240" w:beforeAutospacing="0" w:after="240" w:afterAutospacing="0"/>
        <w:ind w:left="1080"/>
        <w:jc w:val="center"/>
        <w:rPr>
          <w:rFonts w:ascii="Engravers MT" w:hAnsi="Engravers MT"/>
          <w:b/>
          <w:sz w:val="28"/>
          <w:szCs w:val="28"/>
        </w:rPr>
      </w:pPr>
      <w:r w:rsidRPr="00E24473">
        <w:rPr>
          <w:rFonts w:ascii="Engravers MT" w:hAnsi="Engravers MT"/>
          <w:b/>
          <w:sz w:val="28"/>
          <w:szCs w:val="28"/>
        </w:rPr>
        <w:t>Wrap up:</w:t>
      </w:r>
    </w:p>
    <w:p w:rsidR="00901BE1" w:rsidRPr="00053199" w:rsidRDefault="00901BE1" w:rsidP="00901BE1">
      <w:pPr>
        <w:pStyle w:val="NormalWeb"/>
        <w:spacing w:before="240" w:beforeAutospacing="0" w:after="240" w:afterAutospacing="0"/>
        <w:ind w:left="1080"/>
        <w:rPr>
          <w:sz w:val="20"/>
          <w:szCs w:val="20"/>
        </w:rPr>
      </w:pPr>
      <w:r w:rsidRPr="00053199">
        <w:rPr>
          <w:sz w:val="20"/>
          <w:szCs w:val="20"/>
        </w:rPr>
        <w:t>Finally, there are others, non-Christians, who believe that the Nephilim are aliens from other worlds. This last view is un-biblical. According to </w:t>
      </w:r>
      <w:r w:rsidRPr="00053199">
        <w:rPr>
          <w:rStyle w:val="Emphasis"/>
          <w:sz w:val="20"/>
          <w:szCs w:val="20"/>
        </w:rPr>
        <w:t>Harper's Bible Dictionary</w:t>
      </w:r>
      <w:r w:rsidRPr="00053199">
        <w:rPr>
          <w:sz w:val="20"/>
          <w:szCs w:val="20"/>
        </w:rPr>
        <w:t>, the Nephilim are "people of the pre-Flood generation, the offspring of daughters of men and divine beings (Gen. 6:1-4). Their generation and their conduct seem to have provoked the Flood as punishment (Gen. 6:5-8:22). In Num. 13:33 the Israelite spies describe the inhabitants of Hebron as Nephilim--so large and powerful that 'we seemed like grasshoppers.' The name could mean 'fallen ones' and allude to stories in related cultures of rebellious giants defeated by the gods in olden times" (cf. Isaiah 14:12).</w:t>
      </w:r>
      <w:hyperlink r:id="rId51" w:anchor="footnote2_nmm4cdt" w:tgtFrame="_blank" w:tooltip="Achtemeier, Paul J.,  Harper’s Bible Dictionary, San Francisco: Harper and Row, 1985, 696." w:history="1">
        <w:r w:rsidRPr="00053199">
          <w:rPr>
            <w:rStyle w:val="Hyperlink"/>
            <w:sz w:val="20"/>
            <w:szCs w:val="20"/>
          </w:rPr>
          <w:t>2</w:t>
        </w:r>
      </w:hyperlink>
      <w:r w:rsidRPr="00053199">
        <w:rPr>
          <w:sz w:val="20"/>
          <w:szCs w:val="20"/>
        </w:rPr>
        <w:t> Of course, a problem with this view is how did the Nephilim survive the flood? We see a post-flood account of them in Num. 13:33, "There also we saw the Nephilim (the sons of Anak are part of the Nephilim); and we became like grasshoppers in our own sight, and so we were in their sight."</w:t>
      </w:r>
    </w:p>
    <w:p w:rsidR="00901BE1" w:rsidRPr="00E24473" w:rsidRDefault="00901BE1" w:rsidP="00053199">
      <w:pPr>
        <w:pStyle w:val="NormalWeb"/>
        <w:pBdr>
          <w:top w:val="single" w:sz="4" w:space="1" w:color="auto"/>
          <w:left w:val="single" w:sz="4" w:space="4" w:color="auto"/>
          <w:bottom w:val="single" w:sz="4" w:space="0" w:color="auto"/>
          <w:right w:val="single" w:sz="4" w:space="4" w:color="auto"/>
        </w:pBdr>
        <w:spacing w:before="240" w:beforeAutospacing="0" w:after="240" w:afterAutospacing="0"/>
        <w:ind w:left="1080"/>
        <w:jc w:val="center"/>
        <w:rPr>
          <w:rFonts w:ascii="Engravers MT" w:hAnsi="Engravers MT"/>
          <w:b/>
        </w:rPr>
      </w:pPr>
      <w:r w:rsidRPr="00E24473">
        <w:rPr>
          <w:rFonts w:ascii="Engravers MT" w:hAnsi="Engravers MT"/>
          <w:b/>
        </w:rPr>
        <w:t>Promises for us all:</w:t>
      </w:r>
    </w:p>
    <w:p w:rsidR="00901BE1" w:rsidRPr="00877DAF" w:rsidRDefault="00901BE1" w:rsidP="00053199">
      <w:pPr>
        <w:pStyle w:val="NormalWeb"/>
        <w:pBdr>
          <w:top w:val="single" w:sz="4" w:space="1" w:color="auto"/>
          <w:left w:val="single" w:sz="4" w:space="4" w:color="auto"/>
          <w:bottom w:val="single" w:sz="4" w:space="0" w:color="auto"/>
          <w:right w:val="single" w:sz="4" w:space="4" w:color="auto"/>
        </w:pBdr>
        <w:spacing w:before="240" w:beforeAutospacing="0" w:after="240" w:afterAutospacing="0"/>
        <w:ind w:left="1080"/>
        <w:jc w:val="center"/>
        <w:rPr>
          <w:rStyle w:val="text"/>
          <w:rFonts w:ascii="Verdana" w:hAnsi="Verdana"/>
          <w:b/>
          <w:sz w:val="20"/>
          <w:szCs w:val="20"/>
        </w:rPr>
      </w:pPr>
      <w:r w:rsidRPr="00877DAF">
        <w:rPr>
          <w:rFonts w:ascii="Verdana" w:hAnsi="Verdana"/>
          <w:b/>
          <w:sz w:val="20"/>
          <w:szCs w:val="20"/>
        </w:rPr>
        <w:t>Proverbs 1:33, “</w:t>
      </w:r>
      <w:r w:rsidRPr="00877DAF">
        <w:rPr>
          <w:rStyle w:val="text"/>
          <w:rFonts w:ascii="Verdana" w:hAnsi="Verdana"/>
          <w:b/>
          <w:sz w:val="20"/>
          <w:szCs w:val="20"/>
        </w:rPr>
        <w:t>But whoever listens to me will dwell safely</w:t>
      </w:r>
      <w:r w:rsidR="007B0999" w:rsidRPr="00877DAF">
        <w:rPr>
          <w:rStyle w:val="text"/>
          <w:rFonts w:ascii="Verdana" w:hAnsi="Verdana"/>
          <w:b/>
          <w:sz w:val="20"/>
          <w:szCs w:val="20"/>
        </w:rPr>
        <w:t xml:space="preserve">, </w:t>
      </w:r>
      <w:r w:rsidRPr="00877DAF">
        <w:rPr>
          <w:rFonts w:ascii="Verdana" w:hAnsi="Verdana"/>
          <w:b/>
          <w:sz w:val="20"/>
          <w:szCs w:val="20"/>
        </w:rPr>
        <w:br/>
      </w:r>
      <w:r w:rsidR="007B0999" w:rsidRPr="00877DAF">
        <w:rPr>
          <w:rStyle w:val="text"/>
          <w:rFonts w:ascii="Verdana" w:hAnsi="Verdana"/>
          <w:b/>
          <w:sz w:val="20"/>
          <w:szCs w:val="20"/>
        </w:rPr>
        <w:t>and</w:t>
      </w:r>
      <w:r w:rsidRPr="00877DAF">
        <w:rPr>
          <w:rStyle w:val="text"/>
          <w:rFonts w:ascii="Verdana" w:hAnsi="Verdana"/>
          <w:b/>
          <w:sz w:val="20"/>
          <w:szCs w:val="20"/>
        </w:rPr>
        <w:t xml:space="preserve"> will be secure, without fear of evil.”</w:t>
      </w:r>
    </w:p>
    <w:p w:rsidR="00901BE1" w:rsidRPr="00877DAF" w:rsidRDefault="00901BE1" w:rsidP="00053199">
      <w:pPr>
        <w:pStyle w:val="NormalWeb"/>
        <w:pBdr>
          <w:top w:val="single" w:sz="4" w:space="1" w:color="auto"/>
          <w:left w:val="single" w:sz="4" w:space="4" w:color="auto"/>
          <w:bottom w:val="single" w:sz="4" w:space="0" w:color="auto"/>
          <w:right w:val="single" w:sz="4" w:space="4" w:color="auto"/>
        </w:pBdr>
        <w:spacing w:before="240" w:beforeAutospacing="0" w:after="240" w:afterAutospacing="0"/>
        <w:ind w:left="1080"/>
        <w:jc w:val="center"/>
        <w:rPr>
          <w:rStyle w:val="woj"/>
          <w:rFonts w:ascii="Verdana" w:hAnsi="Verdana"/>
          <w:b/>
          <w:sz w:val="20"/>
          <w:szCs w:val="20"/>
        </w:rPr>
      </w:pPr>
      <w:r w:rsidRPr="00877DAF">
        <w:rPr>
          <w:rStyle w:val="text"/>
          <w:rFonts w:ascii="Verdana" w:hAnsi="Verdana"/>
          <w:b/>
          <w:sz w:val="20"/>
          <w:szCs w:val="20"/>
        </w:rPr>
        <w:lastRenderedPageBreak/>
        <w:t>John 14:27, “</w:t>
      </w:r>
      <w:r w:rsidRPr="00877DAF">
        <w:rPr>
          <w:rStyle w:val="woj"/>
          <w:rFonts w:ascii="Verdana" w:hAnsi="Verdana"/>
          <w:b/>
          <w:sz w:val="20"/>
          <w:szCs w:val="20"/>
        </w:rPr>
        <w:t xml:space="preserve">Peace I leave with you, My peace I give to you; not as the world gives do I give to you. Let </w:t>
      </w:r>
      <w:r w:rsidRPr="00053199">
        <w:rPr>
          <w:rStyle w:val="woj"/>
          <w:rFonts w:ascii="Verdana" w:hAnsi="Verdana"/>
          <w:b/>
          <w:sz w:val="18"/>
          <w:szCs w:val="18"/>
        </w:rPr>
        <w:t>not your heart be troubled, neither let it be afraid.”</w:t>
      </w:r>
    </w:p>
    <w:p w:rsidR="00901BE1" w:rsidRDefault="00901BE1" w:rsidP="00053199">
      <w:pPr>
        <w:pStyle w:val="NormalWeb"/>
        <w:pBdr>
          <w:top w:val="single" w:sz="4" w:space="1" w:color="auto"/>
          <w:left w:val="single" w:sz="4" w:space="4" w:color="auto"/>
          <w:bottom w:val="single" w:sz="4" w:space="0" w:color="auto"/>
          <w:right w:val="single" w:sz="4" w:space="4" w:color="auto"/>
        </w:pBdr>
        <w:spacing w:before="240" w:beforeAutospacing="0" w:after="240" w:afterAutospacing="0"/>
        <w:ind w:left="1080"/>
        <w:jc w:val="center"/>
        <w:rPr>
          <w:rStyle w:val="text"/>
          <w:rFonts w:ascii="Verdana" w:hAnsi="Verdana"/>
          <w:b/>
          <w:sz w:val="20"/>
          <w:szCs w:val="20"/>
          <w:u w:val="single"/>
        </w:rPr>
      </w:pPr>
      <w:r w:rsidRPr="00877DAF">
        <w:rPr>
          <w:rStyle w:val="woj"/>
          <w:rFonts w:ascii="Verdana" w:hAnsi="Verdana"/>
          <w:b/>
          <w:sz w:val="20"/>
          <w:szCs w:val="20"/>
        </w:rPr>
        <w:t>I Peter 2:9, emphasis mine,“</w:t>
      </w:r>
      <w:r w:rsidRPr="00877DAF">
        <w:rPr>
          <w:rStyle w:val="text"/>
          <w:rFonts w:ascii="Verdana" w:hAnsi="Verdana"/>
          <w:b/>
          <w:sz w:val="20"/>
          <w:szCs w:val="20"/>
          <w:vertAlign w:val="superscript"/>
        </w:rPr>
        <w:t>9 </w:t>
      </w:r>
      <w:r w:rsidRPr="00877DAF">
        <w:rPr>
          <w:rStyle w:val="text"/>
          <w:rFonts w:ascii="Verdana" w:hAnsi="Verdana"/>
          <w:b/>
          <w:sz w:val="20"/>
          <w:szCs w:val="20"/>
        </w:rPr>
        <w:t xml:space="preserve">But you </w:t>
      </w:r>
      <w:r w:rsidRPr="00877DAF">
        <w:rPr>
          <w:rStyle w:val="text"/>
          <w:rFonts w:ascii="Verdana" w:hAnsi="Verdana"/>
          <w:b/>
          <w:i/>
          <w:iCs/>
          <w:sz w:val="20"/>
          <w:szCs w:val="20"/>
        </w:rPr>
        <w:t>are</w:t>
      </w:r>
      <w:r w:rsidRPr="00877DAF">
        <w:rPr>
          <w:rStyle w:val="text"/>
          <w:rFonts w:ascii="Verdana" w:hAnsi="Verdana"/>
          <w:b/>
          <w:sz w:val="20"/>
          <w:szCs w:val="20"/>
        </w:rPr>
        <w:t xml:space="preserve"> a chosen generation, a royal priesthood, a holy nation, His own special people, that you may proclaim the praises of Him who called you </w:t>
      </w:r>
      <w:r w:rsidRPr="00053199">
        <w:rPr>
          <w:rStyle w:val="text"/>
          <w:rFonts w:ascii="Verdana" w:hAnsi="Verdana"/>
          <w:b/>
          <w:sz w:val="16"/>
          <w:szCs w:val="16"/>
        </w:rPr>
        <w:t xml:space="preserve">out of darkness into His marvelous </w:t>
      </w:r>
      <w:r w:rsidRPr="00053199">
        <w:rPr>
          <w:rStyle w:val="text"/>
          <w:rFonts w:ascii="Verdana" w:hAnsi="Verdana"/>
          <w:b/>
          <w:sz w:val="16"/>
          <w:szCs w:val="16"/>
          <w:u w:val="single"/>
        </w:rPr>
        <w:t>light</w:t>
      </w:r>
      <w:r w:rsidR="007B0999" w:rsidRPr="00053199">
        <w:rPr>
          <w:rStyle w:val="text"/>
          <w:rFonts w:ascii="Verdana" w:hAnsi="Verdana"/>
          <w:b/>
          <w:sz w:val="16"/>
          <w:szCs w:val="16"/>
          <w:u w:val="single"/>
        </w:rPr>
        <w:t>…</w:t>
      </w:r>
      <w:r w:rsidRPr="00053199">
        <w:rPr>
          <w:rStyle w:val="text"/>
          <w:rFonts w:ascii="Verdana" w:hAnsi="Verdana"/>
          <w:b/>
          <w:sz w:val="16"/>
          <w:szCs w:val="16"/>
          <w:u w:val="single"/>
        </w:rPr>
        <w:t>”</w:t>
      </w:r>
    </w:p>
    <w:p w:rsidR="000E1563" w:rsidRPr="00901BE1" w:rsidRDefault="000E1563" w:rsidP="00053199">
      <w:pPr>
        <w:pStyle w:val="NormalWeb"/>
        <w:pBdr>
          <w:top w:val="single" w:sz="4" w:space="1" w:color="auto"/>
          <w:left w:val="single" w:sz="4" w:space="4" w:color="auto"/>
          <w:bottom w:val="single" w:sz="4" w:space="0" w:color="auto"/>
          <w:right w:val="single" w:sz="4" w:space="4" w:color="auto"/>
        </w:pBdr>
        <w:spacing w:before="240" w:beforeAutospacing="0" w:after="240" w:afterAutospacing="0"/>
        <w:ind w:left="1080"/>
        <w:jc w:val="center"/>
        <w:rPr>
          <w:rFonts w:ascii="Verdana" w:hAnsi="Verdana"/>
          <w:b/>
          <w:sz w:val="20"/>
          <w:szCs w:val="20"/>
          <w:u w:val="single"/>
        </w:rPr>
      </w:pPr>
      <w:r>
        <w:rPr>
          <w:rStyle w:val="woj"/>
          <w:rFonts w:ascii="Verdana" w:hAnsi="Verdana"/>
          <w:b/>
          <w:sz w:val="20"/>
          <w:szCs w:val="20"/>
        </w:rPr>
        <w:t xml:space="preserve">Mark 13:5, </w:t>
      </w:r>
      <w:r w:rsidRPr="00BE4FE7">
        <w:rPr>
          <w:rStyle w:val="woj"/>
          <w:rFonts w:ascii="Verdana" w:hAnsi="Verdana"/>
          <w:b/>
          <w:sz w:val="20"/>
          <w:szCs w:val="20"/>
        </w:rPr>
        <w:t>“</w:t>
      </w:r>
      <w:r w:rsidRPr="00BE4FE7">
        <w:rPr>
          <w:rStyle w:val="text"/>
          <w:b/>
        </w:rPr>
        <w:t xml:space="preserve">And Jesus, answering them, began to say: </w:t>
      </w:r>
      <w:r w:rsidRPr="00BE4FE7">
        <w:rPr>
          <w:rStyle w:val="woj"/>
          <w:b/>
        </w:rPr>
        <w:t>“Take heed that no one deceives you.</w:t>
      </w:r>
      <w:r>
        <w:rPr>
          <w:rStyle w:val="woj"/>
          <w:b/>
        </w:rPr>
        <w:t>”</w:t>
      </w:r>
    </w:p>
    <w:p w:rsidR="00901BE1" w:rsidRDefault="00901BE1" w:rsidP="00901BE1">
      <w:pPr>
        <w:pStyle w:val="NormalWeb"/>
        <w:shd w:val="clear" w:color="auto" w:fill="FFFFFF"/>
        <w:spacing w:line="335" w:lineRule="atLeast"/>
        <w:jc w:val="center"/>
        <w:rPr>
          <w:color w:val="000000"/>
          <w:sz w:val="27"/>
          <w:szCs w:val="27"/>
        </w:rPr>
      </w:pPr>
      <w:r w:rsidRPr="00901BE1">
        <w:rPr>
          <w:b/>
          <w:color w:val="000000"/>
          <w:sz w:val="27"/>
          <w:szCs w:val="27"/>
          <w:u w:val="single"/>
        </w:rPr>
        <w:t>Questions for next week’s study:</w:t>
      </w:r>
      <w:r>
        <w:rPr>
          <w:color w:val="000000"/>
          <w:sz w:val="27"/>
          <w:szCs w:val="27"/>
        </w:rPr>
        <w:t xml:space="preserve">  Who are the giants?  How did the nephilim survive the flood? Are the giants in evidence today?</w:t>
      </w:r>
    </w:p>
    <w:p w:rsidR="00901BE1" w:rsidRDefault="007B0999" w:rsidP="00901BE1">
      <w:pPr>
        <w:pStyle w:val="NormalWeb"/>
        <w:shd w:val="clear" w:color="auto" w:fill="FFFFFF"/>
        <w:spacing w:line="335" w:lineRule="atLeast"/>
        <w:jc w:val="center"/>
        <w:rPr>
          <w:color w:val="000000"/>
          <w:sz w:val="27"/>
          <w:szCs w:val="27"/>
        </w:rPr>
      </w:pPr>
      <w:r>
        <w:rPr>
          <w:b/>
          <w:color w:val="000000"/>
          <w:sz w:val="27"/>
          <w:szCs w:val="27"/>
          <w:u w:val="single"/>
        </w:rPr>
        <w:t>Assignment for next w</w:t>
      </w:r>
      <w:r w:rsidR="00901BE1" w:rsidRPr="00901BE1">
        <w:rPr>
          <w:b/>
          <w:color w:val="000000"/>
          <w:sz w:val="27"/>
          <w:szCs w:val="27"/>
          <w:u w:val="single"/>
        </w:rPr>
        <w:t>eek</w:t>
      </w:r>
      <w:r w:rsidR="00901BE1">
        <w:rPr>
          <w:color w:val="000000"/>
          <w:sz w:val="27"/>
          <w:szCs w:val="27"/>
        </w:rPr>
        <w:t>:  Read the entire book of Genesis, Numbers 13 and I Samuel 17</w:t>
      </w:r>
    </w:p>
    <w:p w:rsidR="006F2D9E" w:rsidRDefault="006F2D9E" w:rsidP="006F2D9E">
      <w:pPr>
        <w:shd w:val="clear" w:color="auto" w:fill="FFFFFF"/>
        <w:spacing w:beforeAutospacing="0" w:afterAutospacing="0"/>
        <w:jc w:val="left"/>
        <w:textAlignment w:val="baseline"/>
        <w:rPr>
          <w:rFonts w:ascii="Helvetica" w:eastAsia="Times New Roman" w:hAnsi="Helvetica" w:cs="Helvetica"/>
          <w:color w:val="000000"/>
          <w:sz w:val="27"/>
          <w:szCs w:val="27"/>
        </w:rPr>
      </w:pPr>
      <w:r w:rsidRPr="00575823">
        <w:rPr>
          <w:rFonts w:ascii="Helvetica" w:eastAsia="Times New Roman" w:hAnsi="Helvetica" w:cs="Helvetica"/>
          <w:color w:val="000000"/>
          <w:sz w:val="27"/>
          <w:szCs w:val="27"/>
        </w:rPr>
        <w:t> </w:t>
      </w:r>
    </w:p>
    <w:p w:rsidR="006F2D9E" w:rsidRDefault="006F2D9E" w:rsidP="006F2D9E">
      <w:pPr>
        <w:shd w:val="clear" w:color="auto" w:fill="FFFFFF"/>
        <w:spacing w:beforeAutospacing="0" w:afterAutospacing="0"/>
        <w:jc w:val="left"/>
        <w:textAlignment w:val="baseline"/>
        <w:rPr>
          <w:rFonts w:ascii="Helvetica" w:eastAsia="Times New Roman" w:hAnsi="Helvetica" w:cs="Helvetica"/>
          <w:color w:val="000000"/>
          <w:sz w:val="27"/>
          <w:szCs w:val="27"/>
        </w:rPr>
      </w:pPr>
    </w:p>
    <w:p w:rsidR="006F2D9E" w:rsidRPr="00575823" w:rsidRDefault="006F2D9E" w:rsidP="006F2D9E">
      <w:pPr>
        <w:shd w:val="clear" w:color="auto" w:fill="FFFFFF"/>
        <w:spacing w:beforeAutospacing="0" w:afterAutospacing="0"/>
        <w:textAlignment w:val="baseline"/>
        <w:rPr>
          <w:rFonts w:ascii="Helvetica" w:eastAsia="Times New Roman" w:hAnsi="Helvetica" w:cs="Helvetica"/>
          <w:color w:val="000000"/>
          <w:sz w:val="27"/>
          <w:szCs w:val="27"/>
        </w:rPr>
      </w:pPr>
      <w:r w:rsidRPr="00575823">
        <w:rPr>
          <w:rFonts w:ascii="Helvetica" w:eastAsia="Times New Roman" w:hAnsi="Helvetica" w:cs="Helvetica"/>
          <w:color w:val="000000"/>
          <w:sz w:val="27"/>
          <w:szCs w:val="27"/>
        </w:rPr>
        <w:t>Ages of the Patriarchs from Adam to Noah</w:t>
      </w:r>
    </w:p>
    <w:tbl>
      <w:tblPr>
        <w:tblW w:w="8372"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737"/>
        <w:gridCol w:w="2088"/>
        <w:gridCol w:w="2691"/>
        <w:gridCol w:w="2856"/>
      </w:tblGrid>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rPr>
                <w:rFonts w:ascii="Times New Roman" w:eastAsia="Times New Roman" w:hAnsi="Times New Roman" w:cs="Times New Roman"/>
                <w:b/>
                <w:bCs/>
                <w:sz w:val="24"/>
                <w:szCs w:val="24"/>
              </w:rPr>
            </w:pPr>
            <w:r w:rsidRPr="00575823">
              <w:rPr>
                <w:rFonts w:ascii="Times New Roman" w:eastAsia="Times New Roman" w:hAnsi="Times New Roman" w:cs="Times New Roman"/>
                <w:b/>
                <w:bCs/>
                <w:sz w:val="24"/>
                <w:szCs w:val="24"/>
              </w:rPr>
              <w:t> </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rPr>
                <w:rFonts w:ascii="Times New Roman" w:eastAsia="Times New Roman" w:hAnsi="Times New Roman" w:cs="Times New Roman"/>
                <w:b/>
                <w:bCs/>
                <w:sz w:val="24"/>
                <w:szCs w:val="24"/>
              </w:rPr>
            </w:pPr>
            <w:r w:rsidRPr="00575823">
              <w:rPr>
                <w:rFonts w:ascii="Times New Roman" w:eastAsia="Times New Roman" w:hAnsi="Times New Roman" w:cs="Times New Roman"/>
                <w:b/>
                <w:bCs/>
                <w:sz w:val="24"/>
                <w:szCs w:val="24"/>
              </w:rPr>
              <w:t>Patriarch</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rPr>
                <w:rFonts w:ascii="Times New Roman" w:eastAsia="Times New Roman" w:hAnsi="Times New Roman" w:cs="Times New Roman"/>
                <w:b/>
                <w:bCs/>
                <w:sz w:val="24"/>
                <w:szCs w:val="24"/>
              </w:rPr>
            </w:pPr>
            <w:r w:rsidRPr="00575823">
              <w:rPr>
                <w:rFonts w:ascii="Times New Roman" w:eastAsia="Times New Roman" w:hAnsi="Times New Roman" w:cs="Times New Roman"/>
                <w:b/>
                <w:bCs/>
                <w:sz w:val="24"/>
                <w:szCs w:val="24"/>
              </w:rPr>
              <w:t>Age</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rPr>
                <w:rFonts w:ascii="Times New Roman" w:eastAsia="Times New Roman" w:hAnsi="Times New Roman" w:cs="Times New Roman"/>
                <w:b/>
                <w:bCs/>
                <w:sz w:val="24"/>
                <w:szCs w:val="24"/>
              </w:rPr>
            </w:pPr>
            <w:r w:rsidRPr="00575823">
              <w:rPr>
                <w:rFonts w:ascii="Times New Roman" w:eastAsia="Times New Roman" w:hAnsi="Times New Roman" w:cs="Times New Roman"/>
                <w:b/>
                <w:bCs/>
                <w:sz w:val="24"/>
                <w:szCs w:val="24"/>
              </w:rPr>
              <w:t>Bible Reference</w:t>
            </w:r>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1</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Adam</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930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52" w:tgtFrame="_blank" w:history="1">
              <w:r w:rsidR="006F2D9E" w:rsidRPr="00575823">
                <w:rPr>
                  <w:rFonts w:ascii="Times New Roman" w:eastAsia="Times New Roman" w:hAnsi="Times New Roman" w:cs="Times New Roman"/>
                  <w:i/>
                  <w:iCs/>
                  <w:color w:val="0000FF"/>
                  <w:sz w:val="24"/>
                  <w:szCs w:val="24"/>
                </w:rPr>
                <w:t>Genesis 5:4</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2</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Seth</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912</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53" w:tgtFrame="_blank" w:history="1">
              <w:r w:rsidR="006F2D9E" w:rsidRPr="00575823">
                <w:rPr>
                  <w:rFonts w:ascii="Times New Roman" w:eastAsia="Times New Roman" w:hAnsi="Times New Roman" w:cs="Times New Roman"/>
                  <w:i/>
                  <w:iCs/>
                  <w:color w:val="0000FF"/>
                  <w:sz w:val="24"/>
                  <w:szCs w:val="24"/>
                </w:rPr>
                <w:t>Genesis 5:8</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3</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proofErr w:type="spellStart"/>
            <w:r w:rsidRPr="00575823">
              <w:rPr>
                <w:rFonts w:ascii="Times New Roman" w:eastAsia="Times New Roman" w:hAnsi="Times New Roman" w:cs="Times New Roman"/>
                <w:sz w:val="24"/>
                <w:szCs w:val="24"/>
              </w:rPr>
              <w:t>Enosh</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905</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54" w:tgtFrame="_blank" w:history="1">
              <w:r w:rsidR="006F2D9E" w:rsidRPr="00575823">
                <w:rPr>
                  <w:rFonts w:ascii="Times New Roman" w:eastAsia="Times New Roman" w:hAnsi="Times New Roman" w:cs="Times New Roman"/>
                  <w:i/>
                  <w:iCs/>
                  <w:color w:val="0000FF"/>
                  <w:sz w:val="24"/>
                  <w:szCs w:val="24"/>
                </w:rPr>
                <w:t>Genesis 5:11</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4</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proofErr w:type="spellStart"/>
            <w:r w:rsidRPr="00575823">
              <w:rPr>
                <w:rFonts w:ascii="Times New Roman" w:eastAsia="Times New Roman" w:hAnsi="Times New Roman" w:cs="Times New Roman"/>
                <w:sz w:val="24"/>
                <w:szCs w:val="24"/>
              </w:rPr>
              <w:t>Cainan</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910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55" w:tgtFrame="_blank" w:history="1">
              <w:r w:rsidR="006F2D9E" w:rsidRPr="00575823">
                <w:rPr>
                  <w:rFonts w:ascii="Times New Roman" w:eastAsia="Times New Roman" w:hAnsi="Times New Roman" w:cs="Times New Roman"/>
                  <w:i/>
                  <w:iCs/>
                  <w:color w:val="0000FF"/>
                  <w:sz w:val="24"/>
                  <w:szCs w:val="24"/>
                </w:rPr>
                <w:t>Genesis 5:14</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5</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proofErr w:type="spellStart"/>
            <w:r w:rsidRPr="00575823">
              <w:rPr>
                <w:rFonts w:ascii="Times New Roman" w:eastAsia="Times New Roman" w:hAnsi="Times New Roman" w:cs="Times New Roman"/>
                <w:sz w:val="24"/>
                <w:szCs w:val="24"/>
              </w:rPr>
              <w:t>Mahalalel</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895</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56" w:tgtFrame="_blank" w:history="1">
              <w:r w:rsidR="006F2D9E" w:rsidRPr="00575823">
                <w:rPr>
                  <w:rFonts w:ascii="Times New Roman" w:eastAsia="Times New Roman" w:hAnsi="Times New Roman" w:cs="Times New Roman"/>
                  <w:i/>
                  <w:iCs/>
                  <w:color w:val="0000FF"/>
                  <w:sz w:val="24"/>
                  <w:szCs w:val="24"/>
                </w:rPr>
                <w:t>Genesis 5:17</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6</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Jared</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962</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57" w:tgtFrame="_blank" w:history="1">
              <w:r w:rsidR="006F2D9E" w:rsidRPr="00575823">
                <w:rPr>
                  <w:rFonts w:ascii="Times New Roman" w:eastAsia="Times New Roman" w:hAnsi="Times New Roman" w:cs="Times New Roman"/>
                  <w:i/>
                  <w:iCs/>
                  <w:color w:val="0000FF"/>
                  <w:sz w:val="24"/>
                  <w:szCs w:val="24"/>
                </w:rPr>
                <w:t>Genesis 5:20</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7</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Enoch</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365 (translated)</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58" w:tgtFrame="_blank" w:history="1">
              <w:r w:rsidR="006F2D9E" w:rsidRPr="00575823">
                <w:rPr>
                  <w:rFonts w:ascii="Times New Roman" w:eastAsia="Times New Roman" w:hAnsi="Times New Roman" w:cs="Times New Roman"/>
                  <w:i/>
                  <w:iCs/>
                  <w:color w:val="0000FF"/>
                  <w:sz w:val="24"/>
                  <w:szCs w:val="24"/>
                </w:rPr>
                <w:t>Genesis 5:23</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8</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Methuselah</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969</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59" w:tgtFrame="_blank" w:history="1">
              <w:r w:rsidR="006F2D9E" w:rsidRPr="00575823">
                <w:rPr>
                  <w:rFonts w:ascii="Times New Roman" w:eastAsia="Times New Roman" w:hAnsi="Times New Roman" w:cs="Times New Roman"/>
                  <w:i/>
                  <w:iCs/>
                  <w:color w:val="0000FF"/>
                  <w:sz w:val="24"/>
                  <w:szCs w:val="24"/>
                </w:rPr>
                <w:t>Genesis 5:27</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9</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proofErr w:type="spellStart"/>
            <w:r w:rsidRPr="00575823">
              <w:rPr>
                <w:rFonts w:ascii="Times New Roman" w:eastAsia="Times New Roman" w:hAnsi="Times New Roman" w:cs="Times New Roman"/>
                <w:sz w:val="24"/>
                <w:szCs w:val="24"/>
              </w:rPr>
              <w:t>Lamech</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777</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60" w:tgtFrame="_blank" w:history="1">
              <w:r w:rsidR="006F2D9E" w:rsidRPr="00575823">
                <w:rPr>
                  <w:rFonts w:ascii="Times New Roman" w:eastAsia="Times New Roman" w:hAnsi="Times New Roman" w:cs="Times New Roman"/>
                  <w:i/>
                  <w:iCs/>
                  <w:color w:val="0000FF"/>
                  <w:sz w:val="24"/>
                  <w:szCs w:val="24"/>
                </w:rPr>
                <w:t>Genesis 5:31</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10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Noah</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950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61" w:tgtFrame="_blank" w:history="1">
              <w:r w:rsidR="006F2D9E" w:rsidRPr="00575823">
                <w:rPr>
                  <w:rFonts w:ascii="Times New Roman" w:eastAsia="Times New Roman" w:hAnsi="Times New Roman" w:cs="Times New Roman"/>
                  <w:i/>
                  <w:iCs/>
                  <w:color w:val="0000FF"/>
                  <w:sz w:val="24"/>
                  <w:szCs w:val="24"/>
                </w:rPr>
                <w:t>Genesis 9:29</w:t>
              </w:r>
            </w:hyperlink>
          </w:p>
        </w:tc>
      </w:tr>
    </w:tbl>
    <w:p w:rsidR="006F2D9E" w:rsidRPr="00575823" w:rsidRDefault="006F2D9E" w:rsidP="006F2D9E">
      <w:pPr>
        <w:shd w:val="clear" w:color="auto" w:fill="FFFFFF"/>
        <w:spacing w:beforeAutospacing="0" w:afterAutospacing="0"/>
        <w:textAlignment w:val="baseline"/>
        <w:rPr>
          <w:rFonts w:ascii="Helvetica" w:eastAsia="Times New Roman" w:hAnsi="Helvetica" w:cs="Helvetica"/>
          <w:b/>
          <w:color w:val="000000"/>
          <w:sz w:val="20"/>
          <w:szCs w:val="20"/>
        </w:rPr>
      </w:pPr>
      <w:r w:rsidRPr="00575823">
        <w:rPr>
          <w:rFonts w:ascii="Helvetica" w:eastAsia="Times New Roman" w:hAnsi="Helvetica" w:cs="Helvetica"/>
          <w:b/>
          <w:color w:val="000000"/>
          <w:sz w:val="20"/>
          <w:szCs w:val="20"/>
        </w:rPr>
        <w:t>Ages of the Patriarchs after Noah to Abraham</w:t>
      </w:r>
    </w:p>
    <w:tbl>
      <w:tblPr>
        <w:tblW w:w="8372"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929"/>
        <w:gridCol w:w="2374"/>
        <w:gridCol w:w="1238"/>
        <w:gridCol w:w="3831"/>
      </w:tblGrid>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rPr>
                <w:rFonts w:ascii="Times New Roman" w:eastAsia="Times New Roman" w:hAnsi="Times New Roman" w:cs="Times New Roman"/>
                <w:b/>
                <w:bCs/>
                <w:sz w:val="24"/>
                <w:szCs w:val="24"/>
              </w:rPr>
            </w:pPr>
            <w:r w:rsidRPr="00575823">
              <w:rPr>
                <w:rFonts w:ascii="Times New Roman" w:eastAsia="Times New Roman" w:hAnsi="Times New Roman" w:cs="Times New Roman"/>
                <w:b/>
                <w:bCs/>
                <w:sz w:val="24"/>
                <w:szCs w:val="24"/>
              </w:rPr>
              <w:lastRenderedPageBreak/>
              <w:t> </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rPr>
                <w:rFonts w:ascii="Times New Roman" w:eastAsia="Times New Roman" w:hAnsi="Times New Roman" w:cs="Times New Roman"/>
                <w:b/>
                <w:bCs/>
                <w:sz w:val="24"/>
                <w:szCs w:val="24"/>
              </w:rPr>
            </w:pPr>
            <w:r w:rsidRPr="00575823">
              <w:rPr>
                <w:rFonts w:ascii="Times New Roman" w:eastAsia="Times New Roman" w:hAnsi="Times New Roman" w:cs="Times New Roman"/>
                <w:b/>
                <w:bCs/>
                <w:sz w:val="24"/>
                <w:szCs w:val="24"/>
              </w:rPr>
              <w:t>Patriarch</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rPr>
                <w:rFonts w:ascii="Times New Roman" w:eastAsia="Times New Roman" w:hAnsi="Times New Roman" w:cs="Times New Roman"/>
                <w:b/>
                <w:bCs/>
                <w:sz w:val="24"/>
                <w:szCs w:val="24"/>
              </w:rPr>
            </w:pPr>
            <w:r w:rsidRPr="00575823">
              <w:rPr>
                <w:rFonts w:ascii="Times New Roman" w:eastAsia="Times New Roman" w:hAnsi="Times New Roman" w:cs="Times New Roman"/>
                <w:b/>
                <w:bCs/>
                <w:sz w:val="24"/>
                <w:szCs w:val="24"/>
              </w:rPr>
              <w:t>Age</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rPr>
                <w:rFonts w:ascii="Times New Roman" w:eastAsia="Times New Roman" w:hAnsi="Times New Roman" w:cs="Times New Roman"/>
                <w:b/>
                <w:bCs/>
                <w:sz w:val="24"/>
                <w:szCs w:val="24"/>
              </w:rPr>
            </w:pPr>
            <w:r w:rsidRPr="00575823">
              <w:rPr>
                <w:rFonts w:ascii="Times New Roman" w:eastAsia="Times New Roman" w:hAnsi="Times New Roman" w:cs="Times New Roman"/>
                <w:b/>
                <w:bCs/>
                <w:sz w:val="24"/>
                <w:szCs w:val="24"/>
              </w:rPr>
              <w:t>Bible Reference</w:t>
            </w:r>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11</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Shem</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600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62" w:tgtFrame="_blank" w:history="1">
              <w:r w:rsidR="006F2D9E" w:rsidRPr="00575823">
                <w:rPr>
                  <w:rFonts w:ascii="Times New Roman" w:eastAsia="Times New Roman" w:hAnsi="Times New Roman" w:cs="Times New Roman"/>
                  <w:i/>
                  <w:iCs/>
                  <w:color w:val="0000FF"/>
                  <w:sz w:val="24"/>
                  <w:szCs w:val="24"/>
                </w:rPr>
                <w:t>Genesis 11:10–11</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12</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proofErr w:type="spellStart"/>
            <w:r w:rsidRPr="00575823">
              <w:rPr>
                <w:rFonts w:ascii="Times New Roman" w:eastAsia="Times New Roman" w:hAnsi="Times New Roman" w:cs="Times New Roman"/>
                <w:sz w:val="24"/>
                <w:szCs w:val="24"/>
              </w:rPr>
              <w:t>Arphaxad</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438</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63" w:tgtFrame="_blank" w:history="1">
              <w:r w:rsidR="006F2D9E" w:rsidRPr="00575823">
                <w:rPr>
                  <w:rFonts w:ascii="Times New Roman" w:eastAsia="Times New Roman" w:hAnsi="Times New Roman" w:cs="Times New Roman"/>
                  <w:i/>
                  <w:iCs/>
                  <w:color w:val="0000FF"/>
                  <w:sz w:val="24"/>
                  <w:szCs w:val="24"/>
                </w:rPr>
                <w:t>Genesis 11:12–13</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13</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proofErr w:type="spellStart"/>
            <w:r w:rsidRPr="00575823">
              <w:rPr>
                <w:rFonts w:ascii="Times New Roman" w:eastAsia="Times New Roman" w:hAnsi="Times New Roman" w:cs="Times New Roman"/>
                <w:sz w:val="24"/>
                <w:szCs w:val="24"/>
              </w:rPr>
              <w:t>Shelah</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433</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64" w:tgtFrame="_blank" w:history="1">
              <w:r w:rsidR="006F2D9E" w:rsidRPr="00575823">
                <w:rPr>
                  <w:rFonts w:ascii="Times New Roman" w:eastAsia="Times New Roman" w:hAnsi="Times New Roman" w:cs="Times New Roman"/>
                  <w:i/>
                  <w:iCs/>
                  <w:color w:val="0000FF"/>
                  <w:sz w:val="24"/>
                  <w:szCs w:val="24"/>
                </w:rPr>
                <w:t>Genesis 11:14–15</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14</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proofErr w:type="spellStart"/>
            <w:r w:rsidRPr="00575823">
              <w:rPr>
                <w:rFonts w:ascii="Times New Roman" w:eastAsia="Times New Roman" w:hAnsi="Times New Roman" w:cs="Times New Roman"/>
                <w:sz w:val="24"/>
                <w:szCs w:val="24"/>
              </w:rPr>
              <w:t>Eber</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464</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65" w:tgtFrame="_blank" w:history="1">
              <w:r w:rsidR="006F2D9E" w:rsidRPr="00575823">
                <w:rPr>
                  <w:rFonts w:ascii="Times New Roman" w:eastAsia="Times New Roman" w:hAnsi="Times New Roman" w:cs="Times New Roman"/>
                  <w:i/>
                  <w:iCs/>
                  <w:color w:val="0000FF"/>
                  <w:sz w:val="24"/>
                  <w:szCs w:val="24"/>
                </w:rPr>
                <w:t>Genesis 11:16–17</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15</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proofErr w:type="spellStart"/>
            <w:r w:rsidRPr="00575823">
              <w:rPr>
                <w:rFonts w:ascii="Times New Roman" w:eastAsia="Times New Roman" w:hAnsi="Times New Roman" w:cs="Times New Roman"/>
                <w:sz w:val="24"/>
                <w:szCs w:val="24"/>
              </w:rPr>
              <w:t>Peleg</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239</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66" w:tgtFrame="_blank" w:history="1">
              <w:r w:rsidR="006F2D9E" w:rsidRPr="00575823">
                <w:rPr>
                  <w:rFonts w:ascii="Times New Roman" w:eastAsia="Times New Roman" w:hAnsi="Times New Roman" w:cs="Times New Roman"/>
                  <w:i/>
                  <w:iCs/>
                  <w:color w:val="0000FF"/>
                  <w:sz w:val="24"/>
                  <w:szCs w:val="24"/>
                </w:rPr>
                <w:t>Genesis 11:18–19</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16</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proofErr w:type="spellStart"/>
            <w:r w:rsidRPr="00575823">
              <w:rPr>
                <w:rFonts w:ascii="Times New Roman" w:eastAsia="Times New Roman" w:hAnsi="Times New Roman" w:cs="Times New Roman"/>
                <w:sz w:val="24"/>
                <w:szCs w:val="24"/>
              </w:rPr>
              <w:t>Reu</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239</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67" w:tgtFrame="_blank" w:history="1">
              <w:r w:rsidR="006F2D9E" w:rsidRPr="00575823">
                <w:rPr>
                  <w:rFonts w:ascii="Times New Roman" w:eastAsia="Times New Roman" w:hAnsi="Times New Roman" w:cs="Times New Roman"/>
                  <w:i/>
                  <w:iCs/>
                  <w:color w:val="0000FF"/>
                  <w:sz w:val="24"/>
                  <w:szCs w:val="24"/>
                </w:rPr>
                <w:t>Genesis 11:20–21</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17</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proofErr w:type="spellStart"/>
            <w:r w:rsidRPr="00575823">
              <w:rPr>
                <w:rFonts w:ascii="Times New Roman" w:eastAsia="Times New Roman" w:hAnsi="Times New Roman" w:cs="Times New Roman"/>
                <w:sz w:val="24"/>
                <w:szCs w:val="24"/>
              </w:rPr>
              <w:t>Serug</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230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68" w:tgtFrame="_blank" w:history="1">
              <w:r w:rsidR="006F2D9E" w:rsidRPr="00575823">
                <w:rPr>
                  <w:rFonts w:ascii="Times New Roman" w:eastAsia="Times New Roman" w:hAnsi="Times New Roman" w:cs="Times New Roman"/>
                  <w:i/>
                  <w:iCs/>
                  <w:color w:val="0000FF"/>
                  <w:sz w:val="24"/>
                  <w:szCs w:val="24"/>
                </w:rPr>
                <w:t>Genesis 11:22–23</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18</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proofErr w:type="spellStart"/>
            <w:r w:rsidRPr="00575823">
              <w:rPr>
                <w:rFonts w:ascii="Times New Roman" w:eastAsia="Times New Roman" w:hAnsi="Times New Roman" w:cs="Times New Roman"/>
                <w:sz w:val="24"/>
                <w:szCs w:val="24"/>
              </w:rPr>
              <w:t>Nahor</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148</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69" w:tgtFrame="_blank" w:history="1">
              <w:r w:rsidR="006F2D9E" w:rsidRPr="00575823">
                <w:rPr>
                  <w:rFonts w:ascii="Times New Roman" w:eastAsia="Times New Roman" w:hAnsi="Times New Roman" w:cs="Times New Roman"/>
                  <w:i/>
                  <w:iCs/>
                  <w:color w:val="0000FF"/>
                  <w:sz w:val="24"/>
                  <w:szCs w:val="24"/>
                </w:rPr>
                <w:t>Genesis 11:24–25</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19</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proofErr w:type="spellStart"/>
            <w:r w:rsidRPr="00575823">
              <w:rPr>
                <w:rFonts w:ascii="Times New Roman" w:eastAsia="Times New Roman" w:hAnsi="Times New Roman" w:cs="Times New Roman"/>
                <w:sz w:val="24"/>
                <w:szCs w:val="24"/>
              </w:rPr>
              <w:t>Terah</w:t>
            </w:r>
            <w:proofErr w:type="spellEnd"/>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205</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70" w:tgtFrame="_blank" w:history="1">
              <w:r w:rsidR="006F2D9E" w:rsidRPr="00575823">
                <w:rPr>
                  <w:rFonts w:ascii="Times New Roman" w:eastAsia="Times New Roman" w:hAnsi="Times New Roman" w:cs="Times New Roman"/>
                  <w:i/>
                  <w:iCs/>
                  <w:color w:val="0000FF"/>
                  <w:sz w:val="24"/>
                  <w:szCs w:val="24"/>
                </w:rPr>
                <w:t>Genesis 11:32</w:t>
              </w:r>
            </w:hyperlink>
          </w:p>
        </w:tc>
      </w:tr>
      <w:tr w:rsidR="006F2D9E" w:rsidRPr="00575823" w:rsidTr="00B432EA">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20</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Abraham</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6F2D9E" w:rsidP="00B432EA">
            <w:pPr>
              <w:spacing w:before="0" w:beforeAutospacing="0" w:after="0" w:afterAutospacing="0"/>
              <w:jc w:val="left"/>
              <w:rPr>
                <w:rFonts w:ascii="Times New Roman" w:eastAsia="Times New Roman" w:hAnsi="Times New Roman" w:cs="Times New Roman"/>
                <w:sz w:val="24"/>
                <w:szCs w:val="24"/>
              </w:rPr>
            </w:pPr>
            <w:r w:rsidRPr="00575823">
              <w:rPr>
                <w:rFonts w:ascii="Times New Roman" w:eastAsia="Times New Roman" w:hAnsi="Times New Roman" w:cs="Times New Roman"/>
                <w:sz w:val="24"/>
                <w:szCs w:val="24"/>
              </w:rPr>
              <w:t>175</w:t>
            </w:r>
          </w:p>
        </w:tc>
        <w:tc>
          <w:tcPr>
            <w:tcW w:w="0" w:type="auto"/>
            <w:tcBorders>
              <w:top w:val="single" w:sz="6" w:space="0" w:color="E5E5E5"/>
              <w:left w:val="single" w:sz="6" w:space="0" w:color="E5E5E5"/>
              <w:bottom w:val="single" w:sz="6" w:space="0" w:color="E5E5E5"/>
              <w:right w:val="single" w:sz="6" w:space="0" w:color="E5E5E5"/>
            </w:tcBorders>
            <w:vAlign w:val="bottom"/>
            <w:hideMark/>
          </w:tcPr>
          <w:p w:rsidR="006F2D9E" w:rsidRPr="00575823" w:rsidRDefault="00E7152E" w:rsidP="00B432EA">
            <w:pPr>
              <w:spacing w:before="0" w:beforeAutospacing="0" w:after="0" w:afterAutospacing="0"/>
              <w:jc w:val="left"/>
              <w:rPr>
                <w:rFonts w:ascii="Times New Roman" w:eastAsia="Times New Roman" w:hAnsi="Times New Roman" w:cs="Times New Roman"/>
                <w:sz w:val="24"/>
                <w:szCs w:val="24"/>
              </w:rPr>
            </w:pPr>
            <w:hyperlink r:id="rId71" w:tgtFrame="_blank" w:history="1">
              <w:r w:rsidR="006F2D9E" w:rsidRPr="00575823">
                <w:rPr>
                  <w:rFonts w:ascii="Times New Roman" w:eastAsia="Times New Roman" w:hAnsi="Times New Roman" w:cs="Times New Roman"/>
                  <w:i/>
                  <w:iCs/>
                  <w:color w:val="0000FF"/>
                  <w:sz w:val="24"/>
                  <w:szCs w:val="24"/>
                </w:rPr>
                <w:t>Genesis 25:7</w:t>
              </w:r>
            </w:hyperlink>
          </w:p>
        </w:tc>
      </w:tr>
    </w:tbl>
    <w:p w:rsidR="006F2D9E" w:rsidRDefault="006F2D9E" w:rsidP="006F2D9E">
      <w:pPr>
        <w:jc w:val="both"/>
        <w:rPr>
          <w:rFonts w:ascii="Helvetica" w:hAnsi="Helvetica" w:cs="Helvetica"/>
          <w:color w:val="000000"/>
          <w:sz w:val="27"/>
          <w:szCs w:val="27"/>
        </w:rPr>
      </w:pPr>
      <w:r>
        <w:rPr>
          <w:rFonts w:ascii="Helvetica" w:hAnsi="Helvetica" w:cs="Helvetica"/>
          <w:color w:val="000000"/>
          <w:sz w:val="27"/>
          <w:szCs w:val="27"/>
        </w:rPr>
        <w:t>During the 1,000 years following the Flood, however, the Bible records a progressive decline in the life span of the patriarchs, from Noah who lived to be 950 years old until Abraham at 175 (see figure 1 and table 2). In fact, Moses was unusually old for his time (120 years) because, when he reflected on the brevity of life, he said: “The days of our lives are seventy years; and if by reason of strength they are eighty years, yet their boast is only labor and sorrow; for it is soon cut off, and we fly away” (</w:t>
      </w:r>
      <w:hyperlink r:id="rId72" w:tgtFrame="_blank" w:history="1">
        <w:r>
          <w:rPr>
            <w:rStyle w:val="Hyperlink"/>
            <w:rFonts w:ascii="Helvetica" w:hAnsi="Helvetica" w:cs="Helvetica"/>
            <w:i/>
            <w:iCs/>
            <w:sz w:val="27"/>
            <w:szCs w:val="27"/>
          </w:rPr>
          <w:t>Psalm 90:10</w:t>
        </w:r>
      </w:hyperlink>
      <w:r>
        <w:rPr>
          <w:rFonts w:ascii="Helvetica" w:hAnsi="Helvetica" w:cs="Helvetica"/>
          <w:color w:val="000000"/>
          <w:sz w:val="27"/>
          <w:szCs w:val="27"/>
        </w:rPr>
        <w:t>).</w:t>
      </w:r>
    </w:p>
    <w:p w:rsidR="006F2D9E" w:rsidRDefault="006F2D9E" w:rsidP="006F2D9E">
      <w:pPr>
        <w:jc w:val="both"/>
      </w:pPr>
      <w:r>
        <w:rPr>
          <w:rFonts w:ascii="Helvetica" w:hAnsi="Helvetica" w:cs="Helvetica"/>
          <w:noProof/>
          <w:color w:val="000000"/>
          <w:sz w:val="27"/>
          <w:szCs w:val="27"/>
        </w:rPr>
        <w:lastRenderedPageBreak/>
        <w:drawing>
          <wp:inline distT="0" distB="0" distL="0" distR="0">
            <wp:extent cx="4763135" cy="3806190"/>
            <wp:effectExtent l="19050" t="0" r="0" b="0"/>
            <wp:docPr id="2" name="yui_3_16_0_1_1415267489067_4910" descr="Decline in Ages at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1_1415267489067_4910" descr="Decline in Ages at Death"/>
                    <pic:cNvPicPr>
                      <a:picLocks noChangeAspect="1" noChangeArrowheads="1"/>
                    </pic:cNvPicPr>
                  </pic:nvPicPr>
                  <pic:blipFill>
                    <a:blip r:embed="rId73" cstate="print"/>
                    <a:srcRect/>
                    <a:stretch>
                      <a:fillRect/>
                    </a:stretch>
                  </pic:blipFill>
                  <pic:spPr bwMode="auto">
                    <a:xfrm>
                      <a:off x="0" y="0"/>
                      <a:ext cx="4763135" cy="3806190"/>
                    </a:xfrm>
                    <a:prstGeom prst="rect">
                      <a:avLst/>
                    </a:prstGeom>
                    <a:noFill/>
                    <a:ln w="9525">
                      <a:noFill/>
                      <a:miter lim="800000"/>
                      <a:headEnd/>
                      <a:tailEnd/>
                    </a:ln>
                  </pic:spPr>
                </pic:pic>
              </a:graphicData>
            </a:graphic>
          </wp:inline>
        </w:drawing>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b/>
          <w:bCs/>
          <w:i/>
          <w:iCs/>
          <w:color w:val="000000"/>
          <w:sz w:val="27"/>
          <w:szCs w:val="27"/>
        </w:rPr>
        <w:t>Editor’s Note: This article, from the January, 2007 magazine, represents J.R. at his best. In it, you will learn how the fallen angels infiltrated this world, and how they befriended the tribe of Dan and consorted with them. Why did Satan choose Mount Hermon as the site of their arrival? What does the Book of Enoch have to say about its history concerning the Nephilim of Genesis 6 and the great Flood of Noah? [Gary Stearman]</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 xml:space="preserve">According to the Encyclopedia Britannica, </w:t>
      </w:r>
      <w:r w:rsidRPr="002430E6">
        <w:rPr>
          <w:rFonts w:ascii="Helvetica" w:eastAsia="Times New Roman" w:hAnsi="Helvetica" w:cs="Helvetica"/>
          <w:b/>
          <w:bCs/>
          <w:color w:val="000000"/>
          <w:sz w:val="27"/>
        </w:rPr>
        <w:t>Hermon means “Forbidden Place.”</w:t>
      </w:r>
      <w:r w:rsidRPr="002430E6">
        <w:rPr>
          <w:rFonts w:ascii="Helvetica" w:eastAsia="Times New Roman" w:hAnsi="Helvetica" w:cs="Helvetica"/>
          <w:color w:val="000000"/>
          <w:sz w:val="27"/>
          <w:szCs w:val="27"/>
        </w:rPr>
        <w:t xml:space="preserve"> Jerome (4th-century translator of the Latin Vulgate Bible) interpreted Hermon as “anathema.” </w:t>
      </w:r>
      <w:r w:rsidRPr="002430E6">
        <w:rPr>
          <w:rFonts w:ascii="Helvetica" w:eastAsia="Times New Roman" w:hAnsi="Helvetica" w:cs="Helvetica"/>
          <w:color w:val="000000"/>
          <w:sz w:val="27"/>
          <w:szCs w:val="27"/>
          <w:u w:val="single"/>
        </w:rPr>
        <w:t>Mount Hermon was the port of entry for a group of wicked angels, who corrupted the human race in the days of Noah.</w:t>
      </w:r>
      <w:r w:rsidRPr="002430E6">
        <w:rPr>
          <w:rFonts w:ascii="Helvetica" w:eastAsia="Times New Roman" w:hAnsi="Helvetica" w:cs="Helvetica"/>
          <w:color w:val="000000"/>
          <w:sz w:val="27"/>
          <w:szCs w:val="27"/>
        </w:rPr>
        <w:t xml:space="preserve"> Moses wrote: “The sons of God saw the daughters of men that they were fair; and they took them wives of all which they chose …. There were giants in the earth in those days, and also after that, when the sons of God came in unto the daughters of men, and they </w:t>
      </w:r>
      <w:proofErr w:type="spellStart"/>
      <w:r w:rsidRPr="002430E6">
        <w:rPr>
          <w:rFonts w:ascii="Helvetica" w:eastAsia="Times New Roman" w:hAnsi="Helvetica" w:cs="Helvetica"/>
          <w:color w:val="000000"/>
          <w:sz w:val="27"/>
          <w:szCs w:val="27"/>
        </w:rPr>
        <w:t>bare</w:t>
      </w:r>
      <w:proofErr w:type="spellEnd"/>
      <w:r w:rsidRPr="002430E6">
        <w:rPr>
          <w:rFonts w:ascii="Helvetica" w:eastAsia="Times New Roman" w:hAnsi="Helvetica" w:cs="Helvetica"/>
          <w:color w:val="000000"/>
          <w:sz w:val="27"/>
          <w:szCs w:val="27"/>
        </w:rPr>
        <w:t xml:space="preserve"> children to them, the same became mighty men which were of old, men of renown” (Gen. 6:1-4).</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b/>
          <w:color w:val="000000"/>
          <w:sz w:val="27"/>
          <w:szCs w:val="27"/>
          <w:shd w:val="clear" w:color="auto" w:fill="FFFF00"/>
        </w:rPr>
        <w:t xml:space="preserve">“Rabbi Jose says, following a tradition, that these [Nephilim] were </w:t>
      </w:r>
      <w:proofErr w:type="spellStart"/>
      <w:r w:rsidRPr="002430E6">
        <w:rPr>
          <w:rFonts w:ascii="Helvetica" w:eastAsia="Times New Roman" w:hAnsi="Helvetica" w:cs="Helvetica"/>
          <w:b/>
          <w:color w:val="000000"/>
          <w:sz w:val="27"/>
          <w:szCs w:val="27"/>
          <w:shd w:val="clear" w:color="auto" w:fill="FFFF00"/>
        </w:rPr>
        <w:t>Uzza</w:t>
      </w:r>
      <w:proofErr w:type="spellEnd"/>
      <w:r w:rsidRPr="002430E6">
        <w:rPr>
          <w:rFonts w:ascii="Helvetica" w:eastAsia="Times New Roman" w:hAnsi="Helvetica" w:cs="Helvetica"/>
          <w:b/>
          <w:color w:val="000000"/>
          <w:sz w:val="27"/>
          <w:szCs w:val="27"/>
          <w:shd w:val="clear" w:color="auto" w:fill="FFFF00"/>
        </w:rPr>
        <w:t xml:space="preserve"> and </w:t>
      </w:r>
      <w:proofErr w:type="spellStart"/>
      <w:r w:rsidRPr="002430E6">
        <w:rPr>
          <w:rFonts w:ascii="Helvetica" w:eastAsia="Times New Roman" w:hAnsi="Helvetica" w:cs="Helvetica"/>
          <w:b/>
          <w:color w:val="000000"/>
          <w:sz w:val="27"/>
          <w:szCs w:val="27"/>
          <w:shd w:val="clear" w:color="auto" w:fill="FFFF00"/>
        </w:rPr>
        <w:t>Azazel</w:t>
      </w:r>
      <w:proofErr w:type="spellEnd"/>
      <w:r w:rsidRPr="002430E6">
        <w:rPr>
          <w:rFonts w:ascii="Helvetica" w:eastAsia="Times New Roman" w:hAnsi="Helvetica" w:cs="Helvetica"/>
          <w:b/>
          <w:color w:val="000000"/>
          <w:sz w:val="27"/>
          <w:szCs w:val="27"/>
          <w:shd w:val="clear" w:color="auto" w:fill="FFFF00"/>
        </w:rPr>
        <w:t xml:space="preserve">, whom, God deprived of their supernal sanctity. How, it may be asked, can they exist in this world? Rabbi Hiya answers, that they </w:t>
      </w:r>
      <w:r w:rsidRPr="002430E6">
        <w:rPr>
          <w:rFonts w:ascii="Helvetica" w:eastAsia="Times New Roman" w:hAnsi="Helvetica" w:cs="Helvetica"/>
          <w:b/>
          <w:color w:val="000000"/>
          <w:sz w:val="27"/>
          <w:szCs w:val="27"/>
          <w:shd w:val="clear" w:color="auto" w:fill="FFFF00"/>
        </w:rPr>
        <w:lastRenderedPageBreak/>
        <w:t>were of a class of spirits referred to in the words, ‘and birds which fly on the earth’ (Gen 1:20),</w:t>
      </w:r>
      <w:r w:rsidRPr="002430E6">
        <w:rPr>
          <w:rFonts w:ascii="Helvetica" w:eastAsia="Times New Roman" w:hAnsi="Helvetica" w:cs="Helvetica"/>
          <w:color w:val="000000"/>
          <w:sz w:val="27"/>
          <w:szCs w:val="27"/>
        </w:rPr>
        <w:t xml:space="preserve"> and these, as we have said, appear to men in the form of human beings. If it is asked, how can they transform themselves? The answer is, that they do, in fact, transform themselves into all kinds of shapes, because when they come down from heaven they become as concrete as air and take human shape. These are </w:t>
      </w:r>
      <w:proofErr w:type="spellStart"/>
      <w:r w:rsidRPr="002430E6">
        <w:rPr>
          <w:rFonts w:ascii="Helvetica" w:eastAsia="Times New Roman" w:hAnsi="Helvetica" w:cs="Helvetica"/>
          <w:color w:val="000000"/>
          <w:sz w:val="27"/>
          <w:szCs w:val="27"/>
        </w:rPr>
        <w:t>Uzza</w:t>
      </w:r>
      <w:proofErr w:type="spellEnd"/>
      <w:r w:rsidRPr="002430E6">
        <w:rPr>
          <w:rFonts w:ascii="Helvetica" w:eastAsia="Times New Roman" w:hAnsi="Helvetica" w:cs="Helvetica"/>
          <w:color w:val="000000"/>
          <w:sz w:val="27"/>
          <w:szCs w:val="27"/>
        </w:rPr>
        <w:t xml:space="preserve"> and </w:t>
      </w:r>
      <w:proofErr w:type="spellStart"/>
      <w:r w:rsidRPr="002430E6">
        <w:rPr>
          <w:rFonts w:ascii="Helvetica" w:eastAsia="Times New Roman" w:hAnsi="Helvetica" w:cs="Helvetica"/>
          <w:color w:val="000000"/>
          <w:sz w:val="27"/>
          <w:szCs w:val="27"/>
        </w:rPr>
        <w:t>Azazel</w:t>
      </w:r>
      <w:proofErr w:type="spellEnd"/>
      <w:r w:rsidRPr="002430E6">
        <w:rPr>
          <w:rFonts w:ascii="Helvetica" w:eastAsia="Times New Roman" w:hAnsi="Helvetica" w:cs="Helvetica"/>
          <w:color w:val="000000"/>
          <w:sz w:val="27"/>
          <w:szCs w:val="27"/>
        </w:rPr>
        <w:t xml:space="preserve">, who rebelled in heaven, and were cast down by God, and became corporeal on the earth and remained on it, not being able to divest themselves of their earthly form. Subsequently, they went astray after women, and up to this day they exist and teach men the arts of magic. </w:t>
      </w:r>
      <w:r w:rsidRPr="002430E6">
        <w:rPr>
          <w:rFonts w:ascii="Helvetica" w:eastAsia="Times New Roman" w:hAnsi="Helvetica" w:cs="Helvetica"/>
          <w:color w:val="000000"/>
          <w:sz w:val="27"/>
          <w:szCs w:val="27"/>
          <w:highlight w:val="yellow"/>
        </w:rPr>
        <w:t xml:space="preserve">They begat children whom they called </w:t>
      </w:r>
      <w:proofErr w:type="spellStart"/>
      <w:r w:rsidRPr="002430E6">
        <w:rPr>
          <w:rFonts w:ascii="Helvetica" w:eastAsia="Times New Roman" w:hAnsi="Helvetica" w:cs="Helvetica"/>
          <w:color w:val="000000"/>
          <w:sz w:val="27"/>
          <w:szCs w:val="27"/>
          <w:highlight w:val="yellow"/>
        </w:rPr>
        <w:t>Anakim</w:t>
      </w:r>
      <w:proofErr w:type="spellEnd"/>
      <w:r w:rsidRPr="002430E6">
        <w:rPr>
          <w:rFonts w:ascii="Helvetica" w:eastAsia="Times New Roman" w:hAnsi="Helvetica" w:cs="Helvetica"/>
          <w:color w:val="000000"/>
          <w:sz w:val="27"/>
          <w:szCs w:val="27"/>
          <w:highlight w:val="yellow"/>
        </w:rPr>
        <w:t xml:space="preserve"> (giants), while the Nephilim themselves were called ‘sons of God’” (Zohar, vol. 1, p. 186).</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shd w:val="clear" w:color="auto" w:fill="FFC000"/>
        </w:rPr>
        <w:t>Note that one rabbi alluded to a class of spirits described as “</w:t>
      </w:r>
      <w:r w:rsidRPr="002430E6">
        <w:rPr>
          <w:rFonts w:ascii="Helvetica" w:eastAsia="Times New Roman" w:hAnsi="Helvetica" w:cs="Helvetica"/>
          <w:b/>
          <w:bCs/>
          <w:color w:val="000000"/>
          <w:sz w:val="27"/>
          <w:shd w:val="clear" w:color="auto" w:fill="FFC000"/>
        </w:rPr>
        <w:t>birds” in Genesis 1:20</w:t>
      </w:r>
      <w:r w:rsidRPr="002430E6">
        <w:rPr>
          <w:rFonts w:ascii="Helvetica" w:eastAsia="Times New Roman" w:hAnsi="Helvetica" w:cs="Helvetica"/>
          <w:color w:val="000000"/>
          <w:sz w:val="27"/>
          <w:szCs w:val="27"/>
          <w:shd w:val="clear" w:color="auto" w:fill="FFC000"/>
        </w:rPr>
        <w:t>. Perhaps this was the origin of the story that angels had bird-like wings</w:t>
      </w:r>
      <w:r w:rsidRPr="002430E6">
        <w:rPr>
          <w:rFonts w:ascii="Helvetica" w:eastAsia="Times New Roman" w:hAnsi="Helvetica" w:cs="Helvetica"/>
          <w:color w:val="000000"/>
          <w:sz w:val="27"/>
          <w:szCs w:val="27"/>
        </w:rPr>
        <w:t>. To this day, white Doves are symbolic of good, while black crows are typical of evil. It should also be noted that birds seem to have a reptilian connection. The Phoenix was depicted as an eagle in the West, but in the East, it was a winged dragon. From ancient lore, Satan was thought to be somewhat of a gargoyle with bat-like wings.</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 xml:space="preserve">The apocryphal </w:t>
      </w:r>
      <w:r w:rsidRPr="002430E6">
        <w:rPr>
          <w:rFonts w:ascii="Helvetica" w:eastAsia="Times New Roman" w:hAnsi="Helvetica" w:cs="Helvetica"/>
          <w:b/>
          <w:bCs/>
          <w:color w:val="000000"/>
          <w:sz w:val="27"/>
        </w:rPr>
        <w:t>Book of Enoch enlarges upon the story of the Nephilim.</w:t>
      </w:r>
      <w:r w:rsidRPr="002430E6">
        <w:rPr>
          <w:rFonts w:ascii="Helvetica" w:eastAsia="Times New Roman" w:hAnsi="Helvetica" w:cs="Helvetica"/>
          <w:color w:val="000000"/>
          <w:sz w:val="27"/>
          <w:szCs w:val="27"/>
        </w:rPr>
        <w:t xml:space="preserve"> First, let me give you a little background on this mysterious book. Scholars have traced its origin back past the first century: “In the early literature of the church there is a whole chain of evidence to this effect. </w:t>
      </w:r>
      <w:r w:rsidRPr="002430E6">
        <w:rPr>
          <w:rFonts w:ascii="Helvetica" w:eastAsia="Times New Roman" w:hAnsi="Helvetica" w:cs="Helvetica"/>
          <w:b/>
          <w:bCs/>
          <w:color w:val="000000"/>
          <w:sz w:val="27"/>
        </w:rPr>
        <w:t>Nearly all of the church [leaders] knew of an apocryphal Book of Enoch. Among the Apostolic [leaders], the Epistle of Barnabas refers to such a work. From that time on to about the seventh-century, Christian literature produces ample proof of the constant use and high standing of this book</w:t>
      </w:r>
      <w:r w:rsidRPr="002430E6">
        <w:rPr>
          <w:rFonts w:ascii="Helvetica" w:eastAsia="Times New Roman" w:hAnsi="Helvetica" w:cs="Helvetica"/>
          <w:color w:val="000000"/>
          <w:sz w:val="27"/>
          <w:szCs w:val="27"/>
        </w:rPr>
        <w:t xml:space="preserve">. The early theologians </w:t>
      </w:r>
      <w:r w:rsidRPr="002430E6">
        <w:rPr>
          <w:rFonts w:ascii="Helvetica" w:eastAsia="Times New Roman" w:hAnsi="Helvetica" w:cs="Helvetica"/>
          <w:b/>
          <w:bCs/>
          <w:sz w:val="27"/>
          <w:shd w:val="clear" w:color="auto" w:fill="FFFFCC"/>
        </w:rPr>
        <w:t xml:space="preserve">Justin Martyr, Clemens of Alexandria, Origen, Irenaeus, Tertullian, Eusebius, Jerome, Hilary, </w:t>
      </w:r>
      <w:proofErr w:type="spellStart"/>
      <w:r w:rsidRPr="002430E6">
        <w:rPr>
          <w:rFonts w:ascii="Helvetica" w:eastAsia="Times New Roman" w:hAnsi="Helvetica" w:cs="Helvetica"/>
          <w:b/>
          <w:bCs/>
          <w:sz w:val="27"/>
          <w:shd w:val="clear" w:color="auto" w:fill="FFFFCC"/>
        </w:rPr>
        <w:t>Epiphanius</w:t>
      </w:r>
      <w:proofErr w:type="spellEnd"/>
      <w:r w:rsidRPr="002430E6">
        <w:rPr>
          <w:rFonts w:ascii="Helvetica" w:eastAsia="Times New Roman" w:hAnsi="Helvetica" w:cs="Helvetica"/>
          <w:b/>
          <w:bCs/>
          <w:sz w:val="27"/>
          <w:shd w:val="clear" w:color="auto" w:fill="FFFFCC"/>
        </w:rPr>
        <w:t>, Augustine, and others refer to and use it</w:t>
      </w:r>
      <w:r w:rsidRPr="002430E6">
        <w:rPr>
          <w:rFonts w:ascii="Helvetica" w:eastAsia="Times New Roman" w:hAnsi="Helvetica" w:cs="Helvetica"/>
          <w:color w:val="000000"/>
          <w:sz w:val="27"/>
          <w:szCs w:val="27"/>
        </w:rPr>
        <w:t xml:space="preserve"> … following the example of </w:t>
      </w:r>
      <w:r w:rsidRPr="002430E6">
        <w:rPr>
          <w:rFonts w:ascii="Helvetica" w:eastAsia="Times New Roman" w:hAnsi="Helvetica" w:cs="Helvetica"/>
          <w:b/>
          <w:bCs/>
          <w:color w:val="000000"/>
          <w:sz w:val="27"/>
        </w:rPr>
        <w:t>Jude</w:t>
      </w:r>
      <w:r w:rsidRPr="002430E6">
        <w:rPr>
          <w:rFonts w:ascii="Helvetica" w:eastAsia="Times New Roman" w:hAnsi="Helvetica" w:cs="Helvetica"/>
          <w:color w:val="000000"/>
          <w:sz w:val="27"/>
          <w:szCs w:val="27"/>
        </w:rPr>
        <w:t xml:space="preserve">, whose citation is taken from Enoch 1:9. They all, with possibly the one dissenting voice of Tertullian, deny the canonicity of this book, and properly regard it as apocryphal; some going even so far as to deny the canonicity of Jude because he had dared to quote an apocryphal work” (George H. </w:t>
      </w:r>
      <w:proofErr w:type="spellStart"/>
      <w:r w:rsidRPr="002430E6">
        <w:rPr>
          <w:rFonts w:ascii="Helvetica" w:eastAsia="Times New Roman" w:hAnsi="Helvetica" w:cs="Helvetica"/>
          <w:color w:val="000000"/>
          <w:sz w:val="27"/>
          <w:szCs w:val="27"/>
        </w:rPr>
        <w:t>Schodde</w:t>
      </w:r>
      <w:proofErr w:type="spellEnd"/>
      <w:r w:rsidRPr="002430E6">
        <w:rPr>
          <w:rFonts w:ascii="Helvetica" w:eastAsia="Times New Roman" w:hAnsi="Helvetica" w:cs="Helvetica"/>
          <w:color w:val="000000"/>
          <w:sz w:val="27"/>
          <w:szCs w:val="27"/>
        </w:rPr>
        <w:t>, Nov. 21, 1881, General Introduction to the Book of Enoch).</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b/>
          <w:bCs/>
          <w:color w:val="000000"/>
          <w:sz w:val="27"/>
        </w:rPr>
        <w:t>The following is quoted from the Book of Enoch</w:t>
      </w:r>
      <w:r w:rsidRPr="002430E6">
        <w:rPr>
          <w:rFonts w:ascii="Helvetica" w:eastAsia="Times New Roman" w:hAnsi="Helvetica" w:cs="Helvetica"/>
          <w:color w:val="000000"/>
          <w:sz w:val="27"/>
          <w:szCs w:val="27"/>
        </w:rPr>
        <w:t xml:space="preserve">: “And it came to pass, after the children of men had increased in those days, beautiful and comely daughters were born to them. “And the angels, the sons of the heavens, saw </w:t>
      </w:r>
      <w:r w:rsidRPr="002430E6">
        <w:rPr>
          <w:rFonts w:ascii="Helvetica" w:eastAsia="Times New Roman" w:hAnsi="Helvetica" w:cs="Helvetica"/>
          <w:color w:val="000000"/>
          <w:sz w:val="27"/>
          <w:szCs w:val="27"/>
        </w:rPr>
        <w:lastRenderedPageBreak/>
        <w:t>and lusted after them, and said one to another: ‘Behold, we will choose for ourselves wives from among the children of men, and will beget for ourselves children.’</w:t>
      </w:r>
      <w:r w:rsidRPr="002430E6">
        <w:rPr>
          <w:rFonts w:ascii="Helvetica" w:eastAsia="Times New Roman" w:hAnsi="Helvetica" w:cs="Helvetica"/>
          <w:b/>
          <w:bCs/>
          <w:color w:val="000000"/>
          <w:sz w:val="27"/>
        </w:rPr>
        <w:t>“And they descended on Ardîs, which is the summit of Mount Hermon;</w:t>
      </w:r>
      <w:r w:rsidRPr="002430E6">
        <w:rPr>
          <w:rFonts w:ascii="Helvetica" w:eastAsia="Times New Roman" w:hAnsi="Helvetica" w:cs="Helvetica"/>
          <w:color w:val="000000"/>
          <w:sz w:val="27"/>
          <w:szCs w:val="27"/>
        </w:rPr>
        <w:t xml:space="preserve"> and they called it Mount Hermon, </w:t>
      </w:r>
      <w:r w:rsidRPr="002430E6">
        <w:rPr>
          <w:rFonts w:ascii="Helvetica" w:eastAsia="Times New Roman" w:hAnsi="Helvetica" w:cs="Helvetica"/>
          <w:b/>
          <w:color w:val="000000"/>
          <w:sz w:val="27"/>
          <w:szCs w:val="27"/>
          <w:shd w:val="clear" w:color="auto" w:fill="FFFFCC"/>
        </w:rPr>
        <w:t>because they had sworn on it and bound themselves mutually by a curse” (Enoch 6:1-6).</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Of all places on this planet where angels could have descended,</w:t>
      </w:r>
      <w:r w:rsidRPr="002430E6">
        <w:rPr>
          <w:rFonts w:ascii="Helvetica" w:eastAsia="Times New Roman" w:hAnsi="Helvetica" w:cs="Helvetica"/>
          <w:b/>
          <w:bCs/>
          <w:color w:val="000000"/>
          <w:sz w:val="27"/>
        </w:rPr>
        <w:t xml:space="preserve"> it was on the northern border of the Promised Land.</w:t>
      </w:r>
      <w:r w:rsidRPr="002430E6">
        <w:rPr>
          <w:rFonts w:ascii="Helvetica" w:eastAsia="Times New Roman" w:hAnsi="Helvetica" w:cs="Helvetica"/>
          <w:color w:val="000000"/>
          <w:sz w:val="27"/>
          <w:szCs w:val="27"/>
        </w:rPr>
        <w:t xml:space="preserve"> Perhaps knowing something about God’s future plans to give territory to Abraham’s descendants, these angels plotted their strategy to introduce “the seed of the serpent” into the human race. Also, Mount Hermon </w:t>
      </w:r>
      <w:r w:rsidRPr="002430E6">
        <w:rPr>
          <w:rFonts w:ascii="Helvetica" w:eastAsia="Times New Roman" w:hAnsi="Helvetica" w:cs="Helvetica"/>
          <w:b/>
          <w:bCs/>
          <w:color w:val="000000"/>
          <w:sz w:val="27"/>
        </w:rPr>
        <w:t xml:space="preserve">lay in the territory where </w:t>
      </w:r>
      <w:r w:rsidRPr="002430E6">
        <w:rPr>
          <w:rFonts w:ascii="Helvetica" w:eastAsia="Times New Roman" w:hAnsi="Helvetica" w:cs="Helvetica"/>
          <w:b/>
          <w:bCs/>
          <w:color w:val="000000"/>
          <w:sz w:val="27"/>
          <w:shd w:val="clear" w:color="auto" w:fill="FFFFCC"/>
        </w:rPr>
        <w:t>Ham and his family migrated after God’s judgment at the Tower of Babel</w:t>
      </w:r>
      <w:r w:rsidRPr="002430E6">
        <w:rPr>
          <w:rFonts w:ascii="Helvetica" w:eastAsia="Times New Roman" w:hAnsi="Helvetica" w:cs="Helvetica"/>
          <w:color w:val="000000"/>
          <w:sz w:val="27"/>
          <w:szCs w:val="27"/>
          <w:shd w:val="clear" w:color="auto" w:fill="FFFFCC"/>
        </w:rPr>
        <w:t>.</w:t>
      </w:r>
      <w:r w:rsidRPr="002430E6">
        <w:rPr>
          <w:rFonts w:ascii="Helvetica" w:eastAsia="Times New Roman" w:hAnsi="Helvetica" w:cs="Helvetica"/>
          <w:color w:val="000000"/>
          <w:sz w:val="27"/>
          <w:szCs w:val="27"/>
        </w:rPr>
        <w:t xml:space="preserve"> According to </w:t>
      </w:r>
      <w:r w:rsidRPr="002430E6">
        <w:rPr>
          <w:rFonts w:ascii="Helvetica" w:eastAsia="Times New Roman" w:hAnsi="Helvetica" w:cs="Helvetica"/>
          <w:b/>
          <w:bCs/>
          <w:color w:val="000000"/>
          <w:sz w:val="27"/>
        </w:rPr>
        <w:t>Genesis 10:6, Ham had four sons</w:t>
      </w:r>
      <w:r w:rsidRPr="002430E6">
        <w:rPr>
          <w:rFonts w:ascii="Helvetica" w:eastAsia="Times New Roman" w:hAnsi="Helvetica" w:cs="Helvetica"/>
          <w:b/>
          <w:bCs/>
          <w:color w:val="000000"/>
          <w:sz w:val="27"/>
          <w:shd w:val="clear" w:color="auto" w:fill="FFC000"/>
        </w:rPr>
        <w:t>: “And the sons of Ham; Cush, and Mizraim, and Phut, and Canaan” (Gen. 10:6).  And, Noah cursed Canaan, son of Ham….Genesis 9:25.</w:t>
      </w:r>
      <w:r w:rsidRPr="002430E6">
        <w:rPr>
          <w:rFonts w:ascii="Helvetica" w:eastAsia="Times New Roman" w:hAnsi="Helvetica" w:cs="Helvetica"/>
          <w:b/>
          <w:bCs/>
          <w:color w:val="000000"/>
          <w:sz w:val="27"/>
          <w:shd w:val="clear" w:color="auto" w:fill="FFFFCC"/>
        </w:rPr>
        <w:t>Canaan settled in the area of Mount Hermon and southward</w:t>
      </w:r>
      <w:r w:rsidRPr="002430E6">
        <w:rPr>
          <w:rFonts w:ascii="Helvetica" w:eastAsia="Times New Roman" w:hAnsi="Helvetica" w:cs="Helvetica"/>
          <w:color w:val="000000"/>
          <w:sz w:val="27"/>
          <w:szCs w:val="27"/>
        </w:rPr>
        <w:t xml:space="preserve"> into the territory that was to become Abraham’s Promised Land. This is why the Promised Land was called “Canaan” in the days of Moses and Joshua. Mizraim continued to move southward into Egypt. Coincidentally, Mount Hermon has three peaks, and Ham’s family encountered another set of “three peaks” that had been built before the Flood (those being three great pyramids). Evidently, Mizraim was fascinated by the pyramids and developed a system of worship based on those ancient structures. Cush and Phut continued the family migration southward and settled in Ethiopia and parts of Southern Africa. </w:t>
      </w:r>
      <w:r w:rsidRPr="002430E6">
        <w:rPr>
          <w:rFonts w:ascii="Helvetica" w:eastAsia="Times New Roman" w:hAnsi="Helvetica" w:cs="Helvetica"/>
          <w:b/>
          <w:bCs/>
          <w:color w:val="000000"/>
          <w:sz w:val="27"/>
        </w:rPr>
        <w:t>To this day, Mount Hermon is still the place where evil continually rains down upon Israel. It is the area of the Syrians, and Hezbollah</w:t>
      </w:r>
      <w:r w:rsidRPr="002430E6">
        <w:rPr>
          <w:rFonts w:ascii="Helvetica" w:eastAsia="Times New Roman" w:hAnsi="Helvetica" w:cs="Helvetica"/>
          <w:color w:val="000000"/>
          <w:sz w:val="27"/>
          <w:szCs w:val="27"/>
        </w:rPr>
        <w:t xml:space="preserve">. </w:t>
      </w:r>
    </w:p>
    <w:p w:rsidR="000C164B" w:rsidRPr="002430E6" w:rsidRDefault="000C164B" w:rsidP="000C164B">
      <w:pPr>
        <w:shd w:val="clear" w:color="auto" w:fill="FFFF00"/>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The Book of Enoch continues:</w:t>
      </w:r>
      <w:r>
        <w:rPr>
          <w:rFonts w:ascii="Helvetica" w:eastAsia="Times New Roman" w:hAnsi="Helvetica" w:cs="Helvetica"/>
          <w:color w:val="000000"/>
          <w:sz w:val="27"/>
          <w:szCs w:val="27"/>
        </w:rPr>
        <w:t>…</w:t>
      </w:r>
      <w:r w:rsidRPr="002430E6">
        <w:rPr>
          <w:rFonts w:ascii="Helvetica" w:eastAsia="Times New Roman" w:hAnsi="Helvetica" w:cs="Helvetica"/>
          <w:color w:val="000000"/>
          <w:sz w:val="27"/>
          <w:szCs w:val="27"/>
        </w:rPr>
        <w:t xml:space="preserve">“And they took unto themselves wives, and each chose for himself one, and they began to go in to them, and mixed with them, and taught them charms and conjurations, and made them acquainted with the cutting of roots and of woods. And they became pregnant and brought forth great giants whose stature was three thousand ells. These devoured all the acquisitions of mankind till men were unable to sustain themselves. And the giants turned themselves against mankind in order to devour them” </w:t>
      </w:r>
      <w:r w:rsidRPr="002430E6">
        <w:rPr>
          <w:rFonts w:ascii="Helvetica" w:eastAsia="Times New Roman" w:hAnsi="Helvetica" w:cs="Helvetica"/>
          <w:b/>
          <w:bCs/>
          <w:color w:val="000000"/>
          <w:sz w:val="27"/>
        </w:rPr>
        <w:t>(Enoch 7:1-4).</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 xml:space="preserve">It seems that these fallen angels (the Nephilim) contaminated almost all life on earth. We do not know how many people were contaminated, but we are told that at least Noah’s family remained genetically pure. For that reason, God destroyed the world with a Flood. Had it not been for Noah and his three sons, </w:t>
      </w:r>
      <w:r w:rsidRPr="002430E6">
        <w:rPr>
          <w:rFonts w:ascii="Helvetica" w:eastAsia="Times New Roman" w:hAnsi="Helvetica" w:cs="Helvetica"/>
          <w:color w:val="000000"/>
          <w:sz w:val="27"/>
          <w:szCs w:val="27"/>
        </w:rPr>
        <w:lastRenderedPageBreak/>
        <w:t>those fallen angels might have brought an end to all life on the planet. Noah, Shem, Ham and Japheth helped save the animals and repopulate the earth.</w:t>
      </w:r>
    </w:p>
    <w:p w:rsidR="000C164B" w:rsidRPr="002430E6" w:rsidRDefault="000C164B" w:rsidP="000C164B">
      <w:pPr>
        <w:shd w:val="clear" w:color="auto" w:fill="FFFFFF"/>
        <w:spacing w:before="0" w:beforeAutospacing="0" w:after="0" w:afterAutospacing="0"/>
        <w:jc w:val="left"/>
        <w:textAlignment w:val="baseline"/>
        <w:outlineLvl w:val="2"/>
        <w:rPr>
          <w:rFonts w:ascii="Helvetica" w:eastAsia="Times New Roman" w:hAnsi="Helvetica" w:cs="Helvetica"/>
          <w:b/>
          <w:bCs/>
          <w:color w:val="000000"/>
          <w:sz w:val="27"/>
          <w:szCs w:val="27"/>
        </w:rPr>
      </w:pPr>
      <w:r w:rsidRPr="002430E6">
        <w:rPr>
          <w:rFonts w:ascii="Helvetica" w:eastAsia="Times New Roman" w:hAnsi="Helvetica" w:cs="Helvetica"/>
          <w:b/>
          <w:bCs/>
          <w:color w:val="000000"/>
          <w:sz w:val="24"/>
          <w:szCs w:val="24"/>
        </w:rPr>
        <w:t>God Judged the Angels</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b/>
          <w:color w:val="000000"/>
          <w:sz w:val="27"/>
          <w:szCs w:val="27"/>
        </w:rPr>
        <w:t>Both Peter and Jude</w:t>
      </w:r>
      <w:r w:rsidRPr="002430E6">
        <w:rPr>
          <w:rFonts w:ascii="Helvetica" w:eastAsia="Times New Roman" w:hAnsi="Helvetica" w:cs="Helvetica"/>
          <w:color w:val="000000"/>
          <w:sz w:val="27"/>
          <w:szCs w:val="27"/>
        </w:rPr>
        <w:t xml:space="preserve"> added further insight about these fallen angels. Peter said, “God spared not the angels that sinned, but cast them down to hell, and delivered them into chains of darkness, to be reserved unto judgment; and spared not the old world, but saved Noah the eighth person, a preacher of righteousness, bringing in the flood upon the world of the ungodly”</w:t>
      </w:r>
      <w:r w:rsidRPr="002430E6">
        <w:rPr>
          <w:rFonts w:ascii="Helvetica" w:eastAsia="Times New Roman" w:hAnsi="Helvetica" w:cs="Helvetica"/>
          <w:b/>
          <w:bCs/>
          <w:color w:val="000000"/>
          <w:sz w:val="27"/>
        </w:rPr>
        <w:t xml:space="preserve"> (II Peter 2:4,5).</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Jude put it this way: </w:t>
      </w:r>
      <w:r w:rsidRPr="002430E6">
        <w:rPr>
          <w:rFonts w:ascii="Helvetica" w:eastAsia="Times New Roman" w:hAnsi="Helvetica" w:cs="Helvetica"/>
          <w:i/>
          <w:iCs/>
          <w:color w:val="000000"/>
          <w:sz w:val="27"/>
          <w:szCs w:val="27"/>
        </w:rPr>
        <w:t>“The angels which kept not their first estate, but left their own habitation, he hath reserved in everlasting chains under darkness unto the judgment of the great day”</w:t>
      </w:r>
      <w:r w:rsidRPr="002430E6">
        <w:rPr>
          <w:rFonts w:ascii="Helvetica" w:eastAsia="Times New Roman" w:hAnsi="Helvetica" w:cs="Helvetica"/>
          <w:color w:val="000000"/>
          <w:sz w:val="27"/>
          <w:szCs w:val="27"/>
        </w:rPr>
        <w:t> </w:t>
      </w:r>
      <w:r w:rsidRPr="002430E6">
        <w:rPr>
          <w:rFonts w:ascii="Helvetica" w:eastAsia="Times New Roman" w:hAnsi="Helvetica" w:cs="Helvetica"/>
          <w:b/>
          <w:bCs/>
          <w:color w:val="000000"/>
          <w:sz w:val="27"/>
        </w:rPr>
        <w:t>(Jude 6).</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 xml:space="preserve">Both passages tell of severe punishment upon the Nephilim. Yet, Moses said that “sons of God” reappeared </w:t>
      </w:r>
      <w:r w:rsidRPr="002430E6">
        <w:rPr>
          <w:rFonts w:ascii="Helvetica" w:eastAsia="Times New Roman" w:hAnsi="Helvetica" w:cs="Helvetica"/>
          <w:b/>
          <w:bCs/>
          <w:color w:val="000000"/>
          <w:sz w:val="27"/>
        </w:rPr>
        <w:t>after the Flood (Gen. 6:4).</w:t>
      </w:r>
      <w:r w:rsidRPr="002430E6">
        <w:rPr>
          <w:rFonts w:ascii="Helvetica" w:eastAsia="Times New Roman" w:hAnsi="Helvetica" w:cs="Helvetica"/>
          <w:color w:val="000000"/>
          <w:sz w:val="27"/>
          <w:szCs w:val="27"/>
        </w:rPr>
        <w:t xml:space="preserve"> How can this be? Well, </w:t>
      </w:r>
      <w:r w:rsidRPr="002430E6">
        <w:rPr>
          <w:rFonts w:ascii="Helvetica" w:eastAsia="Times New Roman" w:hAnsi="Helvetica" w:cs="Helvetica"/>
          <w:b/>
          <w:color w:val="000000"/>
          <w:sz w:val="27"/>
          <w:szCs w:val="27"/>
          <w:u w:val="single"/>
        </w:rPr>
        <w:t>the Book of Enoch only mentioned 200 angels</w:t>
      </w:r>
      <w:r w:rsidRPr="002430E6">
        <w:rPr>
          <w:rFonts w:ascii="Helvetica" w:eastAsia="Times New Roman" w:hAnsi="Helvetica" w:cs="Helvetica"/>
          <w:color w:val="000000"/>
          <w:sz w:val="27"/>
          <w:szCs w:val="27"/>
        </w:rPr>
        <w:t xml:space="preserve">, and </w:t>
      </w:r>
      <w:r w:rsidRPr="002430E6">
        <w:rPr>
          <w:rFonts w:ascii="Helvetica" w:eastAsia="Times New Roman" w:hAnsi="Helvetica" w:cs="Helvetica"/>
          <w:b/>
          <w:color w:val="000000"/>
          <w:sz w:val="27"/>
          <w:szCs w:val="27"/>
          <w:u w:val="single"/>
        </w:rPr>
        <w:t>Satan was not among them.</w:t>
      </w:r>
      <w:r w:rsidRPr="002430E6">
        <w:rPr>
          <w:rFonts w:ascii="Helvetica" w:eastAsia="Times New Roman" w:hAnsi="Helvetica" w:cs="Helvetica"/>
          <w:color w:val="000000"/>
          <w:sz w:val="27"/>
          <w:szCs w:val="27"/>
        </w:rPr>
        <w:t xml:space="preserve"> Bear in mind, Satan’s forces were much larger than a mere 200. Perhaps the original group of Nephilim </w:t>
      </w:r>
      <w:r w:rsidRPr="002430E6">
        <w:rPr>
          <w:rFonts w:ascii="Helvetica" w:eastAsia="Times New Roman" w:hAnsi="Helvetica" w:cs="Helvetica"/>
          <w:b/>
          <w:color w:val="000000"/>
          <w:sz w:val="27"/>
          <w:szCs w:val="27"/>
        </w:rPr>
        <w:t>was scouts for a much larger force of demonic angels who, under the leadership of Satan, came to earth after the Flood.</w:t>
      </w:r>
      <w:r w:rsidRPr="002430E6">
        <w:rPr>
          <w:rFonts w:ascii="Helvetica" w:eastAsia="Times New Roman" w:hAnsi="Helvetica" w:cs="Helvetica"/>
          <w:color w:val="000000"/>
          <w:sz w:val="27"/>
          <w:szCs w:val="27"/>
        </w:rPr>
        <w:t xml:space="preserve"> It seems to me that the Tower of Babel (meaning “Gate to God”) may have been built in an effort to contact these dark forces and forge a defense against the threat of another judgment. </w:t>
      </w:r>
      <w:r w:rsidRPr="002430E6">
        <w:rPr>
          <w:rFonts w:ascii="Helvetica" w:eastAsia="Times New Roman" w:hAnsi="Helvetica" w:cs="Helvetica"/>
          <w:b/>
          <w:bCs/>
          <w:color w:val="000000"/>
          <w:sz w:val="27"/>
        </w:rPr>
        <w:t xml:space="preserve">As noted in the </w:t>
      </w:r>
      <w:r w:rsidRPr="00DE1415">
        <w:rPr>
          <w:rFonts w:ascii="Helvetica" w:eastAsia="Times New Roman" w:hAnsi="Helvetica" w:cs="Helvetica"/>
          <w:b/>
          <w:bCs/>
          <w:color w:val="000000"/>
          <w:sz w:val="27"/>
          <w:shd w:val="clear" w:color="auto" w:fill="FFFF00"/>
        </w:rPr>
        <w:t>Zohar (above) Rabbi Hiya said, “… to this day they exist and teach men the arts of magic.”</w:t>
      </w:r>
    </w:p>
    <w:p w:rsidR="000C164B" w:rsidRPr="002430E6" w:rsidRDefault="000C164B" w:rsidP="000C164B">
      <w:pPr>
        <w:shd w:val="clear" w:color="auto" w:fill="FFFFFF"/>
        <w:spacing w:before="0" w:beforeAutospacing="0" w:after="0" w:afterAutospacing="0"/>
        <w:jc w:val="left"/>
        <w:rPr>
          <w:rFonts w:ascii="Helvetica" w:eastAsia="Times New Roman" w:hAnsi="Helvetica" w:cs="Helvetica"/>
          <w:color w:val="000000"/>
          <w:sz w:val="27"/>
          <w:szCs w:val="27"/>
        </w:rPr>
      </w:pPr>
      <w:r w:rsidRPr="002430E6">
        <w:rPr>
          <w:rFonts w:ascii="Helvetica" w:eastAsia="Times New Roman" w:hAnsi="Helvetica" w:cs="Helvetica"/>
          <w:b/>
          <w:bCs/>
          <w:color w:val="000000"/>
          <w:sz w:val="27"/>
        </w:rPr>
        <w:t>As noted above, Genesis 6:4 adds, “… and after that” — meaning that more Nephilim returned to this area after the Flood and established what Joshua called the “land of giants.”</w:t>
      </w:r>
      <w:r w:rsidRPr="002430E6">
        <w:rPr>
          <w:rFonts w:ascii="Helvetica" w:eastAsia="Times New Roman" w:hAnsi="Helvetica" w:cs="Helvetica"/>
          <w:color w:val="000000"/>
          <w:sz w:val="27"/>
          <w:szCs w:val="27"/>
        </w:rPr>
        <w:t xml:space="preserve"> Moses and Joshua conquered those giants, of whom, </w:t>
      </w:r>
      <w:r w:rsidRPr="002430E6">
        <w:rPr>
          <w:rFonts w:ascii="Helvetica" w:eastAsia="Times New Roman" w:hAnsi="Helvetica" w:cs="Helvetica"/>
          <w:b/>
          <w:bCs/>
          <w:color w:val="000000"/>
          <w:sz w:val="27"/>
        </w:rPr>
        <w:t>Og was king.</w:t>
      </w:r>
      <w:r w:rsidRPr="002430E6">
        <w:rPr>
          <w:rFonts w:ascii="Helvetica" w:eastAsia="Times New Roman" w:hAnsi="Helvetica" w:cs="Helvetica"/>
          <w:color w:val="000000"/>
          <w:sz w:val="27"/>
          <w:szCs w:val="27"/>
        </w:rPr>
        <w:t xml:space="preserve"> Moses wrote that Og’s bed was almost 15 feet long! (</w:t>
      </w:r>
      <w:r w:rsidRPr="002430E6">
        <w:rPr>
          <w:rFonts w:ascii="Helvetica" w:eastAsia="Times New Roman" w:hAnsi="Helvetica" w:cs="Helvetica"/>
          <w:b/>
          <w:bCs/>
          <w:color w:val="000000"/>
          <w:sz w:val="27"/>
        </w:rPr>
        <w:t>Deut. 3:11-13).</w:t>
      </w:r>
      <w:r w:rsidRPr="002430E6">
        <w:rPr>
          <w:rFonts w:ascii="Helvetica" w:eastAsia="Times New Roman" w:hAnsi="Helvetica" w:cs="Helvetica"/>
          <w:color w:val="000000"/>
          <w:sz w:val="27"/>
          <w:szCs w:val="27"/>
        </w:rPr>
        <w:t xml:space="preserve"> Og reigned in Mount Hermon. Joshua wrote:“And the coast of Og king of Bashan, which was of the remnant of the giants, that dwelt at Ashtaroth and at Edrei,“And reigned in mount Hermon, and in Salcah, and in all Bashan, unto the border of the Geshurites and the Maachathites, and half Gilead, the border of Sihon king of Heshbon.“Them did Moses the servant of the LORD and the children of Israel smite” (Joshua 12:4-6)</w:t>
      </w:r>
    </w:p>
    <w:p w:rsidR="000C164B" w:rsidRPr="002430E6" w:rsidRDefault="000C164B" w:rsidP="000C164B">
      <w:pPr>
        <w:shd w:val="clear" w:color="auto" w:fill="FFFFFF"/>
        <w:spacing w:before="0" w:beforeAutospacing="0" w:after="0" w:afterAutospacing="0"/>
        <w:jc w:val="left"/>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b/>
          <w:bCs/>
          <w:color w:val="000000"/>
          <w:sz w:val="27"/>
        </w:rPr>
        <w:t>The tribe of Dan moved to this area during the days of the Judges, and adopted the Canaanite worship of these angels</w:t>
      </w:r>
      <w:r w:rsidRPr="002430E6">
        <w:rPr>
          <w:rFonts w:ascii="Helvetica" w:eastAsia="Times New Roman" w:hAnsi="Helvetica" w:cs="Helvetica"/>
          <w:color w:val="000000"/>
          <w:sz w:val="27"/>
          <w:szCs w:val="27"/>
        </w:rPr>
        <w:t xml:space="preserve">. It was an ancient idolatry that opposed the worship of Jehovah. In fact, Baal and Ashtaroth were </w:t>
      </w:r>
      <w:r w:rsidRPr="002430E6">
        <w:rPr>
          <w:rFonts w:ascii="Helvetica" w:eastAsia="Times New Roman" w:hAnsi="Helvetica" w:cs="Helvetica"/>
          <w:b/>
          <w:bCs/>
          <w:color w:val="000000"/>
          <w:sz w:val="27"/>
        </w:rPr>
        <w:lastRenderedPageBreak/>
        <w:t>Canaanite deities, whose origin was Mount Hermon! The book of Judges even calls Mount Hermon “Baalhermon,” saying:</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“Namely, five lords of the Philistines, and all the Canaanites, and the Sidonians, and the Hivites that dwelt in mount Lebanon, from mount Baalhermon unto the entering in of Hamath”</w:t>
      </w:r>
      <w:r w:rsidRPr="002430E6">
        <w:rPr>
          <w:rFonts w:ascii="Helvetica" w:eastAsia="Times New Roman" w:hAnsi="Helvetica" w:cs="Helvetica"/>
          <w:b/>
          <w:bCs/>
          <w:color w:val="000000"/>
          <w:sz w:val="27"/>
        </w:rPr>
        <w:t xml:space="preserve"> (Judges 3:3).</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Furthermore, the fallen angels living on and around Mount Hermon adopted a biblical name for the mountain. They had the audacity to plagiarize a name that God had given to Mount Moriah — Mount Sion! Moses wrote:</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“And they possessed his [Sihon’s] land, and the land of Og king of Bashan, two kings of the Amorites, which were on this side Jordan toward the sun rising; From Aroer, which is by the bank of the river Arnon, even unto Mount Sion, which is Hermon” (Deut. 4:47,48).</w:t>
      </w:r>
    </w:p>
    <w:p w:rsidR="000C164B" w:rsidRPr="002430E6" w:rsidRDefault="000C164B" w:rsidP="000C164B">
      <w:pPr>
        <w:shd w:val="clear" w:color="auto" w:fill="FFFFFF"/>
        <w:spacing w:before="0" w:beforeAutospacing="0" w:after="0" w:afterAutospacing="0"/>
        <w:jc w:val="left"/>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Sion means “lofty,” whereas, Zion means “stronghold.” It is evident that Satan was pushing for a counterfeit of God’s plan for man’s redemption. The devil was determined to replace the “seed” of the woman with the “seed” of the serpent. In a book entitled, The Gods of the Lodge, author Reginald C. Haupt, Jr., described what he found during his trip to Mount Hermon:</w:t>
      </w:r>
      <w:r>
        <w:rPr>
          <w:rFonts w:ascii="Helvetica" w:eastAsia="Times New Roman" w:hAnsi="Helvetica" w:cs="Helvetica"/>
          <w:color w:val="000000"/>
          <w:sz w:val="27"/>
          <w:szCs w:val="27"/>
        </w:rPr>
        <w:t xml:space="preserve"> </w:t>
      </w:r>
      <w:r w:rsidRPr="002430E6">
        <w:rPr>
          <w:rFonts w:ascii="Helvetica" w:eastAsia="Times New Roman" w:hAnsi="Helvetica" w:cs="Helvetica"/>
          <w:color w:val="000000"/>
          <w:sz w:val="27"/>
          <w:szCs w:val="27"/>
        </w:rPr>
        <w:t>“In the excavations of Baalbek, renamed Heliopolis by the Greeks, temples were uncovered honoring Baal and Bachus. The same is true of the site at Sidon. The Temple there is named the Temple of Baal of Sidon. But by far, of greater importance was the temple of Baal found on Mt. Hermon. Perhaps it would be more meaningful to you if I [Reginald Haupt] quote direct from my source. In the 1982 edition of the Thompson Chain Reference Bible (Fourth Improved Edition), the archaeological supplement was provided by G. Fredrick Owen, D.D., and Ed.D. Dr. Owen wrote on page 376 of his supplement the following: “Mount Hermon, the ‘chief’ of the mountains of Palestine is five miles wide and twenty miles long. It has three peaks, the tallest of which is 9,166 feet above the Mediterranean Sea. For centuries before Abraham’s time, the mountain had been venerated in connection with Baal.</w:t>
      </w:r>
      <w:r>
        <w:rPr>
          <w:rFonts w:ascii="Helvetica" w:eastAsia="Times New Roman" w:hAnsi="Helvetica" w:cs="Helvetica"/>
          <w:color w:val="000000"/>
          <w:sz w:val="27"/>
          <w:szCs w:val="27"/>
        </w:rPr>
        <w:t xml:space="preserve"> </w:t>
      </w:r>
      <w:r w:rsidRPr="002430E6">
        <w:rPr>
          <w:rFonts w:ascii="Helvetica" w:eastAsia="Times New Roman" w:hAnsi="Helvetica" w:cs="Helvetica"/>
          <w:b/>
          <w:bCs/>
          <w:color w:val="000000"/>
          <w:sz w:val="27"/>
        </w:rPr>
        <w:t>“Baal worship was the leading religion of Canaan.</w:t>
      </w:r>
      <w:r w:rsidRPr="002430E6">
        <w:rPr>
          <w:rFonts w:ascii="Helvetica" w:eastAsia="Times New Roman" w:hAnsi="Helvetica" w:cs="Helvetica"/>
          <w:color w:val="000000"/>
          <w:sz w:val="27"/>
          <w:szCs w:val="27"/>
        </w:rPr>
        <w:t xml:space="preserve"> On most of the high peaks of the country were shrines known as ‘high places,’ the higher the holier. Here groves were planted and shrines erected for worship. Since Mount Hermon towered above all the other mountains in the region, it was the chief high place, the shrine of shrines. Canaanites looked to Mount Hermon much as the Moslems face Mecca when they pray.</w:t>
      </w:r>
      <w:r>
        <w:rPr>
          <w:rFonts w:ascii="Helvetica" w:eastAsia="Times New Roman" w:hAnsi="Helvetica" w:cs="Helvetica"/>
          <w:color w:val="000000"/>
          <w:sz w:val="27"/>
          <w:szCs w:val="27"/>
        </w:rPr>
        <w:t xml:space="preserve"> </w:t>
      </w:r>
      <w:r w:rsidRPr="002430E6">
        <w:rPr>
          <w:rFonts w:ascii="Helvetica" w:eastAsia="Times New Roman" w:hAnsi="Helvetica" w:cs="Helvetica"/>
          <w:color w:val="000000"/>
          <w:sz w:val="27"/>
          <w:szCs w:val="27"/>
        </w:rPr>
        <w:t xml:space="preserve">“During the summer of 1934, Dr. Stewart Crawford and this writer [Reginald Haupt] led a small expedition, in which we studied the ancient Baal shrines surrounding Mount Hermon. We located many ruins and in each case </w:t>
      </w:r>
      <w:r w:rsidRPr="002430E6">
        <w:rPr>
          <w:rFonts w:ascii="Helvetica" w:eastAsia="Times New Roman" w:hAnsi="Helvetica" w:cs="Helvetica"/>
          <w:color w:val="000000"/>
          <w:sz w:val="27"/>
          <w:szCs w:val="27"/>
        </w:rPr>
        <w:lastRenderedPageBreak/>
        <w:t>the shrine was so oriented that when the priests and the devotees were at the altar, they faced the chief Baal sanctuary, or Quibla, located on the highest of the three peaks of Hermon.</w:t>
      </w:r>
      <w:r>
        <w:rPr>
          <w:rFonts w:ascii="Helvetica" w:eastAsia="Times New Roman" w:hAnsi="Helvetica" w:cs="Helvetica"/>
          <w:color w:val="000000"/>
          <w:sz w:val="27"/>
          <w:szCs w:val="27"/>
        </w:rPr>
        <w:t xml:space="preserve"> </w:t>
      </w:r>
      <w:r w:rsidRPr="002430E6">
        <w:rPr>
          <w:rFonts w:ascii="Helvetica" w:eastAsia="Times New Roman" w:hAnsi="Helvetica" w:cs="Helvetica"/>
          <w:color w:val="000000"/>
          <w:sz w:val="27"/>
          <w:szCs w:val="27"/>
        </w:rPr>
        <w:t>“We then ascended the mountain and found the ruined temple of Baal, constructed of Herodian masonry, which dated it to just previous to and during the early Christian era. In a low place near the northwest corner of the temple, we excavated and found loads of ash and burnt bone, which had been dumped there as a refuse from sacrifices” (Reginald C. Haupt, Jr., The Gods of the Lodge, p. 126).</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During the ministry of Jesus, He and His disciples visited Caesarea Philippi (see photo) where the Jordan River springs forth from the slopes of Mount Hermon. In the photo, one can see the grotto and cave where Baal worship was in full swing. While observing these shrines, Jesus posed the question: “Whom do men say that I the Son of man am?” (Matt. 16:13). Jesus was standing in the territory of His great enemy, Satan, and his idolatrous Nephilim. It was the area out of which the Antichrist would arise.</w:t>
      </w:r>
    </w:p>
    <w:p w:rsidR="000C164B" w:rsidRPr="002430E6" w:rsidRDefault="000C164B" w:rsidP="000C164B">
      <w:pPr>
        <w:shd w:val="clear" w:color="auto" w:fill="FFFFFF"/>
        <w:spacing w:before="0" w:beforeAutospacing="0" w:after="0" w:afterAutospacing="0"/>
        <w:jc w:val="left"/>
        <w:textAlignment w:val="baseline"/>
        <w:outlineLvl w:val="2"/>
        <w:rPr>
          <w:rFonts w:ascii="Helvetica" w:eastAsia="Times New Roman" w:hAnsi="Helvetica" w:cs="Helvetica"/>
          <w:b/>
          <w:bCs/>
          <w:color w:val="000000"/>
          <w:sz w:val="27"/>
          <w:szCs w:val="27"/>
        </w:rPr>
      </w:pPr>
      <w:r w:rsidRPr="002430E6">
        <w:rPr>
          <w:rFonts w:ascii="Helvetica" w:eastAsia="Times New Roman" w:hAnsi="Helvetica" w:cs="Helvetica"/>
          <w:b/>
          <w:bCs/>
          <w:color w:val="000000"/>
          <w:sz w:val="24"/>
          <w:szCs w:val="24"/>
        </w:rPr>
        <w:t>The French Connection</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In 1666, Louis XIV of France, authorized the building of an observatory in Paris to measure longitude. This was the beginning of the Paris Zero Meridian. Believe it or not, according to the “Paris Zero Meridian”</w:t>
      </w:r>
      <w:r w:rsidRPr="002430E6">
        <w:rPr>
          <w:rFonts w:ascii="Helvetica" w:eastAsia="Times New Roman" w:hAnsi="Helvetica" w:cs="Helvetica"/>
          <w:b/>
          <w:bCs/>
          <w:color w:val="000000"/>
          <w:sz w:val="27"/>
        </w:rPr>
        <w:t xml:space="preserve"> Mount Hermon (and the ancient territory of Dan) is located at 33 degrees east of the Paris Zero Meridian (longitude), and 33 degrees north</w:t>
      </w:r>
      <w:r w:rsidRPr="002430E6">
        <w:rPr>
          <w:rFonts w:ascii="Helvetica" w:eastAsia="Times New Roman" w:hAnsi="Helvetica" w:cs="Helvetica"/>
          <w:color w:val="000000"/>
          <w:sz w:val="27"/>
          <w:szCs w:val="27"/>
        </w:rPr>
        <w:t xml:space="preserve"> of the Equator (latitude)! </w:t>
      </w:r>
      <w:r w:rsidRPr="002430E6">
        <w:rPr>
          <w:rFonts w:ascii="Helvetica" w:eastAsia="Times New Roman" w:hAnsi="Helvetica" w:cs="Helvetica"/>
          <w:sz w:val="27"/>
          <w:szCs w:val="27"/>
          <w:shd w:val="clear" w:color="auto" w:fill="FFFF00"/>
        </w:rPr>
        <w:t>The 33rd degree became an important part of Freemasonry,</w:t>
      </w:r>
      <w:r w:rsidRPr="002430E6">
        <w:rPr>
          <w:rFonts w:ascii="Helvetica" w:eastAsia="Times New Roman" w:hAnsi="Helvetica" w:cs="Helvetica"/>
          <w:color w:val="000000"/>
          <w:sz w:val="27"/>
          <w:szCs w:val="27"/>
        </w:rPr>
        <w:t xml:space="preserve"> probably due to a history that dates back to the Knights Templar, the French Merovingian Dynasty, and their family ties to the Danites (see our chapter on Dan in Guardians of the Grail).</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However, the British would not be outdone. In 1675, England’s first Astronomer Royal, Sir Flamsteed, established a Prime Meridian in London to rival the one in Paris. In 1725, Edmund Halley, the second Astronomer Royal, established a second Meridian. In the mid-18th century, another Astronomer Royal, James Bradley, established a third. And in 1851, another Astronomer Royal, Sir George Airy, set up new measuring equipment in a room alongside Bradley’s original equipment (just 19 feet away), which eventually became the basis for international time.</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 xml:space="preserve">It soon became clear that the world needed to adopt a worldwide standard for the Zero Meridian, so in 1884, 25 countries met in Washington, DC, and voted to accept Airy’s meridian at London’s Greenwich Observatory as the Prime Meridian. France abstained from the vote. The French held to the Paris Zero Meridian as a rival to Greenwich until 1911 for timekeeping purposes and </w:t>
      </w:r>
      <w:r w:rsidRPr="002430E6">
        <w:rPr>
          <w:rFonts w:ascii="Helvetica" w:eastAsia="Times New Roman" w:hAnsi="Helvetica" w:cs="Helvetica"/>
          <w:color w:val="000000"/>
          <w:sz w:val="27"/>
          <w:szCs w:val="27"/>
        </w:rPr>
        <w:lastRenderedPageBreak/>
        <w:t>1914 for navigation. To this day, French cartographers continue to indicate the Paris Meridian on some maps.</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In the opening years of the twentieth century, a booklet appeared in Russia by the title, “The Protocols of the Learned Elders of Sion.” It was touted as the exposure of a Jewish plot to rule the world. However, its Masonic connection is obvious. The booklet ends with the statement: “Signed by the representatives of Sion of the 33rd Degree” (Michael Baigent, Holy Blood Holy Grail, p. 193).</w:t>
      </w:r>
      <w:r>
        <w:rPr>
          <w:rFonts w:ascii="Helvetica" w:eastAsia="Times New Roman" w:hAnsi="Helvetica" w:cs="Helvetica"/>
          <w:color w:val="000000"/>
          <w:sz w:val="27"/>
          <w:szCs w:val="27"/>
        </w:rPr>
        <w:t xml:space="preserve"> </w:t>
      </w:r>
      <w:r w:rsidRPr="002430E6">
        <w:rPr>
          <w:rFonts w:ascii="Helvetica" w:eastAsia="Times New Roman" w:hAnsi="Helvetica" w:cs="Helvetica"/>
          <w:color w:val="000000"/>
          <w:sz w:val="27"/>
          <w:szCs w:val="27"/>
        </w:rPr>
        <w:t>Note that the name “Sion” is spelled with an “S” rather than a “Z.” The connection with Mount Hermon is obvious.</w:t>
      </w:r>
    </w:p>
    <w:p w:rsidR="000C164B" w:rsidRPr="002430E6" w:rsidRDefault="000C164B" w:rsidP="000C164B">
      <w:pPr>
        <w:shd w:val="clear" w:color="auto" w:fill="FFFFFF"/>
        <w:spacing w:before="0" w:beforeAutospacing="0" w:after="0" w:afterAutospacing="0"/>
        <w:jc w:val="left"/>
        <w:textAlignment w:val="baseline"/>
        <w:outlineLvl w:val="2"/>
        <w:rPr>
          <w:rFonts w:ascii="Helvetica" w:eastAsia="Times New Roman" w:hAnsi="Helvetica" w:cs="Helvetica"/>
          <w:b/>
          <w:bCs/>
          <w:color w:val="000000"/>
          <w:sz w:val="27"/>
          <w:szCs w:val="27"/>
        </w:rPr>
      </w:pPr>
      <w:r w:rsidRPr="002430E6">
        <w:rPr>
          <w:rFonts w:ascii="Helvetica" w:eastAsia="Times New Roman" w:hAnsi="Helvetica" w:cs="Helvetica"/>
          <w:b/>
          <w:bCs/>
          <w:color w:val="000000"/>
          <w:sz w:val="24"/>
          <w:szCs w:val="24"/>
        </w:rPr>
        <w:t>The Tribe of Dan</w:t>
      </w:r>
      <w:r>
        <w:rPr>
          <w:rFonts w:ascii="Helvetica" w:eastAsia="Times New Roman" w:hAnsi="Helvetica" w:cs="Helvetica"/>
          <w:b/>
          <w:bCs/>
          <w:color w:val="000000"/>
          <w:sz w:val="27"/>
          <w:szCs w:val="27"/>
        </w:rPr>
        <w:t>…..</w:t>
      </w:r>
      <w:r w:rsidRPr="002430E6">
        <w:rPr>
          <w:rFonts w:ascii="Helvetica" w:eastAsia="Times New Roman" w:hAnsi="Helvetica" w:cs="Helvetica"/>
          <w:b/>
          <w:bCs/>
          <w:color w:val="000000"/>
          <w:sz w:val="27"/>
        </w:rPr>
        <w:t>Jacob prophesied that Dan would be “a serpent by the way, an adder in the path” (Gen. 49:17),</w:t>
      </w:r>
      <w:r w:rsidRPr="002430E6">
        <w:rPr>
          <w:rFonts w:ascii="Helvetica" w:eastAsia="Times New Roman" w:hAnsi="Helvetica" w:cs="Helvetica"/>
          <w:color w:val="000000"/>
          <w:sz w:val="27"/>
          <w:szCs w:val="27"/>
        </w:rPr>
        <w:t xml:space="preserve"> and Moses prophesied, </w:t>
      </w:r>
      <w:r w:rsidRPr="002430E6">
        <w:rPr>
          <w:rFonts w:ascii="Helvetica" w:eastAsia="Times New Roman" w:hAnsi="Helvetica" w:cs="Helvetica"/>
          <w:b/>
          <w:bCs/>
          <w:color w:val="000000"/>
          <w:sz w:val="27"/>
        </w:rPr>
        <w:t>“Dan is a lion’s whelp: he shall leap from Bashan</w:t>
      </w:r>
      <w:r w:rsidRPr="002430E6">
        <w:rPr>
          <w:rFonts w:ascii="Helvetica" w:eastAsia="Times New Roman" w:hAnsi="Helvetica" w:cs="Helvetica"/>
          <w:color w:val="000000"/>
          <w:sz w:val="27"/>
          <w:szCs w:val="27"/>
        </w:rPr>
        <w:t>” (Deut. 33:22). These two prophecies are remarkable, in that they connect Dan with the “seed of the serpent,” from which the Antichrist will emerge to claim the title “lion of Judah.”</w:t>
      </w:r>
    </w:p>
    <w:p w:rsidR="000C164B" w:rsidRPr="002430E6" w:rsidRDefault="000C164B" w:rsidP="000C164B">
      <w:pPr>
        <w:shd w:val="clear" w:color="auto" w:fill="FFFFFF"/>
        <w:spacing w:before="0" w:beforeAutospacing="0" w:after="0" w:afterAutospacing="0"/>
        <w:jc w:val="left"/>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 xml:space="preserve">In the book of Judges the Danites relocated to the northern reaches of the Promised Land. </w:t>
      </w:r>
      <w:r w:rsidRPr="002430E6">
        <w:rPr>
          <w:rFonts w:ascii="Helvetica" w:eastAsia="Times New Roman" w:hAnsi="Helvetica" w:cs="Helvetica"/>
          <w:b/>
          <w:bCs/>
          <w:color w:val="000000"/>
          <w:sz w:val="27"/>
        </w:rPr>
        <w:t>They settled at the foot of Mount Hermon in the territory of Bashan</w:t>
      </w:r>
      <w:r w:rsidRPr="002430E6">
        <w:rPr>
          <w:rFonts w:ascii="Helvetica" w:eastAsia="Times New Roman" w:hAnsi="Helvetica" w:cs="Helvetica"/>
          <w:color w:val="000000"/>
          <w:sz w:val="27"/>
          <w:szCs w:val="27"/>
        </w:rPr>
        <w:t xml:space="preserve">, and adopted the idolatrous Canaanite religion of </w:t>
      </w:r>
      <w:r w:rsidRPr="002430E6">
        <w:rPr>
          <w:rFonts w:ascii="Helvetica" w:eastAsia="Times New Roman" w:hAnsi="Helvetica" w:cs="Helvetica"/>
          <w:b/>
          <w:bCs/>
          <w:color w:val="000000"/>
          <w:sz w:val="27"/>
        </w:rPr>
        <w:t>Baal and Ashtaroth</w:t>
      </w:r>
      <w:r w:rsidRPr="002430E6">
        <w:rPr>
          <w:rFonts w:ascii="Helvetica" w:eastAsia="Times New Roman" w:hAnsi="Helvetica" w:cs="Helvetica"/>
          <w:color w:val="000000"/>
          <w:sz w:val="27"/>
          <w:szCs w:val="27"/>
        </w:rPr>
        <w:t>. Eventually, they left for parts unknown and became the proverbial “Lost Tribe.”</w:t>
      </w:r>
      <w:r>
        <w:rPr>
          <w:rFonts w:ascii="Helvetica" w:eastAsia="Times New Roman" w:hAnsi="Helvetica" w:cs="Helvetica"/>
          <w:color w:val="000000"/>
          <w:sz w:val="27"/>
          <w:szCs w:val="27"/>
        </w:rPr>
        <w:t xml:space="preserve">  </w:t>
      </w:r>
      <w:r w:rsidRPr="002430E6">
        <w:rPr>
          <w:rFonts w:ascii="Helvetica" w:eastAsia="Times New Roman" w:hAnsi="Helvetica" w:cs="Helvetica"/>
          <w:color w:val="000000"/>
          <w:sz w:val="27"/>
          <w:szCs w:val="27"/>
        </w:rPr>
        <w:t xml:space="preserve">However, </w:t>
      </w:r>
      <w:r w:rsidRPr="002430E6">
        <w:rPr>
          <w:rFonts w:ascii="Helvetica" w:eastAsia="Times New Roman" w:hAnsi="Helvetica" w:cs="Helvetica"/>
          <w:b/>
          <w:bCs/>
          <w:color w:val="000000"/>
          <w:sz w:val="27"/>
        </w:rPr>
        <w:t>the Danaans (i.e., Spartans) of the Greece, established the same religious practices that the Danites had developed on Mount Hermon.</w:t>
      </w:r>
      <w:r w:rsidRPr="002430E6">
        <w:rPr>
          <w:rFonts w:ascii="Helvetica" w:eastAsia="Times New Roman" w:hAnsi="Helvetica" w:cs="Helvetica"/>
          <w:color w:val="000000"/>
          <w:sz w:val="27"/>
          <w:szCs w:val="27"/>
        </w:rPr>
        <w:t xml:space="preserve"> Greek Mythology is an elaborate reinvention of the Danite religion. The Spartans invented a “messenger of the gods” and called him Hermes (a variation of Hermon), whom the Romans called Mercury.</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 xml:space="preserve">Supposedly, </w:t>
      </w:r>
      <w:r w:rsidRPr="002430E6">
        <w:rPr>
          <w:rFonts w:ascii="Helvetica" w:eastAsia="Times New Roman" w:hAnsi="Helvetica" w:cs="Helvetica"/>
          <w:b/>
          <w:bCs/>
          <w:color w:val="000000"/>
          <w:sz w:val="27"/>
        </w:rPr>
        <w:t>Hermes had a son named Pan. The name “Pan” could be a corruption of the name “Dan.”</w:t>
      </w:r>
      <w:r w:rsidRPr="002430E6">
        <w:rPr>
          <w:rFonts w:ascii="Helvetica" w:eastAsia="Times New Roman" w:hAnsi="Helvetica" w:cs="Helvetica"/>
          <w:color w:val="000000"/>
          <w:sz w:val="27"/>
          <w:szCs w:val="27"/>
        </w:rPr>
        <w:t xml:space="preserve"> Today, the Arabs call Caesarea Philippi “Banias,” but that is because there is no “P” sound in Arabic. The older form was “Paneas” (meaning “city of Pan”) from “Paneion.” The name comes from Pan, the pagan god who was worshiped there. Niches for Pan’s statues can still be seen. Observe the niches and cave/grotto in the photo. In 4 B.C., this area became the tetrarchy of Herod’s son Philippus, who renamed Paneas as Caesarea Philippi. This name continued until the reign of Nero.</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The name Pan means “All things, all gods, or all life.” Therefore, when the Romans built a domed temple to commemorate all their gods, they named it the “Pantheon.” It is a combination of two root words, “Pan,” standing for the son of Hermes (Mercury) and “theo” meaning “gods.” It is clear that Mount Hermon, with its infamous “fallen angels” found its way into the mythologies of many ancient cultures.</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lastRenderedPageBreak/>
        <w:t>Solomon also had something remarkable to say about Mount Hermon:</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“Come with me from Lebanon, my spouse, with me from Lebanon: look from the top of Amana, from the top of Shenir and Hermon, from the lions’ dens, from the mountains of the leopards” (Song of Solomon 4:8).</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Here, Solomon mentioned a “lion’s den” and “the mountains of the leopards.” This may be a reference to the prophecy made by Moses, calling Dan a “lion’s whelp” (Deut. 33:22). It seems that Solomon was aware of the Danite connection to Mount Hermon and used the metaphor of the Danite “lion’s den.” When the Danites first arrived in Northern Israel, they conquered the village of Laish (meaning “lion”) and renamed it “Dan.” The book of Judges reports:</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“And they called the name of the city Dan, after the name of Dan their father, who was born unto Israel: howbeit the name of the city was Laish at the first” (Judges 18:29).</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Furthermore, Solomon mentioned Mount Hermon in connection with “leopards.” It is said that Ham’s grandson, Nimrod, wore a leopard skin as a symbol of his kingship. Also, there are paintings of Egyptian Pharaohs adorned with leopard skins. Even some medieval European royals wore leopard skins. An ancient Jewish commentary connected Nimrod’s leopard skins with the coats of skin belonging to Adam and Eve:</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“Truly he was a man of might, because he was clad in the garments of Adam, and was able by means of them to lay snares for mankind and beguile them. Rabbi Eleazar said: ‘Nimrod used to entice people into idolatrous worship by means of those garments, which enabled him to conquer the world and proclaim himself its ruler, so that mankind offered him worship. He was called Nimrod for the reason that he rebelled against the most high King above, against the higher angels and against the lower angels.’</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“Rabbi Simeon said: ‘Our colleagues are acquainted with a profound mystery concerning these garments.’” (Zohar, vol. 1, p. 250). In Daniel 7 and Revelation 13, the Antichrist seems to be connected to the metaphoric leopard.</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We cannot say with certainty that Adam and Eve wore leopard skins, but there are a number of sources that suggest Nimrod wore a leopard skin. Among them was Alexander Hislop, in his work, The Two Babylons:</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lastRenderedPageBreak/>
        <w:t>“This custom of taming the leopard, and pressing it into the service of man in this way, is traced up to the earliest times of primitive antiquity. In the works of Sir William Jones, we find it stated from the Persian legends, that Hoshang (i.e., Nimrod), the father of Tahmurs, who built Babylon, was the ‘first who bred dogs and leopards for hunting.’ As Tahmurs, who built Babylon, could be none other than Nimrod, this legend only attributes to his father what, as his name imports, he got the fame of doing himself.</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“Now, as the classic god bearing the lion’s skin is recognized by that sign as Hercules, the slayer of the Nemean lion, so in like manner, the god clothed in the leopard’s skin would naturally be marked out as Nimrod, the “leopard-subduer.” That this leopard skin, as appertaining to the Egyptian god, was no occasional thing, we have clearest evidence.</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“Wilkinson tells us, that on all high occasions when the Egyptian high priest was called to officiate, it was indispensable that he should do so wearing, as his robe of office, the leopard’s skin.</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“As it is a universal principle in all idolatries that the high priest wears the insignia of the god he serves, this indicates the importance which the spotted skin must have had attached to it as a symbol of the god himself” (Alexander Hislop, The Two Babylons).</w:t>
      </w:r>
    </w:p>
    <w:p w:rsidR="000C164B" w:rsidRPr="002430E6" w:rsidRDefault="000C164B" w:rsidP="000C164B">
      <w:pPr>
        <w:shd w:val="clear" w:color="auto" w:fill="FFFFFF"/>
        <w:spacing w:before="0" w:beforeAutospacing="0" w:after="0" w:afterAutospacing="0"/>
        <w:jc w:val="left"/>
        <w:textAlignment w:val="baseline"/>
        <w:outlineLvl w:val="2"/>
        <w:rPr>
          <w:rFonts w:ascii="Helvetica" w:eastAsia="Times New Roman" w:hAnsi="Helvetica" w:cs="Helvetica"/>
          <w:b/>
          <w:bCs/>
          <w:color w:val="000000"/>
          <w:sz w:val="27"/>
          <w:szCs w:val="27"/>
        </w:rPr>
      </w:pPr>
      <w:r w:rsidRPr="002430E6">
        <w:rPr>
          <w:rFonts w:ascii="Helvetica" w:eastAsia="Times New Roman" w:hAnsi="Helvetica" w:cs="Helvetica"/>
          <w:b/>
          <w:bCs/>
          <w:color w:val="000000"/>
          <w:sz w:val="24"/>
          <w:szCs w:val="24"/>
        </w:rPr>
        <w:t>The Danite Antichrist</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 xml:space="preserve">In other articles, we have covered the teaching of the early church theologians, </w:t>
      </w:r>
      <w:r w:rsidRPr="00DE1415">
        <w:rPr>
          <w:rFonts w:ascii="Helvetica" w:eastAsia="Times New Roman" w:hAnsi="Helvetica" w:cs="Helvetica"/>
          <w:b/>
          <w:bCs/>
          <w:color w:val="000000"/>
          <w:sz w:val="27"/>
          <w:shd w:val="clear" w:color="auto" w:fill="FFFF00"/>
        </w:rPr>
        <w:t>Irenaeus and Hippolytus, who said that the Antichrist would come from the tribe of Dan, based upon Jeremiah 8:16: “The snorting of his horses was heard from Dan: the whole land trembled at the sound of the neighing of his strong ones.”</w:t>
      </w:r>
      <w:r w:rsidRPr="002430E6">
        <w:rPr>
          <w:rFonts w:ascii="Helvetica" w:eastAsia="Times New Roman" w:hAnsi="Helvetica" w:cs="Helvetica"/>
          <w:b/>
          <w:bCs/>
          <w:color w:val="000000"/>
          <w:sz w:val="27"/>
        </w:rPr>
        <w:t xml:space="preserve"> </w:t>
      </w:r>
      <w:r w:rsidRPr="002430E6">
        <w:rPr>
          <w:rFonts w:ascii="Helvetica" w:eastAsia="Times New Roman" w:hAnsi="Helvetica" w:cs="Helvetica"/>
          <w:color w:val="000000"/>
          <w:sz w:val="27"/>
          <w:szCs w:val="27"/>
        </w:rPr>
        <w:t xml:space="preserve">We discussed the fact that the Greek king, </w:t>
      </w:r>
      <w:r w:rsidRPr="00DE1415">
        <w:rPr>
          <w:rFonts w:ascii="Helvetica" w:eastAsia="Times New Roman" w:hAnsi="Helvetica" w:cs="Helvetica"/>
          <w:b/>
          <w:bCs/>
          <w:color w:val="000000"/>
          <w:sz w:val="36"/>
          <w:u w:val="single"/>
          <w:shd w:val="clear" w:color="auto" w:fill="FFC000"/>
        </w:rPr>
        <w:t>Alexander the Great, claimed to be born of the “seed of the serpent</w:t>
      </w:r>
      <w:r w:rsidRPr="002430E6">
        <w:rPr>
          <w:rFonts w:ascii="Helvetica" w:eastAsia="Times New Roman" w:hAnsi="Helvetica" w:cs="Helvetica"/>
          <w:color w:val="000000"/>
          <w:sz w:val="27"/>
          <w:szCs w:val="27"/>
          <w:u w:val="single"/>
          <w:shd w:val="clear" w:color="auto" w:fill="FFC000"/>
        </w:rPr>
        <w:t>.”</w:t>
      </w:r>
      <w:r w:rsidRPr="002430E6">
        <w:rPr>
          <w:rFonts w:ascii="Helvetica" w:eastAsia="Times New Roman" w:hAnsi="Helvetica" w:cs="Helvetica"/>
          <w:color w:val="000000"/>
          <w:sz w:val="27"/>
          <w:szCs w:val="27"/>
        </w:rPr>
        <w:t xml:space="preserve"> And we have discussed the possibility that the Roman Emperor Nero could have descended from the Danites. Well, when Nero ruled the Roman Empire, he renamed Caesarea Philippi in honor of himself. For a while, the site of the ancient Danite city was called “Neronias” (mean- ing “city of Nero”) (Encyclopedia Judaica, “Banias,” p. 162).</w:t>
      </w:r>
    </w:p>
    <w:p w:rsidR="000C164B" w:rsidRPr="002430E6" w:rsidRDefault="000C164B" w:rsidP="000C164B">
      <w:pPr>
        <w:shd w:val="clear" w:color="auto" w:fill="FFFFFF"/>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color w:val="000000"/>
          <w:sz w:val="27"/>
          <w:szCs w:val="27"/>
        </w:rPr>
        <w:t>Finally, an ancient Jewish Midrash likens Samson to their expected messiah, saying, “Samson in some respects was considered a forerunner of the Messiah who will come from Judah but his mother, according to the Midrash will be of the tribe of Dan” (Yair Davidy, “Dan”).</w:t>
      </w:r>
    </w:p>
    <w:p w:rsidR="000C164B" w:rsidRPr="002430E6" w:rsidRDefault="000C164B" w:rsidP="000C164B">
      <w:pPr>
        <w:shd w:val="clear" w:color="auto" w:fill="FFC000"/>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b/>
          <w:bCs/>
          <w:color w:val="000000"/>
          <w:sz w:val="27"/>
        </w:rPr>
        <w:lastRenderedPageBreak/>
        <w:t>Amazing! The Jews are looking for a Messiah whose father is from the royal family of Judah, but whose mother will be from the tribe of Dan!</w:t>
      </w:r>
    </w:p>
    <w:p w:rsidR="000C164B" w:rsidRPr="002430E6" w:rsidRDefault="000C164B" w:rsidP="000C164B">
      <w:pPr>
        <w:shd w:val="clear" w:color="auto" w:fill="FFC000"/>
        <w:spacing w:before="0" w:beforeAutospacing="0" w:after="251" w:afterAutospacing="0"/>
        <w:jc w:val="left"/>
        <w:textAlignment w:val="baseline"/>
        <w:rPr>
          <w:rFonts w:ascii="Helvetica" w:eastAsia="Times New Roman" w:hAnsi="Helvetica" w:cs="Helvetica"/>
          <w:color w:val="000000"/>
          <w:sz w:val="27"/>
          <w:szCs w:val="27"/>
        </w:rPr>
      </w:pPr>
      <w:r w:rsidRPr="002430E6">
        <w:rPr>
          <w:rFonts w:ascii="Helvetica" w:eastAsia="Times New Roman" w:hAnsi="Helvetica" w:cs="Helvetica"/>
          <w:b/>
          <w:bCs/>
          <w:color w:val="000000"/>
          <w:sz w:val="27"/>
        </w:rPr>
        <w:t>Those fallen angels who descended to Mount Hermon introduced the “seed of the serpent” into the human race. Evidently, after the Flood, they consorted with members of the tribe of Dan, mixing the “seed of the serpent” into the human genome once again. The first time it happened, God judged the world with water. The next time, it will be by fire</w:t>
      </w:r>
      <w:r w:rsidRPr="002430E6">
        <w:rPr>
          <w:rFonts w:ascii="Helvetica" w:eastAsia="Times New Roman" w:hAnsi="Helvetica" w:cs="Helvetica"/>
          <w:color w:val="000000"/>
          <w:sz w:val="27"/>
          <w:szCs w:val="27"/>
        </w:rPr>
        <w:t>.</w:t>
      </w:r>
      <w:r w:rsidRPr="002430E6">
        <w:rPr>
          <w:rFonts w:ascii="Georgia" w:eastAsia="Times New Roman" w:hAnsi="Georgia" w:cs="Helvetica"/>
          <w:color w:val="333333"/>
          <w:sz w:val="27"/>
        </w:rPr>
        <w:t>”</w:t>
      </w:r>
    </w:p>
    <w:p w:rsidR="006F2D9E" w:rsidRDefault="000C164B" w:rsidP="000C164B">
      <w:pPr>
        <w:pStyle w:val="NormalWeb"/>
        <w:shd w:val="clear" w:color="auto" w:fill="FFFFFF"/>
        <w:spacing w:line="335" w:lineRule="atLeast"/>
        <w:jc w:val="center"/>
        <w:rPr>
          <w:rFonts w:ascii="Arial" w:hAnsi="Arial" w:cs="Arial"/>
          <w:color w:val="222222"/>
          <w:sz w:val="27"/>
          <w:szCs w:val="27"/>
        </w:rPr>
      </w:pPr>
      <w:r>
        <w:rPr>
          <w:rFonts w:ascii="Arial" w:hAnsi="Arial" w:cs="Arial"/>
          <w:color w:val="222222"/>
          <w:sz w:val="27"/>
          <w:szCs w:val="27"/>
        </w:rPr>
        <w:t>Baal</w:t>
      </w:r>
    </w:p>
    <w:p w:rsidR="000C164B" w:rsidRDefault="000C164B" w:rsidP="000C164B">
      <w:pPr>
        <w:pStyle w:val="NormalWeb"/>
        <w:shd w:val="clear" w:color="auto" w:fill="FFFFFF"/>
        <w:spacing w:line="335" w:lineRule="atLeast"/>
        <w:rPr>
          <w:color w:val="000000"/>
          <w:sz w:val="27"/>
          <w:szCs w:val="27"/>
        </w:rPr>
      </w:pPr>
      <w:r w:rsidRPr="000C164B">
        <w:rPr>
          <w:rFonts w:ascii="Arial" w:hAnsi="Arial" w:cs="Arial"/>
          <w:noProof/>
          <w:color w:val="222222"/>
          <w:sz w:val="27"/>
          <w:szCs w:val="27"/>
        </w:rPr>
        <w:drawing>
          <wp:inline distT="0" distB="0" distL="0" distR="0">
            <wp:extent cx="2806700" cy="3742690"/>
            <wp:effectExtent l="19050" t="0" r="0" b="0"/>
            <wp:docPr id="5" name="Picture 1" descr="https://encrypted-tbn1.gstatic.com/images?q=tbn:ANd9GcQLv_7U5NlwiLjPF_LXcWuEueIiI8zb-lzzDQNNEl3aqoghb74k">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Lv_7U5NlwiLjPF_LXcWuEueIiI8zb-lzzDQNNEl3aqoghb74k">
                      <a:hlinkClick r:id="rId74"/>
                    </pic:cNvPr>
                    <pic:cNvPicPr>
                      <a:picLocks noChangeAspect="1" noChangeArrowheads="1"/>
                    </pic:cNvPicPr>
                  </pic:nvPicPr>
                  <pic:blipFill>
                    <a:blip r:embed="rId75" cstate="print"/>
                    <a:srcRect/>
                    <a:stretch>
                      <a:fillRect/>
                    </a:stretch>
                  </pic:blipFill>
                  <pic:spPr bwMode="auto">
                    <a:xfrm>
                      <a:off x="0" y="0"/>
                      <a:ext cx="2806700" cy="3742690"/>
                    </a:xfrm>
                    <a:prstGeom prst="rect">
                      <a:avLst/>
                    </a:prstGeom>
                    <a:noFill/>
                    <a:ln w="9525">
                      <a:noFill/>
                      <a:miter lim="800000"/>
                      <a:headEnd/>
                      <a:tailEnd/>
                    </a:ln>
                  </pic:spPr>
                </pic:pic>
              </a:graphicData>
            </a:graphic>
          </wp:inline>
        </w:drawing>
      </w:r>
      <w:r w:rsidRPr="000C164B">
        <w:rPr>
          <w:noProof/>
          <w:color w:val="000000"/>
          <w:sz w:val="27"/>
          <w:szCs w:val="27"/>
        </w:rPr>
        <w:drawing>
          <wp:inline distT="0" distB="0" distL="0" distR="0">
            <wp:extent cx="1984478" cy="3174949"/>
            <wp:effectExtent l="19050" t="0" r="0" b="0"/>
            <wp:docPr id="7" name="Picture 3" descr="https://encrypted-tbn3.gstatic.com/images?q=tbn:ANd9GcRHg-ApyKVb0yv_Loq_6J6ABft_4QW0wFtbvTvKJhE2J_Lu4-0M">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Hg-ApyKVb0yv_Loq_6J6ABft_4QW0wFtbvTvKJhE2J_Lu4-0M">
                      <a:hlinkClick r:id="rId76"/>
                    </pic:cNvPr>
                    <pic:cNvPicPr>
                      <a:picLocks noChangeAspect="1" noChangeArrowheads="1"/>
                    </pic:cNvPicPr>
                  </pic:nvPicPr>
                  <pic:blipFill>
                    <a:blip r:embed="rId77" cstate="print"/>
                    <a:srcRect/>
                    <a:stretch>
                      <a:fillRect/>
                    </a:stretch>
                  </pic:blipFill>
                  <pic:spPr bwMode="auto">
                    <a:xfrm>
                      <a:off x="0" y="0"/>
                      <a:ext cx="1985982" cy="3177356"/>
                    </a:xfrm>
                    <a:prstGeom prst="rect">
                      <a:avLst/>
                    </a:prstGeom>
                    <a:noFill/>
                    <a:ln w="9525">
                      <a:noFill/>
                      <a:miter lim="800000"/>
                      <a:headEnd/>
                      <a:tailEnd/>
                    </a:ln>
                  </pic:spPr>
                </pic:pic>
              </a:graphicData>
            </a:graphic>
          </wp:inline>
        </w:drawing>
      </w:r>
    </w:p>
    <w:p w:rsidR="00B27524" w:rsidRDefault="00B27524"/>
    <w:sectPr w:rsidR="00B27524" w:rsidSect="00B27524">
      <w:headerReference w:type="even" r:id="rId78"/>
      <w:headerReference w:type="default" r:id="rId79"/>
      <w:footerReference w:type="even" r:id="rId80"/>
      <w:footerReference w:type="default" r:id="rId81"/>
      <w:headerReference w:type="first" r:id="rId82"/>
      <w:footerReference w:type="first" r:id="rId8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990" w:rsidRDefault="005C6990" w:rsidP="000E1563">
      <w:pPr>
        <w:spacing w:before="0" w:after="0"/>
      </w:pPr>
      <w:r>
        <w:separator/>
      </w:r>
    </w:p>
  </w:endnote>
  <w:endnote w:type="continuationSeparator" w:id="0">
    <w:p w:rsidR="005C6990" w:rsidRDefault="005C6990" w:rsidP="000E156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Levenim MT">
    <w:panose1 w:val="02010502060101010101"/>
    <w:charset w:val="B1"/>
    <w:family w:val="auto"/>
    <w:pitch w:val="variable"/>
    <w:sig w:usb0="00000801" w:usb1="00000000" w:usb2="00000000" w:usb3="00000000" w:csb0="00000020" w:csb1="00000000"/>
  </w:font>
  <w:font w:name="Oswald">
    <w:altName w:val="Times New Roman"/>
    <w:charset w:val="00"/>
    <w:family w:val="auto"/>
    <w:pitch w:val="default"/>
    <w:sig w:usb0="00000000" w:usb1="00000000" w:usb2="00000000" w:usb3="00000000" w:csb0="00000000" w:csb1="00000000"/>
  </w:font>
  <w:font w:name="Corbel">
    <w:panose1 w:val="020B0503020204020204"/>
    <w:charset w:val="00"/>
    <w:family w:val="swiss"/>
    <w:pitch w:val="variable"/>
    <w:sig w:usb0="A00002EF" w:usb1="4000A44B"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63" w:rsidRDefault="000E15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63" w:rsidRDefault="000E15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63" w:rsidRDefault="000E15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990" w:rsidRDefault="005C6990" w:rsidP="000E1563">
      <w:pPr>
        <w:spacing w:before="0" w:after="0"/>
      </w:pPr>
      <w:r>
        <w:separator/>
      </w:r>
    </w:p>
  </w:footnote>
  <w:footnote w:type="continuationSeparator" w:id="0">
    <w:p w:rsidR="005C6990" w:rsidRDefault="005C6990" w:rsidP="000E156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63" w:rsidRDefault="000E15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9831"/>
      <w:docPartObj>
        <w:docPartGallery w:val="Page Numbers (Top of Page)"/>
        <w:docPartUnique/>
      </w:docPartObj>
    </w:sdtPr>
    <w:sdtContent>
      <w:p w:rsidR="000E1563" w:rsidRDefault="00E7152E" w:rsidP="00053199">
        <w:pPr>
          <w:pStyle w:val="Header"/>
          <w:jc w:val="both"/>
        </w:pPr>
        <w:fldSimple w:instr=" PAGE   \* MERGEFORMAT ">
          <w:r w:rsidR="003416F1">
            <w:rPr>
              <w:noProof/>
            </w:rPr>
            <w:t>6</w:t>
          </w:r>
        </w:fldSimple>
      </w:p>
    </w:sdtContent>
  </w:sdt>
  <w:p w:rsidR="000E1563" w:rsidRDefault="000E15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63" w:rsidRDefault="000E15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0BD1"/>
    <w:multiLevelType w:val="hybridMultilevel"/>
    <w:tmpl w:val="2BBADFE6"/>
    <w:lvl w:ilvl="0" w:tplc="5368247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7482C"/>
    <w:multiLevelType w:val="hybridMultilevel"/>
    <w:tmpl w:val="3090819A"/>
    <w:lvl w:ilvl="0" w:tplc="7F763FF0">
      <w:start w:val="1"/>
      <w:numFmt w:val="decimal"/>
      <w:lvlText w:val="%1."/>
      <w:lvlJc w:val="left"/>
      <w:pPr>
        <w:ind w:left="1080" w:hanging="360"/>
      </w:pPr>
      <w:rPr>
        <w:rFonts w:ascii="Times New Roman" w:hAnsi="Times New Roman" w:cs="Times New Roman" w:hint="default"/>
        <w:b/>
        <w:color w:val="auto"/>
        <w:sz w:val="24"/>
      </w:rPr>
    </w:lvl>
    <w:lvl w:ilvl="1" w:tplc="5AC8FF0A">
      <w:start w:val="1"/>
      <w:numFmt w:val="lowerLetter"/>
      <w:lvlText w:val="%2."/>
      <w:lvlJc w:val="left"/>
      <w:pPr>
        <w:ind w:left="1800" w:hanging="360"/>
      </w:pPr>
      <w:rPr>
        <w:b/>
        <w:color w:val="auto"/>
        <w:sz w:val="24"/>
        <w:szCs w:val="24"/>
      </w:rPr>
    </w:lvl>
    <w:lvl w:ilvl="2" w:tplc="5540D22A">
      <w:start w:val="1"/>
      <w:numFmt w:val="lowerRoman"/>
      <w:lvlText w:val="%3."/>
      <w:lvlJc w:val="right"/>
      <w:pPr>
        <w:ind w:left="2520" w:hanging="180"/>
      </w:pPr>
      <w:rPr>
        <w:rFonts w:ascii="Times New Roman" w:hAnsi="Times New Roman" w:cs="Times New Roman" w:hint="default"/>
        <w:b/>
        <w:sz w:val="24"/>
        <w:szCs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9A1393"/>
    <w:multiLevelType w:val="multilevel"/>
    <w:tmpl w:val="52AA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EA6D97"/>
    <w:multiLevelType w:val="multilevel"/>
    <w:tmpl w:val="0A62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011A43"/>
    <w:multiLevelType w:val="hybridMultilevel"/>
    <w:tmpl w:val="81122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3B5294"/>
    <w:multiLevelType w:val="hybridMultilevel"/>
    <w:tmpl w:val="6CDE12FC"/>
    <w:lvl w:ilvl="0" w:tplc="FABC985A">
      <w:start w:val="1"/>
      <w:numFmt w:val="decimal"/>
      <w:lvlText w:val="%1."/>
      <w:lvlJc w:val="left"/>
      <w:pPr>
        <w:ind w:left="63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97E6BC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01BE1"/>
    <w:rsid w:val="00001302"/>
    <w:rsid w:val="0000166C"/>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0267"/>
    <w:rsid w:val="00021286"/>
    <w:rsid w:val="000216D0"/>
    <w:rsid w:val="000222FF"/>
    <w:rsid w:val="0002274F"/>
    <w:rsid w:val="00023CA3"/>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3199"/>
    <w:rsid w:val="0005480F"/>
    <w:rsid w:val="000554DC"/>
    <w:rsid w:val="000556C8"/>
    <w:rsid w:val="000558F5"/>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70165"/>
    <w:rsid w:val="00070220"/>
    <w:rsid w:val="00070DD1"/>
    <w:rsid w:val="00071D36"/>
    <w:rsid w:val="00071F06"/>
    <w:rsid w:val="00072B2A"/>
    <w:rsid w:val="0007302F"/>
    <w:rsid w:val="00073D6E"/>
    <w:rsid w:val="00074176"/>
    <w:rsid w:val="000750C4"/>
    <w:rsid w:val="00075259"/>
    <w:rsid w:val="00075850"/>
    <w:rsid w:val="000773D6"/>
    <w:rsid w:val="0007751D"/>
    <w:rsid w:val="00080517"/>
    <w:rsid w:val="000811B5"/>
    <w:rsid w:val="000812F0"/>
    <w:rsid w:val="000814E7"/>
    <w:rsid w:val="00081FB9"/>
    <w:rsid w:val="0008204F"/>
    <w:rsid w:val="0008247F"/>
    <w:rsid w:val="00082C1B"/>
    <w:rsid w:val="00084E3F"/>
    <w:rsid w:val="000850A6"/>
    <w:rsid w:val="00085912"/>
    <w:rsid w:val="00085C77"/>
    <w:rsid w:val="00087488"/>
    <w:rsid w:val="0008758A"/>
    <w:rsid w:val="000879D9"/>
    <w:rsid w:val="00087FDB"/>
    <w:rsid w:val="0009077A"/>
    <w:rsid w:val="0009158D"/>
    <w:rsid w:val="000922FB"/>
    <w:rsid w:val="0009322E"/>
    <w:rsid w:val="00094042"/>
    <w:rsid w:val="00094AEF"/>
    <w:rsid w:val="00094E90"/>
    <w:rsid w:val="0009611B"/>
    <w:rsid w:val="0009627C"/>
    <w:rsid w:val="000967FE"/>
    <w:rsid w:val="000A00BE"/>
    <w:rsid w:val="000A2078"/>
    <w:rsid w:val="000A239B"/>
    <w:rsid w:val="000A2431"/>
    <w:rsid w:val="000A41C1"/>
    <w:rsid w:val="000A42E8"/>
    <w:rsid w:val="000A4A9D"/>
    <w:rsid w:val="000B095F"/>
    <w:rsid w:val="000B2495"/>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64B"/>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63D9"/>
    <w:rsid w:val="000D7696"/>
    <w:rsid w:val="000E0401"/>
    <w:rsid w:val="000E0508"/>
    <w:rsid w:val="000E0FE3"/>
    <w:rsid w:val="000E1563"/>
    <w:rsid w:val="000E1751"/>
    <w:rsid w:val="000E1BCC"/>
    <w:rsid w:val="000E2DBB"/>
    <w:rsid w:val="000E2E95"/>
    <w:rsid w:val="000E3446"/>
    <w:rsid w:val="000E39B0"/>
    <w:rsid w:val="000E3FDA"/>
    <w:rsid w:val="000E4A0B"/>
    <w:rsid w:val="000E4E4E"/>
    <w:rsid w:val="000E4F2F"/>
    <w:rsid w:val="000E59C5"/>
    <w:rsid w:val="000E69D5"/>
    <w:rsid w:val="000E6C55"/>
    <w:rsid w:val="000E70BD"/>
    <w:rsid w:val="000E7158"/>
    <w:rsid w:val="000E76D8"/>
    <w:rsid w:val="000F119F"/>
    <w:rsid w:val="000F1863"/>
    <w:rsid w:val="000F22E3"/>
    <w:rsid w:val="000F31A0"/>
    <w:rsid w:val="000F3310"/>
    <w:rsid w:val="000F4BD4"/>
    <w:rsid w:val="000F4C56"/>
    <w:rsid w:val="000F4FC0"/>
    <w:rsid w:val="000F51BE"/>
    <w:rsid w:val="000F555A"/>
    <w:rsid w:val="000F565E"/>
    <w:rsid w:val="000F6AEB"/>
    <w:rsid w:val="000F6C08"/>
    <w:rsid w:val="000F7393"/>
    <w:rsid w:val="00100487"/>
    <w:rsid w:val="00101273"/>
    <w:rsid w:val="0010298B"/>
    <w:rsid w:val="00102D63"/>
    <w:rsid w:val="00103134"/>
    <w:rsid w:val="001031AD"/>
    <w:rsid w:val="00103266"/>
    <w:rsid w:val="00104A23"/>
    <w:rsid w:val="00104FEC"/>
    <w:rsid w:val="00107682"/>
    <w:rsid w:val="0011055A"/>
    <w:rsid w:val="00110725"/>
    <w:rsid w:val="00110D75"/>
    <w:rsid w:val="00110F5B"/>
    <w:rsid w:val="00111600"/>
    <w:rsid w:val="00111D2B"/>
    <w:rsid w:val="00112701"/>
    <w:rsid w:val="0011317A"/>
    <w:rsid w:val="001131D4"/>
    <w:rsid w:val="00113453"/>
    <w:rsid w:val="00113927"/>
    <w:rsid w:val="00114EDB"/>
    <w:rsid w:val="00116674"/>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26DB"/>
    <w:rsid w:val="001327CA"/>
    <w:rsid w:val="00132AC6"/>
    <w:rsid w:val="00132C47"/>
    <w:rsid w:val="0013308D"/>
    <w:rsid w:val="00133374"/>
    <w:rsid w:val="001338DF"/>
    <w:rsid w:val="0013435D"/>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70"/>
    <w:rsid w:val="00170D47"/>
    <w:rsid w:val="001720CF"/>
    <w:rsid w:val="00172CBC"/>
    <w:rsid w:val="001732BC"/>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A9"/>
    <w:rsid w:val="001A4610"/>
    <w:rsid w:val="001A4AA6"/>
    <w:rsid w:val="001A4EE5"/>
    <w:rsid w:val="001A5E26"/>
    <w:rsid w:val="001A5F33"/>
    <w:rsid w:val="001A65EA"/>
    <w:rsid w:val="001A6A39"/>
    <w:rsid w:val="001A6C5B"/>
    <w:rsid w:val="001A6E4D"/>
    <w:rsid w:val="001A7BE0"/>
    <w:rsid w:val="001B0C61"/>
    <w:rsid w:val="001B1C1C"/>
    <w:rsid w:val="001B264A"/>
    <w:rsid w:val="001B2DEB"/>
    <w:rsid w:val="001B361F"/>
    <w:rsid w:val="001B626B"/>
    <w:rsid w:val="001B68CB"/>
    <w:rsid w:val="001B6920"/>
    <w:rsid w:val="001B70B0"/>
    <w:rsid w:val="001B733A"/>
    <w:rsid w:val="001B7867"/>
    <w:rsid w:val="001B7CBF"/>
    <w:rsid w:val="001C06F2"/>
    <w:rsid w:val="001C0AAB"/>
    <w:rsid w:val="001C29C7"/>
    <w:rsid w:val="001C2DB6"/>
    <w:rsid w:val="001C34E5"/>
    <w:rsid w:val="001C477D"/>
    <w:rsid w:val="001C50E9"/>
    <w:rsid w:val="001C5E05"/>
    <w:rsid w:val="001C6139"/>
    <w:rsid w:val="001C6C16"/>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92A"/>
    <w:rsid w:val="001D59BC"/>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3BA"/>
    <w:rsid w:val="001E7420"/>
    <w:rsid w:val="001E78DD"/>
    <w:rsid w:val="001F00FE"/>
    <w:rsid w:val="001F0F53"/>
    <w:rsid w:val="001F164F"/>
    <w:rsid w:val="001F1F25"/>
    <w:rsid w:val="001F2406"/>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2D4"/>
    <w:rsid w:val="00212457"/>
    <w:rsid w:val="002126DA"/>
    <w:rsid w:val="00213D79"/>
    <w:rsid w:val="002149A1"/>
    <w:rsid w:val="0021509E"/>
    <w:rsid w:val="0021534C"/>
    <w:rsid w:val="00215AD5"/>
    <w:rsid w:val="002160A1"/>
    <w:rsid w:val="00216F50"/>
    <w:rsid w:val="002177E6"/>
    <w:rsid w:val="00217B65"/>
    <w:rsid w:val="00217C0F"/>
    <w:rsid w:val="00217FA8"/>
    <w:rsid w:val="00220B0A"/>
    <w:rsid w:val="00221F93"/>
    <w:rsid w:val="00222070"/>
    <w:rsid w:val="00222F1A"/>
    <w:rsid w:val="002234C9"/>
    <w:rsid w:val="00223B8A"/>
    <w:rsid w:val="00224326"/>
    <w:rsid w:val="0022561C"/>
    <w:rsid w:val="00225ED3"/>
    <w:rsid w:val="0022704A"/>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8A3"/>
    <w:rsid w:val="00241A44"/>
    <w:rsid w:val="00241D4E"/>
    <w:rsid w:val="00242220"/>
    <w:rsid w:val="00242812"/>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CB5"/>
    <w:rsid w:val="002544E3"/>
    <w:rsid w:val="002548C4"/>
    <w:rsid w:val="00255726"/>
    <w:rsid w:val="00255B2B"/>
    <w:rsid w:val="00255DD2"/>
    <w:rsid w:val="0025621A"/>
    <w:rsid w:val="002566A8"/>
    <w:rsid w:val="00256723"/>
    <w:rsid w:val="00257193"/>
    <w:rsid w:val="0025781E"/>
    <w:rsid w:val="00260B89"/>
    <w:rsid w:val="00261602"/>
    <w:rsid w:val="00261A7F"/>
    <w:rsid w:val="00261F49"/>
    <w:rsid w:val="00262353"/>
    <w:rsid w:val="00262AEA"/>
    <w:rsid w:val="0026414D"/>
    <w:rsid w:val="00264296"/>
    <w:rsid w:val="00264DB3"/>
    <w:rsid w:val="00264F19"/>
    <w:rsid w:val="00264F66"/>
    <w:rsid w:val="00265011"/>
    <w:rsid w:val="00265420"/>
    <w:rsid w:val="00265F92"/>
    <w:rsid w:val="00266305"/>
    <w:rsid w:val="00266F33"/>
    <w:rsid w:val="00266FD2"/>
    <w:rsid w:val="002702F2"/>
    <w:rsid w:val="002711D3"/>
    <w:rsid w:val="00271544"/>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809A4"/>
    <w:rsid w:val="00280D49"/>
    <w:rsid w:val="00281384"/>
    <w:rsid w:val="00282724"/>
    <w:rsid w:val="002829DD"/>
    <w:rsid w:val="002830E9"/>
    <w:rsid w:val="00283799"/>
    <w:rsid w:val="002847D1"/>
    <w:rsid w:val="00284994"/>
    <w:rsid w:val="00284FCE"/>
    <w:rsid w:val="00285930"/>
    <w:rsid w:val="00285AD9"/>
    <w:rsid w:val="002860CB"/>
    <w:rsid w:val="002862E0"/>
    <w:rsid w:val="002868D2"/>
    <w:rsid w:val="00287909"/>
    <w:rsid w:val="00287DDB"/>
    <w:rsid w:val="002906D4"/>
    <w:rsid w:val="0029108F"/>
    <w:rsid w:val="00291ACB"/>
    <w:rsid w:val="00292975"/>
    <w:rsid w:val="002932AF"/>
    <w:rsid w:val="00293B3F"/>
    <w:rsid w:val="0029431D"/>
    <w:rsid w:val="00295254"/>
    <w:rsid w:val="002958C3"/>
    <w:rsid w:val="00295E1C"/>
    <w:rsid w:val="0029608A"/>
    <w:rsid w:val="00296345"/>
    <w:rsid w:val="002967B0"/>
    <w:rsid w:val="002968B5"/>
    <w:rsid w:val="00296C8D"/>
    <w:rsid w:val="00297610"/>
    <w:rsid w:val="002A0155"/>
    <w:rsid w:val="002A0528"/>
    <w:rsid w:val="002A1231"/>
    <w:rsid w:val="002A2E0C"/>
    <w:rsid w:val="002A3522"/>
    <w:rsid w:val="002A40A0"/>
    <w:rsid w:val="002A4189"/>
    <w:rsid w:val="002A4EDB"/>
    <w:rsid w:val="002A5329"/>
    <w:rsid w:val="002A7824"/>
    <w:rsid w:val="002A78CF"/>
    <w:rsid w:val="002A7DB5"/>
    <w:rsid w:val="002B212F"/>
    <w:rsid w:val="002B2913"/>
    <w:rsid w:val="002B2B34"/>
    <w:rsid w:val="002B2D45"/>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AAE"/>
    <w:rsid w:val="002C6E22"/>
    <w:rsid w:val="002D06A4"/>
    <w:rsid w:val="002D1051"/>
    <w:rsid w:val="002D10EA"/>
    <w:rsid w:val="002D1274"/>
    <w:rsid w:val="002D13CB"/>
    <w:rsid w:val="002D1D37"/>
    <w:rsid w:val="002D23E3"/>
    <w:rsid w:val="002D265A"/>
    <w:rsid w:val="002D2FC6"/>
    <w:rsid w:val="002D4521"/>
    <w:rsid w:val="002D4DF0"/>
    <w:rsid w:val="002D622E"/>
    <w:rsid w:val="002D7570"/>
    <w:rsid w:val="002D7677"/>
    <w:rsid w:val="002D79C6"/>
    <w:rsid w:val="002D7D68"/>
    <w:rsid w:val="002E0762"/>
    <w:rsid w:val="002E2165"/>
    <w:rsid w:val="002E2463"/>
    <w:rsid w:val="002E24D2"/>
    <w:rsid w:val="002E2506"/>
    <w:rsid w:val="002E4588"/>
    <w:rsid w:val="002E47A4"/>
    <w:rsid w:val="002E5A21"/>
    <w:rsid w:val="002E78C1"/>
    <w:rsid w:val="002F097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6A1F"/>
    <w:rsid w:val="002F6EC8"/>
    <w:rsid w:val="002F761F"/>
    <w:rsid w:val="002F77EF"/>
    <w:rsid w:val="002F7820"/>
    <w:rsid w:val="00301A0A"/>
    <w:rsid w:val="00301E0E"/>
    <w:rsid w:val="00301FE4"/>
    <w:rsid w:val="00303B7C"/>
    <w:rsid w:val="003041EC"/>
    <w:rsid w:val="00304284"/>
    <w:rsid w:val="003044B9"/>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302"/>
    <w:rsid w:val="00315C2A"/>
    <w:rsid w:val="003162FB"/>
    <w:rsid w:val="003170E8"/>
    <w:rsid w:val="00317120"/>
    <w:rsid w:val="00317341"/>
    <w:rsid w:val="00317659"/>
    <w:rsid w:val="003178F9"/>
    <w:rsid w:val="00317C08"/>
    <w:rsid w:val="003208C9"/>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537"/>
    <w:rsid w:val="003347CD"/>
    <w:rsid w:val="00334F30"/>
    <w:rsid w:val="00336F16"/>
    <w:rsid w:val="00337073"/>
    <w:rsid w:val="003372FF"/>
    <w:rsid w:val="00337C31"/>
    <w:rsid w:val="00341364"/>
    <w:rsid w:val="003416F1"/>
    <w:rsid w:val="003422DC"/>
    <w:rsid w:val="00342F73"/>
    <w:rsid w:val="003436B4"/>
    <w:rsid w:val="00343F3D"/>
    <w:rsid w:val="003446E3"/>
    <w:rsid w:val="00344BE5"/>
    <w:rsid w:val="00344E88"/>
    <w:rsid w:val="0034723C"/>
    <w:rsid w:val="00347543"/>
    <w:rsid w:val="00350B95"/>
    <w:rsid w:val="00351130"/>
    <w:rsid w:val="00352135"/>
    <w:rsid w:val="0035260A"/>
    <w:rsid w:val="00354150"/>
    <w:rsid w:val="0035422D"/>
    <w:rsid w:val="003550A6"/>
    <w:rsid w:val="003553EC"/>
    <w:rsid w:val="003560FA"/>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B92"/>
    <w:rsid w:val="00362EBA"/>
    <w:rsid w:val="00363015"/>
    <w:rsid w:val="003633A6"/>
    <w:rsid w:val="0036412D"/>
    <w:rsid w:val="00364E1E"/>
    <w:rsid w:val="00365809"/>
    <w:rsid w:val="00365D9E"/>
    <w:rsid w:val="0036790A"/>
    <w:rsid w:val="0037026B"/>
    <w:rsid w:val="0037052D"/>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32F"/>
    <w:rsid w:val="00394817"/>
    <w:rsid w:val="003952B7"/>
    <w:rsid w:val="0039784A"/>
    <w:rsid w:val="003979E7"/>
    <w:rsid w:val="003A00E9"/>
    <w:rsid w:val="003A0519"/>
    <w:rsid w:val="003A1335"/>
    <w:rsid w:val="003A21F1"/>
    <w:rsid w:val="003A261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694C"/>
    <w:rsid w:val="003C7053"/>
    <w:rsid w:val="003C7314"/>
    <w:rsid w:val="003C7BCD"/>
    <w:rsid w:val="003C7C40"/>
    <w:rsid w:val="003D0060"/>
    <w:rsid w:val="003D1317"/>
    <w:rsid w:val="003D185C"/>
    <w:rsid w:val="003D221E"/>
    <w:rsid w:val="003D2553"/>
    <w:rsid w:val="003D2AD0"/>
    <w:rsid w:val="003D3AE5"/>
    <w:rsid w:val="003D4EFF"/>
    <w:rsid w:val="003D5829"/>
    <w:rsid w:val="003D58FA"/>
    <w:rsid w:val="003D6ADB"/>
    <w:rsid w:val="003D746B"/>
    <w:rsid w:val="003D7583"/>
    <w:rsid w:val="003E11E4"/>
    <w:rsid w:val="003E1BF3"/>
    <w:rsid w:val="003E1FF9"/>
    <w:rsid w:val="003E3E91"/>
    <w:rsid w:val="003E464D"/>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5798"/>
    <w:rsid w:val="0040593C"/>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7278"/>
    <w:rsid w:val="004277CD"/>
    <w:rsid w:val="00427937"/>
    <w:rsid w:val="004304A5"/>
    <w:rsid w:val="004304BC"/>
    <w:rsid w:val="004309D3"/>
    <w:rsid w:val="00430A75"/>
    <w:rsid w:val="00430CDB"/>
    <w:rsid w:val="0043156D"/>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EC5"/>
    <w:rsid w:val="0044548A"/>
    <w:rsid w:val="00445DE8"/>
    <w:rsid w:val="004460BF"/>
    <w:rsid w:val="004462ED"/>
    <w:rsid w:val="00446630"/>
    <w:rsid w:val="004469BF"/>
    <w:rsid w:val="004469D5"/>
    <w:rsid w:val="004474D2"/>
    <w:rsid w:val="00447B59"/>
    <w:rsid w:val="004518AE"/>
    <w:rsid w:val="0045192A"/>
    <w:rsid w:val="00451C5B"/>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B58"/>
    <w:rsid w:val="0048456D"/>
    <w:rsid w:val="00484648"/>
    <w:rsid w:val="00485309"/>
    <w:rsid w:val="004855F1"/>
    <w:rsid w:val="00485D8E"/>
    <w:rsid w:val="00485DCF"/>
    <w:rsid w:val="00486219"/>
    <w:rsid w:val="004863C5"/>
    <w:rsid w:val="00486D10"/>
    <w:rsid w:val="0048742D"/>
    <w:rsid w:val="00487A44"/>
    <w:rsid w:val="00491EE4"/>
    <w:rsid w:val="00492E4D"/>
    <w:rsid w:val="00492F63"/>
    <w:rsid w:val="00494132"/>
    <w:rsid w:val="00495376"/>
    <w:rsid w:val="00495B8D"/>
    <w:rsid w:val="0049707A"/>
    <w:rsid w:val="00497237"/>
    <w:rsid w:val="004978ED"/>
    <w:rsid w:val="0049797F"/>
    <w:rsid w:val="0049798C"/>
    <w:rsid w:val="00497FC7"/>
    <w:rsid w:val="004A0882"/>
    <w:rsid w:val="004A11F0"/>
    <w:rsid w:val="004A23AC"/>
    <w:rsid w:val="004A24F7"/>
    <w:rsid w:val="004A4034"/>
    <w:rsid w:val="004A5013"/>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53B5"/>
    <w:rsid w:val="004E6CF0"/>
    <w:rsid w:val="004E6E25"/>
    <w:rsid w:val="004E6EBE"/>
    <w:rsid w:val="004E70BE"/>
    <w:rsid w:val="004E7963"/>
    <w:rsid w:val="004E7E83"/>
    <w:rsid w:val="004F0456"/>
    <w:rsid w:val="004F0B43"/>
    <w:rsid w:val="004F0E86"/>
    <w:rsid w:val="004F16C6"/>
    <w:rsid w:val="004F24F7"/>
    <w:rsid w:val="004F2D36"/>
    <w:rsid w:val="004F3A9C"/>
    <w:rsid w:val="004F41E8"/>
    <w:rsid w:val="004F500B"/>
    <w:rsid w:val="004F50DB"/>
    <w:rsid w:val="004F5C47"/>
    <w:rsid w:val="004F671E"/>
    <w:rsid w:val="004F72B5"/>
    <w:rsid w:val="004F7335"/>
    <w:rsid w:val="004F752E"/>
    <w:rsid w:val="004F7A62"/>
    <w:rsid w:val="00500A33"/>
    <w:rsid w:val="00500C44"/>
    <w:rsid w:val="00503D1D"/>
    <w:rsid w:val="00503FC3"/>
    <w:rsid w:val="005052E5"/>
    <w:rsid w:val="0050530D"/>
    <w:rsid w:val="005056C1"/>
    <w:rsid w:val="00505B00"/>
    <w:rsid w:val="00506B0D"/>
    <w:rsid w:val="00507BB0"/>
    <w:rsid w:val="00510362"/>
    <w:rsid w:val="005113C7"/>
    <w:rsid w:val="0051150F"/>
    <w:rsid w:val="0051188D"/>
    <w:rsid w:val="005130EE"/>
    <w:rsid w:val="00513859"/>
    <w:rsid w:val="0051394B"/>
    <w:rsid w:val="00513ED1"/>
    <w:rsid w:val="00514A3D"/>
    <w:rsid w:val="005154FE"/>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281"/>
    <w:rsid w:val="00530735"/>
    <w:rsid w:val="00530AC9"/>
    <w:rsid w:val="00530BA5"/>
    <w:rsid w:val="00530E0F"/>
    <w:rsid w:val="005313B2"/>
    <w:rsid w:val="00531AEB"/>
    <w:rsid w:val="0053216C"/>
    <w:rsid w:val="00532E7D"/>
    <w:rsid w:val="005332E3"/>
    <w:rsid w:val="005334D8"/>
    <w:rsid w:val="00533537"/>
    <w:rsid w:val="00533BAF"/>
    <w:rsid w:val="00534B86"/>
    <w:rsid w:val="00535F43"/>
    <w:rsid w:val="005364ED"/>
    <w:rsid w:val="00536A8A"/>
    <w:rsid w:val="00536CE5"/>
    <w:rsid w:val="005378A8"/>
    <w:rsid w:val="00537AB1"/>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4CEB"/>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7A0"/>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6E16"/>
    <w:rsid w:val="0057721B"/>
    <w:rsid w:val="0057787B"/>
    <w:rsid w:val="00577A3D"/>
    <w:rsid w:val="00577A82"/>
    <w:rsid w:val="005804D0"/>
    <w:rsid w:val="0058128B"/>
    <w:rsid w:val="005819A8"/>
    <w:rsid w:val="00582117"/>
    <w:rsid w:val="00582A19"/>
    <w:rsid w:val="0058395D"/>
    <w:rsid w:val="005839D5"/>
    <w:rsid w:val="00583FE1"/>
    <w:rsid w:val="00585A0D"/>
    <w:rsid w:val="0058696E"/>
    <w:rsid w:val="00590347"/>
    <w:rsid w:val="00590C6E"/>
    <w:rsid w:val="00590ED2"/>
    <w:rsid w:val="00591646"/>
    <w:rsid w:val="005924FC"/>
    <w:rsid w:val="005926F6"/>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6F6"/>
    <w:rsid w:val="005A3A73"/>
    <w:rsid w:val="005A407B"/>
    <w:rsid w:val="005A49A2"/>
    <w:rsid w:val="005A4C6B"/>
    <w:rsid w:val="005A532B"/>
    <w:rsid w:val="005A5D6F"/>
    <w:rsid w:val="005A5E26"/>
    <w:rsid w:val="005A6081"/>
    <w:rsid w:val="005A7283"/>
    <w:rsid w:val="005A7FD2"/>
    <w:rsid w:val="005B0053"/>
    <w:rsid w:val="005B10C9"/>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6990"/>
    <w:rsid w:val="005C72B2"/>
    <w:rsid w:val="005C75F9"/>
    <w:rsid w:val="005D02A2"/>
    <w:rsid w:val="005D13C8"/>
    <w:rsid w:val="005D1479"/>
    <w:rsid w:val="005D179D"/>
    <w:rsid w:val="005D212D"/>
    <w:rsid w:val="005D22A4"/>
    <w:rsid w:val="005D3048"/>
    <w:rsid w:val="005D3369"/>
    <w:rsid w:val="005D3BE8"/>
    <w:rsid w:val="005D4265"/>
    <w:rsid w:val="005D470D"/>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2F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40F8"/>
    <w:rsid w:val="00615EDE"/>
    <w:rsid w:val="00616CC9"/>
    <w:rsid w:val="00616DB9"/>
    <w:rsid w:val="00616FAA"/>
    <w:rsid w:val="0061752E"/>
    <w:rsid w:val="00617893"/>
    <w:rsid w:val="00620425"/>
    <w:rsid w:val="0062066A"/>
    <w:rsid w:val="00620A1D"/>
    <w:rsid w:val="00621928"/>
    <w:rsid w:val="006259A2"/>
    <w:rsid w:val="006262AE"/>
    <w:rsid w:val="006267BE"/>
    <w:rsid w:val="00626F41"/>
    <w:rsid w:val="0062702A"/>
    <w:rsid w:val="00627B45"/>
    <w:rsid w:val="00627EAE"/>
    <w:rsid w:val="00630167"/>
    <w:rsid w:val="006304CE"/>
    <w:rsid w:val="00630882"/>
    <w:rsid w:val="00630EDD"/>
    <w:rsid w:val="00632753"/>
    <w:rsid w:val="006328B7"/>
    <w:rsid w:val="006337E1"/>
    <w:rsid w:val="00633A5C"/>
    <w:rsid w:val="00634BA3"/>
    <w:rsid w:val="00634E05"/>
    <w:rsid w:val="0063574E"/>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982"/>
    <w:rsid w:val="00646B13"/>
    <w:rsid w:val="00647706"/>
    <w:rsid w:val="00647CF4"/>
    <w:rsid w:val="0065069F"/>
    <w:rsid w:val="00651C85"/>
    <w:rsid w:val="00651EC5"/>
    <w:rsid w:val="00651FB7"/>
    <w:rsid w:val="0065239E"/>
    <w:rsid w:val="00652B4A"/>
    <w:rsid w:val="00653081"/>
    <w:rsid w:val="0065358F"/>
    <w:rsid w:val="0065360C"/>
    <w:rsid w:val="00654590"/>
    <w:rsid w:val="00655852"/>
    <w:rsid w:val="0065664F"/>
    <w:rsid w:val="00657743"/>
    <w:rsid w:val="006603BA"/>
    <w:rsid w:val="006604E5"/>
    <w:rsid w:val="00660705"/>
    <w:rsid w:val="006635A3"/>
    <w:rsid w:val="00664780"/>
    <w:rsid w:val="00664A86"/>
    <w:rsid w:val="00664EB2"/>
    <w:rsid w:val="00665080"/>
    <w:rsid w:val="00665565"/>
    <w:rsid w:val="006659C2"/>
    <w:rsid w:val="00665BC7"/>
    <w:rsid w:val="00666553"/>
    <w:rsid w:val="00666F34"/>
    <w:rsid w:val="00670308"/>
    <w:rsid w:val="00670E97"/>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A30"/>
    <w:rsid w:val="0069739F"/>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BFB"/>
    <w:rsid w:val="006A70D9"/>
    <w:rsid w:val="006A79E0"/>
    <w:rsid w:val="006B04E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1DD"/>
    <w:rsid w:val="006F276D"/>
    <w:rsid w:val="006F2D9E"/>
    <w:rsid w:val="006F3176"/>
    <w:rsid w:val="006F3947"/>
    <w:rsid w:val="006F3C00"/>
    <w:rsid w:val="006F443C"/>
    <w:rsid w:val="006F53B5"/>
    <w:rsid w:val="006F6C53"/>
    <w:rsid w:val="006F6C60"/>
    <w:rsid w:val="006F6E5E"/>
    <w:rsid w:val="006F6EA8"/>
    <w:rsid w:val="006F74DC"/>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71F"/>
    <w:rsid w:val="00707C44"/>
    <w:rsid w:val="007101C4"/>
    <w:rsid w:val="00710912"/>
    <w:rsid w:val="00711C44"/>
    <w:rsid w:val="0071306F"/>
    <w:rsid w:val="007132BD"/>
    <w:rsid w:val="00714274"/>
    <w:rsid w:val="00714DC3"/>
    <w:rsid w:val="0071582D"/>
    <w:rsid w:val="00715F22"/>
    <w:rsid w:val="00716B14"/>
    <w:rsid w:val="00716B86"/>
    <w:rsid w:val="00716F09"/>
    <w:rsid w:val="00717F23"/>
    <w:rsid w:val="0072059B"/>
    <w:rsid w:val="00722EB5"/>
    <w:rsid w:val="007236BE"/>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141F"/>
    <w:rsid w:val="00761B56"/>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472"/>
    <w:rsid w:val="00784590"/>
    <w:rsid w:val="0078536B"/>
    <w:rsid w:val="0078573D"/>
    <w:rsid w:val="00786989"/>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97FDF"/>
    <w:rsid w:val="007A017A"/>
    <w:rsid w:val="007A043F"/>
    <w:rsid w:val="007A0614"/>
    <w:rsid w:val="007A10EF"/>
    <w:rsid w:val="007A127F"/>
    <w:rsid w:val="007A193C"/>
    <w:rsid w:val="007A1C0B"/>
    <w:rsid w:val="007A2C42"/>
    <w:rsid w:val="007A2CC0"/>
    <w:rsid w:val="007A372E"/>
    <w:rsid w:val="007A38B2"/>
    <w:rsid w:val="007A39BA"/>
    <w:rsid w:val="007A3A47"/>
    <w:rsid w:val="007A4B9E"/>
    <w:rsid w:val="007A596E"/>
    <w:rsid w:val="007A6318"/>
    <w:rsid w:val="007A671D"/>
    <w:rsid w:val="007A6B38"/>
    <w:rsid w:val="007A6C74"/>
    <w:rsid w:val="007A6FE0"/>
    <w:rsid w:val="007A7082"/>
    <w:rsid w:val="007A7CCF"/>
    <w:rsid w:val="007B0999"/>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2A4B"/>
    <w:rsid w:val="007C336C"/>
    <w:rsid w:val="007C4AC9"/>
    <w:rsid w:val="007C4C43"/>
    <w:rsid w:val="007C5085"/>
    <w:rsid w:val="007C524B"/>
    <w:rsid w:val="007C53CE"/>
    <w:rsid w:val="007C5518"/>
    <w:rsid w:val="007C58CA"/>
    <w:rsid w:val="007C59E0"/>
    <w:rsid w:val="007C6333"/>
    <w:rsid w:val="007C6688"/>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E0AF8"/>
    <w:rsid w:val="007E12D9"/>
    <w:rsid w:val="007E17C6"/>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274"/>
    <w:rsid w:val="00801301"/>
    <w:rsid w:val="00802158"/>
    <w:rsid w:val="00802630"/>
    <w:rsid w:val="008027AC"/>
    <w:rsid w:val="00802ED3"/>
    <w:rsid w:val="00802EDB"/>
    <w:rsid w:val="00804252"/>
    <w:rsid w:val="00804A8C"/>
    <w:rsid w:val="008056C7"/>
    <w:rsid w:val="008059B5"/>
    <w:rsid w:val="00806058"/>
    <w:rsid w:val="00807070"/>
    <w:rsid w:val="00807796"/>
    <w:rsid w:val="00810420"/>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439"/>
    <w:rsid w:val="00817F42"/>
    <w:rsid w:val="00820D76"/>
    <w:rsid w:val="00821688"/>
    <w:rsid w:val="00821D9C"/>
    <w:rsid w:val="008220DC"/>
    <w:rsid w:val="00822ACF"/>
    <w:rsid w:val="00822B01"/>
    <w:rsid w:val="008232DA"/>
    <w:rsid w:val="0082366F"/>
    <w:rsid w:val="00823C85"/>
    <w:rsid w:val="00825406"/>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76C1"/>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8CE"/>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28DD"/>
    <w:rsid w:val="008946EA"/>
    <w:rsid w:val="00895500"/>
    <w:rsid w:val="00896F51"/>
    <w:rsid w:val="008975EA"/>
    <w:rsid w:val="00897829"/>
    <w:rsid w:val="008A0331"/>
    <w:rsid w:val="008A08B0"/>
    <w:rsid w:val="008A09E3"/>
    <w:rsid w:val="008A0C0D"/>
    <w:rsid w:val="008A17DE"/>
    <w:rsid w:val="008A1B21"/>
    <w:rsid w:val="008A2209"/>
    <w:rsid w:val="008A24E2"/>
    <w:rsid w:val="008A2784"/>
    <w:rsid w:val="008A29A0"/>
    <w:rsid w:val="008A2DE1"/>
    <w:rsid w:val="008A3979"/>
    <w:rsid w:val="008A46EB"/>
    <w:rsid w:val="008A4761"/>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DC9"/>
    <w:rsid w:val="008C1F07"/>
    <w:rsid w:val="008C1F24"/>
    <w:rsid w:val="008C265A"/>
    <w:rsid w:val="008C2779"/>
    <w:rsid w:val="008C3579"/>
    <w:rsid w:val="008C3A60"/>
    <w:rsid w:val="008C46D0"/>
    <w:rsid w:val="008C4AED"/>
    <w:rsid w:val="008C4C87"/>
    <w:rsid w:val="008C57A3"/>
    <w:rsid w:val="008C5F92"/>
    <w:rsid w:val="008C6136"/>
    <w:rsid w:val="008C65E3"/>
    <w:rsid w:val="008C6C23"/>
    <w:rsid w:val="008C6D72"/>
    <w:rsid w:val="008C6E41"/>
    <w:rsid w:val="008C7A9A"/>
    <w:rsid w:val="008D06E0"/>
    <w:rsid w:val="008D0C96"/>
    <w:rsid w:val="008D176A"/>
    <w:rsid w:val="008D2144"/>
    <w:rsid w:val="008D2584"/>
    <w:rsid w:val="008D2787"/>
    <w:rsid w:val="008D2D86"/>
    <w:rsid w:val="008D2FEC"/>
    <w:rsid w:val="008D3159"/>
    <w:rsid w:val="008D606B"/>
    <w:rsid w:val="008D637A"/>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1BE1"/>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42B"/>
    <w:rsid w:val="00916880"/>
    <w:rsid w:val="00916980"/>
    <w:rsid w:val="00916BAD"/>
    <w:rsid w:val="00916FCF"/>
    <w:rsid w:val="0091708B"/>
    <w:rsid w:val="00917469"/>
    <w:rsid w:val="00917C90"/>
    <w:rsid w:val="009204C1"/>
    <w:rsid w:val="0092087F"/>
    <w:rsid w:val="00921800"/>
    <w:rsid w:val="009225E3"/>
    <w:rsid w:val="00923D2D"/>
    <w:rsid w:val="00923ED9"/>
    <w:rsid w:val="00924524"/>
    <w:rsid w:val="0092467A"/>
    <w:rsid w:val="009248FF"/>
    <w:rsid w:val="009250FC"/>
    <w:rsid w:val="00925B33"/>
    <w:rsid w:val="0092681F"/>
    <w:rsid w:val="009268F8"/>
    <w:rsid w:val="0092698B"/>
    <w:rsid w:val="009272DC"/>
    <w:rsid w:val="0092766B"/>
    <w:rsid w:val="00927BBC"/>
    <w:rsid w:val="009302BA"/>
    <w:rsid w:val="00930BA8"/>
    <w:rsid w:val="0093127F"/>
    <w:rsid w:val="009322D2"/>
    <w:rsid w:val="00932F49"/>
    <w:rsid w:val="00933339"/>
    <w:rsid w:val="00933341"/>
    <w:rsid w:val="0093341E"/>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B78"/>
    <w:rsid w:val="00955CB0"/>
    <w:rsid w:val="0095668A"/>
    <w:rsid w:val="00956A98"/>
    <w:rsid w:val="00956AD3"/>
    <w:rsid w:val="00956F59"/>
    <w:rsid w:val="00956F79"/>
    <w:rsid w:val="00957C77"/>
    <w:rsid w:val="00957CAF"/>
    <w:rsid w:val="00960206"/>
    <w:rsid w:val="0096069A"/>
    <w:rsid w:val="00960A84"/>
    <w:rsid w:val="00961251"/>
    <w:rsid w:val="00961873"/>
    <w:rsid w:val="00961D90"/>
    <w:rsid w:val="00961F1E"/>
    <w:rsid w:val="009621BC"/>
    <w:rsid w:val="009641CD"/>
    <w:rsid w:val="009647FD"/>
    <w:rsid w:val="00964AD1"/>
    <w:rsid w:val="0096577B"/>
    <w:rsid w:val="009666A2"/>
    <w:rsid w:val="0096732A"/>
    <w:rsid w:val="00967653"/>
    <w:rsid w:val="0097078C"/>
    <w:rsid w:val="00970DEA"/>
    <w:rsid w:val="00970F2D"/>
    <w:rsid w:val="00971215"/>
    <w:rsid w:val="009715A6"/>
    <w:rsid w:val="00972755"/>
    <w:rsid w:val="0097283D"/>
    <w:rsid w:val="00972A87"/>
    <w:rsid w:val="00973F8C"/>
    <w:rsid w:val="009740E6"/>
    <w:rsid w:val="00975E77"/>
    <w:rsid w:val="00976367"/>
    <w:rsid w:val="0097664E"/>
    <w:rsid w:val="00976B39"/>
    <w:rsid w:val="00976B78"/>
    <w:rsid w:val="009772B2"/>
    <w:rsid w:val="009774A2"/>
    <w:rsid w:val="00977B5C"/>
    <w:rsid w:val="00980684"/>
    <w:rsid w:val="009816E8"/>
    <w:rsid w:val="00982302"/>
    <w:rsid w:val="009827CD"/>
    <w:rsid w:val="00982A43"/>
    <w:rsid w:val="00982E47"/>
    <w:rsid w:val="009838C6"/>
    <w:rsid w:val="00983FA0"/>
    <w:rsid w:val="00984067"/>
    <w:rsid w:val="00984BEB"/>
    <w:rsid w:val="00984DA4"/>
    <w:rsid w:val="0098568C"/>
    <w:rsid w:val="00985C7B"/>
    <w:rsid w:val="00985F4C"/>
    <w:rsid w:val="00986176"/>
    <w:rsid w:val="00986BB6"/>
    <w:rsid w:val="00986BF2"/>
    <w:rsid w:val="00987142"/>
    <w:rsid w:val="00990D14"/>
    <w:rsid w:val="00990DAD"/>
    <w:rsid w:val="00990E81"/>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5711"/>
    <w:rsid w:val="009C5FD2"/>
    <w:rsid w:val="009C7B78"/>
    <w:rsid w:val="009C7F43"/>
    <w:rsid w:val="009D04CA"/>
    <w:rsid w:val="009D0693"/>
    <w:rsid w:val="009D0A65"/>
    <w:rsid w:val="009D0E4B"/>
    <w:rsid w:val="009D0FEF"/>
    <w:rsid w:val="009D100F"/>
    <w:rsid w:val="009D15F5"/>
    <w:rsid w:val="009D1822"/>
    <w:rsid w:val="009D20A7"/>
    <w:rsid w:val="009D3054"/>
    <w:rsid w:val="009D315F"/>
    <w:rsid w:val="009D3596"/>
    <w:rsid w:val="009D3939"/>
    <w:rsid w:val="009D4300"/>
    <w:rsid w:val="009D48E5"/>
    <w:rsid w:val="009D56DA"/>
    <w:rsid w:val="009D5CEB"/>
    <w:rsid w:val="009D5EAC"/>
    <w:rsid w:val="009D6B63"/>
    <w:rsid w:val="009E0C98"/>
    <w:rsid w:val="009E0DCB"/>
    <w:rsid w:val="009E0E1D"/>
    <w:rsid w:val="009E20D2"/>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B79"/>
    <w:rsid w:val="009F2343"/>
    <w:rsid w:val="009F247C"/>
    <w:rsid w:val="009F2D3C"/>
    <w:rsid w:val="009F2F34"/>
    <w:rsid w:val="009F44BC"/>
    <w:rsid w:val="009F4A99"/>
    <w:rsid w:val="009F623A"/>
    <w:rsid w:val="009F625E"/>
    <w:rsid w:val="009F62D3"/>
    <w:rsid w:val="009F6A1D"/>
    <w:rsid w:val="009F7506"/>
    <w:rsid w:val="00A0118C"/>
    <w:rsid w:val="00A0133F"/>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2D4"/>
    <w:rsid w:val="00A10622"/>
    <w:rsid w:val="00A10A0E"/>
    <w:rsid w:val="00A10A37"/>
    <w:rsid w:val="00A10FF1"/>
    <w:rsid w:val="00A11474"/>
    <w:rsid w:val="00A118BE"/>
    <w:rsid w:val="00A11C93"/>
    <w:rsid w:val="00A12336"/>
    <w:rsid w:val="00A1239B"/>
    <w:rsid w:val="00A12559"/>
    <w:rsid w:val="00A1277C"/>
    <w:rsid w:val="00A1295F"/>
    <w:rsid w:val="00A12E12"/>
    <w:rsid w:val="00A13B8F"/>
    <w:rsid w:val="00A14B62"/>
    <w:rsid w:val="00A15D8B"/>
    <w:rsid w:val="00A162CD"/>
    <w:rsid w:val="00A1688A"/>
    <w:rsid w:val="00A16A16"/>
    <w:rsid w:val="00A16CDE"/>
    <w:rsid w:val="00A16EED"/>
    <w:rsid w:val="00A177F9"/>
    <w:rsid w:val="00A2031E"/>
    <w:rsid w:val="00A21094"/>
    <w:rsid w:val="00A215DC"/>
    <w:rsid w:val="00A22110"/>
    <w:rsid w:val="00A227D4"/>
    <w:rsid w:val="00A229CF"/>
    <w:rsid w:val="00A238C1"/>
    <w:rsid w:val="00A23A5A"/>
    <w:rsid w:val="00A23A8E"/>
    <w:rsid w:val="00A241F0"/>
    <w:rsid w:val="00A245CE"/>
    <w:rsid w:val="00A24B51"/>
    <w:rsid w:val="00A260B8"/>
    <w:rsid w:val="00A264FB"/>
    <w:rsid w:val="00A266A0"/>
    <w:rsid w:val="00A26711"/>
    <w:rsid w:val="00A26D34"/>
    <w:rsid w:val="00A27125"/>
    <w:rsid w:val="00A273F5"/>
    <w:rsid w:val="00A3045B"/>
    <w:rsid w:val="00A31256"/>
    <w:rsid w:val="00A32CB1"/>
    <w:rsid w:val="00A3385A"/>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408C"/>
    <w:rsid w:val="00A64306"/>
    <w:rsid w:val="00A656F0"/>
    <w:rsid w:val="00A65A61"/>
    <w:rsid w:val="00A661E2"/>
    <w:rsid w:val="00A6671C"/>
    <w:rsid w:val="00A6683C"/>
    <w:rsid w:val="00A66C5C"/>
    <w:rsid w:val="00A6700B"/>
    <w:rsid w:val="00A67474"/>
    <w:rsid w:val="00A70102"/>
    <w:rsid w:val="00A7084B"/>
    <w:rsid w:val="00A70FA2"/>
    <w:rsid w:val="00A717FC"/>
    <w:rsid w:val="00A71FFA"/>
    <w:rsid w:val="00A72855"/>
    <w:rsid w:val="00A728D5"/>
    <w:rsid w:val="00A72F70"/>
    <w:rsid w:val="00A7493A"/>
    <w:rsid w:val="00A74948"/>
    <w:rsid w:val="00A756BF"/>
    <w:rsid w:val="00A75737"/>
    <w:rsid w:val="00A7574A"/>
    <w:rsid w:val="00A757E0"/>
    <w:rsid w:val="00A76CDC"/>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6EE2"/>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2C69"/>
    <w:rsid w:val="00AC314A"/>
    <w:rsid w:val="00AC409A"/>
    <w:rsid w:val="00AC45B2"/>
    <w:rsid w:val="00AC4A2B"/>
    <w:rsid w:val="00AC4A5A"/>
    <w:rsid w:val="00AC6051"/>
    <w:rsid w:val="00AC6265"/>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144"/>
    <w:rsid w:val="00AD74CC"/>
    <w:rsid w:val="00AD7E53"/>
    <w:rsid w:val="00AE0A3C"/>
    <w:rsid w:val="00AE156B"/>
    <w:rsid w:val="00AE1B4D"/>
    <w:rsid w:val="00AE1FB6"/>
    <w:rsid w:val="00AE3BBD"/>
    <w:rsid w:val="00AE3C1C"/>
    <w:rsid w:val="00AE49C3"/>
    <w:rsid w:val="00AE4C2D"/>
    <w:rsid w:val="00AE50D3"/>
    <w:rsid w:val="00AE5C7A"/>
    <w:rsid w:val="00AE5CC7"/>
    <w:rsid w:val="00AE6FC6"/>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5BCF"/>
    <w:rsid w:val="00B06A66"/>
    <w:rsid w:val="00B07A58"/>
    <w:rsid w:val="00B10221"/>
    <w:rsid w:val="00B117F2"/>
    <w:rsid w:val="00B11ACC"/>
    <w:rsid w:val="00B12089"/>
    <w:rsid w:val="00B12FE7"/>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17AF"/>
    <w:rsid w:val="00B21F0A"/>
    <w:rsid w:val="00B25AD2"/>
    <w:rsid w:val="00B26B68"/>
    <w:rsid w:val="00B27524"/>
    <w:rsid w:val="00B30613"/>
    <w:rsid w:val="00B31002"/>
    <w:rsid w:val="00B311BF"/>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331"/>
    <w:rsid w:val="00B53747"/>
    <w:rsid w:val="00B537F2"/>
    <w:rsid w:val="00B538B5"/>
    <w:rsid w:val="00B539AC"/>
    <w:rsid w:val="00B53E13"/>
    <w:rsid w:val="00B540F2"/>
    <w:rsid w:val="00B54340"/>
    <w:rsid w:val="00B54EDD"/>
    <w:rsid w:val="00B5503C"/>
    <w:rsid w:val="00B55576"/>
    <w:rsid w:val="00B558FB"/>
    <w:rsid w:val="00B565BE"/>
    <w:rsid w:val="00B567F4"/>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483"/>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EB8"/>
    <w:rsid w:val="00B83BCD"/>
    <w:rsid w:val="00B84CEA"/>
    <w:rsid w:val="00B84D6E"/>
    <w:rsid w:val="00B85741"/>
    <w:rsid w:val="00B85A58"/>
    <w:rsid w:val="00B85C01"/>
    <w:rsid w:val="00B86A12"/>
    <w:rsid w:val="00B86CA7"/>
    <w:rsid w:val="00B86DAD"/>
    <w:rsid w:val="00B87133"/>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59B6"/>
    <w:rsid w:val="00BA60CC"/>
    <w:rsid w:val="00BA7A89"/>
    <w:rsid w:val="00BA7A9E"/>
    <w:rsid w:val="00BB03C8"/>
    <w:rsid w:val="00BB0E3F"/>
    <w:rsid w:val="00BB1382"/>
    <w:rsid w:val="00BB16A0"/>
    <w:rsid w:val="00BB1C9F"/>
    <w:rsid w:val="00BB1D0A"/>
    <w:rsid w:val="00BB263C"/>
    <w:rsid w:val="00BB28CC"/>
    <w:rsid w:val="00BB2A2E"/>
    <w:rsid w:val="00BB5DBF"/>
    <w:rsid w:val="00BB643D"/>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858"/>
    <w:rsid w:val="00BD4874"/>
    <w:rsid w:val="00BD49AA"/>
    <w:rsid w:val="00BD523C"/>
    <w:rsid w:val="00BD6025"/>
    <w:rsid w:val="00BD6071"/>
    <w:rsid w:val="00BD651F"/>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195"/>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F80"/>
    <w:rsid w:val="00C26605"/>
    <w:rsid w:val="00C26CC3"/>
    <w:rsid w:val="00C274D6"/>
    <w:rsid w:val="00C27B94"/>
    <w:rsid w:val="00C27E85"/>
    <w:rsid w:val="00C30997"/>
    <w:rsid w:val="00C30E52"/>
    <w:rsid w:val="00C32177"/>
    <w:rsid w:val="00C32B02"/>
    <w:rsid w:val="00C33773"/>
    <w:rsid w:val="00C3431E"/>
    <w:rsid w:val="00C343C6"/>
    <w:rsid w:val="00C3457A"/>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4556"/>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BD"/>
    <w:rsid w:val="00C5521E"/>
    <w:rsid w:val="00C5535C"/>
    <w:rsid w:val="00C555CD"/>
    <w:rsid w:val="00C556B0"/>
    <w:rsid w:val="00C56677"/>
    <w:rsid w:val="00C56722"/>
    <w:rsid w:val="00C57A0B"/>
    <w:rsid w:val="00C57F3D"/>
    <w:rsid w:val="00C57F7A"/>
    <w:rsid w:val="00C6071B"/>
    <w:rsid w:val="00C6081F"/>
    <w:rsid w:val="00C60C95"/>
    <w:rsid w:val="00C60FA5"/>
    <w:rsid w:val="00C615C9"/>
    <w:rsid w:val="00C62671"/>
    <w:rsid w:val="00C63265"/>
    <w:rsid w:val="00C638E4"/>
    <w:rsid w:val="00C646C5"/>
    <w:rsid w:val="00C649D9"/>
    <w:rsid w:val="00C6540C"/>
    <w:rsid w:val="00C66A53"/>
    <w:rsid w:val="00C70200"/>
    <w:rsid w:val="00C70C0E"/>
    <w:rsid w:val="00C7274C"/>
    <w:rsid w:val="00C728E3"/>
    <w:rsid w:val="00C72CCD"/>
    <w:rsid w:val="00C73A4D"/>
    <w:rsid w:val="00C746A6"/>
    <w:rsid w:val="00C74B43"/>
    <w:rsid w:val="00C757F3"/>
    <w:rsid w:val="00C764B1"/>
    <w:rsid w:val="00C770D3"/>
    <w:rsid w:val="00C77DEE"/>
    <w:rsid w:val="00C80B02"/>
    <w:rsid w:val="00C80E4A"/>
    <w:rsid w:val="00C81E53"/>
    <w:rsid w:val="00C82E5C"/>
    <w:rsid w:val="00C838D8"/>
    <w:rsid w:val="00C846C0"/>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0E93"/>
    <w:rsid w:val="00CB19B8"/>
    <w:rsid w:val="00CB2D43"/>
    <w:rsid w:val="00CB31DA"/>
    <w:rsid w:val="00CB32B6"/>
    <w:rsid w:val="00CB3694"/>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8EA"/>
    <w:rsid w:val="00CC7EB4"/>
    <w:rsid w:val="00CD0989"/>
    <w:rsid w:val="00CD224A"/>
    <w:rsid w:val="00CD2702"/>
    <w:rsid w:val="00CD296F"/>
    <w:rsid w:val="00CD2CF7"/>
    <w:rsid w:val="00CD3544"/>
    <w:rsid w:val="00CD3DA4"/>
    <w:rsid w:val="00CD42F1"/>
    <w:rsid w:val="00CD564C"/>
    <w:rsid w:val="00CD63B9"/>
    <w:rsid w:val="00CE1332"/>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E77E3"/>
    <w:rsid w:val="00CF026F"/>
    <w:rsid w:val="00CF0726"/>
    <w:rsid w:val="00CF0D6C"/>
    <w:rsid w:val="00CF2210"/>
    <w:rsid w:val="00CF265F"/>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6778"/>
    <w:rsid w:val="00D07060"/>
    <w:rsid w:val="00D070F3"/>
    <w:rsid w:val="00D075BE"/>
    <w:rsid w:val="00D077D1"/>
    <w:rsid w:val="00D10816"/>
    <w:rsid w:val="00D10EF4"/>
    <w:rsid w:val="00D11164"/>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5BBE"/>
    <w:rsid w:val="00D260D2"/>
    <w:rsid w:val="00D2631E"/>
    <w:rsid w:val="00D26AAF"/>
    <w:rsid w:val="00D26B42"/>
    <w:rsid w:val="00D26EA2"/>
    <w:rsid w:val="00D276CD"/>
    <w:rsid w:val="00D27D98"/>
    <w:rsid w:val="00D31361"/>
    <w:rsid w:val="00D313B9"/>
    <w:rsid w:val="00D317B2"/>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D4D"/>
    <w:rsid w:val="00D73FC1"/>
    <w:rsid w:val="00D741EC"/>
    <w:rsid w:val="00D75850"/>
    <w:rsid w:val="00D777A6"/>
    <w:rsid w:val="00D779C2"/>
    <w:rsid w:val="00D8005F"/>
    <w:rsid w:val="00D80BC6"/>
    <w:rsid w:val="00D810BD"/>
    <w:rsid w:val="00D810EB"/>
    <w:rsid w:val="00D82239"/>
    <w:rsid w:val="00D82D22"/>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61D"/>
    <w:rsid w:val="00D939C3"/>
    <w:rsid w:val="00D93DF0"/>
    <w:rsid w:val="00D94070"/>
    <w:rsid w:val="00D94158"/>
    <w:rsid w:val="00D9507B"/>
    <w:rsid w:val="00D955AF"/>
    <w:rsid w:val="00D95A9D"/>
    <w:rsid w:val="00D9725E"/>
    <w:rsid w:val="00D97462"/>
    <w:rsid w:val="00D97847"/>
    <w:rsid w:val="00D97A49"/>
    <w:rsid w:val="00DA0200"/>
    <w:rsid w:val="00DA0C4C"/>
    <w:rsid w:val="00DA0F74"/>
    <w:rsid w:val="00DA11B6"/>
    <w:rsid w:val="00DA1285"/>
    <w:rsid w:val="00DA2A2A"/>
    <w:rsid w:val="00DA3761"/>
    <w:rsid w:val="00DA43BD"/>
    <w:rsid w:val="00DA605A"/>
    <w:rsid w:val="00DA6697"/>
    <w:rsid w:val="00DA687D"/>
    <w:rsid w:val="00DA6B19"/>
    <w:rsid w:val="00DA6D84"/>
    <w:rsid w:val="00DA6EB2"/>
    <w:rsid w:val="00DA7737"/>
    <w:rsid w:val="00DA7843"/>
    <w:rsid w:val="00DA7A78"/>
    <w:rsid w:val="00DB0167"/>
    <w:rsid w:val="00DB1365"/>
    <w:rsid w:val="00DB28D6"/>
    <w:rsid w:val="00DB292B"/>
    <w:rsid w:val="00DB2F9C"/>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607F"/>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4F1"/>
    <w:rsid w:val="00DF5B41"/>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3D06"/>
    <w:rsid w:val="00E14715"/>
    <w:rsid w:val="00E147C4"/>
    <w:rsid w:val="00E1482E"/>
    <w:rsid w:val="00E149BB"/>
    <w:rsid w:val="00E15FDC"/>
    <w:rsid w:val="00E16652"/>
    <w:rsid w:val="00E16BA6"/>
    <w:rsid w:val="00E17958"/>
    <w:rsid w:val="00E17FF0"/>
    <w:rsid w:val="00E21F69"/>
    <w:rsid w:val="00E221A5"/>
    <w:rsid w:val="00E22C0E"/>
    <w:rsid w:val="00E23275"/>
    <w:rsid w:val="00E24BF4"/>
    <w:rsid w:val="00E24DF7"/>
    <w:rsid w:val="00E25891"/>
    <w:rsid w:val="00E26C89"/>
    <w:rsid w:val="00E26F08"/>
    <w:rsid w:val="00E270D9"/>
    <w:rsid w:val="00E2777F"/>
    <w:rsid w:val="00E27F65"/>
    <w:rsid w:val="00E3054A"/>
    <w:rsid w:val="00E30695"/>
    <w:rsid w:val="00E3089B"/>
    <w:rsid w:val="00E30BB3"/>
    <w:rsid w:val="00E30F33"/>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444"/>
    <w:rsid w:val="00E438A7"/>
    <w:rsid w:val="00E43D13"/>
    <w:rsid w:val="00E44074"/>
    <w:rsid w:val="00E4465D"/>
    <w:rsid w:val="00E44FBA"/>
    <w:rsid w:val="00E45CAF"/>
    <w:rsid w:val="00E4699C"/>
    <w:rsid w:val="00E4702E"/>
    <w:rsid w:val="00E470C6"/>
    <w:rsid w:val="00E47F32"/>
    <w:rsid w:val="00E505FD"/>
    <w:rsid w:val="00E52294"/>
    <w:rsid w:val="00E528C0"/>
    <w:rsid w:val="00E53362"/>
    <w:rsid w:val="00E546CB"/>
    <w:rsid w:val="00E5551F"/>
    <w:rsid w:val="00E5576D"/>
    <w:rsid w:val="00E56704"/>
    <w:rsid w:val="00E56843"/>
    <w:rsid w:val="00E56A5C"/>
    <w:rsid w:val="00E56DB2"/>
    <w:rsid w:val="00E570E7"/>
    <w:rsid w:val="00E609FF"/>
    <w:rsid w:val="00E60E10"/>
    <w:rsid w:val="00E61481"/>
    <w:rsid w:val="00E61C19"/>
    <w:rsid w:val="00E62829"/>
    <w:rsid w:val="00E62D83"/>
    <w:rsid w:val="00E637E0"/>
    <w:rsid w:val="00E63EBB"/>
    <w:rsid w:val="00E6450C"/>
    <w:rsid w:val="00E66869"/>
    <w:rsid w:val="00E672CC"/>
    <w:rsid w:val="00E678C6"/>
    <w:rsid w:val="00E678C9"/>
    <w:rsid w:val="00E709E7"/>
    <w:rsid w:val="00E70B40"/>
    <w:rsid w:val="00E70C4E"/>
    <w:rsid w:val="00E7139A"/>
    <w:rsid w:val="00E7152E"/>
    <w:rsid w:val="00E71CFE"/>
    <w:rsid w:val="00E72375"/>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54FE"/>
    <w:rsid w:val="00E87060"/>
    <w:rsid w:val="00E870CE"/>
    <w:rsid w:val="00E874FB"/>
    <w:rsid w:val="00E90087"/>
    <w:rsid w:val="00E90528"/>
    <w:rsid w:val="00E90783"/>
    <w:rsid w:val="00E90AD6"/>
    <w:rsid w:val="00E90DF4"/>
    <w:rsid w:val="00E91AAE"/>
    <w:rsid w:val="00E91B84"/>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5A07"/>
    <w:rsid w:val="00EE6B8C"/>
    <w:rsid w:val="00EE76FC"/>
    <w:rsid w:val="00EF00D4"/>
    <w:rsid w:val="00EF0F28"/>
    <w:rsid w:val="00EF12DD"/>
    <w:rsid w:val="00EF1EC5"/>
    <w:rsid w:val="00EF2463"/>
    <w:rsid w:val="00EF35EF"/>
    <w:rsid w:val="00EF38AD"/>
    <w:rsid w:val="00EF3A0B"/>
    <w:rsid w:val="00EF3D5F"/>
    <w:rsid w:val="00EF484F"/>
    <w:rsid w:val="00EF4BFC"/>
    <w:rsid w:val="00EF5E3B"/>
    <w:rsid w:val="00EF5E4A"/>
    <w:rsid w:val="00EF6A0E"/>
    <w:rsid w:val="00EF6A20"/>
    <w:rsid w:val="00EF7B12"/>
    <w:rsid w:val="00F000C6"/>
    <w:rsid w:val="00F002C1"/>
    <w:rsid w:val="00F0042D"/>
    <w:rsid w:val="00F01317"/>
    <w:rsid w:val="00F01F0B"/>
    <w:rsid w:val="00F02339"/>
    <w:rsid w:val="00F02C8C"/>
    <w:rsid w:val="00F02FC3"/>
    <w:rsid w:val="00F039D1"/>
    <w:rsid w:val="00F04F8D"/>
    <w:rsid w:val="00F05977"/>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203"/>
    <w:rsid w:val="00F34105"/>
    <w:rsid w:val="00F342D6"/>
    <w:rsid w:val="00F3565A"/>
    <w:rsid w:val="00F35B86"/>
    <w:rsid w:val="00F35F26"/>
    <w:rsid w:val="00F36CF5"/>
    <w:rsid w:val="00F370E7"/>
    <w:rsid w:val="00F37132"/>
    <w:rsid w:val="00F37B1C"/>
    <w:rsid w:val="00F37FB2"/>
    <w:rsid w:val="00F403C2"/>
    <w:rsid w:val="00F40C17"/>
    <w:rsid w:val="00F412F3"/>
    <w:rsid w:val="00F41D95"/>
    <w:rsid w:val="00F42695"/>
    <w:rsid w:val="00F43E89"/>
    <w:rsid w:val="00F446FE"/>
    <w:rsid w:val="00F448FF"/>
    <w:rsid w:val="00F45287"/>
    <w:rsid w:val="00F45A87"/>
    <w:rsid w:val="00F45E44"/>
    <w:rsid w:val="00F45E56"/>
    <w:rsid w:val="00F46241"/>
    <w:rsid w:val="00F52094"/>
    <w:rsid w:val="00F5225C"/>
    <w:rsid w:val="00F52626"/>
    <w:rsid w:val="00F533B8"/>
    <w:rsid w:val="00F5354C"/>
    <w:rsid w:val="00F53709"/>
    <w:rsid w:val="00F537C5"/>
    <w:rsid w:val="00F5550D"/>
    <w:rsid w:val="00F55E05"/>
    <w:rsid w:val="00F55FE7"/>
    <w:rsid w:val="00F562DE"/>
    <w:rsid w:val="00F56E8B"/>
    <w:rsid w:val="00F57EAA"/>
    <w:rsid w:val="00F60A03"/>
    <w:rsid w:val="00F60B85"/>
    <w:rsid w:val="00F60EA5"/>
    <w:rsid w:val="00F6117C"/>
    <w:rsid w:val="00F6186A"/>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591"/>
    <w:rsid w:val="00FA7642"/>
    <w:rsid w:val="00FB00C4"/>
    <w:rsid w:val="00FB03AD"/>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4241"/>
    <w:rsid w:val="00FC4DCE"/>
    <w:rsid w:val="00FC513F"/>
    <w:rsid w:val="00FC535F"/>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F0"/>
    <w:rsid w:val="00FE1BE7"/>
    <w:rsid w:val="00FE1EFE"/>
    <w:rsid w:val="00FE2AA8"/>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BE1"/>
  </w:style>
  <w:style w:type="paragraph" w:styleId="Heading1">
    <w:name w:val="heading 1"/>
    <w:basedOn w:val="Normal"/>
    <w:next w:val="Normal"/>
    <w:link w:val="Heading1Char"/>
    <w:uiPriority w:val="9"/>
    <w:qFormat/>
    <w:rsid w:val="00901B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95A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BE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BE1"/>
    <w:pPr>
      <w:ind w:left="720"/>
      <w:contextualSpacing/>
    </w:pPr>
  </w:style>
  <w:style w:type="character" w:styleId="Hyperlink">
    <w:name w:val="Hyperlink"/>
    <w:basedOn w:val="DefaultParagraphFont"/>
    <w:uiPriority w:val="99"/>
    <w:unhideWhenUsed/>
    <w:rsid w:val="00901BE1"/>
    <w:rPr>
      <w:color w:val="0000FF"/>
      <w:u w:val="single"/>
    </w:rPr>
  </w:style>
  <w:style w:type="character" w:styleId="Strong">
    <w:name w:val="Strong"/>
    <w:basedOn w:val="DefaultParagraphFont"/>
    <w:uiPriority w:val="22"/>
    <w:qFormat/>
    <w:rsid w:val="00901BE1"/>
    <w:rPr>
      <w:b/>
      <w:bCs/>
    </w:rPr>
  </w:style>
  <w:style w:type="paragraph" w:customStyle="1" w:styleId="text2">
    <w:name w:val="text2"/>
    <w:basedOn w:val="Normal"/>
    <w:rsid w:val="00901BE1"/>
    <w:pPr>
      <w:jc w:val="left"/>
    </w:pPr>
    <w:rPr>
      <w:rFonts w:ascii="Times New Roman" w:eastAsia="Times New Roman" w:hAnsi="Times New Roman" w:cs="Times New Roman"/>
      <w:sz w:val="24"/>
      <w:szCs w:val="24"/>
    </w:rPr>
  </w:style>
  <w:style w:type="character" w:customStyle="1" w:styleId="text">
    <w:name w:val="text"/>
    <w:basedOn w:val="DefaultParagraphFont"/>
    <w:rsid w:val="00901BE1"/>
  </w:style>
  <w:style w:type="character" w:customStyle="1" w:styleId="small-caps">
    <w:name w:val="small-caps"/>
    <w:basedOn w:val="DefaultParagraphFont"/>
    <w:rsid w:val="00901BE1"/>
  </w:style>
  <w:style w:type="paragraph" w:styleId="NormalWeb">
    <w:name w:val="Normal (Web)"/>
    <w:basedOn w:val="Normal"/>
    <w:uiPriority w:val="99"/>
    <w:unhideWhenUsed/>
    <w:rsid w:val="00901BE1"/>
    <w:pPr>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901BE1"/>
    <w:rPr>
      <w:i/>
      <w:iCs/>
    </w:rPr>
  </w:style>
  <w:style w:type="character" w:customStyle="1" w:styleId="passage-display-bcv">
    <w:name w:val="passage-display-bcv"/>
    <w:basedOn w:val="DefaultParagraphFont"/>
    <w:rsid w:val="00901BE1"/>
  </w:style>
  <w:style w:type="character" w:customStyle="1" w:styleId="passage-display-version">
    <w:name w:val="passage-display-version"/>
    <w:basedOn w:val="DefaultParagraphFont"/>
    <w:rsid w:val="00901BE1"/>
  </w:style>
  <w:style w:type="character" w:customStyle="1" w:styleId="indent-1-breaks">
    <w:name w:val="indent-1-breaks"/>
    <w:basedOn w:val="DefaultParagraphFont"/>
    <w:rsid w:val="00901BE1"/>
  </w:style>
  <w:style w:type="character" w:customStyle="1" w:styleId="note2">
    <w:name w:val="note2"/>
    <w:basedOn w:val="DefaultParagraphFont"/>
    <w:rsid w:val="00901BE1"/>
    <w:rPr>
      <w:b w:val="0"/>
      <w:bCs w:val="0"/>
      <w:color w:val="444444"/>
      <w:sz w:val="19"/>
      <w:szCs w:val="19"/>
    </w:rPr>
  </w:style>
  <w:style w:type="character" w:customStyle="1" w:styleId="crossverse">
    <w:name w:val="crossverse"/>
    <w:basedOn w:val="DefaultParagraphFont"/>
    <w:rsid w:val="00901BE1"/>
  </w:style>
  <w:style w:type="character" w:customStyle="1" w:styleId="woj">
    <w:name w:val="woj"/>
    <w:basedOn w:val="DefaultParagraphFont"/>
    <w:rsid w:val="00901BE1"/>
  </w:style>
  <w:style w:type="paragraph" w:styleId="BalloonText">
    <w:name w:val="Balloon Text"/>
    <w:basedOn w:val="Normal"/>
    <w:link w:val="BalloonTextChar"/>
    <w:uiPriority w:val="99"/>
    <w:semiHidden/>
    <w:unhideWhenUsed/>
    <w:rsid w:val="00901BE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BE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255DD2"/>
    <w:pPr>
      <w:pBdr>
        <w:bottom w:val="single" w:sz="6" w:space="1" w:color="auto"/>
      </w:pBdr>
      <w:spacing w:before="0" w:beforeAutospacing="0" w:after="0" w:afterAutospacing="0"/>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55DD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55DD2"/>
    <w:pPr>
      <w:pBdr>
        <w:top w:val="single" w:sz="6" w:space="1" w:color="auto"/>
      </w:pBdr>
      <w:spacing w:before="0" w:beforeAutospacing="0" w:after="0" w:afterAutospacing="0"/>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55DD2"/>
    <w:rPr>
      <w:rFonts w:ascii="Arial" w:eastAsia="Times New Roman" w:hAnsi="Arial" w:cs="Arial"/>
      <w:vanish/>
      <w:sz w:val="16"/>
      <w:szCs w:val="16"/>
    </w:rPr>
  </w:style>
  <w:style w:type="character" w:customStyle="1" w:styleId="Heading3Char">
    <w:name w:val="Heading 3 Char"/>
    <w:basedOn w:val="DefaultParagraphFont"/>
    <w:link w:val="Heading3"/>
    <w:uiPriority w:val="9"/>
    <w:semiHidden/>
    <w:rsid w:val="00D95A9D"/>
    <w:rPr>
      <w:rFonts w:asciiTheme="majorHAnsi" w:eastAsiaTheme="majorEastAsia" w:hAnsiTheme="majorHAnsi" w:cstheme="majorBidi"/>
      <w:b/>
      <w:bCs/>
      <w:color w:val="4F81BD" w:themeColor="accent1"/>
    </w:rPr>
  </w:style>
  <w:style w:type="paragraph" w:customStyle="1" w:styleId="vote-buttons">
    <w:name w:val="vote-buttons"/>
    <w:basedOn w:val="Normal"/>
    <w:rsid w:val="00D95A9D"/>
    <w:pPr>
      <w:jc w:val="left"/>
    </w:pPr>
    <w:rPr>
      <w:rFonts w:ascii="Times New Roman" w:eastAsia="Times New Roman" w:hAnsi="Times New Roman" w:cs="Times New Roman"/>
      <w:sz w:val="24"/>
      <w:szCs w:val="24"/>
    </w:rPr>
  </w:style>
  <w:style w:type="character" w:customStyle="1" w:styleId="note1">
    <w:name w:val="note1"/>
    <w:basedOn w:val="DefaultParagraphFont"/>
    <w:rsid w:val="00D95A9D"/>
    <w:rPr>
      <w:b w:val="0"/>
      <w:bCs w:val="0"/>
      <w:color w:val="444444"/>
      <w:sz w:val="19"/>
      <w:szCs w:val="19"/>
    </w:rPr>
  </w:style>
  <w:style w:type="character" w:customStyle="1" w:styleId="sc">
    <w:name w:val="sc"/>
    <w:basedOn w:val="DefaultParagraphFont"/>
    <w:rsid w:val="002B2B34"/>
  </w:style>
  <w:style w:type="paragraph" w:styleId="Header">
    <w:name w:val="header"/>
    <w:basedOn w:val="Normal"/>
    <w:link w:val="HeaderChar"/>
    <w:uiPriority w:val="99"/>
    <w:unhideWhenUsed/>
    <w:rsid w:val="000E1563"/>
    <w:pPr>
      <w:tabs>
        <w:tab w:val="center" w:pos="4680"/>
        <w:tab w:val="right" w:pos="9360"/>
      </w:tabs>
      <w:spacing w:before="0" w:after="0"/>
    </w:pPr>
  </w:style>
  <w:style w:type="character" w:customStyle="1" w:styleId="HeaderChar">
    <w:name w:val="Header Char"/>
    <w:basedOn w:val="DefaultParagraphFont"/>
    <w:link w:val="Header"/>
    <w:uiPriority w:val="99"/>
    <w:rsid w:val="000E1563"/>
  </w:style>
  <w:style w:type="paragraph" w:styleId="Footer">
    <w:name w:val="footer"/>
    <w:basedOn w:val="Normal"/>
    <w:link w:val="FooterChar"/>
    <w:uiPriority w:val="99"/>
    <w:semiHidden/>
    <w:unhideWhenUsed/>
    <w:rsid w:val="000E1563"/>
    <w:pPr>
      <w:tabs>
        <w:tab w:val="center" w:pos="4680"/>
        <w:tab w:val="right" w:pos="9360"/>
      </w:tabs>
      <w:spacing w:before="0" w:after="0"/>
    </w:pPr>
  </w:style>
  <w:style w:type="character" w:customStyle="1" w:styleId="FooterChar">
    <w:name w:val="Footer Char"/>
    <w:basedOn w:val="DefaultParagraphFont"/>
    <w:link w:val="Footer"/>
    <w:uiPriority w:val="99"/>
    <w:semiHidden/>
    <w:rsid w:val="000E1563"/>
  </w:style>
  <w:style w:type="character" w:styleId="HTMLCite">
    <w:name w:val="HTML Cite"/>
    <w:basedOn w:val="DefaultParagraphFont"/>
    <w:uiPriority w:val="99"/>
    <w:semiHidden/>
    <w:unhideWhenUsed/>
    <w:rsid w:val="006F2D9E"/>
    <w:rPr>
      <w:i/>
      <w:iCs/>
    </w:rPr>
  </w:style>
  <w:style w:type="paragraph" w:customStyle="1" w:styleId="indent">
    <w:name w:val="indent"/>
    <w:basedOn w:val="Normal"/>
    <w:rsid w:val="003416F1"/>
    <w:pPr>
      <w:spacing w:before="0" w:beforeAutospacing="0" w:after="151" w:afterAutospacing="0"/>
      <w:ind w:left="201" w:hanging="201"/>
      <w:jc w:val="left"/>
    </w:pPr>
    <w:rPr>
      <w:rFonts w:ascii="Verdana" w:eastAsia="Times New Roman" w:hAnsi="Verdana" w:cs="Times New Roman"/>
      <w:color w:val="000000"/>
      <w:sz w:val="23"/>
      <w:szCs w:val="23"/>
    </w:rPr>
  </w:style>
</w:styles>
</file>

<file path=word/webSettings.xml><?xml version="1.0" encoding="utf-8"?>
<w:webSettings xmlns:r="http://schemas.openxmlformats.org/officeDocument/2006/relationships" xmlns:w="http://schemas.openxmlformats.org/wordprocessingml/2006/main">
  <w:divs>
    <w:div w:id="106581929">
      <w:bodyDiv w:val="1"/>
      <w:marLeft w:val="0"/>
      <w:marRight w:val="0"/>
      <w:marTop w:val="0"/>
      <w:marBottom w:val="0"/>
      <w:divBdr>
        <w:top w:val="none" w:sz="0" w:space="0" w:color="auto"/>
        <w:left w:val="none" w:sz="0" w:space="0" w:color="auto"/>
        <w:bottom w:val="none" w:sz="0" w:space="0" w:color="auto"/>
        <w:right w:val="none" w:sz="0" w:space="0" w:color="auto"/>
      </w:divBdr>
      <w:divsChild>
        <w:div w:id="2131777986">
          <w:marLeft w:val="2512"/>
          <w:marRight w:val="502"/>
          <w:marTop w:val="502"/>
          <w:marBottom w:val="502"/>
          <w:divBdr>
            <w:top w:val="none" w:sz="0" w:space="0" w:color="auto"/>
            <w:left w:val="none" w:sz="0" w:space="0" w:color="auto"/>
            <w:bottom w:val="none" w:sz="0" w:space="0" w:color="auto"/>
            <w:right w:val="none" w:sz="0" w:space="0" w:color="auto"/>
          </w:divBdr>
          <w:divsChild>
            <w:div w:id="1811819311">
              <w:marLeft w:val="-2512"/>
              <w:marRight w:val="0"/>
              <w:marTop w:val="0"/>
              <w:marBottom w:val="0"/>
              <w:divBdr>
                <w:top w:val="none" w:sz="0" w:space="0" w:color="auto"/>
                <w:left w:val="none" w:sz="0" w:space="0" w:color="auto"/>
                <w:bottom w:val="none" w:sz="0" w:space="0" w:color="auto"/>
                <w:right w:val="none" w:sz="0" w:space="0" w:color="auto"/>
              </w:divBdr>
            </w:div>
            <w:div w:id="965547309">
              <w:marLeft w:val="-2512"/>
              <w:marRight w:val="0"/>
              <w:marTop w:val="0"/>
              <w:marBottom w:val="0"/>
              <w:divBdr>
                <w:top w:val="none" w:sz="0" w:space="0" w:color="auto"/>
                <w:left w:val="none" w:sz="0" w:space="0" w:color="auto"/>
                <w:bottom w:val="none" w:sz="0" w:space="0" w:color="auto"/>
                <w:right w:val="none" w:sz="0" w:space="0" w:color="auto"/>
              </w:divBdr>
            </w:div>
          </w:divsChild>
        </w:div>
      </w:divsChild>
    </w:div>
    <w:div w:id="1120298960">
      <w:bodyDiv w:val="1"/>
      <w:marLeft w:val="0"/>
      <w:marRight w:val="0"/>
      <w:marTop w:val="0"/>
      <w:marBottom w:val="0"/>
      <w:divBdr>
        <w:top w:val="none" w:sz="0" w:space="0" w:color="auto"/>
        <w:left w:val="none" w:sz="0" w:space="0" w:color="auto"/>
        <w:bottom w:val="none" w:sz="0" w:space="0" w:color="auto"/>
        <w:right w:val="none" w:sz="0" w:space="0" w:color="auto"/>
      </w:divBdr>
      <w:divsChild>
        <w:div w:id="1359431213">
          <w:marLeft w:val="2512"/>
          <w:marRight w:val="502"/>
          <w:marTop w:val="502"/>
          <w:marBottom w:val="502"/>
          <w:divBdr>
            <w:top w:val="none" w:sz="0" w:space="0" w:color="auto"/>
            <w:left w:val="none" w:sz="0" w:space="0" w:color="auto"/>
            <w:bottom w:val="none" w:sz="0" w:space="0" w:color="auto"/>
            <w:right w:val="none" w:sz="0" w:space="0" w:color="auto"/>
          </w:divBdr>
          <w:divsChild>
            <w:div w:id="505439421">
              <w:marLeft w:val="-2512"/>
              <w:marRight w:val="0"/>
              <w:marTop w:val="0"/>
              <w:marBottom w:val="0"/>
              <w:divBdr>
                <w:top w:val="none" w:sz="0" w:space="0" w:color="auto"/>
                <w:left w:val="none" w:sz="0" w:space="0" w:color="auto"/>
                <w:bottom w:val="none" w:sz="0" w:space="0" w:color="auto"/>
                <w:right w:val="none" w:sz="0" w:space="0" w:color="auto"/>
              </w:divBdr>
            </w:div>
          </w:divsChild>
        </w:div>
      </w:divsChild>
    </w:div>
    <w:div w:id="1830709591">
      <w:bodyDiv w:val="1"/>
      <w:marLeft w:val="0"/>
      <w:marRight w:val="0"/>
      <w:marTop w:val="0"/>
      <w:marBottom w:val="0"/>
      <w:divBdr>
        <w:top w:val="none" w:sz="0" w:space="0" w:color="auto"/>
        <w:left w:val="none" w:sz="0" w:space="0" w:color="auto"/>
        <w:bottom w:val="none" w:sz="0" w:space="0" w:color="auto"/>
        <w:right w:val="none" w:sz="0" w:space="0" w:color="auto"/>
      </w:divBdr>
      <w:divsChild>
        <w:div w:id="1878153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egateway.com/bible?passage=Job%2038%3A7;&amp;version=ESV;" TargetMode="External"/><Relationship Id="rId18" Type="http://schemas.openxmlformats.org/officeDocument/2006/relationships/hyperlink" Target="http://www.biblegateway.com/passage/?search=Genesis+6%3A12&amp;version=9" TargetMode="External"/><Relationship Id="rId26" Type="http://schemas.openxmlformats.org/officeDocument/2006/relationships/hyperlink" Target="http://biblehub.com/leviticus/20-16.htm" TargetMode="External"/><Relationship Id="rId39" Type="http://schemas.openxmlformats.org/officeDocument/2006/relationships/hyperlink" Target="http://biblia.com/bible/esv/Genesis%206.5-7" TargetMode="External"/><Relationship Id="rId21" Type="http://schemas.openxmlformats.org/officeDocument/2006/relationships/image" Target="media/image2.gif"/><Relationship Id="rId34" Type="http://schemas.openxmlformats.org/officeDocument/2006/relationships/hyperlink" Target="http://biblehub.com/jude/1-7.htm" TargetMode="External"/><Relationship Id="rId42" Type="http://schemas.openxmlformats.org/officeDocument/2006/relationships/hyperlink" Target="http://biblia.com/bible/esv/Mark%2016.5" TargetMode="External"/><Relationship Id="rId47" Type="http://schemas.openxmlformats.org/officeDocument/2006/relationships/hyperlink" Target="http://beginningandend.com/wp-content/uploads/2012/08/Giant-Height-Scale-e1345305121615.jpg" TargetMode="External"/><Relationship Id="rId50" Type="http://schemas.openxmlformats.org/officeDocument/2006/relationships/hyperlink" Target="http://www.biblegateway.com/passage/?search=Genesis%207:6-7&amp;version=KJV" TargetMode="External"/><Relationship Id="rId55" Type="http://schemas.openxmlformats.org/officeDocument/2006/relationships/hyperlink" Target="http://biblia.com/bible/nkjv/Genesis%205.14" TargetMode="External"/><Relationship Id="rId63" Type="http://schemas.openxmlformats.org/officeDocument/2006/relationships/hyperlink" Target="http://biblia.com/bible/nkjv/Genesis%2011.12%E2%80%9313" TargetMode="External"/><Relationship Id="rId68" Type="http://schemas.openxmlformats.org/officeDocument/2006/relationships/hyperlink" Target="http://biblia.com/bible/nkjv/Genesis%2011.22%E2%80%9323" TargetMode="External"/><Relationship Id="rId76" Type="http://schemas.openxmlformats.org/officeDocument/2006/relationships/hyperlink" Target="http://www.google.com/url?sa=i&amp;rct=j&amp;q=&amp;esrc=s&amp;frm=1&amp;source=images&amp;cd=&amp;cad=rja&amp;uact=8&amp;ved=0CAcQjRw&amp;url=http://realhistoryww.com/world_history/ancient/Canaan_1a.htm&amp;ei=k-hcVIrTBIOqyATH0oLICg&amp;bvm=bv.79184187,d.aWw&amp;psig=AFQjCNGqIm1Dxrg3WT-x-4m6dA-NOxYc3Q&amp;ust=1415461322270449"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biblia.com/bible/nkjv/Genesis%2025.7" TargetMode="External"/><Relationship Id="rId2" Type="http://schemas.openxmlformats.org/officeDocument/2006/relationships/numbering" Target="numbering.xml"/><Relationship Id="rId16" Type="http://schemas.openxmlformats.org/officeDocument/2006/relationships/hyperlink" Target="https://answersingenesis.org/bible-characters/giants-in-the-old-testament/" TargetMode="External"/><Relationship Id="rId29" Type="http://schemas.openxmlformats.org/officeDocument/2006/relationships/hyperlink" Target="http://biblia.com/bible/esv/Genesis%206.1-4" TargetMode="External"/><Relationship Id="rId11" Type="http://schemas.openxmlformats.org/officeDocument/2006/relationships/hyperlink" Target="http://en.wikipedia.org/wiki/Elohim" TargetMode="External"/><Relationship Id="rId24" Type="http://schemas.openxmlformats.org/officeDocument/2006/relationships/hyperlink" Target="http://biblehub.com/exodus/22-19.htm" TargetMode="External"/><Relationship Id="rId32" Type="http://schemas.openxmlformats.org/officeDocument/2006/relationships/hyperlink" Target="http://biblia.com/bible/esv/Job%2038.7" TargetMode="External"/><Relationship Id="rId37" Type="http://schemas.openxmlformats.org/officeDocument/2006/relationships/hyperlink" Target="http://biblia.com/bible/esv/Matthew%2022.30" TargetMode="External"/><Relationship Id="rId40" Type="http://schemas.openxmlformats.org/officeDocument/2006/relationships/hyperlink" Target="http://biblia.com/bible/esv/Genesis%206.1-4" TargetMode="External"/><Relationship Id="rId45" Type="http://schemas.openxmlformats.org/officeDocument/2006/relationships/hyperlink" Target="http://beginningandend.com/wp-content/uploads/2012/08/DNA.jpg" TargetMode="External"/><Relationship Id="rId53" Type="http://schemas.openxmlformats.org/officeDocument/2006/relationships/hyperlink" Target="http://biblia.com/bible/nkjv/Genesis%205.8" TargetMode="External"/><Relationship Id="rId58" Type="http://schemas.openxmlformats.org/officeDocument/2006/relationships/hyperlink" Target="http://biblia.com/bible/nkjv/Genesis%205.23" TargetMode="External"/><Relationship Id="rId66" Type="http://schemas.openxmlformats.org/officeDocument/2006/relationships/hyperlink" Target="http://biblia.com/bible/nkjv/Genesis%2011.18%E2%80%9319" TargetMode="External"/><Relationship Id="rId74" Type="http://schemas.openxmlformats.org/officeDocument/2006/relationships/hyperlink" Target="http://www.google.com/url?sa=i&amp;rct=j&amp;q=&amp;esrc=s&amp;frm=1&amp;source=images&amp;cd=&amp;cad=rja&amp;uact=8&amp;ved=0CAcQjRw&amp;url=http://www.goldposters.com/item-4239994/ancient-phoenician-or-canaanite-deity-baal-holding-an-infant.html&amp;ei=fOhcVIfjJ4GhyATRkYKwDw&amp;bvm=bv.79184187,d.aWw&amp;psig=AFQjCNGqIm1Dxrg3WT-x-4m6dA-NOxYc3Q&amp;ust=1415461322270449"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biblia.com/bible/nkjv/Genesis%209.29" TargetMode="External"/><Relationship Id="rId82" Type="http://schemas.openxmlformats.org/officeDocument/2006/relationships/header" Target="header3.xml"/><Relationship Id="rId19" Type="http://schemas.openxmlformats.org/officeDocument/2006/relationships/hyperlink" Target="http://www.biblegateway.com/passage/?search=es+4%3A15%2C+22%2C+5%3A1&amp;version=9" TargetMode="External"/><Relationship Id="rId4" Type="http://schemas.openxmlformats.org/officeDocument/2006/relationships/settings" Target="settings.xml"/><Relationship Id="rId9" Type="http://schemas.openxmlformats.org/officeDocument/2006/relationships/hyperlink" Target="http://www.kingjamesbibleonline.org/Isaiah-28-10/" TargetMode="External"/><Relationship Id="rId14" Type="http://schemas.openxmlformats.org/officeDocument/2006/relationships/hyperlink" Target="http://en.wikipedia.org/wiki/Elohim" TargetMode="External"/><Relationship Id="rId22" Type="http://schemas.openxmlformats.org/officeDocument/2006/relationships/image" Target="media/image3.jpeg"/><Relationship Id="rId27" Type="http://schemas.openxmlformats.org/officeDocument/2006/relationships/hyperlink" Target="http://biblehub.com/deuteronomy/27-21.htm" TargetMode="External"/><Relationship Id="rId30" Type="http://schemas.openxmlformats.org/officeDocument/2006/relationships/hyperlink" Target="http://biblia.com/bible/esv/Job%201.6" TargetMode="External"/><Relationship Id="rId35" Type="http://schemas.openxmlformats.org/officeDocument/2006/relationships/hyperlink" Target="http://www.biblegateway.com/passage/?search=Job%204:13-18&amp;version=KJV" TargetMode="External"/><Relationship Id="rId43" Type="http://schemas.openxmlformats.org/officeDocument/2006/relationships/hyperlink" Target="http://biblia.com/bible/esv/Genesis%2019.1-5" TargetMode="External"/><Relationship Id="rId48" Type="http://schemas.openxmlformats.org/officeDocument/2006/relationships/image" Target="media/image5.jpeg"/><Relationship Id="rId56" Type="http://schemas.openxmlformats.org/officeDocument/2006/relationships/hyperlink" Target="http://biblia.com/bible/nkjv/Genesis%205.17" TargetMode="External"/><Relationship Id="rId64" Type="http://schemas.openxmlformats.org/officeDocument/2006/relationships/hyperlink" Target="http://biblia.com/bible/nkjv/Genesis%2011.14%E2%80%9315" TargetMode="External"/><Relationship Id="rId69" Type="http://schemas.openxmlformats.org/officeDocument/2006/relationships/hyperlink" Target="http://biblia.com/bible/nkjv/Genesis%2011.24%E2%80%9325" TargetMode="External"/><Relationship Id="rId77" Type="http://schemas.openxmlformats.org/officeDocument/2006/relationships/image" Target="media/image8.jpeg"/><Relationship Id="rId8" Type="http://schemas.openxmlformats.org/officeDocument/2006/relationships/hyperlink" Target="http://www.kingjamesbibleonline.org/Isaiah-28-9/" TargetMode="External"/><Relationship Id="rId51" Type="http://schemas.openxmlformats.org/officeDocument/2006/relationships/hyperlink" Target="http://carm.org/what-are-nephilim" TargetMode="External"/><Relationship Id="rId72" Type="http://schemas.openxmlformats.org/officeDocument/2006/relationships/hyperlink" Target="http://biblia.com/bible/nkjv/Psalm%2090.10"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biblegateway.com/bible?passage=Job%201%3A6;&amp;version=ESV;" TargetMode="External"/><Relationship Id="rId17" Type="http://schemas.openxmlformats.org/officeDocument/2006/relationships/image" Target="media/image1.jpeg"/><Relationship Id="rId25" Type="http://schemas.openxmlformats.org/officeDocument/2006/relationships/hyperlink" Target="http://biblehub.com/leviticus/20-15.htm" TargetMode="External"/><Relationship Id="rId33" Type="http://schemas.openxmlformats.org/officeDocument/2006/relationships/hyperlink" Target="http://biblehub.com/jude/1-6.htm" TargetMode="External"/><Relationship Id="rId38" Type="http://schemas.openxmlformats.org/officeDocument/2006/relationships/hyperlink" Target="http://biblia.com/bible/esv/Genesis%206.5-7" TargetMode="External"/><Relationship Id="rId46" Type="http://schemas.openxmlformats.org/officeDocument/2006/relationships/image" Target="media/image4.jpeg"/><Relationship Id="rId59" Type="http://schemas.openxmlformats.org/officeDocument/2006/relationships/hyperlink" Target="http://biblia.com/bible/nkjv/Genesis%205.27" TargetMode="External"/><Relationship Id="rId67" Type="http://schemas.openxmlformats.org/officeDocument/2006/relationships/hyperlink" Target="http://biblia.com/bible/nkjv/Genesis%2011.20%E2%80%9321" TargetMode="External"/><Relationship Id="rId20" Type="http://schemas.openxmlformats.org/officeDocument/2006/relationships/hyperlink" Target="http://biblia.com/bible/esv/1%20Samuel%205.2" TargetMode="External"/><Relationship Id="rId41" Type="http://schemas.openxmlformats.org/officeDocument/2006/relationships/hyperlink" Target="http://biblia.com/bible/esv/Hebrews%201.14" TargetMode="External"/><Relationship Id="rId54" Type="http://schemas.openxmlformats.org/officeDocument/2006/relationships/hyperlink" Target="http://biblia.com/bible/nkjv/Genesis%205.11" TargetMode="External"/><Relationship Id="rId62" Type="http://schemas.openxmlformats.org/officeDocument/2006/relationships/hyperlink" Target="http://biblia.com/bible/nkjv/Genesis%2011.10%E2%80%9311" TargetMode="External"/><Relationship Id="rId70" Type="http://schemas.openxmlformats.org/officeDocument/2006/relationships/hyperlink" Target="http://biblia.com/bible/nkjv/Genesis%2011.32" TargetMode="External"/><Relationship Id="rId75" Type="http://schemas.openxmlformats.org/officeDocument/2006/relationships/image" Target="media/image7.jpeg"/><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iblegateway.com/bible?passage=Psalm%2029%3A1;&amp;version=ESV;" TargetMode="External"/><Relationship Id="rId23" Type="http://schemas.openxmlformats.org/officeDocument/2006/relationships/hyperlink" Target="http://www.biblegateway.com/passage/?search=Proverbs+30%3A14&amp;version=ESV" TargetMode="External"/><Relationship Id="rId28" Type="http://schemas.openxmlformats.org/officeDocument/2006/relationships/hyperlink" Target="http://en.wikipedia.org/wiki/Elohim" TargetMode="External"/><Relationship Id="rId36" Type="http://schemas.openxmlformats.org/officeDocument/2006/relationships/hyperlink" Target="http://biblia.com/bible/esv/Matthew%2022.30" TargetMode="External"/><Relationship Id="rId49" Type="http://schemas.openxmlformats.org/officeDocument/2006/relationships/hyperlink" Target="http://www.biblegateway.com/passage/?search=Leviticus%2022:21&amp;version=KJV" TargetMode="External"/><Relationship Id="rId57" Type="http://schemas.openxmlformats.org/officeDocument/2006/relationships/hyperlink" Target="http://biblia.com/bible/nkjv/Genesis%205.20" TargetMode="External"/><Relationship Id="rId10" Type="http://schemas.openxmlformats.org/officeDocument/2006/relationships/hyperlink" Target="http://www.biblegateway.com/bible?passage=Gen%206%3A2;&amp;version=ESV;" TargetMode="External"/><Relationship Id="rId31" Type="http://schemas.openxmlformats.org/officeDocument/2006/relationships/hyperlink" Target="http://biblia.com/bible/esv/Job%202.1" TargetMode="External"/><Relationship Id="rId44" Type="http://schemas.openxmlformats.org/officeDocument/2006/relationships/hyperlink" Target="http://biblia.com/bible/esv/Jude%206" TargetMode="External"/><Relationship Id="rId52" Type="http://schemas.openxmlformats.org/officeDocument/2006/relationships/hyperlink" Target="http://biblia.com/bible/nkjv/Genesis%205.4" TargetMode="External"/><Relationship Id="rId60" Type="http://schemas.openxmlformats.org/officeDocument/2006/relationships/hyperlink" Target="http://biblia.com/bible/nkjv/Genesis%205.31" TargetMode="External"/><Relationship Id="rId65" Type="http://schemas.openxmlformats.org/officeDocument/2006/relationships/hyperlink" Target="http://biblia.com/bible/nkjv/Genesis%2011.16%E2%80%9317" TargetMode="External"/><Relationship Id="rId73" Type="http://schemas.openxmlformats.org/officeDocument/2006/relationships/image" Target="media/image6.gif"/><Relationship Id="rId78" Type="http://schemas.openxmlformats.org/officeDocument/2006/relationships/header" Target="header1.xml"/><Relationship Id="rId8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BCBE9-E4A9-490E-A5EF-271CDE49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9633</Words>
  <Characters>54914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dcterms:created xsi:type="dcterms:W3CDTF">2014-11-04T14:00:00Z</dcterms:created>
  <dcterms:modified xsi:type="dcterms:W3CDTF">2014-11-07T18:16:00Z</dcterms:modified>
</cp:coreProperties>
</file>