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AE" w:rsidRPr="00150031" w:rsidRDefault="00150031" w:rsidP="00A91CC2">
      <w:pPr>
        <w:pStyle w:val="chapter-2"/>
        <w:pBdr>
          <w:top w:val="single" w:sz="4" w:space="1" w:color="auto"/>
          <w:left w:val="single" w:sz="4" w:space="4" w:color="auto"/>
          <w:bottom w:val="single" w:sz="4" w:space="1" w:color="auto"/>
          <w:right w:val="single" w:sz="4" w:space="4" w:color="auto"/>
        </w:pBdr>
      </w:pPr>
      <w:r>
        <w:rPr>
          <w:rFonts w:ascii="Tahoma" w:hAnsi="Tahoma" w:cs="Tahoma"/>
          <w:b/>
          <w:bCs/>
          <w:color w:val="000000"/>
          <w:sz w:val="20"/>
          <w:szCs w:val="20"/>
        </w:rPr>
        <w:t>Daniel 12:1-3, (KJV</w:t>
      </w:r>
      <w:r w:rsidR="00425EAE" w:rsidRPr="00425EAE">
        <w:rPr>
          <w:rFonts w:ascii="Tahoma" w:hAnsi="Tahoma" w:cs="Tahoma"/>
          <w:b/>
          <w:bCs/>
          <w:color w:val="000000"/>
          <w:sz w:val="20"/>
          <w:szCs w:val="20"/>
        </w:rPr>
        <w:t>),</w:t>
      </w:r>
      <w:r w:rsidR="00A91CC2">
        <w:rPr>
          <w:rFonts w:ascii="Tahoma" w:hAnsi="Tahoma" w:cs="Tahoma"/>
          <w:b/>
          <w:bCs/>
          <w:color w:val="000000"/>
          <w:sz w:val="20"/>
          <w:szCs w:val="20"/>
        </w:rPr>
        <w:t xml:space="preserve"> </w:t>
      </w:r>
      <w:r w:rsidR="00A91CC2" w:rsidRPr="00A91CC2">
        <w:rPr>
          <w:rFonts w:ascii="Tahoma" w:hAnsi="Tahoma" w:cs="Tahoma"/>
          <w:b/>
          <w:bCs/>
          <w:color w:val="000000"/>
          <w:sz w:val="16"/>
          <w:szCs w:val="16"/>
        </w:rPr>
        <w:t>EMPHASIS MINE,</w:t>
      </w:r>
      <w:r w:rsidR="00425EAE" w:rsidRPr="00425EAE">
        <w:rPr>
          <w:rFonts w:ascii="Tahoma" w:hAnsi="Tahoma" w:cs="Tahoma"/>
          <w:b/>
          <w:bCs/>
          <w:color w:val="000000"/>
          <w:sz w:val="20"/>
          <w:szCs w:val="20"/>
        </w:rPr>
        <w:t xml:space="preserve"> "</w:t>
      </w:r>
      <w:r>
        <w:rPr>
          <w:rStyle w:val="chapternum"/>
        </w:rPr>
        <w:t> </w:t>
      </w:r>
      <w:r>
        <w:rPr>
          <w:rStyle w:val="text"/>
        </w:rPr>
        <w:t>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r>
        <w:rPr>
          <w:rStyle w:val="text"/>
          <w:vertAlign w:val="superscript"/>
        </w:rPr>
        <w:t>2 </w:t>
      </w:r>
      <w:r>
        <w:rPr>
          <w:rStyle w:val="text"/>
        </w:rPr>
        <w:t>And many of them that sleep in the dust of the earth shall awake, some to everlasting life, and some to shame and everlasting contempt.</w:t>
      </w:r>
      <w:r>
        <w:rPr>
          <w:rStyle w:val="text"/>
          <w:vertAlign w:val="superscript"/>
        </w:rPr>
        <w:t>3 </w:t>
      </w:r>
      <w:r w:rsidRPr="00150031">
        <w:rPr>
          <w:rStyle w:val="text"/>
          <w:rFonts w:ascii="Bookman Old Style" w:hAnsi="Bookman Old Style"/>
          <w:b/>
        </w:rPr>
        <w:t>And they that be wise shall shine as the brightness of the firmament</w:t>
      </w:r>
      <w:r>
        <w:rPr>
          <w:rStyle w:val="text"/>
        </w:rPr>
        <w:t>; and they that turn many to righteousness as the stars forever and ever.”</w:t>
      </w:r>
    </w:p>
    <w:p w:rsidR="00425EAE" w:rsidRPr="00EA7F4C" w:rsidRDefault="00425EAE" w:rsidP="00425EAE">
      <w:pPr>
        <w:shd w:val="clear" w:color="auto" w:fill="FFFFFF"/>
        <w:spacing w:after="0" w:line="240" w:lineRule="auto"/>
        <w:jc w:val="center"/>
        <w:rPr>
          <w:rFonts w:ascii="Tahoma" w:eastAsia="Times New Roman" w:hAnsi="Tahoma" w:cs="Tahoma"/>
          <w:color w:val="000000"/>
          <w:sz w:val="20"/>
          <w:szCs w:val="20"/>
        </w:rPr>
      </w:pPr>
      <w:r w:rsidRPr="00EA7F4C">
        <w:rPr>
          <w:rFonts w:ascii="Tahoma" w:eastAsia="Times New Roman" w:hAnsi="Tahoma" w:cs="Tahoma"/>
          <w:color w:val="000000"/>
          <w:sz w:val="20"/>
          <w:szCs w:val="20"/>
        </w:rPr>
        <w:t xml:space="preserve">Many of Daniel's prophecies, written </w:t>
      </w:r>
      <w:r w:rsidR="00150031">
        <w:rPr>
          <w:rFonts w:ascii="Tahoma" w:eastAsia="Times New Roman" w:hAnsi="Tahoma" w:cs="Tahoma"/>
          <w:color w:val="000000"/>
          <w:sz w:val="20"/>
          <w:szCs w:val="20"/>
        </w:rPr>
        <w:t xml:space="preserve">600 hundred </w:t>
      </w:r>
      <w:r w:rsidRPr="00EA7F4C">
        <w:rPr>
          <w:rFonts w:ascii="Tahoma" w:eastAsia="Times New Roman" w:hAnsi="Tahoma" w:cs="Tahoma"/>
          <w:color w:val="000000"/>
          <w:sz w:val="20"/>
          <w:szCs w:val="20"/>
        </w:rPr>
        <w:t>years before Jesus, foretold of the coming Messiah, end of times, and the tribulation that the Earth would face. More often than not, he fatalistically reminded believers to "never lose sight of the mark," "keep their eyes on the prize," and "step up to the plate" for the cause of Christ. All idioms forsaken, Daniel warned that,</w:t>
      </w:r>
      <w:r w:rsidR="00150031">
        <w:rPr>
          <w:rFonts w:ascii="Tahoma" w:eastAsia="Times New Roman" w:hAnsi="Tahoma" w:cs="Tahoma"/>
          <w:color w:val="000000"/>
          <w:sz w:val="20"/>
          <w:szCs w:val="20"/>
        </w:rPr>
        <w:t xml:space="preserve"> “</w:t>
      </w:r>
      <w:r w:rsidR="00150031" w:rsidRPr="00150031">
        <w:rPr>
          <w:rStyle w:val="text"/>
          <w:rFonts w:ascii="Bookman Old Style" w:hAnsi="Bookman Old Style"/>
          <w:b/>
        </w:rPr>
        <w:t>And they that be wise shall shine as the brightness of the firmament</w:t>
      </w:r>
      <w:r w:rsidR="00150031">
        <w:rPr>
          <w:rStyle w:val="text"/>
          <w:rFonts w:ascii="Bookman Old Style" w:hAnsi="Bookman Old Style"/>
          <w:b/>
        </w:rPr>
        <w:t>.”</w:t>
      </w:r>
      <w:r w:rsidRPr="00EA7F4C">
        <w:rPr>
          <w:rFonts w:ascii="Tahoma" w:eastAsia="Times New Roman" w:hAnsi="Tahoma" w:cs="Tahoma"/>
          <w:color w:val="000000"/>
          <w:sz w:val="20"/>
          <w:szCs w:val="20"/>
        </w:rPr>
        <w:t xml:space="preserve"> </w:t>
      </w:r>
    </w:p>
    <w:p w:rsidR="00425EAE" w:rsidRPr="00CD1F59" w:rsidRDefault="00425EAE" w:rsidP="00425EAE">
      <w:pPr>
        <w:shd w:val="clear" w:color="auto" w:fill="FFFFFF"/>
        <w:spacing w:after="0" w:line="240" w:lineRule="auto"/>
        <w:jc w:val="center"/>
        <w:rPr>
          <w:rFonts w:ascii="Tahoma" w:eastAsia="Times New Roman" w:hAnsi="Tahoma" w:cs="Tahoma"/>
          <w:color w:val="000000"/>
          <w:sz w:val="28"/>
          <w:szCs w:val="28"/>
        </w:rPr>
      </w:pPr>
      <w:r w:rsidRPr="00CD1F59">
        <w:rPr>
          <w:rFonts w:ascii="Arial" w:eastAsia="Times New Roman" w:hAnsi="Arial" w:cs="Arial"/>
          <w:b/>
          <w:bCs/>
          <w:color w:val="000000"/>
          <w:sz w:val="28"/>
          <w:szCs w:val="28"/>
          <w:shd w:val="clear" w:color="auto" w:fill="FFFFFF"/>
        </w:rPr>
        <w:t>Can you spell "</w:t>
      </w:r>
      <w:r w:rsidR="00CD1F59" w:rsidRPr="00CD1F59">
        <w:rPr>
          <w:rFonts w:ascii="Arial" w:eastAsia="Times New Roman" w:hAnsi="Arial" w:cs="Arial"/>
          <w:b/>
          <w:bCs/>
          <w:color w:val="000000"/>
          <w:sz w:val="28"/>
          <w:szCs w:val="28"/>
          <w:shd w:val="clear" w:color="auto" w:fill="FFFFFF"/>
        </w:rPr>
        <w:t>DAZZLING</w:t>
      </w:r>
      <w:r w:rsidRPr="00CD1F59">
        <w:rPr>
          <w:rFonts w:ascii="Arial" w:eastAsia="Times New Roman" w:hAnsi="Arial" w:cs="Arial"/>
          <w:b/>
          <w:bCs/>
          <w:color w:val="000000"/>
          <w:sz w:val="28"/>
          <w:szCs w:val="28"/>
          <w:shd w:val="clear" w:color="auto" w:fill="FFFFFF"/>
        </w:rPr>
        <w:t xml:space="preserve">?!" </w:t>
      </w:r>
      <w:r w:rsidR="00EA7F4C">
        <w:rPr>
          <w:rFonts w:ascii="Arial" w:eastAsia="Times New Roman" w:hAnsi="Arial" w:cs="Arial"/>
          <w:b/>
          <w:bCs/>
          <w:noProof/>
          <w:color w:val="000000"/>
          <w:sz w:val="28"/>
          <w:szCs w:val="28"/>
          <w:shd w:val="clear" w:color="auto" w:fill="FFFFFF"/>
        </w:rPr>
        <w:t>How about “SPARKLING?!”</w:t>
      </w:r>
    </w:p>
    <w:p w:rsidR="00425EAE" w:rsidRPr="00A91CC2" w:rsidRDefault="00EA7F4C" w:rsidP="00425EAE">
      <w:pPr>
        <w:shd w:val="clear" w:color="auto" w:fill="FFFFFF"/>
        <w:spacing w:after="0" w:line="240" w:lineRule="auto"/>
        <w:jc w:val="center"/>
        <w:rPr>
          <w:rFonts w:ascii="Tahoma" w:eastAsia="Times New Roman" w:hAnsi="Tahoma" w:cs="Tahoma"/>
          <w:color w:val="000000"/>
          <w:sz w:val="20"/>
          <w:szCs w:val="20"/>
        </w:rPr>
      </w:pPr>
      <w:r w:rsidRPr="00A91CC2">
        <w:rPr>
          <w:rFonts w:ascii="Arial" w:eastAsia="Times New Roman" w:hAnsi="Arial" w:cs="Arial"/>
          <w:b/>
          <w:bCs/>
          <w:color w:val="000000"/>
          <w:sz w:val="20"/>
          <w:szCs w:val="20"/>
        </w:rPr>
        <w:t>And, to add some</w:t>
      </w:r>
      <w:r w:rsidR="007C1244" w:rsidRPr="00A91CC2">
        <w:rPr>
          <w:rFonts w:ascii="Arial" w:eastAsia="Times New Roman" w:hAnsi="Arial" w:cs="Arial"/>
          <w:b/>
          <w:bCs/>
          <w:color w:val="000000"/>
          <w:sz w:val="20"/>
          <w:szCs w:val="20"/>
        </w:rPr>
        <w:t xml:space="preserve"> eternal</w:t>
      </w:r>
      <w:r w:rsidRPr="00A91CC2">
        <w:rPr>
          <w:rFonts w:ascii="Arial" w:eastAsia="Times New Roman" w:hAnsi="Arial" w:cs="Arial"/>
          <w:b/>
          <w:bCs/>
          <w:color w:val="000000"/>
          <w:sz w:val="20"/>
          <w:szCs w:val="20"/>
        </w:rPr>
        <w:t xml:space="preserve"> “bling”--</w:t>
      </w:r>
    </w:p>
    <w:p w:rsidR="00425EAE" w:rsidRPr="00A91CC2" w:rsidRDefault="00425EAE" w:rsidP="00425EAE">
      <w:pPr>
        <w:shd w:val="clear" w:color="auto" w:fill="FFFFFF"/>
        <w:spacing w:after="0" w:line="240" w:lineRule="auto"/>
        <w:jc w:val="center"/>
        <w:rPr>
          <w:rFonts w:ascii="Tahoma" w:eastAsia="Times New Roman" w:hAnsi="Tahoma" w:cs="Tahoma"/>
          <w:color w:val="000000"/>
          <w:sz w:val="20"/>
          <w:szCs w:val="20"/>
        </w:rPr>
      </w:pPr>
      <w:r w:rsidRPr="00A91CC2">
        <w:rPr>
          <w:rFonts w:ascii="Tahoma" w:eastAsia="Times New Roman" w:hAnsi="Tahoma" w:cs="Tahoma"/>
          <w:b/>
          <w:bCs/>
          <w:color w:val="000000"/>
          <w:sz w:val="20"/>
          <w:szCs w:val="20"/>
          <w:shd w:val="clear" w:color="auto" w:fill="D8A3A4"/>
        </w:rPr>
        <w:t>"</w:t>
      </w:r>
      <w:r w:rsidR="00150031" w:rsidRPr="00A91CC2">
        <w:rPr>
          <w:rFonts w:ascii="Tahoma" w:eastAsia="Times New Roman" w:hAnsi="Tahoma" w:cs="Tahoma"/>
          <w:b/>
          <w:bCs/>
          <w:color w:val="000000"/>
          <w:sz w:val="20"/>
          <w:szCs w:val="20"/>
          <w:shd w:val="clear" w:color="auto" w:fill="D8A3A4"/>
        </w:rPr>
        <w:t>They that turn</w:t>
      </w:r>
      <w:r w:rsidRPr="00A91CC2">
        <w:rPr>
          <w:rFonts w:ascii="Tahoma" w:eastAsia="Times New Roman" w:hAnsi="Tahoma" w:cs="Tahoma"/>
          <w:b/>
          <w:bCs/>
          <w:color w:val="000000"/>
          <w:sz w:val="20"/>
          <w:szCs w:val="20"/>
          <w:shd w:val="clear" w:color="auto" w:fill="D8A3A4"/>
        </w:rPr>
        <w:t xml:space="preserve"> many to righteousness, (will shine) </w:t>
      </w:r>
      <w:r w:rsidR="00150031" w:rsidRPr="00A91CC2">
        <w:rPr>
          <w:rFonts w:ascii="Tahoma" w:eastAsia="Times New Roman" w:hAnsi="Tahoma" w:cs="Tahoma"/>
          <w:b/>
          <w:bCs/>
          <w:color w:val="000000"/>
          <w:sz w:val="20"/>
          <w:szCs w:val="20"/>
          <w:shd w:val="clear" w:color="auto" w:fill="D8A3A4"/>
        </w:rPr>
        <w:t>as</w:t>
      </w:r>
      <w:r w:rsidRPr="00A91CC2">
        <w:rPr>
          <w:rFonts w:ascii="Tahoma" w:eastAsia="Times New Roman" w:hAnsi="Tahoma" w:cs="Tahoma"/>
          <w:b/>
          <w:bCs/>
          <w:color w:val="000000"/>
          <w:sz w:val="20"/>
          <w:szCs w:val="20"/>
          <w:shd w:val="clear" w:color="auto" w:fill="D8A3A4"/>
        </w:rPr>
        <w:t xml:space="preserve"> the stars </w:t>
      </w:r>
      <w:r w:rsidR="00FD4AAD" w:rsidRPr="00A91CC2">
        <w:rPr>
          <w:rFonts w:ascii="Tahoma" w:eastAsia="Times New Roman" w:hAnsi="Tahoma" w:cs="Tahoma"/>
          <w:b/>
          <w:bCs/>
          <w:color w:val="000000"/>
          <w:sz w:val="20"/>
          <w:szCs w:val="20"/>
          <w:shd w:val="clear" w:color="auto" w:fill="D8A3A4"/>
        </w:rPr>
        <w:t>forever</w:t>
      </w:r>
      <w:r w:rsidRPr="00A91CC2">
        <w:rPr>
          <w:rFonts w:ascii="Tahoma" w:eastAsia="Times New Roman" w:hAnsi="Tahoma" w:cs="Tahoma"/>
          <w:b/>
          <w:bCs/>
          <w:color w:val="000000"/>
          <w:sz w:val="20"/>
          <w:szCs w:val="20"/>
          <w:shd w:val="clear" w:color="auto" w:fill="D8A3A4"/>
        </w:rPr>
        <w:t xml:space="preserve"> and ever."</w:t>
      </w:r>
    </w:p>
    <w:p w:rsidR="00425EAE" w:rsidRPr="00425EAE" w:rsidRDefault="00CD1F59" w:rsidP="00425EAE">
      <w:pPr>
        <w:shd w:val="clear" w:color="auto" w:fill="FFFFFF"/>
        <w:spacing w:after="0" w:line="240" w:lineRule="auto"/>
        <w:jc w:val="center"/>
        <w:rPr>
          <w:rFonts w:ascii="Tahoma" w:eastAsia="Times New Roman" w:hAnsi="Tahoma" w:cs="Tahoma"/>
          <w:color w:val="000000"/>
          <w:sz w:val="24"/>
          <w:szCs w:val="24"/>
        </w:rPr>
      </w:pPr>
      <w:r>
        <w:rPr>
          <w:rFonts w:ascii="Arial" w:eastAsia="Times New Roman" w:hAnsi="Arial" w:cs="Arial"/>
          <w:b/>
          <w:bCs/>
          <w:color w:val="000000"/>
        </w:rPr>
        <w:t>So, Daniel's i</w:t>
      </w:r>
      <w:r w:rsidR="00425EAE" w:rsidRPr="00CD1F59">
        <w:rPr>
          <w:rFonts w:ascii="Arial" w:eastAsia="Times New Roman" w:hAnsi="Arial" w:cs="Arial"/>
          <w:b/>
          <w:bCs/>
          <w:color w:val="000000"/>
        </w:rPr>
        <w:t>nstructions are simplistically crucial</w:t>
      </w:r>
      <w:r w:rsidR="00425EAE" w:rsidRPr="00425EAE">
        <w:rPr>
          <w:rFonts w:ascii="Arial" w:eastAsia="Times New Roman" w:hAnsi="Arial" w:cs="Arial"/>
          <w:b/>
          <w:bCs/>
          <w:color w:val="000000"/>
          <w:sz w:val="48"/>
          <w:szCs w:val="48"/>
        </w:rPr>
        <w:t>....</w:t>
      </w:r>
    </w:p>
    <w:p w:rsidR="00425EAE" w:rsidRPr="00425EAE" w:rsidRDefault="00425EAE" w:rsidP="00425EAE">
      <w:pPr>
        <w:shd w:val="clear" w:color="auto" w:fill="FFFFFF"/>
        <w:spacing w:after="0" w:line="240" w:lineRule="auto"/>
        <w:jc w:val="center"/>
        <w:rPr>
          <w:rFonts w:ascii="Tahoma" w:eastAsia="Times New Roman" w:hAnsi="Tahoma" w:cs="Tahoma"/>
          <w:color w:val="000000"/>
          <w:sz w:val="24"/>
          <w:szCs w:val="24"/>
        </w:rPr>
      </w:pPr>
      <w:r w:rsidRPr="00425EAE">
        <w:rPr>
          <w:rFonts w:ascii="Tahoma" w:eastAsia="Times New Roman" w:hAnsi="Tahoma" w:cs="Tahoma"/>
          <w:b/>
          <w:bCs/>
          <w:color w:val="000000"/>
          <w:sz w:val="36"/>
          <w:szCs w:val="36"/>
          <w:shd w:val="clear" w:color="auto" w:fill="C080FF"/>
        </w:rPr>
        <w:t>"Be wise..."</w:t>
      </w:r>
      <w:r w:rsidRPr="00425EAE">
        <w:rPr>
          <w:rFonts w:ascii="Tahoma" w:eastAsia="Times New Roman" w:hAnsi="Tahoma" w:cs="Tahoma"/>
          <w:b/>
          <w:bCs/>
          <w:color w:val="000000"/>
          <w:sz w:val="48"/>
          <w:szCs w:val="48"/>
          <w:shd w:val="clear" w:color="auto" w:fill="FFFFFF"/>
        </w:rPr>
        <w:t xml:space="preserve"> and </w:t>
      </w:r>
      <w:r w:rsidRPr="00425EAE">
        <w:rPr>
          <w:rFonts w:ascii="Tahoma" w:eastAsia="Times New Roman" w:hAnsi="Tahoma" w:cs="Tahoma"/>
          <w:b/>
          <w:bCs/>
          <w:color w:val="000000"/>
          <w:sz w:val="36"/>
          <w:szCs w:val="36"/>
          <w:shd w:val="clear" w:color="auto" w:fill="D8A3A4"/>
        </w:rPr>
        <w:t>"</w:t>
      </w:r>
      <w:r w:rsidR="00150031">
        <w:rPr>
          <w:rFonts w:ascii="Tahoma" w:eastAsia="Times New Roman" w:hAnsi="Tahoma" w:cs="Tahoma"/>
          <w:b/>
          <w:bCs/>
          <w:color w:val="000000"/>
          <w:sz w:val="36"/>
          <w:szCs w:val="36"/>
          <w:shd w:val="clear" w:color="auto" w:fill="D8A3A4"/>
        </w:rPr>
        <w:t>Turn</w:t>
      </w:r>
      <w:r w:rsidRPr="00425EAE">
        <w:rPr>
          <w:rFonts w:ascii="Tahoma" w:eastAsia="Times New Roman" w:hAnsi="Tahoma" w:cs="Tahoma"/>
          <w:b/>
          <w:bCs/>
          <w:color w:val="000000"/>
          <w:sz w:val="36"/>
          <w:szCs w:val="36"/>
          <w:shd w:val="clear" w:color="auto" w:fill="D8A3A4"/>
        </w:rPr>
        <w:t xml:space="preserve"> many to righteousness!"</w:t>
      </w:r>
      <w:r w:rsidRPr="00425EAE">
        <w:rPr>
          <w:rFonts w:ascii="Tahoma" w:eastAsia="Times New Roman" w:hAnsi="Tahoma" w:cs="Tahoma"/>
          <w:color w:val="000000"/>
          <w:sz w:val="36"/>
          <w:szCs w:val="36"/>
        </w:rPr>
        <w:t xml:space="preserve"> </w:t>
      </w:r>
    </w:p>
    <w:p w:rsidR="00425EAE" w:rsidRPr="00425EAE" w:rsidRDefault="00425EAE" w:rsidP="00425EAE">
      <w:pPr>
        <w:shd w:val="clear" w:color="auto" w:fill="FFFFFF"/>
        <w:spacing w:after="0" w:line="240" w:lineRule="auto"/>
        <w:rPr>
          <w:rFonts w:ascii="Times New Roman" w:eastAsia="Times New Roman" w:hAnsi="Times New Roman" w:cs="Times New Roman"/>
          <w:color w:val="000000"/>
          <w:sz w:val="24"/>
          <w:szCs w:val="24"/>
        </w:rPr>
      </w:pPr>
    </w:p>
    <w:p w:rsidR="00425EAE" w:rsidRDefault="00425EAE" w:rsidP="00425EAE">
      <w:pPr>
        <w:shd w:val="clear" w:color="auto" w:fill="FFFFFF"/>
        <w:spacing w:after="0" w:line="240" w:lineRule="auto"/>
        <w:jc w:val="center"/>
        <w:rPr>
          <w:rFonts w:ascii="Times New Roman" w:eastAsia="Times New Roman" w:hAnsi="Times New Roman" w:cs="Times New Roman"/>
          <w:color w:val="000000"/>
          <w:sz w:val="24"/>
          <w:szCs w:val="24"/>
        </w:rPr>
      </w:pPr>
      <w:r w:rsidRPr="00425EAE">
        <w:rPr>
          <w:rFonts w:ascii="Times New Roman" w:eastAsia="Times New Roman" w:hAnsi="Times New Roman" w:cs="Times New Roman"/>
          <w:color w:val="000000"/>
          <w:sz w:val="24"/>
          <w:szCs w:val="24"/>
        </w:rPr>
        <w:t xml:space="preserve">This </w:t>
      </w:r>
      <w:r w:rsidR="00EA7F4C">
        <w:rPr>
          <w:rFonts w:ascii="Times New Roman" w:eastAsia="Times New Roman" w:hAnsi="Times New Roman" w:cs="Times New Roman"/>
          <w:color w:val="000000"/>
          <w:sz w:val="24"/>
          <w:szCs w:val="24"/>
        </w:rPr>
        <w:t>radiantly luminous</w:t>
      </w:r>
      <w:r w:rsidRPr="00425EAE">
        <w:rPr>
          <w:rFonts w:ascii="Times New Roman" w:eastAsia="Times New Roman" w:hAnsi="Times New Roman" w:cs="Times New Roman"/>
          <w:color w:val="000000"/>
          <w:sz w:val="24"/>
          <w:szCs w:val="24"/>
        </w:rPr>
        <w:t xml:space="preserve">, </w:t>
      </w:r>
      <w:r w:rsidR="00EA7F4C">
        <w:rPr>
          <w:rFonts w:ascii="Times New Roman" w:eastAsia="Times New Roman" w:hAnsi="Times New Roman" w:cs="Times New Roman"/>
          <w:color w:val="000000"/>
          <w:sz w:val="24"/>
          <w:szCs w:val="24"/>
        </w:rPr>
        <w:t>brightly sunny,</w:t>
      </w:r>
      <w:r w:rsidRPr="00425EAE">
        <w:rPr>
          <w:rFonts w:ascii="Times New Roman" w:eastAsia="Times New Roman" w:hAnsi="Times New Roman" w:cs="Times New Roman"/>
          <w:color w:val="000000"/>
          <w:sz w:val="24"/>
          <w:szCs w:val="24"/>
        </w:rPr>
        <w:t xml:space="preserve"> </w:t>
      </w:r>
      <w:r w:rsidR="00EA7F4C">
        <w:rPr>
          <w:rFonts w:ascii="Times New Roman" w:eastAsia="Times New Roman" w:hAnsi="Times New Roman" w:cs="Times New Roman"/>
          <w:color w:val="000000"/>
          <w:sz w:val="24"/>
          <w:szCs w:val="24"/>
        </w:rPr>
        <w:t>“shiningly pristine,” new morning</w:t>
      </w:r>
      <w:r w:rsidRPr="00425EAE">
        <w:rPr>
          <w:rFonts w:ascii="Times New Roman" w:eastAsia="Times New Roman" w:hAnsi="Times New Roman" w:cs="Times New Roman"/>
          <w:color w:val="000000"/>
          <w:sz w:val="24"/>
          <w:szCs w:val="24"/>
        </w:rPr>
        <w:t>,</w:t>
      </w:r>
      <w:r w:rsidR="00EA7F4C">
        <w:rPr>
          <w:rFonts w:ascii="Times New Roman" w:eastAsia="Times New Roman" w:hAnsi="Times New Roman" w:cs="Times New Roman"/>
          <w:color w:val="000000"/>
          <w:sz w:val="24"/>
          <w:szCs w:val="24"/>
        </w:rPr>
        <w:t xml:space="preserve"> may you, just like Daniel, “</w:t>
      </w:r>
      <w:r w:rsidR="00FD4AAD">
        <w:rPr>
          <w:rFonts w:ascii="Times New Roman" w:eastAsia="Times New Roman" w:hAnsi="Times New Roman" w:cs="Times New Roman"/>
          <w:color w:val="000000"/>
          <w:sz w:val="24"/>
          <w:szCs w:val="24"/>
        </w:rPr>
        <w:t>gleam</w:t>
      </w:r>
      <w:r w:rsidR="00CD1F59">
        <w:rPr>
          <w:rFonts w:ascii="Times New Roman" w:eastAsia="Times New Roman" w:hAnsi="Times New Roman" w:cs="Times New Roman"/>
          <w:color w:val="000000"/>
          <w:sz w:val="24"/>
          <w:szCs w:val="24"/>
        </w:rPr>
        <w:t xml:space="preserve">, </w:t>
      </w:r>
      <w:r w:rsidR="00EA7F4C">
        <w:rPr>
          <w:rFonts w:ascii="Times New Roman" w:eastAsia="Times New Roman" w:hAnsi="Times New Roman" w:cs="Times New Roman"/>
          <w:color w:val="000000"/>
          <w:sz w:val="24"/>
          <w:szCs w:val="24"/>
        </w:rPr>
        <w:t xml:space="preserve">gloss, glow, glint, </w:t>
      </w:r>
      <w:r w:rsidR="00CD1F59">
        <w:rPr>
          <w:rFonts w:ascii="Times New Roman" w:eastAsia="Times New Roman" w:hAnsi="Times New Roman" w:cs="Times New Roman"/>
          <w:color w:val="000000"/>
          <w:sz w:val="24"/>
          <w:szCs w:val="24"/>
        </w:rPr>
        <w:t xml:space="preserve">glisten, </w:t>
      </w:r>
      <w:r w:rsidR="00EA7F4C">
        <w:rPr>
          <w:rFonts w:ascii="Times New Roman" w:eastAsia="Times New Roman" w:hAnsi="Times New Roman" w:cs="Times New Roman"/>
          <w:color w:val="000000"/>
          <w:sz w:val="24"/>
          <w:szCs w:val="24"/>
        </w:rPr>
        <w:t xml:space="preserve">“glitz and glam,” </w:t>
      </w:r>
      <w:r w:rsidR="00CD1F59">
        <w:rPr>
          <w:rFonts w:ascii="Times New Roman" w:eastAsia="Times New Roman" w:hAnsi="Times New Roman" w:cs="Times New Roman"/>
          <w:color w:val="000000"/>
          <w:sz w:val="24"/>
          <w:szCs w:val="24"/>
        </w:rPr>
        <w:t>and glimmer</w:t>
      </w:r>
      <w:r w:rsidR="00A91CC2">
        <w:rPr>
          <w:rFonts w:ascii="Times New Roman" w:eastAsia="Times New Roman" w:hAnsi="Times New Roman" w:cs="Times New Roman"/>
          <w:color w:val="000000"/>
          <w:sz w:val="24"/>
          <w:szCs w:val="24"/>
        </w:rPr>
        <w:t>”</w:t>
      </w:r>
      <w:r w:rsidR="00CD1F59">
        <w:rPr>
          <w:rFonts w:ascii="Times New Roman" w:eastAsia="Times New Roman" w:hAnsi="Times New Roman" w:cs="Times New Roman"/>
          <w:color w:val="000000"/>
          <w:sz w:val="24"/>
          <w:szCs w:val="24"/>
        </w:rPr>
        <w:t xml:space="preserve"> like the s</w:t>
      </w:r>
      <w:r w:rsidR="00150031">
        <w:rPr>
          <w:rFonts w:ascii="Times New Roman" w:eastAsia="Times New Roman" w:hAnsi="Times New Roman" w:cs="Times New Roman"/>
          <w:color w:val="000000"/>
          <w:sz w:val="24"/>
          <w:szCs w:val="24"/>
        </w:rPr>
        <w:t>tars, because He is coming back in all of His beamingly brilliant glory!</w:t>
      </w:r>
    </w:p>
    <w:p w:rsidR="00EA7F4C" w:rsidRDefault="00EA7F4C" w:rsidP="00425EAE">
      <w:pPr>
        <w:shd w:val="clear" w:color="auto" w:fill="FFFFFF"/>
        <w:spacing w:after="0" w:line="240" w:lineRule="auto"/>
        <w:jc w:val="center"/>
        <w:rPr>
          <w:rFonts w:ascii="Estrangelo Edessa" w:eastAsia="Times New Roman" w:hAnsi="Estrangelo Edessa" w:cs="Estrangelo Edessa"/>
          <w:b/>
          <w:color w:val="000000"/>
        </w:rPr>
      </w:pPr>
      <w:r w:rsidRPr="00EA7F4C">
        <w:rPr>
          <w:rFonts w:ascii="Estrangelo Edessa" w:eastAsia="Times New Roman" w:hAnsi="Estrangelo Edessa" w:cs="Estrangelo Edessa"/>
          <w:b/>
          <w:color w:val="000000"/>
        </w:rPr>
        <w:t>(Can you say, “</w:t>
      </w:r>
      <w:r>
        <w:rPr>
          <w:rFonts w:ascii="Estrangelo Edessa" w:eastAsia="Times New Roman" w:hAnsi="Estrangelo Edessa" w:cs="Estrangelo Edessa"/>
          <w:b/>
          <w:color w:val="000000"/>
        </w:rPr>
        <w:t>Incandescent</w:t>
      </w:r>
      <w:r w:rsidRPr="00EA7F4C">
        <w:rPr>
          <w:rFonts w:ascii="Estrangelo Edessa" w:eastAsia="Times New Roman" w:hAnsi="Estrangelo Edessa" w:cs="Estrangelo Edessa"/>
          <w:b/>
          <w:color w:val="000000"/>
        </w:rPr>
        <w:t>”?)</w:t>
      </w:r>
    </w:p>
    <w:p w:rsidR="00EA7F4C" w:rsidRPr="00EA7F4C" w:rsidRDefault="00EA7F4C" w:rsidP="00425EAE">
      <w:pPr>
        <w:shd w:val="clear" w:color="auto" w:fill="FFFFFF"/>
        <w:spacing w:after="0" w:line="240" w:lineRule="auto"/>
        <w:jc w:val="center"/>
        <w:rPr>
          <w:rFonts w:ascii="Estrangelo Edessa" w:eastAsia="Times New Roman" w:hAnsi="Estrangelo Edessa" w:cs="Estrangelo Edessa"/>
          <w:b/>
          <w:color w:val="000000"/>
        </w:rPr>
      </w:pPr>
      <w:r>
        <w:rPr>
          <w:rFonts w:ascii="Tahoma" w:eastAsia="Times New Roman" w:hAnsi="Tahoma" w:cs="Tahoma"/>
          <w:b/>
          <w:bCs/>
          <w:color w:val="000000"/>
          <w:sz w:val="36"/>
          <w:szCs w:val="36"/>
          <w:shd w:val="clear" w:color="auto" w:fill="C080FF"/>
        </w:rPr>
        <w:t>“</w:t>
      </w:r>
      <w:r w:rsidRPr="00425EAE">
        <w:rPr>
          <w:rFonts w:ascii="Tahoma" w:eastAsia="Times New Roman" w:hAnsi="Tahoma" w:cs="Tahoma"/>
          <w:b/>
          <w:bCs/>
          <w:color w:val="000000"/>
          <w:sz w:val="36"/>
          <w:szCs w:val="36"/>
          <w:shd w:val="clear" w:color="auto" w:fill="C080FF"/>
        </w:rPr>
        <w:t>Be wise</w:t>
      </w:r>
      <w:r>
        <w:rPr>
          <w:rFonts w:ascii="Tahoma" w:eastAsia="Times New Roman" w:hAnsi="Tahoma" w:cs="Tahoma"/>
          <w:b/>
          <w:bCs/>
          <w:color w:val="000000"/>
          <w:sz w:val="36"/>
          <w:szCs w:val="36"/>
          <w:shd w:val="clear" w:color="auto" w:fill="C080FF"/>
        </w:rPr>
        <w:t>”…</w:t>
      </w:r>
      <w:r w:rsidR="007C1244">
        <w:rPr>
          <w:rFonts w:ascii="Tahoma" w:eastAsia="Times New Roman" w:hAnsi="Tahoma" w:cs="Tahoma"/>
          <w:b/>
          <w:bCs/>
          <w:color w:val="000000"/>
          <w:sz w:val="36"/>
          <w:szCs w:val="36"/>
          <w:shd w:val="clear" w:color="auto" w:fill="C080FF"/>
        </w:rPr>
        <w:t>and “righteous,”</w:t>
      </w:r>
    </w:p>
    <w:p w:rsidR="00425EAE" w:rsidRPr="00425EAE" w:rsidRDefault="00425EAE" w:rsidP="00425EAE">
      <w:pPr>
        <w:shd w:val="clear" w:color="auto" w:fill="FFFFFF"/>
        <w:spacing w:after="0" w:line="240" w:lineRule="auto"/>
        <w:jc w:val="center"/>
        <w:rPr>
          <w:rFonts w:ascii="Times New Roman" w:eastAsia="Times New Roman" w:hAnsi="Times New Roman" w:cs="Times New Roman"/>
          <w:color w:val="000000"/>
          <w:sz w:val="24"/>
          <w:szCs w:val="24"/>
        </w:rPr>
      </w:pPr>
      <w:r w:rsidRPr="00425EAE">
        <w:rPr>
          <w:rFonts w:ascii="Times New Roman" w:eastAsia="Times New Roman" w:hAnsi="Times New Roman" w:cs="Times New Roman"/>
          <w:color w:val="000000"/>
          <w:sz w:val="24"/>
          <w:szCs w:val="24"/>
        </w:rPr>
        <w:t>Because of Him,</w:t>
      </w:r>
    </w:p>
    <w:p w:rsidR="00425EAE" w:rsidRDefault="00425EAE" w:rsidP="00425EAE">
      <w:pPr>
        <w:shd w:val="clear" w:color="auto" w:fill="FFFFFF"/>
        <w:spacing w:after="0" w:line="240" w:lineRule="auto"/>
        <w:jc w:val="center"/>
        <w:rPr>
          <w:rFonts w:ascii="Opus Japanese Chords" w:eastAsia="Times New Roman" w:hAnsi="Opus Japanese Chords" w:cs="Times New Roman"/>
          <w:color w:val="000000"/>
          <w:sz w:val="24"/>
          <w:szCs w:val="24"/>
        </w:rPr>
      </w:pPr>
      <w:r w:rsidRPr="00EA7F4C">
        <w:rPr>
          <w:rFonts w:ascii="Opus Japanese Chords" w:eastAsia="Times New Roman" w:hAnsi="Opus Japanese Chords" w:cs="Times New Roman"/>
          <w:color w:val="000000"/>
          <w:sz w:val="24"/>
          <w:szCs w:val="24"/>
          <w:highlight w:val="magenta"/>
        </w:rPr>
        <w:t>Lindi</w:t>
      </w:r>
    </w:p>
    <w:p w:rsidR="00150031" w:rsidRPr="007C1244" w:rsidRDefault="00150031" w:rsidP="007C12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0"/>
          <w:szCs w:val="20"/>
        </w:rPr>
      </w:pPr>
      <w:r w:rsidRPr="007C1244">
        <w:rPr>
          <w:rFonts w:ascii="Times New Roman" w:eastAsia="Times New Roman" w:hAnsi="Times New Roman" w:cs="Times New Roman"/>
          <w:color w:val="000000"/>
          <w:sz w:val="20"/>
          <w:szCs w:val="20"/>
        </w:rPr>
        <w:t xml:space="preserve">Dear LORD and God, thank You for Your resplendent beauty and the brightness of Your promises.  Thank You that in this dark world You bring sunshine and joy and happiness.  Help me shine out Your love in all I do this new day.  Train my thoughts on Your Word’s wisdom. </w:t>
      </w:r>
      <w:r w:rsidR="007C1244" w:rsidRPr="007C1244">
        <w:rPr>
          <w:rFonts w:ascii="Times New Roman" w:eastAsia="Times New Roman" w:hAnsi="Times New Roman" w:cs="Times New Roman"/>
          <w:color w:val="000000"/>
          <w:sz w:val="20"/>
          <w:szCs w:val="20"/>
        </w:rPr>
        <w:t xml:space="preserve"> Instruct me in Your road to righteousness.  Send the brightness of Your healing to cover my friends’ illnesses; show the truth of Your guidance to those who are lost and bitter.  Bring them deliverance.  Forgive my faults, and let me find truth in Your perfect instruction.  For churches and pastors, send help.  For schools and religious organizations, cover them with Your never-changing wisdom.  Help America and her leaders to see You clearly. </w:t>
      </w:r>
      <w:r w:rsidR="00A91CC2">
        <w:rPr>
          <w:rFonts w:ascii="Times New Roman" w:eastAsia="Times New Roman" w:hAnsi="Times New Roman" w:cs="Times New Roman"/>
          <w:color w:val="000000"/>
          <w:sz w:val="20"/>
          <w:szCs w:val="20"/>
        </w:rPr>
        <w:t xml:space="preserve">Protect Your city, Jerusalem, and Israel.  Bring Your kingdom soon! </w:t>
      </w:r>
      <w:r w:rsidR="007C1244" w:rsidRPr="007C1244">
        <w:rPr>
          <w:rFonts w:ascii="Times New Roman" w:eastAsia="Times New Roman" w:hAnsi="Times New Roman" w:cs="Times New Roman"/>
          <w:color w:val="000000"/>
          <w:sz w:val="20"/>
          <w:szCs w:val="20"/>
        </w:rPr>
        <w:t xml:space="preserve"> I love and adore You!  In Jesus’ name, Amen.</w:t>
      </w:r>
      <w:r w:rsidRPr="007C1244">
        <w:rPr>
          <w:rFonts w:ascii="Times New Roman" w:eastAsia="Times New Roman" w:hAnsi="Times New Roman" w:cs="Times New Roman"/>
          <w:color w:val="000000"/>
          <w:sz w:val="20"/>
          <w:szCs w:val="20"/>
        </w:rPr>
        <w:t xml:space="preserve"> </w:t>
      </w:r>
    </w:p>
    <w:p w:rsidR="007C1244" w:rsidRDefault="007C1244" w:rsidP="00425EAE">
      <w:pPr>
        <w:shd w:val="clear" w:color="auto" w:fill="FFFFFF"/>
        <w:spacing w:after="0" w:line="240" w:lineRule="auto"/>
        <w:jc w:val="center"/>
        <w:rPr>
          <w:rFonts w:ascii="Inkpen2 Script" w:eastAsia="Times New Roman" w:hAnsi="Inkpen2 Script" w:cs="Times New Roman"/>
          <w:color w:val="000000"/>
          <w:sz w:val="24"/>
          <w:szCs w:val="24"/>
          <w:highlight w:val="darkCyan"/>
        </w:rPr>
      </w:pPr>
    </w:p>
    <w:p w:rsidR="00150031" w:rsidRPr="00150031" w:rsidRDefault="00A91CC2" w:rsidP="00425EAE">
      <w:pPr>
        <w:shd w:val="clear" w:color="auto" w:fill="FFFFFF"/>
        <w:spacing w:after="0" w:line="240" w:lineRule="auto"/>
        <w:jc w:val="center"/>
        <w:rPr>
          <w:rFonts w:ascii="Inkpen2 Script" w:eastAsia="Times New Roman" w:hAnsi="Inkpen2 Script" w:cs="Times New Roman"/>
          <w:color w:val="000000"/>
          <w:sz w:val="24"/>
          <w:szCs w:val="24"/>
        </w:rPr>
      </w:pPr>
      <w:r>
        <w:rPr>
          <w:rFonts w:ascii="Inkpen2 Script" w:eastAsia="Times New Roman" w:hAnsi="Inkpen2 Script" w:cs="Times New Roman"/>
          <w:color w:val="000000"/>
          <w:sz w:val="24"/>
          <w:szCs w:val="24"/>
        </w:rPr>
        <w:t>Does Jesus shine in your life?  If not, call me…316-323-3889…..and let’s figure out how to “switch on” his glory and magnificence in your life!</w:t>
      </w:r>
    </w:p>
    <w:p w:rsidR="00497187" w:rsidRDefault="00497187"/>
    <w:sectPr w:rsidR="00497187" w:rsidSect="00497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Opus Japanese Chords">
    <w:panose1 w:val="020B0500000000000000"/>
    <w:charset w:val="00"/>
    <w:family w:val="swiss"/>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5EAE"/>
    <w:rsid w:val="00150031"/>
    <w:rsid w:val="00192555"/>
    <w:rsid w:val="00425EAE"/>
    <w:rsid w:val="00497187"/>
    <w:rsid w:val="007C1244"/>
    <w:rsid w:val="00A91CC2"/>
    <w:rsid w:val="00AF5574"/>
    <w:rsid w:val="00CD1F59"/>
    <w:rsid w:val="00D65493"/>
    <w:rsid w:val="00EA7F4C"/>
    <w:rsid w:val="00F56278"/>
    <w:rsid w:val="00FD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87"/>
  </w:style>
  <w:style w:type="paragraph" w:styleId="Heading3">
    <w:name w:val="heading 3"/>
    <w:basedOn w:val="Normal"/>
    <w:link w:val="Heading3Char"/>
    <w:uiPriority w:val="9"/>
    <w:qFormat/>
    <w:rsid w:val="00425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EA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2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AE"/>
    <w:rPr>
      <w:rFonts w:ascii="Tahoma" w:hAnsi="Tahoma" w:cs="Tahoma"/>
      <w:sz w:val="16"/>
      <w:szCs w:val="16"/>
    </w:rPr>
  </w:style>
  <w:style w:type="paragraph" w:styleId="NormalWeb">
    <w:name w:val="Normal (Web)"/>
    <w:basedOn w:val="Normal"/>
    <w:uiPriority w:val="99"/>
    <w:semiHidden/>
    <w:unhideWhenUsed/>
    <w:rsid w:val="00150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150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50031"/>
  </w:style>
  <w:style w:type="character" w:customStyle="1" w:styleId="chapternum">
    <w:name w:val="chapternum"/>
    <w:basedOn w:val="DefaultParagraphFont"/>
    <w:rsid w:val="00150031"/>
  </w:style>
</w:styles>
</file>

<file path=word/webSettings.xml><?xml version="1.0" encoding="utf-8"?>
<w:webSettings xmlns:r="http://schemas.openxmlformats.org/officeDocument/2006/relationships" xmlns:w="http://schemas.openxmlformats.org/wordprocessingml/2006/main">
  <w:divs>
    <w:div w:id="940336297">
      <w:bodyDiv w:val="1"/>
      <w:marLeft w:val="160"/>
      <w:marRight w:val="0"/>
      <w:marTop w:val="107"/>
      <w:marBottom w:val="0"/>
      <w:divBdr>
        <w:top w:val="none" w:sz="0" w:space="0" w:color="auto"/>
        <w:left w:val="none" w:sz="0" w:space="0" w:color="auto"/>
        <w:bottom w:val="none" w:sz="0" w:space="0" w:color="auto"/>
        <w:right w:val="none" w:sz="0" w:space="0" w:color="auto"/>
      </w:divBdr>
      <w:divsChild>
        <w:div w:id="642125192">
          <w:marLeft w:val="0"/>
          <w:marRight w:val="0"/>
          <w:marTop w:val="0"/>
          <w:marBottom w:val="0"/>
          <w:divBdr>
            <w:top w:val="none" w:sz="0" w:space="0" w:color="auto"/>
            <w:left w:val="none" w:sz="0" w:space="0" w:color="auto"/>
            <w:bottom w:val="none" w:sz="0" w:space="0" w:color="auto"/>
            <w:right w:val="none" w:sz="0" w:space="0" w:color="auto"/>
          </w:divBdr>
          <w:divsChild>
            <w:div w:id="1039939295">
              <w:marLeft w:val="0"/>
              <w:marRight w:val="0"/>
              <w:marTop w:val="0"/>
              <w:marBottom w:val="0"/>
              <w:divBdr>
                <w:top w:val="none" w:sz="0" w:space="0" w:color="auto"/>
                <w:left w:val="none" w:sz="0" w:space="0" w:color="auto"/>
                <w:bottom w:val="none" w:sz="0" w:space="0" w:color="auto"/>
                <w:right w:val="none" w:sz="0" w:space="0" w:color="auto"/>
              </w:divBdr>
              <w:divsChild>
                <w:div w:id="26373673">
                  <w:marLeft w:val="0"/>
                  <w:marRight w:val="0"/>
                  <w:marTop w:val="0"/>
                  <w:marBottom w:val="0"/>
                  <w:divBdr>
                    <w:top w:val="none" w:sz="0" w:space="0" w:color="auto"/>
                    <w:left w:val="none" w:sz="0" w:space="0" w:color="auto"/>
                    <w:bottom w:val="none" w:sz="0" w:space="0" w:color="auto"/>
                    <w:right w:val="none" w:sz="0" w:space="0" w:color="auto"/>
                  </w:divBdr>
                  <w:divsChild>
                    <w:div w:id="1471358064">
                      <w:marLeft w:val="0"/>
                      <w:marRight w:val="0"/>
                      <w:marTop w:val="0"/>
                      <w:marBottom w:val="0"/>
                      <w:divBdr>
                        <w:top w:val="none" w:sz="0" w:space="0" w:color="auto"/>
                        <w:left w:val="none" w:sz="0" w:space="0" w:color="auto"/>
                        <w:bottom w:val="none" w:sz="0" w:space="0" w:color="auto"/>
                        <w:right w:val="none" w:sz="0" w:space="0" w:color="auto"/>
                      </w:divBdr>
                      <w:divsChild>
                        <w:div w:id="720058751">
                          <w:marLeft w:val="0"/>
                          <w:marRight w:val="0"/>
                          <w:marTop w:val="0"/>
                          <w:marBottom w:val="0"/>
                          <w:divBdr>
                            <w:top w:val="none" w:sz="0" w:space="0" w:color="auto"/>
                            <w:left w:val="none" w:sz="0" w:space="0" w:color="auto"/>
                            <w:bottom w:val="none" w:sz="0" w:space="0" w:color="auto"/>
                            <w:right w:val="none" w:sz="0" w:space="0" w:color="auto"/>
                          </w:divBdr>
                          <w:divsChild>
                            <w:div w:id="496463554">
                              <w:marLeft w:val="0"/>
                              <w:marRight w:val="0"/>
                              <w:marTop w:val="0"/>
                              <w:marBottom w:val="0"/>
                              <w:divBdr>
                                <w:top w:val="none" w:sz="0" w:space="0" w:color="auto"/>
                                <w:left w:val="none" w:sz="0" w:space="0" w:color="auto"/>
                                <w:bottom w:val="none" w:sz="0" w:space="0" w:color="auto"/>
                                <w:right w:val="none" w:sz="0" w:space="0" w:color="auto"/>
                              </w:divBdr>
                              <w:divsChild>
                                <w:div w:id="1596788114">
                                  <w:marLeft w:val="0"/>
                                  <w:marRight w:val="0"/>
                                  <w:marTop w:val="0"/>
                                  <w:marBottom w:val="0"/>
                                  <w:divBdr>
                                    <w:top w:val="none" w:sz="0" w:space="0" w:color="auto"/>
                                    <w:left w:val="none" w:sz="0" w:space="0" w:color="auto"/>
                                    <w:bottom w:val="none" w:sz="0" w:space="0" w:color="auto"/>
                                    <w:right w:val="none" w:sz="0" w:space="0" w:color="auto"/>
                                  </w:divBdr>
                                  <w:divsChild>
                                    <w:div w:id="358702055">
                                      <w:marLeft w:val="0"/>
                                      <w:marRight w:val="0"/>
                                      <w:marTop w:val="0"/>
                                      <w:marBottom w:val="0"/>
                                      <w:divBdr>
                                        <w:top w:val="none" w:sz="0" w:space="0" w:color="auto"/>
                                        <w:left w:val="none" w:sz="0" w:space="0" w:color="auto"/>
                                        <w:bottom w:val="none" w:sz="0" w:space="0" w:color="auto"/>
                                        <w:right w:val="none" w:sz="0" w:space="0" w:color="auto"/>
                                      </w:divBdr>
                                      <w:divsChild>
                                        <w:div w:id="1106922322">
                                          <w:marLeft w:val="0"/>
                                          <w:marRight w:val="0"/>
                                          <w:marTop w:val="0"/>
                                          <w:marBottom w:val="0"/>
                                          <w:divBdr>
                                            <w:top w:val="none" w:sz="0" w:space="0" w:color="auto"/>
                                            <w:left w:val="none" w:sz="0" w:space="0" w:color="auto"/>
                                            <w:bottom w:val="none" w:sz="0" w:space="0" w:color="auto"/>
                                            <w:right w:val="none" w:sz="0" w:space="0" w:color="auto"/>
                                          </w:divBdr>
                                          <w:divsChild>
                                            <w:div w:id="859321956">
                                              <w:marLeft w:val="0"/>
                                              <w:marRight w:val="0"/>
                                              <w:marTop w:val="0"/>
                                              <w:marBottom w:val="0"/>
                                              <w:divBdr>
                                                <w:top w:val="none" w:sz="0" w:space="0" w:color="auto"/>
                                                <w:left w:val="none" w:sz="0" w:space="0" w:color="auto"/>
                                                <w:bottom w:val="none" w:sz="0" w:space="0" w:color="auto"/>
                                                <w:right w:val="none" w:sz="0" w:space="0" w:color="auto"/>
                                              </w:divBdr>
                                              <w:divsChild>
                                                <w:div w:id="1977447944">
                                                  <w:marLeft w:val="0"/>
                                                  <w:marRight w:val="0"/>
                                                  <w:marTop w:val="0"/>
                                                  <w:marBottom w:val="0"/>
                                                  <w:divBdr>
                                                    <w:top w:val="none" w:sz="0" w:space="0" w:color="auto"/>
                                                    <w:left w:val="none" w:sz="0" w:space="0" w:color="auto"/>
                                                    <w:bottom w:val="none" w:sz="0" w:space="0" w:color="auto"/>
                                                    <w:right w:val="none" w:sz="0" w:space="0" w:color="auto"/>
                                                  </w:divBdr>
                                                  <w:divsChild>
                                                    <w:div w:id="125248030">
                                                      <w:marLeft w:val="0"/>
                                                      <w:marRight w:val="0"/>
                                                      <w:marTop w:val="0"/>
                                                      <w:marBottom w:val="0"/>
                                                      <w:divBdr>
                                                        <w:top w:val="none" w:sz="0" w:space="0" w:color="auto"/>
                                                        <w:left w:val="none" w:sz="0" w:space="0" w:color="auto"/>
                                                        <w:bottom w:val="none" w:sz="0" w:space="0" w:color="auto"/>
                                                        <w:right w:val="none" w:sz="0" w:space="0" w:color="auto"/>
                                                      </w:divBdr>
                                                      <w:divsChild>
                                                        <w:div w:id="1471630505">
                                                          <w:marLeft w:val="0"/>
                                                          <w:marRight w:val="0"/>
                                                          <w:marTop w:val="0"/>
                                                          <w:marBottom w:val="0"/>
                                                          <w:divBdr>
                                                            <w:top w:val="none" w:sz="0" w:space="0" w:color="auto"/>
                                                            <w:left w:val="none" w:sz="0" w:space="0" w:color="auto"/>
                                                            <w:bottom w:val="none" w:sz="0" w:space="0" w:color="auto"/>
                                                            <w:right w:val="none" w:sz="0" w:space="0" w:color="auto"/>
                                                          </w:divBdr>
                                                          <w:divsChild>
                                                            <w:div w:id="376584745">
                                                              <w:marLeft w:val="0"/>
                                                              <w:marRight w:val="0"/>
                                                              <w:marTop w:val="0"/>
                                                              <w:marBottom w:val="0"/>
                                                              <w:divBdr>
                                                                <w:top w:val="none" w:sz="0" w:space="0" w:color="auto"/>
                                                                <w:left w:val="none" w:sz="0" w:space="0" w:color="auto"/>
                                                                <w:bottom w:val="none" w:sz="0" w:space="0" w:color="auto"/>
                                                                <w:right w:val="none" w:sz="0" w:space="0" w:color="auto"/>
                                                              </w:divBdr>
                                                              <w:divsChild>
                                                                <w:div w:id="1662587756">
                                                                  <w:marLeft w:val="0"/>
                                                                  <w:marRight w:val="0"/>
                                                                  <w:marTop w:val="0"/>
                                                                  <w:marBottom w:val="0"/>
                                                                  <w:divBdr>
                                                                    <w:top w:val="none" w:sz="0" w:space="0" w:color="auto"/>
                                                                    <w:left w:val="none" w:sz="0" w:space="0" w:color="auto"/>
                                                                    <w:bottom w:val="none" w:sz="0" w:space="0" w:color="auto"/>
                                                                    <w:right w:val="none" w:sz="0" w:space="0" w:color="auto"/>
                                                                  </w:divBdr>
                                                                  <w:divsChild>
                                                                    <w:div w:id="1359964623">
                                                                      <w:marLeft w:val="0"/>
                                                                      <w:marRight w:val="0"/>
                                                                      <w:marTop w:val="0"/>
                                                                      <w:marBottom w:val="0"/>
                                                                      <w:divBdr>
                                                                        <w:top w:val="none" w:sz="0" w:space="0" w:color="auto"/>
                                                                        <w:left w:val="none" w:sz="0" w:space="0" w:color="auto"/>
                                                                        <w:bottom w:val="none" w:sz="0" w:space="0" w:color="auto"/>
                                                                        <w:right w:val="none" w:sz="0" w:space="0" w:color="auto"/>
                                                                      </w:divBdr>
                                                                      <w:divsChild>
                                                                        <w:div w:id="1897276377">
                                                                          <w:marLeft w:val="0"/>
                                                                          <w:marRight w:val="0"/>
                                                                          <w:marTop w:val="0"/>
                                                                          <w:marBottom w:val="0"/>
                                                                          <w:divBdr>
                                                                            <w:top w:val="none" w:sz="0" w:space="0" w:color="auto"/>
                                                                            <w:left w:val="none" w:sz="0" w:space="0" w:color="auto"/>
                                                                            <w:bottom w:val="none" w:sz="0" w:space="0" w:color="auto"/>
                                                                            <w:right w:val="none" w:sz="0" w:space="0" w:color="auto"/>
                                                                          </w:divBdr>
                                                                          <w:divsChild>
                                                                            <w:div w:id="490760729">
                                                                              <w:marLeft w:val="0"/>
                                                                              <w:marRight w:val="0"/>
                                                                              <w:marTop w:val="0"/>
                                                                              <w:marBottom w:val="0"/>
                                                                              <w:divBdr>
                                                                                <w:top w:val="none" w:sz="0" w:space="0" w:color="auto"/>
                                                                                <w:left w:val="none" w:sz="0" w:space="0" w:color="auto"/>
                                                                                <w:bottom w:val="none" w:sz="0" w:space="0" w:color="auto"/>
                                                                                <w:right w:val="none" w:sz="0" w:space="0" w:color="auto"/>
                                                                              </w:divBdr>
                                                                              <w:divsChild>
                                                                                <w:div w:id="1608198498">
                                                                                  <w:marLeft w:val="0"/>
                                                                                  <w:marRight w:val="0"/>
                                                                                  <w:marTop w:val="0"/>
                                                                                  <w:marBottom w:val="0"/>
                                                                                  <w:divBdr>
                                                                                    <w:top w:val="none" w:sz="0" w:space="0" w:color="auto"/>
                                                                                    <w:left w:val="none" w:sz="0" w:space="0" w:color="auto"/>
                                                                                    <w:bottom w:val="none" w:sz="0" w:space="0" w:color="auto"/>
                                                                                    <w:right w:val="none" w:sz="0" w:space="0" w:color="auto"/>
                                                                                  </w:divBdr>
                                                                                  <w:divsChild>
                                                                                    <w:div w:id="1849520385">
                                                                                      <w:marLeft w:val="0"/>
                                                                                      <w:marRight w:val="0"/>
                                                                                      <w:marTop w:val="0"/>
                                                                                      <w:marBottom w:val="0"/>
                                                                                      <w:divBdr>
                                                                                        <w:top w:val="none" w:sz="0" w:space="0" w:color="auto"/>
                                                                                        <w:left w:val="none" w:sz="0" w:space="0" w:color="auto"/>
                                                                                        <w:bottom w:val="none" w:sz="0" w:space="0" w:color="auto"/>
                                                                                        <w:right w:val="none" w:sz="0" w:space="0" w:color="auto"/>
                                                                                      </w:divBdr>
                                                                                    </w:div>
                                                                                    <w:div w:id="15713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917503">
      <w:bodyDiv w:val="1"/>
      <w:marLeft w:val="0"/>
      <w:marRight w:val="0"/>
      <w:marTop w:val="0"/>
      <w:marBottom w:val="0"/>
      <w:divBdr>
        <w:top w:val="none" w:sz="0" w:space="0" w:color="auto"/>
        <w:left w:val="none" w:sz="0" w:space="0" w:color="auto"/>
        <w:bottom w:val="none" w:sz="0" w:space="0" w:color="auto"/>
        <w:right w:val="none" w:sz="0" w:space="0" w:color="auto"/>
      </w:divBdr>
      <w:divsChild>
        <w:div w:id="1134180449">
          <w:marLeft w:val="0"/>
          <w:marRight w:val="0"/>
          <w:marTop w:val="0"/>
          <w:marBottom w:val="0"/>
          <w:divBdr>
            <w:top w:val="none" w:sz="0" w:space="0" w:color="auto"/>
            <w:left w:val="none" w:sz="0" w:space="0" w:color="auto"/>
            <w:bottom w:val="none" w:sz="0" w:space="0" w:color="auto"/>
            <w:right w:val="none" w:sz="0" w:space="0" w:color="auto"/>
          </w:divBdr>
          <w:divsChild>
            <w:div w:id="1852866457">
              <w:marLeft w:val="0"/>
              <w:marRight w:val="0"/>
              <w:marTop w:val="0"/>
              <w:marBottom w:val="0"/>
              <w:divBdr>
                <w:top w:val="none" w:sz="0" w:space="0" w:color="auto"/>
                <w:left w:val="none" w:sz="0" w:space="0" w:color="auto"/>
                <w:bottom w:val="none" w:sz="0" w:space="0" w:color="auto"/>
                <w:right w:val="none" w:sz="0" w:space="0" w:color="auto"/>
              </w:divBdr>
              <w:divsChild>
                <w:div w:id="2021007388">
                  <w:marLeft w:val="0"/>
                  <w:marRight w:val="0"/>
                  <w:marTop w:val="0"/>
                  <w:marBottom w:val="0"/>
                  <w:divBdr>
                    <w:top w:val="none" w:sz="0" w:space="0" w:color="auto"/>
                    <w:left w:val="none" w:sz="0" w:space="0" w:color="auto"/>
                    <w:bottom w:val="none" w:sz="0" w:space="0" w:color="auto"/>
                    <w:right w:val="none" w:sz="0" w:space="0" w:color="auto"/>
                  </w:divBdr>
                  <w:divsChild>
                    <w:div w:id="472797923">
                      <w:marLeft w:val="0"/>
                      <w:marRight w:val="0"/>
                      <w:marTop w:val="0"/>
                      <w:marBottom w:val="0"/>
                      <w:divBdr>
                        <w:top w:val="none" w:sz="0" w:space="0" w:color="auto"/>
                        <w:left w:val="none" w:sz="0" w:space="0" w:color="auto"/>
                        <w:bottom w:val="none" w:sz="0" w:space="0" w:color="auto"/>
                        <w:right w:val="none" w:sz="0" w:space="0" w:color="auto"/>
                      </w:divBdr>
                      <w:divsChild>
                        <w:div w:id="549729658">
                          <w:marLeft w:val="0"/>
                          <w:marRight w:val="0"/>
                          <w:marTop w:val="0"/>
                          <w:marBottom w:val="0"/>
                          <w:divBdr>
                            <w:top w:val="none" w:sz="0" w:space="0" w:color="auto"/>
                            <w:left w:val="none" w:sz="0" w:space="0" w:color="auto"/>
                            <w:bottom w:val="none" w:sz="0" w:space="0" w:color="auto"/>
                            <w:right w:val="none" w:sz="0" w:space="0" w:color="auto"/>
                          </w:divBdr>
                          <w:divsChild>
                            <w:div w:id="427384716">
                              <w:marLeft w:val="0"/>
                              <w:marRight w:val="0"/>
                              <w:marTop w:val="0"/>
                              <w:marBottom w:val="0"/>
                              <w:divBdr>
                                <w:top w:val="none" w:sz="0" w:space="0" w:color="auto"/>
                                <w:left w:val="none" w:sz="0" w:space="0" w:color="auto"/>
                                <w:bottom w:val="none" w:sz="0" w:space="0" w:color="auto"/>
                                <w:right w:val="none" w:sz="0" w:space="0" w:color="auto"/>
                              </w:divBdr>
                              <w:divsChild>
                                <w:div w:id="853347273">
                                  <w:marLeft w:val="0"/>
                                  <w:marRight w:val="0"/>
                                  <w:marTop w:val="0"/>
                                  <w:marBottom w:val="0"/>
                                  <w:divBdr>
                                    <w:top w:val="none" w:sz="0" w:space="0" w:color="auto"/>
                                    <w:left w:val="none" w:sz="0" w:space="0" w:color="auto"/>
                                    <w:bottom w:val="none" w:sz="0" w:space="0" w:color="auto"/>
                                    <w:right w:val="none" w:sz="0" w:space="0" w:color="auto"/>
                                  </w:divBdr>
                                  <w:divsChild>
                                    <w:div w:id="1224372707">
                                      <w:marLeft w:val="0"/>
                                      <w:marRight w:val="0"/>
                                      <w:marTop w:val="0"/>
                                      <w:marBottom w:val="0"/>
                                      <w:divBdr>
                                        <w:top w:val="none" w:sz="0" w:space="0" w:color="auto"/>
                                        <w:left w:val="none" w:sz="0" w:space="0" w:color="auto"/>
                                        <w:bottom w:val="none" w:sz="0" w:space="0" w:color="auto"/>
                                        <w:right w:val="none" w:sz="0" w:space="0" w:color="auto"/>
                                      </w:divBdr>
                                      <w:divsChild>
                                        <w:div w:id="1820683100">
                                          <w:marLeft w:val="0"/>
                                          <w:marRight w:val="0"/>
                                          <w:marTop w:val="0"/>
                                          <w:marBottom w:val="0"/>
                                          <w:divBdr>
                                            <w:top w:val="none" w:sz="0" w:space="0" w:color="auto"/>
                                            <w:left w:val="none" w:sz="0" w:space="0" w:color="auto"/>
                                            <w:bottom w:val="none" w:sz="0" w:space="0" w:color="auto"/>
                                            <w:right w:val="none" w:sz="0" w:space="0" w:color="auto"/>
                                          </w:divBdr>
                                          <w:divsChild>
                                            <w:div w:id="1170750801">
                                              <w:marLeft w:val="0"/>
                                              <w:marRight w:val="0"/>
                                              <w:marTop w:val="0"/>
                                              <w:marBottom w:val="0"/>
                                              <w:divBdr>
                                                <w:top w:val="none" w:sz="0" w:space="0" w:color="auto"/>
                                                <w:left w:val="none" w:sz="0" w:space="0" w:color="auto"/>
                                                <w:bottom w:val="none" w:sz="0" w:space="0" w:color="auto"/>
                                                <w:right w:val="none" w:sz="0" w:space="0" w:color="auto"/>
                                              </w:divBdr>
                                              <w:divsChild>
                                                <w:div w:id="263392095">
                                                  <w:marLeft w:val="0"/>
                                                  <w:marRight w:val="0"/>
                                                  <w:marTop w:val="0"/>
                                                  <w:marBottom w:val="0"/>
                                                  <w:divBdr>
                                                    <w:top w:val="none" w:sz="0" w:space="0" w:color="auto"/>
                                                    <w:left w:val="none" w:sz="0" w:space="0" w:color="auto"/>
                                                    <w:bottom w:val="none" w:sz="0" w:space="0" w:color="auto"/>
                                                    <w:right w:val="none" w:sz="0" w:space="0" w:color="auto"/>
                                                  </w:divBdr>
                                                  <w:divsChild>
                                                    <w:div w:id="4252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2012-04-28T23:45:00Z</dcterms:created>
  <dcterms:modified xsi:type="dcterms:W3CDTF">2014-11-19T11:35:00Z</dcterms:modified>
</cp:coreProperties>
</file>