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4AF2" w:rsidRPr="00295AD4" w:rsidRDefault="00B76C78" w:rsidP="00295AD4">
      <w:pPr>
        <w:pStyle w:val="NormalWeb"/>
        <w:pBdr>
          <w:top w:val="single" w:sz="4" w:space="1" w:color="auto"/>
          <w:left w:val="single" w:sz="4" w:space="4" w:color="auto"/>
          <w:bottom w:val="single" w:sz="4" w:space="1" w:color="auto"/>
          <w:right w:val="single" w:sz="4" w:space="4" w:color="auto"/>
        </w:pBdr>
      </w:pPr>
      <w:r>
        <w:rPr>
          <w:rFonts w:ascii="Tahoma" w:hAnsi="Tahoma" w:cs="Tahoma"/>
          <w:b/>
          <w:bCs/>
          <w:color w:val="000000"/>
          <w:sz w:val="20"/>
          <w:szCs w:val="20"/>
        </w:rPr>
        <w:t>Philippians 1:27-30</w:t>
      </w:r>
      <w:r w:rsidR="00DE4AF2" w:rsidRPr="00DE4AF2">
        <w:rPr>
          <w:rFonts w:ascii="Tahoma" w:hAnsi="Tahoma" w:cs="Tahoma"/>
          <w:b/>
          <w:bCs/>
          <w:color w:val="000000"/>
          <w:sz w:val="20"/>
          <w:szCs w:val="20"/>
        </w:rPr>
        <w:t>, (N</w:t>
      </w:r>
      <w:r>
        <w:rPr>
          <w:rFonts w:ascii="Tahoma" w:hAnsi="Tahoma" w:cs="Tahoma"/>
          <w:b/>
          <w:bCs/>
          <w:color w:val="000000"/>
          <w:sz w:val="20"/>
          <w:szCs w:val="20"/>
        </w:rPr>
        <w:t>KJV), “</w:t>
      </w:r>
      <w:r w:rsidRPr="00B76C78">
        <w:t xml:space="preserve">Only </w:t>
      </w:r>
      <w:r w:rsidRPr="00B76C78">
        <w:rPr>
          <w:b/>
        </w:rPr>
        <w:t>let your conduct be worthy of the gospel of Christ</w:t>
      </w:r>
      <w:r w:rsidRPr="00B76C78">
        <w:t xml:space="preserve">, so that whether I come and see you or am absent, I may hear of your affairs, that you </w:t>
      </w:r>
      <w:r w:rsidRPr="00B76C78">
        <w:rPr>
          <w:b/>
          <w:color w:val="660066"/>
        </w:rPr>
        <w:t>stand fast in one spirit,</w:t>
      </w:r>
      <w:r w:rsidRPr="00B76C78">
        <w:t xml:space="preserve"> with one mind </w:t>
      </w:r>
      <w:r w:rsidRPr="00B76C78">
        <w:rPr>
          <w:b/>
          <w:color w:val="808000"/>
        </w:rPr>
        <w:t>striving together for the faith of the gospel</w:t>
      </w:r>
      <w:r>
        <w:t>,</w:t>
      </w:r>
      <w:r w:rsidRPr="00B76C78">
        <w:rPr>
          <w:vertAlign w:val="superscript"/>
        </w:rPr>
        <w:t> </w:t>
      </w:r>
      <w:r w:rsidRPr="00B76C78">
        <w:t xml:space="preserve">and </w:t>
      </w:r>
      <w:r w:rsidRPr="00B76C78">
        <w:rPr>
          <w:b/>
          <w:sz w:val="28"/>
          <w:szCs w:val="28"/>
          <w:highlight w:val="yellow"/>
        </w:rPr>
        <w:t>not in any way terrified by your adversaries,</w:t>
      </w:r>
      <w:r w:rsidRPr="00B76C78">
        <w:t xml:space="preserve"> which is to them a proof of perdition, but to you of salvation, and that from God. For to you it has been granted on behalf of Christ, not only to </w:t>
      </w:r>
      <w:r w:rsidRPr="00B76C78">
        <w:rPr>
          <w:b/>
          <w:sz w:val="28"/>
          <w:szCs w:val="28"/>
        </w:rPr>
        <w:t>believe in Him</w:t>
      </w:r>
      <w:r w:rsidRPr="00B76C78">
        <w:t xml:space="preserve">, but also to suffer for His sake, having the same conflict which you saw in me and now hear </w:t>
      </w:r>
      <w:r w:rsidRPr="00B76C78">
        <w:rPr>
          <w:i/>
          <w:iCs/>
        </w:rPr>
        <w:t>is</w:t>
      </w:r>
      <w:r w:rsidRPr="00B76C78">
        <w:t xml:space="preserve"> in me.</w:t>
      </w:r>
      <w:r w:rsidR="00295AD4">
        <w:t>”</w:t>
      </w:r>
    </w:p>
    <w:p w:rsidR="00473C73" w:rsidRDefault="00C66649" w:rsidP="00473C73">
      <w:pPr>
        <w:shd w:val="clear" w:color="auto" w:fill="FFFFFF"/>
        <w:spacing w:after="0" w:line="240" w:lineRule="auto"/>
        <w:jc w:val="center"/>
        <w:rPr>
          <w:rFonts w:ascii="Tahoma" w:eastAsia="Times New Roman" w:hAnsi="Tahoma" w:cs="Tahoma"/>
          <w:i/>
          <w:iCs/>
          <w:color w:val="000000"/>
          <w:sz w:val="24"/>
          <w:szCs w:val="24"/>
          <w:shd w:val="clear" w:color="auto" w:fill="FFBF80"/>
        </w:rPr>
      </w:pPr>
      <w:r>
        <w:rPr>
          <w:rFonts w:ascii="Tahoma" w:eastAsia="Times New Roman" w:hAnsi="Tahoma" w:cs="Tahoma"/>
          <w:color w:val="000000"/>
          <w:sz w:val="16"/>
          <w:szCs w:val="16"/>
        </w:rPr>
        <w:t xml:space="preserve">In a letter to the Philippian Church, the Apostle Paul cautioned </w:t>
      </w:r>
      <w:r w:rsidR="00DE4AF2" w:rsidRPr="00DE4AF2">
        <w:rPr>
          <w:rFonts w:ascii="Tahoma" w:eastAsia="Times New Roman" w:hAnsi="Tahoma" w:cs="Tahoma"/>
          <w:color w:val="000000"/>
          <w:sz w:val="16"/>
          <w:szCs w:val="16"/>
        </w:rPr>
        <w:t xml:space="preserve">Christians to stay close to the "high calling" </w:t>
      </w:r>
      <w:r>
        <w:rPr>
          <w:rFonts w:ascii="Tahoma" w:eastAsia="Times New Roman" w:hAnsi="Tahoma" w:cs="Tahoma"/>
          <w:color w:val="000000"/>
          <w:sz w:val="16"/>
          <w:szCs w:val="16"/>
        </w:rPr>
        <w:t>of Christ.....in fact, Paul said</w:t>
      </w:r>
      <w:r w:rsidR="00DE4AF2" w:rsidRPr="00DE4AF2">
        <w:rPr>
          <w:rFonts w:ascii="Tahoma" w:eastAsia="Times New Roman" w:hAnsi="Tahoma" w:cs="Tahoma"/>
          <w:color w:val="000000"/>
          <w:sz w:val="16"/>
          <w:szCs w:val="16"/>
        </w:rPr>
        <w:t xml:space="preserve">, </w:t>
      </w:r>
      <w:r w:rsidR="00DE4AF2" w:rsidRPr="00DE4AF2">
        <w:rPr>
          <w:rFonts w:ascii="Tahoma" w:eastAsia="Times New Roman" w:hAnsi="Tahoma" w:cs="Tahoma"/>
          <w:i/>
          <w:iCs/>
          <w:color w:val="000000"/>
          <w:sz w:val="24"/>
          <w:szCs w:val="24"/>
          <w:shd w:val="clear" w:color="auto" w:fill="FFBF80"/>
        </w:rPr>
        <w:t>"</w:t>
      </w:r>
      <w:r w:rsidR="00B76C78">
        <w:rPr>
          <w:rFonts w:ascii="Tahoma" w:eastAsia="Times New Roman" w:hAnsi="Tahoma" w:cs="Tahoma"/>
          <w:i/>
          <w:iCs/>
          <w:color w:val="000000"/>
          <w:sz w:val="24"/>
          <w:szCs w:val="24"/>
          <w:shd w:val="clear" w:color="auto" w:fill="FFBF80"/>
        </w:rPr>
        <w:t>Let your conduct be</w:t>
      </w:r>
      <w:r w:rsidR="00DE4AF2" w:rsidRPr="00DE4AF2">
        <w:rPr>
          <w:rFonts w:ascii="Tahoma" w:eastAsia="Times New Roman" w:hAnsi="Tahoma" w:cs="Tahoma"/>
          <w:i/>
          <w:iCs/>
          <w:color w:val="000000"/>
          <w:sz w:val="24"/>
          <w:szCs w:val="24"/>
          <w:shd w:val="clear" w:color="auto" w:fill="FFBF80"/>
        </w:rPr>
        <w:t xml:space="preserve"> worthy of the gospel of Christ.</w:t>
      </w:r>
      <w:r w:rsidR="00473C73">
        <w:rPr>
          <w:rFonts w:ascii="Tahoma" w:eastAsia="Times New Roman" w:hAnsi="Tahoma" w:cs="Tahoma"/>
          <w:i/>
          <w:iCs/>
          <w:color w:val="000000"/>
          <w:sz w:val="24"/>
          <w:szCs w:val="24"/>
          <w:shd w:val="clear" w:color="auto" w:fill="FFBF80"/>
        </w:rPr>
        <w:t>”</w:t>
      </w:r>
    </w:p>
    <w:p w:rsidR="00473C73" w:rsidRPr="00C66649" w:rsidRDefault="00295AD4" w:rsidP="00C66649">
      <w:pPr>
        <w:shd w:val="clear" w:color="auto" w:fill="FFFFFF"/>
        <w:spacing w:after="0" w:line="240" w:lineRule="auto"/>
        <w:jc w:val="center"/>
        <w:rPr>
          <w:rFonts w:ascii="Curlz MT" w:eastAsia="Times New Roman" w:hAnsi="Curlz MT" w:cs="Aharoni"/>
          <w:b/>
          <w:color w:val="31849B" w:themeColor="accent5" w:themeShade="BF"/>
          <w:sz w:val="20"/>
          <w:szCs w:val="20"/>
        </w:rPr>
      </w:pPr>
      <w:r>
        <w:rPr>
          <w:rFonts w:ascii="Curlz MT" w:eastAsia="Times New Roman" w:hAnsi="Curlz MT" w:cs="Aharoni"/>
          <w:b/>
          <w:color w:val="31849B" w:themeColor="accent5" w:themeShade="BF"/>
          <w:sz w:val="20"/>
          <w:szCs w:val="20"/>
        </w:rPr>
        <w:t>(</w:t>
      </w:r>
      <w:r w:rsidR="00C66649" w:rsidRPr="00C66649">
        <w:rPr>
          <w:rFonts w:ascii="Curlz MT" w:eastAsia="Times New Roman" w:hAnsi="Curlz MT" w:cs="Aharoni"/>
          <w:b/>
          <w:color w:val="31849B" w:themeColor="accent5" w:themeShade="BF"/>
          <w:sz w:val="20"/>
          <w:szCs w:val="20"/>
        </w:rPr>
        <w:t>“</w:t>
      </w:r>
      <w:r w:rsidR="00473C73" w:rsidRPr="00C66649">
        <w:rPr>
          <w:rFonts w:ascii="Curlz MT" w:eastAsia="Times New Roman" w:hAnsi="Curlz MT" w:cs="Aharoni"/>
          <w:b/>
          <w:color w:val="31849B" w:themeColor="accent5" w:themeShade="BF"/>
          <w:sz w:val="20"/>
          <w:szCs w:val="20"/>
        </w:rPr>
        <w:t>Why don’t you tell us how you really feel, Apostle Paul?”</w:t>
      </w:r>
      <w:r>
        <w:rPr>
          <w:rFonts w:ascii="Curlz MT" w:eastAsia="Times New Roman" w:hAnsi="Curlz MT" w:cs="Aharoni"/>
          <w:b/>
          <w:color w:val="31849B" w:themeColor="accent5" w:themeShade="BF"/>
          <w:sz w:val="20"/>
          <w:szCs w:val="20"/>
        </w:rPr>
        <w:t>)</w:t>
      </w:r>
    </w:p>
    <w:p w:rsidR="00C66649" w:rsidRPr="00473C73" w:rsidRDefault="00C66649" w:rsidP="00473C73">
      <w:pPr>
        <w:shd w:val="clear" w:color="auto" w:fill="FFFFFF"/>
        <w:spacing w:after="0" w:line="240" w:lineRule="auto"/>
        <w:rPr>
          <w:rFonts w:ascii="Curlz MT" w:eastAsia="Times New Roman" w:hAnsi="Curlz MT" w:cs="Aharoni"/>
          <w:b/>
          <w:color w:val="000000"/>
          <w:sz w:val="20"/>
          <w:szCs w:val="20"/>
        </w:rPr>
      </w:pPr>
    </w:p>
    <w:p w:rsidR="00473C73" w:rsidRDefault="00C66649" w:rsidP="00DE4AF2">
      <w:pPr>
        <w:shd w:val="clear" w:color="auto" w:fill="FFFFFF"/>
        <w:spacing w:after="0" w:line="240" w:lineRule="auto"/>
        <w:jc w:val="center"/>
        <w:rPr>
          <w:rFonts w:ascii="Tahoma" w:eastAsia="Times New Roman" w:hAnsi="Tahoma" w:cs="Tahoma"/>
          <w:color w:val="000000"/>
          <w:sz w:val="16"/>
          <w:szCs w:val="16"/>
        </w:rPr>
      </w:pPr>
      <w:r>
        <w:rPr>
          <w:rFonts w:ascii="Tahoma" w:eastAsia="Times New Roman" w:hAnsi="Tahoma" w:cs="Tahoma"/>
          <w:color w:val="000000"/>
          <w:sz w:val="16"/>
          <w:szCs w:val="16"/>
        </w:rPr>
        <w:t>Paul’s ”straight shot” advise</w:t>
      </w:r>
      <w:r w:rsidR="00473C73">
        <w:rPr>
          <w:rFonts w:ascii="Tahoma" w:eastAsia="Times New Roman" w:hAnsi="Tahoma" w:cs="Tahoma"/>
          <w:color w:val="000000"/>
          <w:sz w:val="16"/>
          <w:szCs w:val="16"/>
        </w:rPr>
        <w:t xml:space="preserve"> </w:t>
      </w:r>
      <w:r>
        <w:rPr>
          <w:rFonts w:ascii="Tahoma" w:eastAsia="Times New Roman" w:hAnsi="Tahoma" w:cs="Tahoma"/>
          <w:color w:val="000000"/>
          <w:sz w:val="16"/>
          <w:szCs w:val="16"/>
        </w:rPr>
        <w:t>“straight up,” sets us on the</w:t>
      </w:r>
      <w:r w:rsidRPr="00C66649">
        <w:rPr>
          <w:rFonts w:ascii="Tahoma" w:eastAsia="Times New Roman" w:hAnsi="Tahoma" w:cs="Tahoma"/>
          <w:color w:val="000000"/>
          <w:sz w:val="16"/>
          <w:szCs w:val="16"/>
        </w:rPr>
        <w:t xml:space="preserve"> </w:t>
      </w:r>
      <w:r>
        <w:rPr>
          <w:rFonts w:ascii="Tahoma" w:eastAsia="Times New Roman" w:hAnsi="Tahoma" w:cs="Tahoma"/>
          <w:color w:val="000000"/>
          <w:sz w:val="16"/>
          <w:szCs w:val="16"/>
        </w:rPr>
        <w:t xml:space="preserve">‘straight and narrow,” to a </w:t>
      </w:r>
      <w:r w:rsidR="00473C73">
        <w:rPr>
          <w:rFonts w:ascii="Tahoma" w:eastAsia="Times New Roman" w:hAnsi="Tahoma" w:cs="Tahoma"/>
          <w:color w:val="000000"/>
          <w:sz w:val="16"/>
          <w:szCs w:val="16"/>
        </w:rPr>
        <w:t>straig</w:t>
      </w:r>
      <w:r>
        <w:rPr>
          <w:rFonts w:ascii="Tahoma" w:eastAsia="Times New Roman" w:hAnsi="Tahoma" w:cs="Tahoma"/>
          <w:color w:val="000000"/>
          <w:sz w:val="16"/>
          <w:szCs w:val="16"/>
        </w:rPr>
        <w:t>htforward, straight-talkin’,” ”straight to the heart</w:t>
      </w:r>
      <w:r w:rsidR="00473C73">
        <w:rPr>
          <w:rFonts w:ascii="Tahoma" w:eastAsia="Times New Roman" w:hAnsi="Tahoma" w:cs="Tahoma"/>
          <w:color w:val="000000"/>
          <w:sz w:val="16"/>
          <w:szCs w:val="16"/>
        </w:rPr>
        <w:t xml:space="preserve">” </w:t>
      </w:r>
      <w:r>
        <w:rPr>
          <w:rFonts w:ascii="Tahoma" w:eastAsia="Times New Roman" w:hAnsi="Tahoma" w:cs="Tahoma"/>
          <w:color w:val="000000"/>
          <w:sz w:val="16"/>
          <w:szCs w:val="16"/>
        </w:rPr>
        <w:t>pathway for Jesus.  He underscored….</w:t>
      </w:r>
    </w:p>
    <w:p w:rsidR="00DE4AF2" w:rsidRPr="00DE4AF2" w:rsidRDefault="00DE4AF2" w:rsidP="00DE4AF2">
      <w:pPr>
        <w:shd w:val="clear" w:color="auto" w:fill="FFFFFF"/>
        <w:spacing w:after="0" w:line="240" w:lineRule="auto"/>
        <w:jc w:val="center"/>
        <w:rPr>
          <w:rFonts w:ascii="Tahoma" w:eastAsia="Times New Roman" w:hAnsi="Tahoma" w:cs="Tahoma"/>
          <w:color w:val="000000"/>
          <w:sz w:val="16"/>
          <w:szCs w:val="16"/>
        </w:rPr>
      </w:pPr>
      <w:r w:rsidRPr="00DE4AF2">
        <w:rPr>
          <w:rFonts w:ascii="Tahoma" w:eastAsia="Times New Roman" w:hAnsi="Tahoma" w:cs="Tahoma"/>
          <w:color w:val="000000"/>
          <w:sz w:val="20"/>
          <w:szCs w:val="20"/>
        </w:rPr>
        <w:t xml:space="preserve">1. </w:t>
      </w:r>
      <w:r w:rsidR="00C66649">
        <w:rPr>
          <w:rFonts w:ascii="Tahoma" w:eastAsia="Times New Roman" w:hAnsi="Tahoma" w:cs="Tahoma"/>
          <w:color w:val="000000"/>
          <w:sz w:val="20"/>
          <w:szCs w:val="20"/>
        </w:rPr>
        <w:t>“</w:t>
      </w:r>
      <w:r w:rsidR="00B76C78">
        <w:rPr>
          <w:rFonts w:ascii="Tahoma" w:eastAsia="Times New Roman" w:hAnsi="Tahoma" w:cs="Tahoma"/>
          <w:i/>
          <w:iCs/>
          <w:color w:val="000000"/>
          <w:sz w:val="27"/>
          <w:szCs w:val="27"/>
          <w:shd w:val="clear" w:color="auto" w:fill="DFBFFF"/>
        </w:rPr>
        <w:t xml:space="preserve">Stand fast </w:t>
      </w:r>
      <w:r w:rsidRPr="00DE4AF2">
        <w:rPr>
          <w:rFonts w:ascii="Tahoma" w:eastAsia="Times New Roman" w:hAnsi="Tahoma" w:cs="Tahoma"/>
          <w:i/>
          <w:iCs/>
          <w:color w:val="000000"/>
          <w:sz w:val="27"/>
          <w:szCs w:val="27"/>
          <w:shd w:val="clear" w:color="auto" w:fill="DFBFFF"/>
        </w:rPr>
        <w:t>in the one Spirit</w:t>
      </w:r>
      <w:r w:rsidRPr="00DE4AF2">
        <w:rPr>
          <w:rFonts w:ascii="Tahoma" w:eastAsia="Times New Roman" w:hAnsi="Tahoma" w:cs="Tahoma"/>
          <w:color w:val="000000"/>
          <w:sz w:val="20"/>
          <w:szCs w:val="20"/>
        </w:rPr>
        <w:t>,</w:t>
      </w:r>
      <w:r w:rsidR="00C66649">
        <w:rPr>
          <w:rFonts w:ascii="Tahoma" w:eastAsia="Times New Roman" w:hAnsi="Tahoma" w:cs="Tahoma"/>
          <w:color w:val="000000"/>
          <w:sz w:val="20"/>
          <w:szCs w:val="20"/>
        </w:rPr>
        <w:t>”</w:t>
      </w:r>
    </w:p>
    <w:p w:rsidR="00DE4AF2" w:rsidRPr="00DE4AF2" w:rsidRDefault="00DE4AF2" w:rsidP="00DE4AF2">
      <w:pPr>
        <w:shd w:val="clear" w:color="auto" w:fill="FFFFFF"/>
        <w:spacing w:after="0" w:line="240" w:lineRule="auto"/>
        <w:jc w:val="center"/>
        <w:rPr>
          <w:rFonts w:ascii="Tahoma" w:eastAsia="Times New Roman" w:hAnsi="Tahoma" w:cs="Tahoma"/>
          <w:color w:val="000000"/>
          <w:sz w:val="16"/>
          <w:szCs w:val="16"/>
        </w:rPr>
      </w:pPr>
      <w:r w:rsidRPr="00DE4AF2">
        <w:rPr>
          <w:rFonts w:ascii="Tahoma" w:eastAsia="Times New Roman" w:hAnsi="Tahoma" w:cs="Tahoma"/>
          <w:color w:val="000000"/>
          <w:sz w:val="36"/>
          <w:szCs w:val="36"/>
        </w:rPr>
        <w:t>and</w:t>
      </w:r>
    </w:p>
    <w:p w:rsidR="00DE4AF2" w:rsidRPr="00DE4AF2" w:rsidRDefault="00DE4AF2" w:rsidP="00DE4AF2">
      <w:pPr>
        <w:shd w:val="clear" w:color="auto" w:fill="FFFFFF"/>
        <w:spacing w:after="0" w:line="240" w:lineRule="auto"/>
        <w:jc w:val="center"/>
        <w:rPr>
          <w:rFonts w:ascii="Tahoma" w:eastAsia="Times New Roman" w:hAnsi="Tahoma" w:cs="Tahoma"/>
          <w:color w:val="000000"/>
          <w:sz w:val="16"/>
          <w:szCs w:val="16"/>
        </w:rPr>
      </w:pPr>
      <w:r w:rsidRPr="00DE4AF2">
        <w:rPr>
          <w:rFonts w:ascii="Lucida Console" w:eastAsia="Times New Roman" w:hAnsi="Lucida Console" w:cs="Tahoma"/>
          <w:i/>
          <w:iCs/>
          <w:color w:val="000000"/>
          <w:sz w:val="20"/>
          <w:szCs w:val="20"/>
          <w:shd w:val="clear" w:color="auto" w:fill="FFFFFF"/>
        </w:rPr>
        <w:t>2.</w:t>
      </w:r>
      <w:r w:rsidRPr="00DE4AF2">
        <w:rPr>
          <w:rFonts w:ascii="Lucida Console" w:eastAsia="Times New Roman" w:hAnsi="Lucida Console" w:cs="Tahoma"/>
          <w:i/>
          <w:iCs/>
          <w:color w:val="000000"/>
          <w:sz w:val="20"/>
          <w:szCs w:val="20"/>
          <w:shd w:val="clear" w:color="auto" w:fill="C3BE71"/>
        </w:rPr>
        <w:t xml:space="preserve"> </w:t>
      </w:r>
      <w:r w:rsidR="00C66649">
        <w:rPr>
          <w:rFonts w:ascii="Lucida Console" w:eastAsia="Times New Roman" w:hAnsi="Lucida Console" w:cs="Tahoma"/>
          <w:i/>
          <w:iCs/>
          <w:color w:val="000000"/>
          <w:sz w:val="20"/>
          <w:szCs w:val="20"/>
          <w:shd w:val="clear" w:color="auto" w:fill="C3BE71"/>
        </w:rPr>
        <w:t>“</w:t>
      </w:r>
      <w:r w:rsidRPr="00DE4AF2">
        <w:rPr>
          <w:rFonts w:ascii="Lucida Console" w:eastAsia="Times New Roman" w:hAnsi="Lucida Console" w:cs="Tahoma"/>
          <w:i/>
          <w:iCs/>
          <w:color w:val="000000"/>
          <w:sz w:val="20"/>
          <w:szCs w:val="20"/>
          <w:shd w:val="clear" w:color="auto" w:fill="C3BE71"/>
        </w:rPr>
        <w:t xml:space="preserve">(Strive) </w:t>
      </w:r>
      <w:r w:rsidR="00B76C78">
        <w:rPr>
          <w:rFonts w:ascii="Lucida Console" w:eastAsia="Times New Roman" w:hAnsi="Lucida Console" w:cs="Tahoma"/>
          <w:i/>
          <w:iCs/>
          <w:color w:val="000000"/>
          <w:sz w:val="20"/>
          <w:szCs w:val="20"/>
          <w:shd w:val="clear" w:color="auto" w:fill="C3BE71"/>
        </w:rPr>
        <w:t xml:space="preserve">together </w:t>
      </w:r>
      <w:r w:rsidRPr="00DE4AF2">
        <w:rPr>
          <w:rFonts w:ascii="Lucida Console" w:eastAsia="Times New Roman" w:hAnsi="Lucida Console" w:cs="Tahoma"/>
          <w:i/>
          <w:iCs/>
          <w:color w:val="000000"/>
          <w:sz w:val="20"/>
          <w:szCs w:val="20"/>
          <w:shd w:val="clear" w:color="auto" w:fill="C3BE71"/>
        </w:rPr>
        <w:t>for the faith of the gospel</w:t>
      </w:r>
      <w:r w:rsidR="00C66649">
        <w:rPr>
          <w:rFonts w:ascii="Lucida Console" w:eastAsia="Times New Roman" w:hAnsi="Lucida Console" w:cs="Tahoma"/>
          <w:i/>
          <w:iCs/>
          <w:color w:val="000000"/>
          <w:sz w:val="20"/>
          <w:szCs w:val="20"/>
          <w:shd w:val="clear" w:color="auto" w:fill="C3BE71"/>
        </w:rPr>
        <w:t>.”</w:t>
      </w:r>
      <w:r w:rsidRPr="00DE4AF2">
        <w:rPr>
          <w:rFonts w:ascii="Tahoma" w:eastAsia="Times New Roman" w:hAnsi="Tahoma" w:cs="Tahoma"/>
          <w:color w:val="000000"/>
          <w:sz w:val="20"/>
          <w:szCs w:val="20"/>
        </w:rPr>
        <w:t xml:space="preserve"> </w:t>
      </w:r>
    </w:p>
    <w:p w:rsidR="00DE4AF2" w:rsidRPr="00DE4AF2" w:rsidRDefault="00DE4AF2" w:rsidP="00DE4AF2">
      <w:pPr>
        <w:shd w:val="clear" w:color="auto" w:fill="FFFFFF"/>
        <w:spacing w:after="0" w:line="240" w:lineRule="auto"/>
        <w:jc w:val="center"/>
        <w:rPr>
          <w:rFonts w:ascii="Tahoma" w:eastAsia="Times New Roman" w:hAnsi="Tahoma" w:cs="Tahoma"/>
          <w:color w:val="000000"/>
          <w:sz w:val="16"/>
          <w:szCs w:val="16"/>
        </w:rPr>
      </w:pPr>
      <w:r w:rsidRPr="00DE4AF2">
        <w:rPr>
          <w:rFonts w:ascii="Tahoma" w:eastAsia="Times New Roman" w:hAnsi="Tahoma" w:cs="Tahoma"/>
          <w:color w:val="000000"/>
          <w:sz w:val="20"/>
          <w:szCs w:val="20"/>
        </w:rPr>
        <w:t>Wa</w:t>
      </w:r>
      <w:r w:rsidR="00C66649">
        <w:rPr>
          <w:rFonts w:ascii="Tahoma" w:eastAsia="Times New Roman" w:hAnsi="Tahoma" w:cs="Tahoma"/>
          <w:color w:val="000000"/>
          <w:sz w:val="20"/>
          <w:szCs w:val="20"/>
        </w:rPr>
        <w:t xml:space="preserve">y to go, Apostle Paul!! Way to </w:t>
      </w:r>
      <w:r w:rsidRPr="00DE4AF2">
        <w:rPr>
          <w:rFonts w:ascii="Tahoma" w:eastAsia="Times New Roman" w:hAnsi="Tahoma" w:cs="Tahoma"/>
          <w:color w:val="000000"/>
          <w:sz w:val="20"/>
          <w:szCs w:val="20"/>
        </w:rPr>
        <w:t>"walk the talk</w:t>
      </w:r>
      <w:r w:rsidR="00C66649">
        <w:rPr>
          <w:rFonts w:ascii="Tahoma" w:eastAsia="Times New Roman" w:hAnsi="Tahoma" w:cs="Tahoma"/>
          <w:color w:val="000000"/>
          <w:sz w:val="20"/>
          <w:szCs w:val="20"/>
        </w:rPr>
        <w:t xml:space="preserve">,” </w:t>
      </w:r>
      <w:r w:rsidRPr="00DE4AF2">
        <w:rPr>
          <w:rFonts w:ascii="Tahoma" w:eastAsia="Times New Roman" w:hAnsi="Tahoma" w:cs="Tahoma"/>
          <w:color w:val="000000"/>
          <w:sz w:val="20"/>
          <w:szCs w:val="20"/>
        </w:rPr>
        <w:t>"call a spade a spade," "plain speak," and "fly high!" The Lord Himself is worthy of our commitment to Him, and He will keep us from harm. Truthfully, Paul reminds</w:t>
      </w:r>
      <w:r w:rsidR="00B76C78">
        <w:rPr>
          <w:rFonts w:ascii="Tahoma" w:eastAsia="Times New Roman" w:hAnsi="Tahoma" w:cs="Tahoma"/>
          <w:color w:val="000000"/>
          <w:sz w:val="20"/>
          <w:szCs w:val="20"/>
        </w:rPr>
        <w:t xml:space="preserve"> us </w:t>
      </w:r>
      <w:r w:rsidR="008B5A9F">
        <w:rPr>
          <w:rFonts w:ascii="Tahoma" w:eastAsia="Times New Roman" w:hAnsi="Tahoma" w:cs="Tahoma"/>
          <w:color w:val="000000"/>
          <w:sz w:val="20"/>
          <w:szCs w:val="20"/>
        </w:rPr>
        <w:t>to”</w:t>
      </w:r>
      <w:r w:rsidR="00B76C78">
        <w:rPr>
          <w:rFonts w:ascii="Times New Roman" w:eastAsia="Times New Roman" w:hAnsi="Times New Roman" w:cs="Times New Roman"/>
          <w:b/>
          <w:sz w:val="28"/>
          <w:szCs w:val="28"/>
          <w:highlight w:val="yellow"/>
        </w:rPr>
        <w:t>n</w:t>
      </w:r>
      <w:r w:rsidR="00B76C78" w:rsidRPr="00B76C78">
        <w:rPr>
          <w:rFonts w:ascii="Times New Roman" w:eastAsia="Times New Roman" w:hAnsi="Times New Roman" w:cs="Times New Roman"/>
          <w:b/>
          <w:sz w:val="28"/>
          <w:szCs w:val="28"/>
          <w:highlight w:val="yellow"/>
        </w:rPr>
        <w:t xml:space="preserve">ot in any way </w:t>
      </w:r>
      <w:r w:rsidR="00B76C78">
        <w:rPr>
          <w:rFonts w:ascii="Times New Roman" w:eastAsia="Times New Roman" w:hAnsi="Times New Roman" w:cs="Times New Roman"/>
          <w:b/>
          <w:sz w:val="28"/>
          <w:szCs w:val="28"/>
          <w:highlight w:val="yellow"/>
        </w:rPr>
        <w:t xml:space="preserve">(be) </w:t>
      </w:r>
      <w:r w:rsidR="00B76C78" w:rsidRPr="00B76C78">
        <w:rPr>
          <w:rFonts w:ascii="Times New Roman" w:eastAsia="Times New Roman" w:hAnsi="Times New Roman" w:cs="Times New Roman"/>
          <w:b/>
          <w:sz w:val="28"/>
          <w:szCs w:val="28"/>
          <w:highlight w:val="yellow"/>
        </w:rPr>
        <w:t>terrified by your adversaries</w:t>
      </w:r>
      <w:r w:rsidR="00B76C78">
        <w:rPr>
          <w:rFonts w:ascii="Times New Roman" w:eastAsia="Times New Roman" w:hAnsi="Times New Roman" w:cs="Times New Roman"/>
          <w:b/>
          <w:sz w:val="28"/>
          <w:szCs w:val="28"/>
        </w:rPr>
        <w:t>.”</w:t>
      </w:r>
    </w:p>
    <w:p w:rsidR="00DE4AF2" w:rsidRDefault="00B76C78" w:rsidP="00DE4AF2">
      <w:pPr>
        <w:shd w:val="clear" w:color="auto" w:fill="FFFFFF"/>
        <w:spacing w:after="0" w:line="240" w:lineRule="auto"/>
        <w:jc w:val="center"/>
        <w:rPr>
          <w:rFonts w:ascii="Tahoma" w:eastAsia="Times New Roman" w:hAnsi="Tahoma" w:cs="Tahoma"/>
          <w:color w:val="000000"/>
          <w:sz w:val="20"/>
          <w:szCs w:val="20"/>
        </w:rPr>
      </w:pPr>
      <w:r>
        <w:rPr>
          <w:rFonts w:ascii="Tahoma" w:eastAsia="Times New Roman" w:hAnsi="Tahoma" w:cs="Tahoma"/>
          <w:color w:val="000000"/>
          <w:sz w:val="20"/>
          <w:szCs w:val="20"/>
        </w:rPr>
        <w:t xml:space="preserve">Happy October!  </w:t>
      </w:r>
      <w:r w:rsidR="00C66649">
        <w:rPr>
          <w:rFonts w:ascii="Tahoma" w:eastAsia="Times New Roman" w:hAnsi="Tahoma" w:cs="Tahoma"/>
          <w:color w:val="000000"/>
          <w:sz w:val="20"/>
          <w:szCs w:val="20"/>
        </w:rPr>
        <w:t>“Fall” into this</w:t>
      </w:r>
      <w:r w:rsidR="00DE4AF2" w:rsidRPr="00DE4AF2">
        <w:rPr>
          <w:rFonts w:ascii="Tahoma" w:eastAsia="Times New Roman" w:hAnsi="Tahoma" w:cs="Tahoma"/>
          <w:color w:val="000000"/>
          <w:sz w:val="20"/>
          <w:szCs w:val="20"/>
        </w:rPr>
        <w:t xml:space="preserve"> superb, </w:t>
      </w:r>
      <w:r w:rsidR="00C66649">
        <w:rPr>
          <w:rFonts w:ascii="Tahoma" w:eastAsia="Times New Roman" w:hAnsi="Tahoma" w:cs="Tahoma"/>
          <w:color w:val="000000"/>
          <w:sz w:val="20"/>
          <w:szCs w:val="20"/>
        </w:rPr>
        <w:t>spiritually sensational new month</w:t>
      </w:r>
      <w:r w:rsidR="00DE4AF2" w:rsidRPr="00DE4AF2">
        <w:rPr>
          <w:rFonts w:ascii="Tahoma" w:eastAsia="Times New Roman" w:hAnsi="Tahoma" w:cs="Tahoma"/>
          <w:color w:val="000000"/>
          <w:sz w:val="20"/>
          <w:szCs w:val="20"/>
        </w:rPr>
        <w:t>, shouldering the surety that our Sovereign Savior is our never-shifting, solid source.</w:t>
      </w:r>
    </w:p>
    <w:p w:rsidR="00C66649" w:rsidRDefault="00DE4AF2" w:rsidP="00DE4AF2">
      <w:pPr>
        <w:shd w:val="clear" w:color="auto" w:fill="FFFFFF"/>
        <w:spacing w:after="0" w:line="240" w:lineRule="auto"/>
        <w:jc w:val="center"/>
        <w:rPr>
          <w:rFonts w:ascii="Tahoma" w:eastAsia="Times New Roman" w:hAnsi="Tahoma" w:cs="Tahoma"/>
          <w:b/>
          <w:bCs/>
          <w:i/>
          <w:iCs/>
          <w:color w:val="000000"/>
          <w:sz w:val="27"/>
          <w:szCs w:val="27"/>
          <w:shd w:val="clear" w:color="auto" w:fill="BFBF00"/>
        </w:rPr>
      </w:pPr>
      <w:r w:rsidRPr="00DE4AF2">
        <w:rPr>
          <w:rFonts w:ascii="Tahoma" w:eastAsia="Times New Roman" w:hAnsi="Tahoma" w:cs="Tahoma"/>
          <w:b/>
          <w:bCs/>
          <w:i/>
          <w:iCs/>
          <w:color w:val="000000"/>
          <w:sz w:val="27"/>
          <w:szCs w:val="27"/>
          <w:shd w:val="clear" w:color="auto" w:fill="DFBFFF"/>
        </w:rPr>
        <w:t xml:space="preserve">Stand </w:t>
      </w:r>
      <w:r w:rsidR="00B76C78">
        <w:rPr>
          <w:rFonts w:ascii="Tahoma" w:eastAsia="Times New Roman" w:hAnsi="Tahoma" w:cs="Tahoma"/>
          <w:b/>
          <w:bCs/>
          <w:i/>
          <w:iCs/>
          <w:color w:val="000000"/>
          <w:sz w:val="27"/>
          <w:szCs w:val="27"/>
          <w:shd w:val="clear" w:color="auto" w:fill="DFBFFF"/>
        </w:rPr>
        <w:t>fast</w:t>
      </w:r>
      <w:r w:rsidR="00C66649">
        <w:rPr>
          <w:rFonts w:ascii="Tahoma" w:eastAsia="Times New Roman" w:hAnsi="Tahoma" w:cs="Tahoma"/>
          <w:i/>
          <w:iCs/>
          <w:color w:val="000000"/>
          <w:sz w:val="27"/>
          <w:szCs w:val="27"/>
          <w:shd w:val="clear" w:color="auto" w:fill="FFFFFF"/>
        </w:rPr>
        <w:t xml:space="preserve"> and</w:t>
      </w:r>
      <w:r w:rsidRPr="00DE4AF2">
        <w:rPr>
          <w:rFonts w:ascii="Tahoma" w:eastAsia="Times New Roman" w:hAnsi="Tahoma" w:cs="Tahoma"/>
          <w:i/>
          <w:iCs/>
          <w:color w:val="000000"/>
          <w:sz w:val="27"/>
          <w:szCs w:val="27"/>
          <w:shd w:val="clear" w:color="auto" w:fill="FFFFFF"/>
        </w:rPr>
        <w:t xml:space="preserve"> </w:t>
      </w:r>
      <w:r w:rsidRPr="00DE4AF2">
        <w:rPr>
          <w:rFonts w:ascii="Tahoma" w:eastAsia="Times New Roman" w:hAnsi="Tahoma" w:cs="Tahoma"/>
          <w:b/>
          <w:bCs/>
          <w:i/>
          <w:iCs/>
          <w:color w:val="000000"/>
          <w:sz w:val="27"/>
          <w:szCs w:val="27"/>
          <w:shd w:val="clear" w:color="auto" w:fill="BFBF00"/>
        </w:rPr>
        <w:t>Strive together</w:t>
      </w:r>
      <w:r w:rsidR="00C66649">
        <w:rPr>
          <w:rFonts w:ascii="Tahoma" w:eastAsia="Times New Roman" w:hAnsi="Tahoma" w:cs="Tahoma"/>
          <w:b/>
          <w:bCs/>
          <w:i/>
          <w:iCs/>
          <w:color w:val="000000"/>
          <w:sz w:val="27"/>
          <w:szCs w:val="27"/>
          <w:shd w:val="clear" w:color="auto" w:fill="BFBF00"/>
        </w:rPr>
        <w:t>!</w:t>
      </w:r>
    </w:p>
    <w:p w:rsidR="00DE4AF2" w:rsidRPr="00DE4AF2" w:rsidRDefault="00DE4AF2" w:rsidP="00DE4AF2">
      <w:pPr>
        <w:shd w:val="clear" w:color="auto" w:fill="FFFFFF"/>
        <w:spacing w:after="0" w:line="240" w:lineRule="auto"/>
        <w:jc w:val="center"/>
        <w:rPr>
          <w:rFonts w:ascii="Tahoma" w:eastAsia="Times New Roman" w:hAnsi="Tahoma" w:cs="Tahoma"/>
          <w:color w:val="000000"/>
          <w:sz w:val="16"/>
          <w:szCs w:val="16"/>
        </w:rPr>
      </w:pPr>
      <w:r w:rsidRPr="00DE4AF2">
        <w:rPr>
          <w:rFonts w:ascii="Lucida Console" w:eastAsia="Times New Roman" w:hAnsi="Lucida Console" w:cs="Tahoma"/>
          <w:i/>
          <w:iCs/>
          <w:color w:val="000000"/>
          <w:sz w:val="20"/>
          <w:szCs w:val="20"/>
          <w:shd w:val="clear" w:color="auto" w:fill="C3BE71"/>
        </w:rPr>
        <w:t xml:space="preserve"> </w:t>
      </w:r>
    </w:p>
    <w:p w:rsidR="00DE4AF2" w:rsidRDefault="00B76C78" w:rsidP="00DE4AF2">
      <w:pPr>
        <w:shd w:val="clear" w:color="auto" w:fill="FFFFFF"/>
        <w:spacing w:after="0" w:line="240" w:lineRule="auto"/>
        <w:jc w:val="center"/>
        <w:rPr>
          <w:rFonts w:ascii="Times New Roman" w:eastAsia="Times New Roman" w:hAnsi="Times New Roman" w:cs="Times New Roman"/>
          <w:b/>
          <w:sz w:val="28"/>
          <w:szCs w:val="28"/>
        </w:rPr>
      </w:pPr>
      <w:r>
        <w:rPr>
          <w:rFonts w:ascii="Tahoma" w:eastAsia="Times New Roman" w:hAnsi="Tahoma" w:cs="Tahoma"/>
          <w:i/>
          <w:iCs/>
          <w:color w:val="000000"/>
          <w:sz w:val="27"/>
          <w:szCs w:val="27"/>
          <w:shd w:val="clear" w:color="auto" w:fill="DFFFBF"/>
        </w:rPr>
        <w:t>It is always b</w:t>
      </w:r>
      <w:r w:rsidR="00DE4AF2" w:rsidRPr="00DE4AF2">
        <w:rPr>
          <w:rFonts w:ascii="Tahoma" w:eastAsia="Times New Roman" w:hAnsi="Tahoma" w:cs="Tahoma"/>
          <w:i/>
          <w:iCs/>
          <w:color w:val="000000"/>
          <w:sz w:val="27"/>
          <w:szCs w:val="27"/>
          <w:shd w:val="clear" w:color="auto" w:fill="DFFFBF"/>
        </w:rPr>
        <w:t xml:space="preserve">ecause </w:t>
      </w:r>
      <w:r>
        <w:rPr>
          <w:rFonts w:ascii="Tahoma" w:eastAsia="Times New Roman" w:hAnsi="Tahoma" w:cs="Tahoma"/>
          <w:i/>
          <w:iCs/>
          <w:color w:val="000000"/>
          <w:sz w:val="27"/>
          <w:szCs w:val="27"/>
          <w:shd w:val="clear" w:color="auto" w:fill="DFFFBF"/>
        </w:rPr>
        <w:t>I</w:t>
      </w:r>
      <w:r w:rsidRPr="00B76C78">
        <w:rPr>
          <w:rFonts w:ascii="Times New Roman" w:eastAsia="Times New Roman" w:hAnsi="Times New Roman" w:cs="Times New Roman"/>
          <w:b/>
          <w:sz w:val="28"/>
          <w:szCs w:val="28"/>
        </w:rPr>
        <w:t xml:space="preserve"> believe in Hi</w:t>
      </w:r>
      <w:r w:rsidR="008B5A9F">
        <w:rPr>
          <w:rFonts w:ascii="Times New Roman" w:eastAsia="Times New Roman" w:hAnsi="Times New Roman" w:cs="Times New Roman"/>
          <w:b/>
          <w:sz w:val="28"/>
          <w:szCs w:val="28"/>
        </w:rPr>
        <w:t xml:space="preserve">m, </w:t>
      </w:r>
    </w:p>
    <w:p w:rsidR="008B5A9F" w:rsidRDefault="008B5A9F" w:rsidP="00DE4AF2">
      <w:pPr>
        <w:shd w:val="clear" w:color="auto" w:fill="FFFFFF"/>
        <w:spacing w:after="0" w:line="240" w:lineRule="auto"/>
        <w:jc w:val="center"/>
        <w:rPr>
          <w:rFonts w:ascii="Tahoma" w:eastAsia="Times New Roman" w:hAnsi="Tahoma" w:cs="Tahoma"/>
          <w:i/>
          <w:iCs/>
          <w:color w:val="000000"/>
          <w:sz w:val="27"/>
          <w:szCs w:val="27"/>
          <w:shd w:val="clear" w:color="auto" w:fill="DFFFBF"/>
        </w:rPr>
      </w:pPr>
      <w:r>
        <w:rPr>
          <w:rFonts w:ascii="Times New Roman" w:eastAsia="Times New Roman" w:hAnsi="Times New Roman" w:cs="Times New Roman"/>
          <w:b/>
          <w:sz w:val="28"/>
          <w:szCs w:val="28"/>
        </w:rPr>
        <w:t>lindi</w:t>
      </w:r>
    </w:p>
    <w:p w:rsidR="00B76C78" w:rsidRDefault="00B76C78" w:rsidP="00DE4AF2">
      <w:pPr>
        <w:shd w:val="clear" w:color="auto" w:fill="FFFFFF"/>
        <w:spacing w:after="0" w:line="240" w:lineRule="auto"/>
        <w:jc w:val="center"/>
        <w:rPr>
          <w:rFonts w:ascii="Blackadder ITC" w:eastAsia="Times New Roman" w:hAnsi="Blackadder ITC" w:cs="Tahoma"/>
          <w:b/>
          <w:i/>
          <w:iCs/>
          <w:color w:val="000000"/>
          <w:sz w:val="28"/>
          <w:szCs w:val="28"/>
          <w:shd w:val="clear" w:color="auto" w:fill="DFBFFF"/>
        </w:rPr>
      </w:pPr>
    </w:p>
    <w:p w:rsidR="00B76C78" w:rsidRPr="00B76C78" w:rsidRDefault="00B76C78" w:rsidP="00B76C78">
      <w:pPr>
        <w:pBdr>
          <w:top w:val="single" w:sz="4" w:space="1" w:color="auto"/>
          <w:left w:val="single" w:sz="4" w:space="4" w:color="auto"/>
          <w:bottom w:val="single" w:sz="4" w:space="1" w:color="auto"/>
          <w:right w:val="single" w:sz="4" w:space="4" w:color="auto"/>
        </w:pBdr>
        <w:shd w:val="clear" w:color="auto" w:fill="FFFFFF"/>
        <w:spacing w:after="0" w:line="240" w:lineRule="auto"/>
        <w:rPr>
          <w:rFonts w:ascii="Times New Roman" w:eastAsia="Times New Roman" w:hAnsi="Times New Roman" w:cs="Times New Roman"/>
          <w:b/>
          <w:color w:val="7030A0"/>
          <w:sz w:val="20"/>
          <w:szCs w:val="20"/>
        </w:rPr>
      </w:pPr>
      <w:r>
        <w:rPr>
          <w:rFonts w:ascii="Times New Roman" w:eastAsia="Times New Roman" w:hAnsi="Times New Roman" w:cs="Times New Roman"/>
          <w:b/>
          <w:color w:val="7030A0"/>
          <w:sz w:val="20"/>
          <w:szCs w:val="20"/>
        </w:rPr>
        <w:t xml:space="preserve">Dear Father, thank You for a brand new month, a new morning, and a new chance to worship You!  Thank You for Your Son who came that we might have no fear.  Remind me this day about Your strength and might so that I will not be haunted or terrified by my adversary!  Thank You that You defeated the devil at the empty tomb!  For those suffering loss today, comfort.  For those in the midst of uncertainty, show them the Resurrected Lord.  For those in confusion, bring them clarity. </w:t>
      </w:r>
      <w:r w:rsidR="00295AD4">
        <w:rPr>
          <w:rFonts w:ascii="Times New Roman" w:eastAsia="Times New Roman" w:hAnsi="Times New Roman" w:cs="Times New Roman"/>
          <w:b/>
          <w:color w:val="7030A0"/>
          <w:sz w:val="20"/>
          <w:szCs w:val="20"/>
        </w:rPr>
        <w:t>For those facing conflict, display peace.</w:t>
      </w:r>
      <w:r>
        <w:rPr>
          <w:rFonts w:ascii="Times New Roman" w:eastAsia="Times New Roman" w:hAnsi="Times New Roman" w:cs="Times New Roman"/>
          <w:b/>
          <w:color w:val="7030A0"/>
          <w:sz w:val="20"/>
          <w:szCs w:val="20"/>
        </w:rPr>
        <w:t xml:space="preserve"> Be with the perplexity that surrounds our minds, and let us not be terrified. </w:t>
      </w:r>
      <w:r w:rsidR="00295AD4">
        <w:rPr>
          <w:rFonts w:ascii="Times New Roman" w:eastAsia="Times New Roman" w:hAnsi="Times New Roman" w:cs="Times New Roman"/>
          <w:b/>
          <w:color w:val="7030A0"/>
          <w:sz w:val="20"/>
          <w:szCs w:val="20"/>
        </w:rPr>
        <w:t xml:space="preserve">Bring </w:t>
      </w:r>
      <w:proofErr w:type="gramStart"/>
      <w:r w:rsidR="00295AD4">
        <w:rPr>
          <w:rFonts w:ascii="Times New Roman" w:eastAsia="Times New Roman" w:hAnsi="Times New Roman" w:cs="Times New Roman"/>
          <w:b/>
          <w:color w:val="7030A0"/>
          <w:sz w:val="20"/>
          <w:szCs w:val="20"/>
        </w:rPr>
        <w:t>Your  perfect</w:t>
      </w:r>
      <w:proofErr w:type="gramEnd"/>
      <w:r w:rsidR="00295AD4">
        <w:rPr>
          <w:rFonts w:ascii="Times New Roman" w:eastAsia="Times New Roman" w:hAnsi="Times New Roman" w:cs="Times New Roman"/>
          <w:b/>
          <w:color w:val="7030A0"/>
          <w:sz w:val="20"/>
          <w:szCs w:val="20"/>
        </w:rPr>
        <w:t xml:space="preserve"> Kingdom to earth! And, send help and peace to Israel, especially Jerusalem. Thank You for Your Holy Word, </w:t>
      </w:r>
      <w:r>
        <w:rPr>
          <w:rFonts w:ascii="Times New Roman" w:eastAsia="Times New Roman" w:hAnsi="Times New Roman" w:cs="Times New Roman"/>
          <w:b/>
          <w:color w:val="7030A0"/>
          <w:sz w:val="20"/>
          <w:szCs w:val="20"/>
        </w:rPr>
        <w:t>Your given promises, and Your “for sure” future.  Thank You for loving me.  Forgive my sins, and keep me targeted.  In Jesus’ name, Amen.</w:t>
      </w:r>
    </w:p>
    <w:p w:rsidR="00906CDE" w:rsidRDefault="005B10F1">
      <w:r>
        <w:t>In such a scary world, you need the surety of a Savior…..call me if you have questions about Jesus!!  316-323-3889</w:t>
      </w:r>
    </w:p>
    <w:sectPr w:rsidR="00906CDE" w:rsidSect="00906CD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urlz MT">
    <w:panose1 w:val="04040404050702020202"/>
    <w:charset w:val="00"/>
    <w:family w:val="decorative"/>
    <w:pitch w:val="variable"/>
    <w:sig w:usb0="00000003" w:usb1="00000000" w:usb2="00000000" w:usb3="00000000" w:csb0="00000001" w:csb1="00000000"/>
  </w:font>
  <w:font w:name="Aharoni">
    <w:panose1 w:val="02010803020104030203"/>
    <w:charset w:val="B1"/>
    <w:family w:val="auto"/>
    <w:pitch w:val="variable"/>
    <w:sig w:usb0="00000801" w:usb1="00000000" w:usb2="00000000" w:usb3="00000000" w:csb0="00000020" w:csb1="00000000"/>
  </w:font>
  <w:font w:name="Lucida Console">
    <w:panose1 w:val="020B0609040504020204"/>
    <w:charset w:val="00"/>
    <w:family w:val="modern"/>
    <w:pitch w:val="fixed"/>
    <w:sig w:usb0="8000028F" w:usb1="00001800" w:usb2="00000000" w:usb3="00000000" w:csb0="0000001F" w:csb1="00000000"/>
  </w:font>
  <w:font w:name="Blackadder ITC">
    <w:panose1 w:val="04020505051007020D02"/>
    <w:charset w:val="00"/>
    <w:family w:val="decorativ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DE4AF2"/>
    <w:rsid w:val="001213E4"/>
    <w:rsid w:val="00187B47"/>
    <w:rsid w:val="00295AD4"/>
    <w:rsid w:val="00473C73"/>
    <w:rsid w:val="00584280"/>
    <w:rsid w:val="005B10F1"/>
    <w:rsid w:val="008B5A9F"/>
    <w:rsid w:val="00906CDE"/>
    <w:rsid w:val="00B76C78"/>
    <w:rsid w:val="00C66649"/>
    <w:rsid w:val="00C72A38"/>
    <w:rsid w:val="00DE4AF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6CDE"/>
  </w:style>
  <w:style w:type="paragraph" w:styleId="Heading3">
    <w:name w:val="heading 3"/>
    <w:basedOn w:val="Normal"/>
    <w:link w:val="Heading3Char"/>
    <w:uiPriority w:val="9"/>
    <w:qFormat/>
    <w:rsid w:val="00DE4AF2"/>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DE4AF2"/>
    <w:rPr>
      <w:rFonts w:ascii="Times New Roman" w:eastAsia="Times New Roman" w:hAnsi="Times New Roman" w:cs="Times New Roman"/>
      <w:b/>
      <w:bCs/>
      <w:sz w:val="27"/>
      <w:szCs w:val="27"/>
    </w:rPr>
  </w:style>
  <w:style w:type="paragraph" w:styleId="BalloonText">
    <w:name w:val="Balloon Text"/>
    <w:basedOn w:val="Normal"/>
    <w:link w:val="BalloonTextChar"/>
    <w:uiPriority w:val="99"/>
    <w:semiHidden/>
    <w:unhideWhenUsed/>
    <w:rsid w:val="00DE4A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4AF2"/>
    <w:rPr>
      <w:rFonts w:ascii="Tahoma" w:hAnsi="Tahoma" w:cs="Tahoma"/>
      <w:sz w:val="16"/>
      <w:szCs w:val="16"/>
    </w:rPr>
  </w:style>
  <w:style w:type="character" w:styleId="Hyperlink">
    <w:name w:val="Hyperlink"/>
    <w:basedOn w:val="DefaultParagraphFont"/>
    <w:uiPriority w:val="99"/>
    <w:semiHidden/>
    <w:unhideWhenUsed/>
    <w:rsid w:val="00B76C78"/>
    <w:rPr>
      <w:color w:val="0000FF"/>
      <w:u w:val="single"/>
    </w:rPr>
  </w:style>
  <w:style w:type="paragraph" w:styleId="NormalWeb">
    <w:name w:val="Normal (Web)"/>
    <w:basedOn w:val="Normal"/>
    <w:uiPriority w:val="99"/>
    <w:unhideWhenUsed/>
    <w:rsid w:val="00B76C7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B76C78"/>
  </w:style>
</w:styles>
</file>

<file path=word/webSettings.xml><?xml version="1.0" encoding="utf-8"?>
<w:webSettings xmlns:r="http://schemas.openxmlformats.org/officeDocument/2006/relationships" xmlns:w="http://schemas.openxmlformats.org/wordprocessingml/2006/main">
  <w:divs>
    <w:div w:id="1816950241">
      <w:bodyDiv w:val="1"/>
      <w:marLeft w:val="160"/>
      <w:marRight w:val="0"/>
      <w:marTop w:val="107"/>
      <w:marBottom w:val="0"/>
      <w:divBdr>
        <w:top w:val="none" w:sz="0" w:space="0" w:color="auto"/>
        <w:left w:val="none" w:sz="0" w:space="0" w:color="auto"/>
        <w:bottom w:val="none" w:sz="0" w:space="0" w:color="auto"/>
        <w:right w:val="none" w:sz="0" w:space="0" w:color="auto"/>
      </w:divBdr>
      <w:divsChild>
        <w:div w:id="420371906">
          <w:marLeft w:val="0"/>
          <w:marRight w:val="0"/>
          <w:marTop w:val="0"/>
          <w:marBottom w:val="0"/>
          <w:divBdr>
            <w:top w:val="none" w:sz="0" w:space="0" w:color="auto"/>
            <w:left w:val="none" w:sz="0" w:space="0" w:color="auto"/>
            <w:bottom w:val="none" w:sz="0" w:space="0" w:color="auto"/>
            <w:right w:val="none" w:sz="0" w:space="0" w:color="auto"/>
          </w:divBdr>
          <w:divsChild>
            <w:div w:id="792212544">
              <w:marLeft w:val="0"/>
              <w:marRight w:val="0"/>
              <w:marTop w:val="0"/>
              <w:marBottom w:val="0"/>
              <w:divBdr>
                <w:top w:val="none" w:sz="0" w:space="0" w:color="auto"/>
                <w:left w:val="none" w:sz="0" w:space="0" w:color="auto"/>
                <w:bottom w:val="none" w:sz="0" w:space="0" w:color="auto"/>
                <w:right w:val="none" w:sz="0" w:space="0" w:color="auto"/>
              </w:divBdr>
              <w:divsChild>
                <w:div w:id="1696030371">
                  <w:marLeft w:val="0"/>
                  <w:marRight w:val="0"/>
                  <w:marTop w:val="0"/>
                  <w:marBottom w:val="0"/>
                  <w:divBdr>
                    <w:top w:val="none" w:sz="0" w:space="0" w:color="auto"/>
                    <w:left w:val="none" w:sz="0" w:space="0" w:color="auto"/>
                    <w:bottom w:val="none" w:sz="0" w:space="0" w:color="auto"/>
                    <w:right w:val="none" w:sz="0" w:space="0" w:color="auto"/>
                  </w:divBdr>
                  <w:divsChild>
                    <w:div w:id="933703572">
                      <w:marLeft w:val="0"/>
                      <w:marRight w:val="0"/>
                      <w:marTop w:val="0"/>
                      <w:marBottom w:val="0"/>
                      <w:divBdr>
                        <w:top w:val="none" w:sz="0" w:space="0" w:color="auto"/>
                        <w:left w:val="none" w:sz="0" w:space="0" w:color="auto"/>
                        <w:bottom w:val="none" w:sz="0" w:space="0" w:color="auto"/>
                        <w:right w:val="none" w:sz="0" w:space="0" w:color="auto"/>
                      </w:divBdr>
                      <w:divsChild>
                        <w:div w:id="1427072185">
                          <w:marLeft w:val="0"/>
                          <w:marRight w:val="0"/>
                          <w:marTop w:val="0"/>
                          <w:marBottom w:val="0"/>
                          <w:divBdr>
                            <w:top w:val="none" w:sz="0" w:space="0" w:color="auto"/>
                            <w:left w:val="none" w:sz="0" w:space="0" w:color="auto"/>
                            <w:bottom w:val="none" w:sz="0" w:space="0" w:color="auto"/>
                            <w:right w:val="none" w:sz="0" w:space="0" w:color="auto"/>
                          </w:divBdr>
                          <w:divsChild>
                            <w:div w:id="893737045">
                              <w:marLeft w:val="0"/>
                              <w:marRight w:val="0"/>
                              <w:marTop w:val="0"/>
                              <w:marBottom w:val="0"/>
                              <w:divBdr>
                                <w:top w:val="none" w:sz="0" w:space="0" w:color="auto"/>
                                <w:left w:val="none" w:sz="0" w:space="0" w:color="auto"/>
                                <w:bottom w:val="none" w:sz="0" w:space="0" w:color="auto"/>
                                <w:right w:val="none" w:sz="0" w:space="0" w:color="auto"/>
                              </w:divBdr>
                              <w:divsChild>
                                <w:div w:id="880367160">
                                  <w:marLeft w:val="0"/>
                                  <w:marRight w:val="0"/>
                                  <w:marTop w:val="0"/>
                                  <w:marBottom w:val="0"/>
                                  <w:divBdr>
                                    <w:top w:val="none" w:sz="0" w:space="0" w:color="auto"/>
                                    <w:left w:val="none" w:sz="0" w:space="0" w:color="auto"/>
                                    <w:bottom w:val="none" w:sz="0" w:space="0" w:color="auto"/>
                                    <w:right w:val="none" w:sz="0" w:space="0" w:color="auto"/>
                                  </w:divBdr>
                                  <w:divsChild>
                                    <w:div w:id="247347716">
                                      <w:marLeft w:val="0"/>
                                      <w:marRight w:val="0"/>
                                      <w:marTop w:val="0"/>
                                      <w:marBottom w:val="0"/>
                                      <w:divBdr>
                                        <w:top w:val="none" w:sz="0" w:space="0" w:color="auto"/>
                                        <w:left w:val="none" w:sz="0" w:space="0" w:color="auto"/>
                                        <w:bottom w:val="none" w:sz="0" w:space="0" w:color="auto"/>
                                        <w:right w:val="none" w:sz="0" w:space="0" w:color="auto"/>
                                      </w:divBdr>
                                      <w:divsChild>
                                        <w:div w:id="1009678735">
                                          <w:marLeft w:val="0"/>
                                          <w:marRight w:val="0"/>
                                          <w:marTop w:val="0"/>
                                          <w:marBottom w:val="0"/>
                                          <w:divBdr>
                                            <w:top w:val="none" w:sz="0" w:space="0" w:color="auto"/>
                                            <w:left w:val="none" w:sz="0" w:space="0" w:color="auto"/>
                                            <w:bottom w:val="none" w:sz="0" w:space="0" w:color="auto"/>
                                            <w:right w:val="none" w:sz="0" w:space="0" w:color="auto"/>
                                          </w:divBdr>
                                          <w:divsChild>
                                            <w:div w:id="419522695">
                                              <w:marLeft w:val="0"/>
                                              <w:marRight w:val="0"/>
                                              <w:marTop w:val="0"/>
                                              <w:marBottom w:val="0"/>
                                              <w:divBdr>
                                                <w:top w:val="none" w:sz="0" w:space="0" w:color="auto"/>
                                                <w:left w:val="none" w:sz="0" w:space="0" w:color="auto"/>
                                                <w:bottom w:val="none" w:sz="0" w:space="0" w:color="auto"/>
                                                <w:right w:val="none" w:sz="0" w:space="0" w:color="auto"/>
                                              </w:divBdr>
                                              <w:divsChild>
                                                <w:div w:id="2086607411">
                                                  <w:marLeft w:val="0"/>
                                                  <w:marRight w:val="0"/>
                                                  <w:marTop w:val="0"/>
                                                  <w:marBottom w:val="0"/>
                                                  <w:divBdr>
                                                    <w:top w:val="none" w:sz="0" w:space="0" w:color="auto"/>
                                                    <w:left w:val="none" w:sz="0" w:space="0" w:color="auto"/>
                                                    <w:bottom w:val="none" w:sz="0" w:space="0" w:color="auto"/>
                                                    <w:right w:val="none" w:sz="0" w:space="0" w:color="auto"/>
                                                  </w:divBdr>
                                                  <w:divsChild>
                                                    <w:div w:id="564873738">
                                                      <w:marLeft w:val="0"/>
                                                      <w:marRight w:val="0"/>
                                                      <w:marTop w:val="0"/>
                                                      <w:marBottom w:val="0"/>
                                                      <w:divBdr>
                                                        <w:top w:val="none" w:sz="0" w:space="0" w:color="auto"/>
                                                        <w:left w:val="none" w:sz="0" w:space="0" w:color="auto"/>
                                                        <w:bottom w:val="none" w:sz="0" w:space="0" w:color="auto"/>
                                                        <w:right w:val="none" w:sz="0" w:space="0" w:color="auto"/>
                                                      </w:divBdr>
                                                      <w:divsChild>
                                                        <w:div w:id="1122723861">
                                                          <w:marLeft w:val="0"/>
                                                          <w:marRight w:val="0"/>
                                                          <w:marTop w:val="0"/>
                                                          <w:marBottom w:val="0"/>
                                                          <w:divBdr>
                                                            <w:top w:val="none" w:sz="0" w:space="0" w:color="auto"/>
                                                            <w:left w:val="none" w:sz="0" w:space="0" w:color="auto"/>
                                                            <w:bottom w:val="none" w:sz="0" w:space="0" w:color="auto"/>
                                                            <w:right w:val="none" w:sz="0" w:space="0" w:color="auto"/>
                                                          </w:divBdr>
                                                          <w:divsChild>
                                                            <w:div w:id="1181625349">
                                                              <w:marLeft w:val="0"/>
                                                              <w:marRight w:val="0"/>
                                                              <w:marTop w:val="0"/>
                                                              <w:marBottom w:val="0"/>
                                                              <w:divBdr>
                                                                <w:top w:val="none" w:sz="0" w:space="0" w:color="auto"/>
                                                                <w:left w:val="none" w:sz="0" w:space="0" w:color="auto"/>
                                                                <w:bottom w:val="none" w:sz="0" w:space="0" w:color="auto"/>
                                                                <w:right w:val="none" w:sz="0" w:space="0" w:color="auto"/>
                                                              </w:divBdr>
                                                              <w:divsChild>
                                                                <w:div w:id="490634501">
                                                                  <w:marLeft w:val="0"/>
                                                                  <w:marRight w:val="0"/>
                                                                  <w:marTop w:val="0"/>
                                                                  <w:marBottom w:val="0"/>
                                                                  <w:divBdr>
                                                                    <w:top w:val="none" w:sz="0" w:space="0" w:color="auto"/>
                                                                    <w:left w:val="none" w:sz="0" w:space="0" w:color="auto"/>
                                                                    <w:bottom w:val="none" w:sz="0" w:space="0" w:color="auto"/>
                                                                    <w:right w:val="none" w:sz="0" w:space="0" w:color="auto"/>
                                                                  </w:divBdr>
                                                                  <w:divsChild>
                                                                    <w:div w:id="1405685051">
                                                                      <w:marLeft w:val="0"/>
                                                                      <w:marRight w:val="0"/>
                                                                      <w:marTop w:val="0"/>
                                                                      <w:marBottom w:val="0"/>
                                                                      <w:divBdr>
                                                                        <w:top w:val="none" w:sz="0" w:space="0" w:color="auto"/>
                                                                        <w:left w:val="none" w:sz="0" w:space="0" w:color="auto"/>
                                                                        <w:bottom w:val="none" w:sz="0" w:space="0" w:color="auto"/>
                                                                        <w:right w:val="none" w:sz="0" w:space="0" w:color="auto"/>
                                                                      </w:divBdr>
                                                                      <w:divsChild>
                                                                        <w:div w:id="1354572367">
                                                                          <w:marLeft w:val="0"/>
                                                                          <w:marRight w:val="0"/>
                                                                          <w:marTop w:val="0"/>
                                                                          <w:marBottom w:val="0"/>
                                                                          <w:divBdr>
                                                                            <w:top w:val="none" w:sz="0" w:space="0" w:color="auto"/>
                                                                            <w:left w:val="none" w:sz="0" w:space="0" w:color="auto"/>
                                                                            <w:bottom w:val="none" w:sz="0" w:space="0" w:color="auto"/>
                                                                            <w:right w:val="none" w:sz="0" w:space="0" w:color="auto"/>
                                                                          </w:divBdr>
                                                                          <w:divsChild>
                                                                            <w:div w:id="268658147">
                                                                              <w:marLeft w:val="0"/>
                                                                              <w:marRight w:val="0"/>
                                                                              <w:marTop w:val="0"/>
                                                                              <w:marBottom w:val="0"/>
                                                                              <w:divBdr>
                                                                                <w:top w:val="none" w:sz="0" w:space="0" w:color="auto"/>
                                                                                <w:left w:val="none" w:sz="0" w:space="0" w:color="auto"/>
                                                                                <w:bottom w:val="none" w:sz="0" w:space="0" w:color="auto"/>
                                                                                <w:right w:val="none" w:sz="0" w:space="0" w:color="auto"/>
                                                                              </w:divBdr>
                                                                              <w:divsChild>
                                                                                <w:div w:id="2074767692">
                                                                                  <w:marLeft w:val="0"/>
                                                                                  <w:marRight w:val="0"/>
                                                                                  <w:marTop w:val="0"/>
                                                                                  <w:marBottom w:val="0"/>
                                                                                  <w:divBdr>
                                                                                    <w:top w:val="none" w:sz="0" w:space="0" w:color="auto"/>
                                                                                    <w:left w:val="none" w:sz="0" w:space="0" w:color="auto"/>
                                                                                    <w:bottom w:val="none" w:sz="0" w:space="0" w:color="auto"/>
                                                                                    <w:right w:val="none" w:sz="0" w:space="0" w:color="auto"/>
                                                                                  </w:divBdr>
                                                                                  <w:divsChild>
                                                                                    <w:div w:id="319385628">
                                                                                      <w:marLeft w:val="0"/>
                                                                                      <w:marRight w:val="0"/>
                                                                                      <w:marTop w:val="0"/>
                                                                                      <w:marBottom w:val="0"/>
                                                                                      <w:divBdr>
                                                                                        <w:top w:val="none" w:sz="0" w:space="0" w:color="auto"/>
                                                                                        <w:left w:val="none" w:sz="0" w:space="0" w:color="auto"/>
                                                                                        <w:bottom w:val="none" w:sz="0" w:space="0" w:color="auto"/>
                                                                                        <w:right w:val="none" w:sz="0" w:space="0" w:color="auto"/>
                                                                                      </w:divBdr>
                                                                                      <w:divsChild>
                                                                                        <w:div w:id="171143957">
                                                                                          <w:marLeft w:val="0"/>
                                                                                          <w:marRight w:val="0"/>
                                                                                          <w:marTop w:val="0"/>
                                                                                          <w:marBottom w:val="0"/>
                                                                                          <w:divBdr>
                                                                                            <w:top w:val="none" w:sz="0" w:space="0" w:color="auto"/>
                                                                                            <w:left w:val="none" w:sz="0" w:space="0" w:color="auto"/>
                                                                                            <w:bottom w:val="none" w:sz="0" w:space="0" w:color="auto"/>
                                                                                            <w:right w:val="none" w:sz="0" w:space="0" w:color="auto"/>
                                                                                          </w:divBdr>
                                                                                          <w:divsChild>
                                                                                            <w:div w:id="1540434083">
                                                                                              <w:marLeft w:val="0"/>
                                                                                              <w:marRight w:val="0"/>
                                                                                              <w:marTop w:val="0"/>
                                                                                              <w:marBottom w:val="0"/>
                                                                                              <w:divBdr>
                                                                                                <w:top w:val="none" w:sz="0" w:space="0" w:color="auto"/>
                                                                                                <w:left w:val="none" w:sz="0" w:space="0" w:color="auto"/>
                                                                                                <w:bottom w:val="none" w:sz="0" w:space="0" w:color="auto"/>
                                                                                                <w:right w:val="none" w:sz="0" w:space="0" w:color="auto"/>
                                                                                              </w:divBdr>
                                                                                              <w:divsChild>
                                                                                                <w:div w:id="1633755221">
                                                                                                  <w:marLeft w:val="0"/>
                                                                                                  <w:marRight w:val="0"/>
                                                                                                  <w:marTop w:val="0"/>
                                                                                                  <w:marBottom w:val="0"/>
                                                                                                  <w:divBdr>
                                                                                                    <w:top w:val="none" w:sz="0" w:space="0" w:color="auto"/>
                                                                                                    <w:left w:val="none" w:sz="0" w:space="0" w:color="auto"/>
                                                                                                    <w:bottom w:val="none" w:sz="0" w:space="0" w:color="auto"/>
                                                                                                    <w:right w:val="none" w:sz="0" w:space="0" w:color="auto"/>
                                                                                                  </w:divBdr>
                                                                                                  <w:divsChild>
                                                                                                    <w:div w:id="1818178943">
                                                                                                      <w:marLeft w:val="0"/>
                                                                                                      <w:marRight w:val="0"/>
                                                                                                      <w:marTop w:val="0"/>
                                                                                                      <w:marBottom w:val="0"/>
                                                                                                      <w:divBdr>
                                                                                                        <w:top w:val="none" w:sz="0" w:space="0" w:color="auto"/>
                                                                                                        <w:left w:val="none" w:sz="0" w:space="0" w:color="auto"/>
                                                                                                        <w:bottom w:val="none" w:sz="0" w:space="0" w:color="auto"/>
                                                                                                        <w:right w:val="none" w:sz="0" w:space="0" w:color="auto"/>
                                                                                                      </w:divBdr>
                                                                                                      <w:divsChild>
                                                                                                        <w:div w:id="80416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31350244">
      <w:bodyDiv w:val="1"/>
      <w:marLeft w:val="0"/>
      <w:marRight w:val="0"/>
      <w:marTop w:val="0"/>
      <w:marBottom w:val="0"/>
      <w:divBdr>
        <w:top w:val="none" w:sz="0" w:space="0" w:color="auto"/>
        <w:left w:val="none" w:sz="0" w:space="0" w:color="auto"/>
        <w:bottom w:val="none" w:sz="0" w:space="0" w:color="auto"/>
        <w:right w:val="none" w:sz="0" w:space="0" w:color="auto"/>
      </w:divBdr>
      <w:divsChild>
        <w:div w:id="1299218374">
          <w:marLeft w:val="0"/>
          <w:marRight w:val="0"/>
          <w:marTop w:val="0"/>
          <w:marBottom w:val="0"/>
          <w:divBdr>
            <w:top w:val="none" w:sz="0" w:space="0" w:color="auto"/>
            <w:left w:val="none" w:sz="0" w:space="0" w:color="auto"/>
            <w:bottom w:val="none" w:sz="0" w:space="0" w:color="auto"/>
            <w:right w:val="none" w:sz="0" w:space="0" w:color="auto"/>
          </w:divBdr>
          <w:divsChild>
            <w:div w:id="1534610960">
              <w:marLeft w:val="0"/>
              <w:marRight w:val="0"/>
              <w:marTop w:val="0"/>
              <w:marBottom w:val="0"/>
              <w:divBdr>
                <w:top w:val="none" w:sz="0" w:space="0" w:color="auto"/>
                <w:left w:val="none" w:sz="0" w:space="0" w:color="auto"/>
                <w:bottom w:val="none" w:sz="0" w:space="0" w:color="auto"/>
                <w:right w:val="none" w:sz="0" w:space="0" w:color="auto"/>
              </w:divBdr>
              <w:divsChild>
                <w:div w:id="970866454">
                  <w:marLeft w:val="0"/>
                  <w:marRight w:val="0"/>
                  <w:marTop w:val="0"/>
                  <w:marBottom w:val="0"/>
                  <w:divBdr>
                    <w:top w:val="none" w:sz="0" w:space="0" w:color="auto"/>
                    <w:left w:val="none" w:sz="0" w:space="0" w:color="auto"/>
                    <w:bottom w:val="none" w:sz="0" w:space="0" w:color="auto"/>
                    <w:right w:val="none" w:sz="0" w:space="0" w:color="auto"/>
                  </w:divBdr>
                  <w:divsChild>
                    <w:div w:id="1404911812">
                      <w:marLeft w:val="0"/>
                      <w:marRight w:val="0"/>
                      <w:marTop w:val="0"/>
                      <w:marBottom w:val="0"/>
                      <w:divBdr>
                        <w:top w:val="none" w:sz="0" w:space="0" w:color="auto"/>
                        <w:left w:val="none" w:sz="0" w:space="0" w:color="auto"/>
                        <w:bottom w:val="none" w:sz="0" w:space="0" w:color="auto"/>
                        <w:right w:val="none" w:sz="0" w:space="0" w:color="auto"/>
                      </w:divBdr>
                      <w:divsChild>
                        <w:div w:id="1774856644">
                          <w:marLeft w:val="0"/>
                          <w:marRight w:val="0"/>
                          <w:marTop w:val="0"/>
                          <w:marBottom w:val="0"/>
                          <w:divBdr>
                            <w:top w:val="none" w:sz="0" w:space="0" w:color="auto"/>
                            <w:left w:val="none" w:sz="0" w:space="0" w:color="auto"/>
                            <w:bottom w:val="none" w:sz="0" w:space="0" w:color="auto"/>
                            <w:right w:val="none" w:sz="0" w:space="0" w:color="auto"/>
                          </w:divBdr>
                          <w:divsChild>
                            <w:div w:id="1118177800">
                              <w:marLeft w:val="0"/>
                              <w:marRight w:val="0"/>
                              <w:marTop w:val="0"/>
                              <w:marBottom w:val="0"/>
                              <w:divBdr>
                                <w:top w:val="none" w:sz="0" w:space="0" w:color="auto"/>
                                <w:left w:val="none" w:sz="0" w:space="0" w:color="auto"/>
                                <w:bottom w:val="none" w:sz="0" w:space="0" w:color="auto"/>
                                <w:right w:val="none" w:sz="0" w:space="0" w:color="auto"/>
                              </w:divBdr>
                              <w:divsChild>
                                <w:div w:id="1570576504">
                                  <w:marLeft w:val="0"/>
                                  <w:marRight w:val="0"/>
                                  <w:marTop w:val="0"/>
                                  <w:marBottom w:val="0"/>
                                  <w:divBdr>
                                    <w:top w:val="none" w:sz="0" w:space="0" w:color="auto"/>
                                    <w:left w:val="none" w:sz="0" w:space="0" w:color="auto"/>
                                    <w:bottom w:val="none" w:sz="0" w:space="0" w:color="auto"/>
                                    <w:right w:val="none" w:sz="0" w:space="0" w:color="auto"/>
                                  </w:divBdr>
                                  <w:divsChild>
                                    <w:div w:id="1267229925">
                                      <w:marLeft w:val="0"/>
                                      <w:marRight w:val="0"/>
                                      <w:marTop w:val="0"/>
                                      <w:marBottom w:val="0"/>
                                      <w:divBdr>
                                        <w:top w:val="none" w:sz="0" w:space="0" w:color="auto"/>
                                        <w:left w:val="none" w:sz="0" w:space="0" w:color="auto"/>
                                        <w:bottom w:val="none" w:sz="0" w:space="0" w:color="auto"/>
                                        <w:right w:val="none" w:sz="0" w:space="0" w:color="auto"/>
                                      </w:divBdr>
                                      <w:divsChild>
                                        <w:div w:id="666251106">
                                          <w:marLeft w:val="0"/>
                                          <w:marRight w:val="0"/>
                                          <w:marTop w:val="0"/>
                                          <w:marBottom w:val="0"/>
                                          <w:divBdr>
                                            <w:top w:val="none" w:sz="0" w:space="0" w:color="auto"/>
                                            <w:left w:val="none" w:sz="0" w:space="0" w:color="auto"/>
                                            <w:bottom w:val="none" w:sz="0" w:space="0" w:color="auto"/>
                                            <w:right w:val="none" w:sz="0" w:space="0" w:color="auto"/>
                                          </w:divBdr>
                                          <w:divsChild>
                                            <w:div w:id="467630043">
                                              <w:marLeft w:val="0"/>
                                              <w:marRight w:val="0"/>
                                              <w:marTop w:val="0"/>
                                              <w:marBottom w:val="0"/>
                                              <w:divBdr>
                                                <w:top w:val="none" w:sz="0" w:space="0" w:color="auto"/>
                                                <w:left w:val="none" w:sz="0" w:space="0" w:color="auto"/>
                                                <w:bottom w:val="none" w:sz="0" w:space="0" w:color="auto"/>
                                                <w:right w:val="none" w:sz="0" w:space="0" w:color="auto"/>
                                              </w:divBdr>
                                              <w:divsChild>
                                                <w:div w:id="1365642985">
                                                  <w:marLeft w:val="0"/>
                                                  <w:marRight w:val="0"/>
                                                  <w:marTop w:val="0"/>
                                                  <w:marBottom w:val="0"/>
                                                  <w:divBdr>
                                                    <w:top w:val="none" w:sz="0" w:space="0" w:color="auto"/>
                                                    <w:left w:val="none" w:sz="0" w:space="0" w:color="auto"/>
                                                    <w:bottom w:val="none" w:sz="0" w:space="0" w:color="auto"/>
                                                    <w:right w:val="none" w:sz="0" w:space="0" w:color="auto"/>
                                                  </w:divBdr>
                                                  <w:divsChild>
                                                    <w:div w:id="1101493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1</Pages>
  <Words>389</Words>
  <Characters>2221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dc:creator>
  <cp:lastModifiedBy>Linda</cp:lastModifiedBy>
  <cp:revision>8</cp:revision>
  <dcterms:created xsi:type="dcterms:W3CDTF">2012-04-29T16:05:00Z</dcterms:created>
  <dcterms:modified xsi:type="dcterms:W3CDTF">2014-09-30T10:46:00Z</dcterms:modified>
</cp:coreProperties>
</file>