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8E" w:rsidRPr="00B159D8" w:rsidRDefault="003239A6" w:rsidP="00B159D8">
      <w:pPr>
        <w:pStyle w:val="NormalWeb"/>
        <w:pBdr>
          <w:top w:val="single" w:sz="4" w:space="1" w:color="auto"/>
          <w:left w:val="single" w:sz="4" w:space="4" w:color="auto"/>
          <w:bottom w:val="single" w:sz="4" w:space="1" w:color="auto"/>
          <w:right w:val="single" w:sz="4" w:space="4" w:color="auto"/>
        </w:pBdr>
        <w:rPr>
          <w:b/>
        </w:rPr>
      </w:pPr>
      <w:r w:rsidRPr="0067602E">
        <w:rPr>
          <w:rStyle w:val="text"/>
          <w:b/>
          <w:sz w:val="28"/>
          <w:szCs w:val="28"/>
          <w:vertAlign w:val="superscript"/>
        </w:rPr>
        <w:t>Luke 6:36</w:t>
      </w:r>
      <w:r w:rsidR="0067602E" w:rsidRPr="0067602E">
        <w:rPr>
          <w:rStyle w:val="text"/>
          <w:b/>
          <w:sz w:val="28"/>
          <w:szCs w:val="28"/>
          <w:vertAlign w:val="superscript"/>
        </w:rPr>
        <w:t>, 38, KJV,</w:t>
      </w:r>
      <w:r w:rsidR="00B159D8">
        <w:rPr>
          <w:rStyle w:val="text"/>
          <w:b/>
          <w:sz w:val="28"/>
          <w:szCs w:val="28"/>
          <w:vertAlign w:val="superscript"/>
        </w:rPr>
        <w:t xml:space="preserve"> emphasis </w:t>
      </w:r>
      <w:r w:rsidR="00B159D8">
        <w:rPr>
          <w:rStyle w:val="text"/>
          <w:vertAlign w:val="superscript"/>
        </w:rPr>
        <w:t>mine, “</w:t>
      </w:r>
      <w:r w:rsidR="0067602E" w:rsidRPr="0067602E">
        <w:rPr>
          <w:rStyle w:val="text"/>
          <w:b/>
        </w:rPr>
        <w:t>Be ye therefore merciful, as your Father also is merciful.</w:t>
      </w:r>
      <w:r w:rsidR="0067602E" w:rsidRPr="0067602E">
        <w:rPr>
          <w:b/>
        </w:rPr>
        <w:t xml:space="preserve"> </w:t>
      </w:r>
      <w:r w:rsidR="0067602E" w:rsidRPr="0067602E">
        <w:rPr>
          <w:rStyle w:val="text"/>
          <w:b/>
          <w:vertAlign w:val="superscript"/>
        </w:rPr>
        <w:t>38 </w:t>
      </w:r>
      <w:r w:rsidR="0067602E" w:rsidRPr="0067602E">
        <w:rPr>
          <w:rStyle w:val="text"/>
          <w:b/>
        </w:rPr>
        <w:t>Give, and it shall be given unto you; good measure, pressed down, and shaken together, and running over, shall men give into your bosom. For with the same measure that ye mete withal it shall be measured to you again.”</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color w:val="000000"/>
          <w:sz w:val="24"/>
          <w:szCs w:val="24"/>
        </w:rPr>
        <w:t xml:space="preserve">"Dr." Luke spoke in 'almost riddles,' paradoxes, and puzzles. </w:t>
      </w:r>
      <w:r w:rsidR="003239A6" w:rsidRPr="007E60B4">
        <w:rPr>
          <w:rFonts w:ascii="Bookman Old Style" w:eastAsia="Times New Roman" w:hAnsi="Bookman Old Style" w:cs="Courier New"/>
          <w:b/>
          <w:bCs/>
          <w:color w:val="006600"/>
        </w:rPr>
        <w:t>(</w:t>
      </w:r>
      <w:r w:rsidR="007E60B4" w:rsidRPr="007E60B4">
        <w:rPr>
          <w:rFonts w:ascii="Bookman Old Style" w:eastAsia="Times New Roman" w:hAnsi="Bookman Old Style" w:cs="Courier New"/>
          <w:b/>
          <w:bCs/>
          <w:color w:val="006600"/>
        </w:rPr>
        <w:t>Baffling “Brain T</w:t>
      </w:r>
      <w:r w:rsidR="003239A6" w:rsidRPr="007E60B4">
        <w:rPr>
          <w:rFonts w:ascii="Bookman Old Style" w:eastAsia="Times New Roman" w:hAnsi="Bookman Old Style" w:cs="Courier New"/>
          <w:b/>
          <w:bCs/>
          <w:color w:val="006600"/>
        </w:rPr>
        <w:t>easer</w:t>
      </w:r>
      <w:r w:rsidR="007E60B4" w:rsidRPr="007E60B4">
        <w:rPr>
          <w:rFonts w:ascii="Bookman Old Style" w:eastAsia="Times New Roman" w:hAnsi="Bookman Old Style" w:cs="Courier New"/>
          <w:b/>
          <w:bCs/>
          <w:color w:val="006600"/>
        </w:rPr>
        <w:t>” here</w:t>
      </w:r>
      <w:r w:rsidR="003239A6" w:rsidRPr="007E60B4">
        <w:rPr>
          <w:rFonts w:ascii="Bookman Old Style" w:eastAsia="Times New Roman" w:hAnsi="Bookman Old Style" w:cs="Courier New"/>
          <w:b/>
          <w:bCs/>
          <w:color w:val="006600"/>
        </w:rPr>
        <w:t>???)</w:t>
      </w:r>
      <w:r w:rsidR="003239A6">
        <w:rPr>
          <w:rFonts w:ascii="Bookman Old Style" w:eastAsia="Times New Roman" w:hAnsi="Bookman Old Style" w:cs="Courier New"/>
          <w:b/>
          <w:bCs/>
          <w:color w:val="000000"/>
          <w:sz w:val="24"/>
          <w:szCs w:val="24"/>
        </w:rPr>
        <w:t xml:space="preserve"> </w:t>
      </w:r>
      <w:r w:rsidRPr="002F3A8E">
        <w:rPr>
          <w:rFonts w:ascii="Bookman Old Style" w:eastAsia="Times New Roman" w:hAnsi="Bookman Old Style" w:cs="Courier New"/>
          <w:b/>
          <w:bCs/>
          <w:color w:val="000000"/>
          <w:sz w:val="24"/>
          <w:szCs w:val="24"/>
        </w:rPr>
        <w:t xml:space="preserve">After all, who would </w:t>
      </w:r>
      <w:r w:rsidRPr="0067602E">
        <w:rPr>
          <w:rFonts w:ascii="Jivetalk" w:eastAsia="Times New Roman" w:hAnsi="Jivetalk" w:cs="Courier New"/>
          <w:b/>
          <w:bCs/>
          <w:color w:val="000000"/>
          <w:sz w:val="24"/>
          <w:szCs w:val="24"/>
        </w:rPr>
        <w:t>ever believe</w:t>
      </w:r>
      <w:r w:rsidRPr="002F3A8E">
        <w:rPr>
          <w:rFonts w:ascii="Bookman Old Style" w:eastAsia="Times New Roman" w:hAnsi="Bookman Old Style" w:cs="Courier New"/>
          <w:b/>
          <w:bCs/>
          <w:color w:val="000000"/>
          <w:sz w:val="24"/>
          <w:szCs w:val="24"/>
        </w:rPr>
        <w:t xml:space="preserve"> that if you gave sacrificially,</w:t>
      </w:r>
      <w:r w:rsidR="0067602E">
        <w:rPr>
          <w:rFonts w:ascii="Bookman Old Style" w:eastAsia="Times New Roman" w:hAnsi="Bookman Old Style" w:cs="Courier New"/>
          <w:b/>
          <w:bCs/>
          <w:color w:val="000000"/>
          <w:sz w:val="24"/>
          <w:szCs w:val="24"/>
        </w:rPr>
        <w:t xml:space="preserve"> generously,</w:t>
      </w:r>
      <w:r w:rsidRPr="002F3A8E">
        <w:rPr>
          <w:rFonts w:ascii="Bookman Old Style" w:eastAsia="Times New Roman" w:hAnsi="Bookman Old Style" w:cs="Courier New"/>
          <w:b/>
          <w:bCs/>
          <w:color w:val="000000"/>
          <w:sz w:val="24"/>
          <w:szCs w:val="24"/>
        </w:rPr>
        <w:t xml:space="preserve"> </w:t>
      </w:r>
      <w:r w:rsidR="0067602E">
        <w:rPr>
          <w:rFonts w:ascii="Bookman Old Style" w:eastAsia="Times New Roman" w:hAnsi="Bookman Old Style" w:cs="Courier New"/>
          <w:b/>
          <w:bCs/>
          <w:color w:val="000000"/>
          <w:sz w:val="24"/>
          <w:szCs w:val="24"/>
        </w:rPr>
        <w:t>copiously, lavishly, unselfishly and</w:t>
      </w:r>
      <w:r w:rsidRPr="002F3A8E">
        <w:rPr>
          <w:rFonts w:ascii="Bookman Old Style" w:eastAsia="Times New Roman" w:hAnsi="Bookman Old Style" w:cs="Courier New"/>
          <w:b/>
          <w:bCs/>
          <w:color w:val="000000"/>
          <w:sz w:val="24"/>
          <w:szCs w:val="24"/>
        </w:rPr>
        <w:t xml:space="preserve"> abundantly</w:t>
      </w:r>
      <w:r w:rsidR="0067602E">
        <w:rPr>
          <w:rFonts w:ascii="Bookman Old Style" w:eastAsia="Times New Roman" w:hAnsi="Bookman Old Style" w:cs="Courier New"/>
          <w:b/>
          <w:bCs/>
          <w:color w:val="000000"/>
          <w:sz w:val="24"/>
          <w:szCs w:val="24"/>
        </w:rPr>
        <w:t xml:space="preserve"> </w:t>
      </w:r>
      <w:r w:rsidR="007E60B4" w:rsidRPr="007E60B4">
        <w:rPr>
          <w:rFonts w:ascii="Bookman Old Style" w:eastAsia="Times New Roman" w:hAnsi="Bookman Old Style" w:cs="Courier New"/>
          <w:b/>
          <w:bCs/>
          <w:color w:val="006600"/>
          <w:sz w:val="18"/>
          <w:szCs w:val="18"/>
        </w:rPr>
        <w:t>(Starting to sense the  pattern yet</w:t>
      </w:r>
      <w:r w:rsidR="0067602E" w:rsidRPr="007E60B4">
        <w:rPr>
          <w:rFonts w:ascii="Bookman Old Style" w:eastAsia="Times New Roman" w:hAnsi="Bookman Old Style" w:cs="Courier New"/>
          <w:b/>
          <w:bCs/>
          <w:color w:val="006600"/>
          <w:sz w:val="18"/>
          <w:szCs w:val="18"/>
        </w:rPr>
        <w:t>?)</w:t>
      </w:r>
      <w:r w:rsidRPr="007E60B4">
        <w:rPr>
          <w:rFonts w:ascii="Bookman Old Style" w:eastAsia="Times New Roman" w:hAnsi="Bookman Old Style" w:cs="Courier New"/>
          <w:b/>
          <w:bCs/>
          <w:color w:val="006600"/>
          <w:sz w:val="18"/>
          <w:szCs w:val="18"/>
        </w:rPr>
        <w:t>,</w:t>
      </w:r>
      <w:r w:rsidRPr="002F3A8E">
        <w:rPr>
          <w:rFonts w:ascii="Bookman Old Style" w:eastAsia="Times New Roman" w:hAnsi="Bookman Old Style" w:cs="Courier New"/>
          <w:b/>
          <w:bCs/>
          <w:color w:val="000000"/>
          <w:sz w:val="24"/>
          <w:szCs w:val="24"/>
        </w:rPr>
        <w:t xml:space="preserve"> then you would be likewise blessed the same? </w:t>
      </w:r>
      <w:r w:rsidRPr="002F3A8E">
        <w:rPr>
          <w:rFonts w:ascii="Bookman Old Style" w:eastAsia="Times New Roman" w:hAnsi="Bookman Old Style" w:cs="Courier New"/>
          <w:b/>
          <w:bCs/>
          <w:color w:val="000000"/>
          <w:sz w:val="15"/>
          <w:szCs w:val="15"/>
        </w:rPr>
        <w:t xml:space="preserve">Who would </w:t>
      </w:r>
      <w:r w:rsidRPr="0067602E">
        <w:rPr>
          <w:rFonts w:ascii="Inkpen2 Script" w:eastAsia="Times New Roman" w:hAnsi="Inkpen2 Script" w:cs="Courier New"/>
          <w:b/>
          <w:bCs/>
          <w:color w:val="000000"/>
        </w:rPr>
        <w:t>ever believe</w:t>
      </w:r>
      <w:r w:rsidRPr="002F3A8E">
        <w:rPr>
          <w:rFonts w:ascii="Bookman Old Style" w:eastAsia="Times New Roman" w:hAnsi="Bookman Old Style" w:cs="Courier New"/>
          <w:b/>
          <w:bCs/>
          <w:color w:val="000000"/>
          <w:sz w:val="15"/>
          <w:szCs w:val="15"/>
        </w:rPr>
        <w:t xml:space="preserve"> that?</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color w:val="000000"/>
          <w:sz w:val="36"/>
          <w:szCs w:val="36"/>
        </w:rPr>
        <w:t xml:space="preserve">WHO WOULD </w:t>
      </w:r>
      <w:r w:rsidRPr="0067602E">
        <w:rPr>
          <w:rFonts w:ascii="Jivetalk" w:eastAsia="Times New Roman" w:hAnsi="Jivetalk" w:cs="Courier New"/>
          <w:b/>
          <w:bCs/>
          <w:color w:val="000000"/>
          <w:sz w:val="32"/>
          <w:szCs w:val="32"/>
        </w:rPr>
        <w:t>EVER BELIEVE</w:t>
      </w:r>
      <w:r w:rsidRPr="002F3A8E">
        <w:rPr>
          <w:rFonts w:ascii="Bookman Old Style" w:eastAsia="Times New Roman" w:hAnsi="Bookman Old Style" w:cs="Courier New"/>
          <w:b/>
          <w:bCs/>
          <w:color w:val="000000"/>
          <w:sz w:val="36"/>
          <w:szCs w:val="36"/>
        </w:rPr>
        <w:t xml:space="preserve"> THAT?</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color w:val="000000"/>
          <w:sz w:val="20"/>
          <w:szCs w:val="20"/>
        </w:rPr>
        <w:t>Well</w:t>
      </w:r>
      <w:r w:rsidR="00D85922">
        <w:rPr>
          <w:rFonts w:ascii="Bookman Old Style" w:eastAsia="Times New Roman" w:hAnsi="Bookman Old Style" w:cs="Courier New"/>
          <w:b/>
          <w:bCs/>
          <w:color w:val="000000"/>
          <w:sz w:val="20"/>
          <w:szCs w:val="20"/>
        </w:rPr>
        <w:t>, here’s the “bare bones” facts</w:t>
      </w:r>
      <w:r w:rsidRPr="002F3A8E">
        <w:rPr>
          <w:rFonts w:ascii="Bookman Old Style" w:eastAsia="Times New Roman" w:hAnsi="Bookman Old Style" w:cs="Courier New"/>
          <w:b/>
          <w:bCs/>
          <w:color w:val="000000"/>
          <w:sz w:val="20"/>
          <w:szCs w:val="20"/>
        </w:rPr>
        <w:t>.......Luke wrote it, Jesus said it, and God set it up as His high standard.</w:t>
      </w:r>
    </w:p>
    <w:p w:rsidR="002F3A8E" w:rsidRPr="002F3A8E" w:rsidRDefault="007E60B4" w:rsidP="002F3A8E">
      <w:pPr>
        <w:shd w:val="clear" w:color="auto" w:fill="FFFFFF"/>
        <w:spacing w:after="0" w:line="240" w:lineRule="auto"/>
        <w:jc w:val="center"/>
        <w:rPr>
          <w:rFonts w:ascii="Courier New" w:eastAsia="Times New Roman" w:hAnsi="Courier New" w:cs="Courier New"/>
          <w:color w:val="000000"/>
          <w:sz w:val="16"/>
          <w:szCs w:val="16"/>
        </w:rPr>
      </w:pPr>
      <w:r>
        <w:rPr>
          <w:rFonts w:ascii="Bookman Old Style" w:eastAsia="Times New Roman" w:hAnsi="Bookman Old Style" w:cs="Courier New"/>
          <w:b/>
          <w:bCs/>
          <w:color w:val="000000"/>
          <w:sz w:val="36"/>
          <w:szCs w:val="36"/>
        </w:rPr>
        <w:t>S</w:t>
      </w:r>
      <w:r w:rsidR="002F3A8E" w:rsidRPr="002F3A8E">
        <w:rPr>
          <w:rFonts w:ascii="Bookman Old Style" w:eastAsia="Times New Roman" w:hAnsi="Bookman Old Style" w:cs="Courier New"/>
          <w:b/>
          <w:bCs/>
          <w:color w:val="000000"/>
          <w:sz w:val="36"/>
          <w:szCs w:val="36"/>
        </w:rPr>
        <w:t>ooo....</w:t>
      </w:r>
      <w:r w:rsidR="002F3A8E" w:rsidRPr="002F3A8E">
        <w:rPr>
          <w:rFonts w:ascii="Tahoma" w:eastAsia="Times New Roman" w:hAnsi="Tahoma" w:cs="Tahoma"/>
          <w:b/>
          <w:bCs/>
          <w:i/>
          <w:iCs/>
          <w:color w:val="000000"/>
          <w:sz w:val="27"/>
          <w:szCs w:val="27"/>
        </w:rPr>
        <w:t xml:space="preserve">WHO WOULD </w:t>
      </w:r>
      <w:r w:rsidR="002F3A8E" w:rsidRPr="0067602E">
        <w:rPr>
          <w:rFonts w:ascii="Jivetalk" w:eastAsia="Times New Roman" w:hAnsi="Jivetalk" w:cs="Tahoma"/>
          <w:b/>
          <w:bCs/>
          <w:i/>
          <w:iCs/>
          <w:color w:val="000000"/>
          <w:sz w:val="24"/>
          <w:szCs w:val="24"/>
        </w:rPr>
        <w:t>EVER BELIEVE</w:t>
      </w:r>
      <w:r w:rsidR="002F3A8E" w:rsidRPr="002F3A8E">
        <w:rPr>
          <w:rFonts w:ascii="Tahoma" w:eastAsia="Times New Roman" w:hAnsi="Tahoma" w:cs="Tahoma"/>
          <w:b/>
          <w:bCs/>
          <w:i/>
          <w:iCs/>
          <w:color w:val="000000"/>
          <w:sz w:val="27"/>
          <w:szCs w:val="27"/>
        </w:rPr>
        <w:t xml:space="preserve"> THAT?</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color w:val="000000"/>
          <w:sz w:val="36"/>
          <w:szCs w:val="36"/>
        </w:rPr>
        <w:t>I would!!</w:t>
      </w:r>
      <w:r w:rsidRPr="002F3A8E">
        <w:rPr>
          <w:rFonts w:ascii="Bookman Old Style" w:eastAsia="Times New Roman" w:hAnsi="Bookman Old Style" w:cs="Courier New"/>
          <w:b/>
          <w:bCs/>
          <w:color w:val="000000"/>
          <w:sz w:val="20"/>
          <w:szCs w:val="20"/>
        </w:rPr>
        <w:t>!!</w:t>
      </w:r>
      <w:r w:rsidR="003239A6" w:rsidRPr="002F3A8E">
        <w:rPr>
          <w:rFonts w:ascii="Bookman Old Style" w:eastAsia="Times New Roman" w:hAnsi="Bookman Old Style" w:cs="Courier New"/>
          <w:b/>
          <w:bCs/>
          <w:color w:val="000000"/>
          <w:sz w:val="20"/>
          <w:szCs w:val="20"/>
        </w:rPr>
        <w:t>..... (</w:t>
      </w:r>
      <w:r w:rsidRPr="002F3A8E">
        <w:rPr>
          <w:rFonts w:ascii="Bookman Old Style" w:eastAsia="Times New Roman" w:hAnsi="Bookman Old Style" w:cs="Courier New"/>
          <w:b/>
          <w:bCs/>
          <w:color w:val="000000"/>
          <w:sz w:val="20"/>
          <w:szCs w:val="20"/>
        </w:rPr>
        <w:t>and hopefully, you would, too!)</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color w:val="000000"/>
          <w:sz w:val="20"/>
          <w:szCs w:val="20"/>
        </w:rPr>
        <w:t>From Luke's sixth chapter, "</w:t>
      </w:r>
      <w:r w:rsidR="003239A6" w:rsidRPr="00D85922">
        <w:rPr>
          <w:rFonts w:ascii="Tahoma" w:eastAsia="Times New Roman" w:hAnsi="Tahoma" w:cs="Tahoma"/>
          <w:b/>
          <w:bCs/>
          <w:i/>
          <w:iCs/>
          <w:color w:val="000000"/>
          <w:sz w:val="20"/>
          <w:szCs w:val="20"/>
          <w:shd w:val="clear" w:color="auto" w:fill="80FF00"/>
        </w:rPr>
        <w:t>Give</w:t>
      </w:r>
      <w:r w:rsidR="0067602E" w:rsidRPr="00D85922">
        <w:rPr>
          <w:rFonts w:ascii="Tahoma" w:eastAsia="Times New Roman" w:hAnsi="Tahoma" w:cs="Tahoma"/>
          <w:b/>
          <w:bCs/>
          <w:i/>
          <w:iCs/>
          <w:color w:val="000000"/>
          <w:sz w:val="20"/>
          <w:szCs w:val="20"/>
          <w:shd w:val="clear" w:color="auto" w:fill="80FF00"/>
        </w:rPr>
        <w:t xml:space="preserve"> and it shall</w:t>
      </w:r>
      <w:r w:rsidRPr="00D85922">
        <w:rPr>
          <w:rFonts w:ascii="Tahoma" w:eastAsia="Times New Roman" w:hAnsi="Tahoma" w:cs="Tahoma"/>
          <w:b/>
          <w:bCs/>
          <w:i/>
          <w:iCs/>
          <w:color w:val="000000"/>
          <w:sz w:val="20"/>
          <w:szCs w:val="20"/>
          <w:shd w:val="clear" w:color="auto" w:fill="80FF00"/>
        </w:rPr>
        <w:t xml:space="preserve"> be given </w:t>
      </w:r>
      <w:r w:rsidR="0067602E" w:rsidRPr="00D85922">
        <w:rPr>
          <w:rFonts w:ascii="Tahoma" w:eastAsia="Times New Roman" w:hAnsi="Tahoma" w:cs="Tahoma"/>
          <w:b/>
          <w:bCs/>
          <w:i/>
          <w:iCs/>
          <w:color w:val="000000"/>
          <w:sz w:val="20"/>
          <w:szCs w:val="20"/>
          <w:shd w:val="clear" w:color="auto" w:fill="80FF00"/>
        </w:rPr>
        <w:t>un</w:t>
      </w:r>
      <w:r w:rsidRPr="00D85922">
        <w:rPr>
          <w:rFonts w:ascii="Tahoma" w:eastAsia="Times New Roman" w:hAnsi="Tahoma" w:cs="Tahoma"/>
          <w:b/>
          <w:bCs/>
          <w:i/>
          <w:iCs/>
          <w:color w:val="000000"/>
          <w:sz w:val="20"/>
          <w:szCs w:val="20"/>
          <w:shd w:val="clear" w:color="auto" w:fill="80FF00"/>
        </w:rPr>
        <w:t>to you</w:t>
      </w:r>
      <w:r w:rsidRPr="002F3A8E">
        <w:rPr>
          <w:rFonts w:ascii="Tahoma" w:eastAsia="Times New Roman" w:hAnsi="Tahoma" w:cs="Tahoma"/>
          <w:b/>
          <w:bCs/>
          <w:i/>
          <w:iCs/>
          <w:color w:val="000000"/>
          <w:sz w:val="36"/>
          <w:szCs w:val="36"/>
          <w:shd w:val="clear" w:color="auto" w:fill="FFFFFF"/>
        </w:rPr>
        <w:t>....and....</w:t>
      </w:r>
    </w:p>
    <w:p w:rsidR="0067602E" w:rsidRDefault="002F3A8E" w:rsidP="002F3A8E">
      <w:pPr>
        <w:shd w:val="clear" w:color="auto" w:fill="FFFFFF"/>
        <w:spacing w:after="0" w:line="240" w:lineRule="auto"/>
        <w:jc w:val="center"/>
        <w:rPr>
          <w:rFonts w:ascii="Bookman Old Style" w:eastAsia="Times New Roman" w:hAnsi="Bookman Old Style" w:cs="Tahoma"/>
          <w:b/>
          <w:bCs/>
          <w:color w:val="000000"/>
          <w:sz w:val="20"/>
          <w:szCs w:val="20"/>
          <w:shd w:val="clear" w:color="auto" w:fill="80FFFF"/>
        </w:rPr>
      </w:pPr>
      <w:r w:rsidRPr="002F3A8E">
        <w:rPr>
          <w:rFonts w:ascii="Bookman Old Style" w:eastAsia="Times New Roman" w:hAnsi="Bookman Old Style" w:cs="Tahoma"/>
          <w:b/>
          <w:bCs/>
          <w:color w:val="000000"/>
          <w:sz w:val="20"/>
          <w:szCs w:val="20"/>
          <w:shd w:val="clear" w:color="auto" w:fill="80FFFF"/>
        </w:rPr>
        <w:t>For with the measure you use, it will be measured to you.</w:t>
      </w:r>
      <w:r w:rsidR="00B159D8">
        <w:rPr>
          <w:rFonts w:ascii="Bookman Old Style" w:eastAsia="Times New Roman" w:hAnsi="Bookman Old Style" w:cs="Tahoma"/>
          <w:b/>
          <w:bCs/>
          <w:color w:val="000000"/>
          <w:sz w:val="20"/>
          <w:szCs w:val="20"/>
          <w:shd w:val="clear" w:color="auto" w:fill="80FFFF"/>
        </w:rPr>
        <w:t>”</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Courier New" w:eastAsia="Times New Roman" w:hAnsi="Courier New" w:cs="Courier New"/>
          <w:color w:val="000000"/>
          <w:sz w:val="16"/>
          <w:szCs w:val="16"/>
        </w:rPr>
        <w:t xml:space="preserve"> </w:t>
      </w:r>
    </w:p>
    <w:p w:rsidR="0067602E" w:rsidRDefault="00B159D8" w:rsidP="002F3A8E">
      <w:pPr>
        <w:shd w:val="clear" w:color="auto" w:fill="FFFFFF"/>
        <w:spacing w:after="0" w:line="240" w:lineRule="auto"/>
        <w:jc w:val="center"/>
        <w:rPr>
          <w:rFonts w:ascii="Courier New" w:eastAsia="Times New Roman" w:hAnsi="Courier New" w:cs="Courier New"/>
          <w:color w:val="000000"/>
          <w:sz w:val="16"/>
          <w:szCs w:val="16"/>
        </w:rPr>
      </w:pPr>
      <w:r>
        <w:rPr>
          <w:rFonts w:ascii="Times New Roman" w:eastAsia="Times New Roman" w:hAnsi="Times New Roman" w:cs="Times New Roman"/>
          <w:b/>
          <w:color w:val="006600"/>
          <w:sz w:val="20"/>
          <w:szCs w:val="20"/>
        </w:rPr>
        <w:t>T</w:t>
      </w:r>
      <w:r w:rsidR="007E60B4">
        <w:rPr>
          <w:rFonts w:ascii="Times New Roman" w:eastAsia="Times New Roman" w:hAnsi="Times New Roman" w:cs="Times New Roman"/>
          <w:b/>
          <w:color w:val="006600"/>
          <w:sz w:val="20"/>
          <w:szCs w:val="20"/>
        </w:rPr>
        <w:t>he logical conclusion to this verse,</w:t>
      </w:r>
      <w:r w:rsidR="0067602E" w:rsidRPr="0067602E">
        <w:rPr>
          <w:rFonts w:ascii="Times New Roman" w:eastAsia="Times New Roman" w:hAnsi="Times New Roman" w:cs="Times New Roman"/>
          <w:b/>
          <w:color w:val="006600"/>
          <w:sz w:val="20"/>
          <w:szCs w:val="20"/>
        </w:rPr>
        <w:t xml:space="preserve"> </w:t>
      </w:r>
      <w:r w:rsidRPr="0067602E">
        <w:rPr>
          <w:rFonts w:ascii="Times New Roman" w:eastAsia="Times New Roman" w:hAnsi="Times New Roman" w:cs="Times New Roman"/>
          <w:b/>
          <w:color w:val="006600"/>
          <w:sz w:val="20"/>
          <w:szCs w:val="20"/>
        </w:rPr>
        <w:t xml:space="preserve">this </w:t>
      </w:r>
      <w:r>
        <w:rPr>
          <w:rFonts w:ascii="Times New Roman" w:eastAsia="Times New Roman" w:hAnsi="Times New Roman" w:cs="Times New Roman"/>
          <w:b/>
          <w:color w:val="006600"/>
          <w:sz w:val="20"/>
          <w:szCs w:val="20"/>
        </w:rPr>
        <w:t>“Wow!  Running Over</w:t>
      </w:r>
      <w:r w:rsidR="0067602E" w:rsidRPr="0067602E">
        <w:rPr>
          <w:rFonts w:ascii="Times New Roman" w:eastAsia="Times New Roman" w:hAnsi="Times New Roman" w:cs="Times New Roman"/>
          <w:b/>
          <w:color w:val="006600"/>
          <w:sz w:val="20"/>
          <w:szCs w:val="20"/>
        </w:rPr>
        <w:t>”</w:t>
      </w:r>
      <w:r>
        <w:rPr>
          <w:rFonts w:ascii="Times New Roman" w:eastAsia="Times New Roman" w:hAnsi="Times New Roman" w:cs="Times New Roman"/>
          <w:b/>
          <w:color w:val="006600"/>
          <w:sz w:val="20"/>
          <w:szCs w:val="20"/>
        </w:rPr>
        <w:t xml:space="preserve"> Wednes</w:t>
      </w:r>
      <w:r w:rsidR="00D85922">
        <w:rPr>
          <w:rFonts w:ascii="Times New Roman" w:eastAsia="Times New Roman" w:hAnsi="Times New Roman" w:cs="Times New Roman"/>
          <w:b/>
          <w:color w:val="006600"/>
          <w:sz w:val="20"/>
          <w:szCs w:val="20"/>
        </w:rPr>
        <w:t>day</w:t>
      </w:r>
      <w:r w:rsidR="007E60B4">
        <w:rPr>
          <w:rFonts w:ascii="Times New Roman" w:eastAsia="Times New Roman" w:hAnsi="Times New Roman" w:cs="Times New Roman"/>
          <w:b/>
          <w:color w:val="006600"/>
          <w:sz w:val="20"/>
          <w:szCs w:val="20"/>
        </w:rPr>
        <w:t xml:space="preserve"> is simple</w:t>
      </w:r>
      <w:r w:rsidR="0067602E" w:rsidRPr="0067602E">
        <w:rPr>
          <w:rFonts w:ascii="Times New Roman" w:eastAsia="Times New Roman" w:hAnsi="Times New Roman" w:cs="Times New Roman"/>
          <w:b/>
          <w:color w:val="006600"/>
          <w:sz w:val="20"/>
          <w:szCs w:val="20"/>
        </w:rPr>
        <w:t>……</w:t>
      </w:r>
      <w:r w:rsidR="002F3A8E" w:rsidRPr="0067602E">
        <w:rPr>
          <w:rFonts w:ascii="Times New Roman" w:eastAsia="Times New Roman" w:hAnsi="Times New Roman" w:cs="Times New Roman"/>
          <w:b/>
          <w:color w:val="006600"/>
          <w:sz w:val="20"/>
          <w:szCs w:val="20"/>
        </w:rPr>
        <w:t xml:space="preserve">Make sure </w:t>
      </w:r>
      <w:r w:rsidR="0067602E">
        <w:rPr>
          <w:rFonts w:ascii="Times New Roman" w:eastAsia="Times New Roman" w:hAnsi="Times New Roman" w:cs="Times New Roman"/>
          <w:b/>
          <w:color w:val="006600"/>
          <w:sz w:val="20"/>
          <w:szCs w:val="20"/>
        </w:rPr>
        <w:t xml:space="preserve">you live, using a </w:t>
      </w:r>
      <w:r w:rsidR="0067602E" w:rsidRPr="0067602E">
        <w:rPr>
          <w:rFonts w:ascii="Jivetalk" w:eastAsia="Times New Roman" w:hAnsi="Jivetalk" w:cs="Times New Roman"/>
          <w:b/>
          <w:color w:val="006600"/>
          <w:sz w:val="36"/>
          <w:szCs w:val="36"/>
        </w:rPr>
        <w:t>REALLY BIG MEASURE</w:t>
      </w:r>
      <w:r w:rsidR="0067602E">
        <w:rPr>
          <w:rFonts w:ascii="Jivetalk" w:eastAsia="Times New Roman" w:hAnsi="Jivetalk" w:cs="Times New Roman"/>
          <w:b/>
          <w:color w:val="006600"/>
          <w:sz w:val="36"/>
          <w:szCs w:val="36"/>
        </w:rPr>
        <w:t>! Really big!</w:t>
      </w:r>
      <w:r w:rsidR="00D85922">
        <w:rPr>
          <w:rFonts w:ascii="Jivetalk" w:eastAsia="Times New Roman" w:hAnsi="Jivetalk" w:cs="Times New Roman"/>
          <w:b/>
          <w:color w:val="006600"/>
          <w:sz w:val="36"/>
          <w:szCs w:val="36"/>
        </w:rPr>
        <w:t xml:space="preserve"> </w:t>
      </w:r>
      <w:r w:rsidR="0067602E" w:rsidRPr="00D85922">
        <w:rPr>
          <w:rFonts w:ascii="Times New Roman" w:eastAsia="Times New Roman" w:hAnsi="Times New Roman" w:cs="Times New Roman"/>
          <w:b/>
          <w:sz w:val="20"/>
          <w:szCs w:val="20"/>
        </w:rPr>
        <w:t xml:space="preserve">Offer yourself freely </w:t>
      </w:r>
      <w:r w:rsidR="002F3A8E" w:rsidRPr="00D85922">
        <w:rPr>
          <w:rFonts w:ascii="Times New Roman" w:eastAsia="Times New Roman" w:hAnsi="Times New Roman" w:cs="Times New Roman"/>
          <w:b/>
          <w:sz w:val="20"/>
          <w:szCs w:val="20"/>
        </w:rPr>
        <w:t xml:space="preserve">and practice great generosity, </w:t>
      </w:r>
      <w:r w:rsidR="0067602E" w:rsidRPr="00D85922">
        <w:rPr>
          <w:rFonts w:ascii="Times New Roman" w:eastAsia="Times New Roman" w:hAnsi="Times New Roman" w:cs="Times New Roman"/>
          <w:b/>
          <w:sz w:val="20"/>
          <w:szCs w:val="20"/>
        </w:rPr>
        <w:t>so that the blessing of God</w:t>
      </w:r>
      <w:r w:rsidR="00D85922" w:rsidRPr="00D85922">
        <w:rPr>
          <w:rFonts w:ascii="Times New Roman" w:eastAsia="Times New Roman" w:hAnsi="Times New Roman" w:cs="Times New Roman"/>
          <w:b/>
          <w:sz w:val="20"/>
          <w:szCs w:val="20"/>
        </w:rPr>
        <w:t xml:space="preserve"> </w:t>
      </w:r>
      <w:r w:rsidR="0067602E" w:rsidRPr="00D85922">
        <w:rPr>
          <w:rFonts w:ascii="Times New Roman" w:eastAsia="Times New Roman" w:hAnsi="Times New Roman" w:cs="Times New Roman"/>
          <w:b/>
          <w:sz w:val="20"/>
          <w:szCs w:val="20"/>
        </w:rPr>
        <w:t>will be “</w:t>
      </w:r>
      <w:r w:rsidR="007E60B4">
        <w:rPr>
          <w:rFonts w:ascii="Times New Roman" w:eastAsia="Times New Roman" w:hAnsi="Times New Roman" w:cs="Times New Roman"/>
          <w:b/>
          <w:sz w:val="20"/>
          <w:szCs w:val="20"/>
        </w:rPr>
        <w:t>flowing</w:t>
      </w:r>
      <w:r w:rsidR="0067602E" w:rsidRPr="00D85922">
        <w:rPr>
          <w:rFonts w:ascii="Times New Roman" w:eastAsia="Times New Roman" w:hAnsi="Times New Roman" w:cs="Times New Roman"/>
          <w:b/>
          <w:sz w:val="20"/>
          <w:szCs w:val="20"/>
        </w:rPr>
        <w:t xml:space="preserve"> </w:t>
      </w:r>
      <w:r w:rsidR="00D85922" w:rsidRPr="00D85922">
        <w:rPr>
          <w:rFonts w:ascii="Times New Roman" w:eastAsia="Times New Roman" w:hAnsi="Times New Roman" w:cs="Times New Roman"/>
          <w:b/>
          <w:sz w:val="20"/>
          <w:szCs w:val="20"/>
        </w:rPr>
        <w:t xml:space="preserve">all </w:t>
      </w:r>
      <w:r w:rsidR="0067602E" w:rsidRPr="00D85922">
        <w:rPr>
          <w:rFonts w:ascii="Times New Roman" w:eastAsia="Times New Roman" w:hAnsi="Times New Roman" w:cs="Times New Roman"/>
          <w:b/>
          <w:sz w:val="20"/>
          <w:szCs w:val="20"/>
        </w:rPr>
        <w:t>over” you</w:t>
      </w:r>
      <w:r>
        <w:rPr>
          <w:rFonts w:ascii="Times New Roman" w:eastAsia="Times New Roman" w:hAnsi="Times New Roman" w:cs="Times New Roman"/>
          <w:b/>
          <w:sz w:val="20"/>
          <w:szCs w:val="20"/>
        </w:rPr>
        <w:t>!!</w:t>
      </w:r>
    </w:p>
    <w:p w:rsidR="0067602E" w:rsidRDefault="0067602E" w:rsidP="002F3A8E">
      <w:pPr>
        <w:shd w:val="clear" w:color="auto" w:fill="FFFFFF"/>
        <w:spacing w:after="0" w:line="240" w:lineRule="auto"/>
        <w:jc w:val="center"/>
        <w:rPr>
          <w:rFonts w:ascii="Courier New" w:eastAsia="Times New Roman" w:hAnsi="Courier New" w:cs="Courier New"/>
          <w:color w:val="000000"/>
          <w:sz w:val="16"/>
          <w:szCs w:val="16"/>
        </w:rPr>
      </w:pPr>
    </w:p>
    <w:p w:rsidR="002F3A8E" w:rsidRPr="002F3A8E" w:rsidRDefault="00D85922" w:rsidP="002F3A8E">
      <w:pPr>
        <w:shd w:val="clear" w:color="auto" w:fill="FFFFFF"/>
        <w:spacing w:after="0" w:line="240" w:lineRule="auto"/>
        <w:jc w:val="center"/>
        <w:rPr>
          <w:rFonts w:ascii="Courier New" w:eastAsia="Times New Roman" w:hAnsi="Courier New" w:cs="Courier New"/>
          <w:color w:val="000000"/>
          <w:sz w:val="16"/>
          <w:szCs w:val="16"/>
        </w:rPr>
      </w:pPr>
      <w:r>
        <w:rPr>
          <w:rFonts w:ascii="Bookman Old Style" w:eastAsia="Times New Roman" w:hAnsi="Bookman Old Style" w:cs="Courier New"/>
          <w:color w:val="000000"/>
          <w:sz w:val="28"/>
          <w:szCs w:val="28"/>
        </w:rPr>
        <w:t xml:space="preserve">Let Luke’s words live large in your heart, as you </w:t>
      </w:r>
      <w:r w:rsidR="002F3A8E" w:rsidRPr="00D85922">
        <w:rPr>
          <w:rFonts w:ascii="Bookman Old Style" w:eastAsia="Times New Roman" w:hAnsi="Bookman Old Style" w:cs="Courier New"/>
          <w:b/>
          <w:color w:val="000000"/>
          <w:sz w:val="36"/>
          <w:szCs w:val="36"/>
        </w:rPr>
        <w:t>give, give, and give</w:t>
      </w:r>
      <w:r>
        <w:rPr>
          <w:rFonts w:ascii="Bookman Old Style" w:eastAsia="Times New Roman" w:hAnsi="Bookman Old Style" w:cs="Courier New"/>
          <w:b/>
          <w:color w:val="000000"/>
          <w:sz w:val="36"/>
          <w:szCs w:val="36"/>
        </w:rPr>
        <w:t xml:space="preserve"> some more</w:t>
      </w:r>
      <w:r w:rsidR="002F3A8E" w:rsidRPr="00D85922">
        <w:rPr>
          <w:rFonts w:ascii="Bookman Old Style" w:eastAsia="Times New Roman" w:hAnsi="Bookman Old Style" w:cs="Courier New"/>
          <w:b/>
          <w:color w:val="000000"/>
          <w:sz w:val="36"/>
          <w:szCs w:val="36"/>
        </w:rPr>
        <w:t>!</w:t>
      </w:r>
    </w:p>
    <w:p w:rsidR="002F3A8E" w:rsidRPr="00D85922" w:rsidRDefault="002F3A8E" w:rsidP="002F3A8E">
      <w:pPr>
        <w:shd w:val="clear" w:color="auto" w:fill="FFFFFF"/>
        <w:spacing w:after="0" w:line="240" w:lineRule="auto"/>
        <w:jc w:val="center"/>
        <w:rPr>
          <w:rFonts w:ascii="Courier New" w:eastAsia="Times New Roman" w:hAnsi="Courier New" w:cs="Courier New"/>
          <w:color w:val="000000"/>
          <w:sz w:val="24"/>
          <w:szCs w:val="24"/>
        </w:rPr>
      </w:pPr>
      <w:r w:rsidRPr="00D85922">
        <w:rPr>
          <w:rFonts w:ascii="Bookman Old Style" w:eastAsia="Times New Roman" w:hAnsi="Bookman Old Style" w:cs="Courier New"/>
          <w:b/>
          <w:bCs/>
          <w:i/>
          <w:iCs/>
          <w:color w:val="000000"/>
          <w:sz w:val="24"/>
          <w:szCs w:val="24"/>
        </w:rPr>
        <w:t xml:space="preserve">(p.s. </w:t>
      </w:r>
      <w:r w:rsidR="00D85922">
        <w:rPr>
          <w:rFonts w:ascii="Bookman Old Style" w:eastAsia="Times New Roman" w:hAnsi="Bookman Old Style" w:cs="Courier New"/>
          <w:b/>
          <w:bCs/>
          <w:i/>
          <w:iCs/>
          <w:color w:val="000000"/>
          <w:sz w:val="24"/>
          <w:szCs w:val="24"/>
        </w:rPr>
        <w:t>Here’s a “</w:t>
      </w:r>
      <w:r w:rsidR="003239A6">
        <w:rPr>
          <w:rFonts w:ascii="Bookman Old Style" w:eastAsia="Times New Roman" w:hAnsi="Bookman Old Style" w:cs="Courier New"/>
          <w:b/>
          <w:bCs/>
          <w:i/>
          <w:iCs/>
          <w:color w:val="000000"/>
          <w:sz w:val="24"/>
          <w:szCs w:val="24"/>
        </w:rPr>
        <w:t>Linda</w:t>
      </w:r>
      <w:r w:rsidR="00D85922">
        <w:rPr>
          <w:rFonts w:ascii="Bookman Old Style" w:eastAsia="Times New Roman" w:hAnsi="Bookman Old Style" w:cs="Courier New"/>
          <w:b/>
          <w:bCs/>
          <w:i/>
          <w:iCs/>
          <w:color w:val="000000"/>
          <w:sz w:val="24"/>
          <w:szCs w:val="24"/>
        </w:rPr>
        <w:t>-ism” for today--</w:t>
      </w:r>
      <w:r w:rsidR="003239A6">
        <w:rPr>
          <w:rFonts w:ascii="Bookman Old Style" w:eastAsia="Times New Roman" w:hAnsi="Bookman Old Style" w:cs="Courier New"/>
          <w:b/>
          <w:bCs/>
          <w:i/>
          <w:iCs/>
          <w:color w:val="000000"/>
          <w:sz w:val="24"/>
          <w:szCs w:val="24"/>
        </w:rPr>
        <w:t xml:space="preserve"> </w:t>
      </w:r>
      <w:r w:rsidR="00D85922">
        <w:rPr>
          <w:rFonts w:ascii="Bookman Old Style" w:eastAsia="Times New Roman" w:hAnsi="Bookman Old Style" w:cs="Courier New"/>
          <w:b/>
          <w:bCs/>
          <w:i/>
          <w:iCs/>
          <w:color w:val="000000"/>
          <w:sz w:val="24"/>
          <w:szCs w:val="24"/>
        </w:rPr>
        <w:t>“You can</w:t>
      </w:r>
      <w:r w:rsidRPr="00D85922">
        <w:rPr>
          <w:rFonts w:ascii="Bookman Old Style" w:eastAsia="Times New Roman" w:hAnsi="Bookman Old Style" w:cs="Courier New"/>
          <w:b/>
          <w:bCs/>
          <w:i/>
          <w:iCs/>
          <w:color w:val="000000"/>
          <w:sz w:val="24"/>
          <w:szCs w:val="24"/>
        </w:rPr>
        <w:t>not out</w:t>
      </w:r>
      <w:r w:rsidR="00D85922">
        <w:rPr>
          <w:rFonts w:ascii="Bookman Old Style" w:eastAsia="Times New Roman" w:hAnsi="Bookman Old Style" w:cs="Courier New"/>
          <w:b/>
          <w:bCs/>
          <w:i/>
          <w:iCs/>
          <w:color w:val="000000"/>
          <w:sz w:val="24"/>
          <w:szCs w:val="24"/>
        </w:rPr>
        <w:t>-</w:t>
      </w:r>
      <w:r w:rsidRPr="00D85922">
        <w:rPr>
          <w:rFonts w:ascii="Bookman Old Style" w:eastAsia="Times New Roman" w:hAnsi="Bookman Old Style" w:cs="Courier New"/>
          <w:b/>
          <w:bCs/>
          <w:i/>
          <w:iCs/>
          <w:color w:val="000000"/>
          <w:sz w:val="24"/>
          <w:szCs w:val="24"/>
        </w:rPr>
        <w:t>give God....I've tried.....and, it is, simply said, not possible!</w:t>
      </w:r>
      <w:r w:rsidR="00D85922">
        <w:rPr>
          <w:rFonts w:ascii="Bookman Old Style" w:eastAsia="Times New Roman" w:hAnsi="Bookman Old Style" w:cs="Courier New"/>
          <w:b/>
          <w:bCs/>
          <w:i/>
          <w:iCs/>
          <w:color w:val="000000"/>
          <w:sz w:val="24"/>
          <w:szCs w:val="24"/>
        </w:rPr>
        <w:t>”</w:t>
      </w:r>
      <w:r w:rsidR="007E60B4">
        <w:rPr>
          <w:rFonts w:ascii="Bookman Old Style" w:eastAsia="Times New Roman" w:hAnsi="Bookman Old Style" w:cs="Courier New"/>
          <w:b/>
          <w:bCs/>
          <w:i/>
          <w:iCs/>
          <w:color w:val="000000"/>
          <w:sz w:val="24"/>
          <w:szCs w:val="24"/>
        </w:rPr>
        <w:t>)</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i/>
          <w:iCs/>
          <w:color w:val="000000"/>
          <w:sz w:val="24"/>
          <w:szCs w:val="24"/>
        </w:rPr>
        <w:t>It is always,</w:t>
      </w:r>
    </w:p>
    <w:p w:rsidR="002F3A8E" w:rsidRPr="002F3A8E" w:rsidRDefault="002F3A8E" w:rsidP="002F3A8E">
      <w:pPr>
        <w:shd w:val="clear" w:color="auto" w:fill="FFFFFF"/>
        <w:spacing w:after="0" w:line="240" w:lineRule="auto"/>
        <w:jc w:val="center"/>
        <w:rPr>
          <w:rFonts w:ascii="Courier New" w:eastAsia="Times New Roman" w:hAnsi="Courier New" w:cs="Courier New"/>
          <w:color w:val="000000"/>
          <w:sz w:val="16"/>
          <w:szCs w:val="16"/>
        </w:rPr>
      </w:pPr>
      <w:r w:rsidRPr="002F3A8E">
        <w:rPr>
          <w:rFonts w:ascii="Bookman Old Style" w:eastAsia="Times New Roman" w:hAnsi="Bookman Old Style" w:cs="Courier New"/>
          <w:b/>
          <w:bCs/>
          <w:color w:val="000000"/>
          <w:sz w:val="16"/>
          <w:szCs w:val="16"/>
        </w:rPr>
        <w:t>Because of Him,</w:t>
      </w:r>
    </w:p>
    <w:p w:rsidR="003239A6" w:rsidRDefault="003239A6" w:rsidP="00B159D8">
      <w:pPr>
        <w:shd w:val="clear" w:color="auto" w:fill="FFFFFF"/>
        <w:spacing w:after="0" w:line="240" w:lineRule="auto"/>
        <w:jc w:val="center"/>
        <w:rPr>
          <w:rFonts w:ascii="Jokerman" w:eastAsia="Times New Roman" w:hAnsi="Jokerman" w:cs="Courier New"/>
          <w:b/>
          <w:bCs/>
          <w:color w:val="006600"/>
          <w:sz w:val="24"/>
          <w:szCs w:val="24"/>
        </w:rPr>
      </w:pPr>
      <w:r>
        <w:rPr>
          <w:rFonts w:ascii="Jokerman" w:eastAsia="Times New Roman" w:hAnsi="Jokerman" w:cs="Courier New"/>
          <w:b/>
          <w:bCs/>
          <w:color w:val="006600"/>
          <w:sz w:val="24"/>
          <w:szCs w:val="24"/>
        </w:rPr>
        <w:t>l</w:t>
      </w:r>
      <w:r w:rsidR="002F3A8E" w:rsidRPr="00D85922">
        <w:rPr>
          <w:rFonts w:ascii="Jokerman" w:eastAsia="Times New Roman" w:hAnsi="Jokerman" w:cs="Courier New"/>
          <w:b/>
          <w:bCs/>
          <w:color w:val="006600"/>
          <w:sz w:val="24"/>
          <w:szCs w:val="24"/>
        </w:rPr>
        <w:t>indi</w:t>
      </w:r>
    </w:p>
    <w:p w:rsidR="00D85922" w:rsidRPr="003239A6" w:rsidRDefault="00D85922" w:rsidP="00B159D8">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06600"/>
          <w:sz w:val="20"/>
          <w:szCs w:val="20"/>
        </w:rPr>
      </w:pPr>
      <w:r w:rsidRPr="003239A6">
        <w:rPr>
          <w:rFonts w:ascii="Times New Roman" w:eastAsia="Times New Roman" w:hAnsi="Times New Roman" w:cs="Times New Roman"/>
          <w:b/>
          <w:color w:val="006600"/>
          <w:sz w:val="20"/>
          <w:szCs w:val="20"/>
        </w:rPr>
        <w:t>Dear LORD God, thank You for Luke’</w:t>
      </w:r>
      <w:r w:rsidR="003239A6" w:rsidRPr="003239A6">
        <w:rPr>
          <w:rFonts w:ascii="Times New Roman" w:eastAsia="Times New Roman" w:hAnsi="Times New Roman" w:cs="Times New Roman"/>
          <w:b/>
          <w:color w:val="006600"/>
          <w:sz w:val="20"/>
          <w:szCs w:val="20"/>
        </w:rPr>
        <w:t>s words which remind me</w:t>
      </w:r>
      <w:r w:rsidRPr="003239A6">
        <w:rPr>
          <w:rFonts w:ascii="Times New Roman" w:eastAsia="Times New Roman" w:hAnsi="Times New Roman" w:cs="Times New Roman"/>
          <w:b/>
          <w:color w:val="006600"/>
          <w:sz w:val="20"/>
          <w:szCs w:val="20"/>
        </w:rPr>
        <w:t xml:space="preserve"> </w:t>
      </w:r>
      <w:r w:rsidR="003239A6" w:rsidRPr="003239A6">
        <w:rPr>
          <w:rFonts w:ascii="Times New Roman" w:eastAsia="Times New Roman" w:hAnsi="Times New Roman" w:cs="Times New Roman"/>
          <w:b/>
          <w:color w:val="006600"/>
          <w:sz w:val="20"/>
          <w:szCs w:val="20"/>
        </w:rPr>
        <w:t xml:space="preserve">to be generous with my earthly goods.  Show us new ways to help others with the things You have given us.  Let us find “needy” and worthy recipients of Your goodness. Open my eyes today to avenues of service.  “Radar” my actions to helpful ministries.  Highlight my path </w:t>
      </w:r>
      <w:r w:rsidR="003239A6">
        <w:rPr>
          <w:rFonts w:ascii="Times New Roman" w:eastAsia="Times New Roman" w:hAnsi="Times New Roman" w:cs="Times New Roman"/>
          <w:b/>
          <w:color w:val="006600"/>
          <w:sz w:val="20"/>
          <w:szCs w:val="20"/>
        </w:rPr>
        <w:t xml:space="preserve">with </w:t>
      </w:r>
      <w:r w:rsidR="003239A6" w:rsidRPr="003239A6">
        <w:rPr>
          <w:rFonts w:ascii="Times New Roman" w:eastAsia="Times New Roman" w:hAnsi="Times New Roman" w:cs="Times New Roman"/>
          <w:b/>
          <w:color w:val="006600"/>
          <w:sz w:val="20"/>
          <w:szCs w:val="20"/>
        </w:rPr>
        <w:t xml:space="preserve">a fresh-look at those around me </w:t>
      </w:r>
      <w:r w:rsidR="003239A6">
        <w:rPr>
          <w:rFonts w:ascii="Times New Roman" w:eastAsia="Times New Roman" w:hAnsi="Times New Roman" w:cs="Times New Roman"/>
          <w:b/>
          <w:color w:val="006600"/>
          <w:sz w:val="20"/>
          <w:szCs w:val="20"/>
        </w:rPr>
        <w:t xml:space="preserve">who </w:t>
      </w:r>
      <w:r w:rsidR="003239A6" w:rsidRPr="003239A6">
        <w:rPr>
          <w:rFonts w:ascii="Times New Roman" w:eastAsia="Times New Roman" w:hAnsi="Times New Roman" w:cs="Times New Roman"/>
          <w:b/>
          <w:color w:val="006600"/>
          <w:sz w:val="20"/>
          <w:szCs w:val="20"/>
        </w:rPr>
        <w:t xml:space="preserve">suffer.  Thank You for the guiding goodness of Your Word.  For the desperate, hurting and stumbling, </w:t>
      </w:r>
      <w:r w:rsidR="003239A6">
        <w:rPr>
          <w:rFonts w:ascii="Times New Roman" w:eastAsia="Times New Roman" w:hAnsi="Times New Roman" w:cs="Times New Roman"/>
          <w:b/>
          <w:color w:val="006600"/>
          <w:sz w:val="20"/>
          <w:szCs w:val="20"/>
        </w:rPr>
        <w:t>push</w:t>
      </w:r>
      <w:r w:rsidR="003239A6" w:rsidRPr="003239A6">
        <w:rPr>
          <w:rFonts w:ascii="Times New Roman" w:eastAsia="Times New Roman" w:hAnsi="Times New Roman" w:cs="Times New Roman"/>
          <w:b/>
          <w:color w:val="006600"/>
          <w:sz w:val="20"/>
          <w:szCs w:val="20"/>
        </w:rPr>
        <w:t xml:space="preserve"> me</w:t>
      </w:r>
      <w:r w:rsidR="003239A6">
        <w:rPr>
          <w:rFonts w:ascii="Times New Roman" w:eastAsia="Times New Roman" w:hAnsi="Times New Roman" w:cs="Times New Roman"/>
          <w:b/>
          <w:color w:val="006600"/>
          <w:sz w:val="20"/>
          <w:szCs w:val="20"/>
        </w:rPr>
        <w:t xml:space="preserve"> to</w:t>
      </w:r>
      <w:r w:rsidR="003239A6" w:rsidRPr="003239A6">
        <w:rPr>
          <w:rFonts w:ascii="Times New Roman" w:eastAsia="Times New Roman" w:hAnsi="Times New Roman" w:cs="Times New Roman"/>
          <w:b/>
          <w:color w:val="006600"/>
          <w:sz w:val="20"/>
          <w:szCs w:val="20"/>
        </w:rPr>
        <w:t xml:space="preserve"> do more!  Forgive my selfishness. </w:t>
      </w:r>
      <w:r w:rsidR="00B159D8">
        <w:rPr>
          <w:rFonts w:ascii="Times New Roman" w:eastAsia="Times New Roman" w:hAnsi="Times New Roman" w:cs="Times New Roman"/>
          <w:b/>
          <w:color w:val="006600"/>
          <w:sz w:val="20"/>
          <w:szCs w:val="20"/>
        </w:rPr>
        <w:t xml:space="preserve">Send angelic protection for Israel and Jerusalem.  Bring us Your perfect Kingdom to earth! </w:t>
      </w:r>
      <w:r w:rsidR="003239A6" w:rsidRPr="003239A6">
        <w:rPr>
          <w:rFonts w:ascii="Times New Roman" w:eastAsia="Times New Roman" w:hAnsi="Times New Roman" w:cs="Times New Roman"/>
          <w:b/>
          <w:color w:val="006600"/>
          <w:sz w:val="20"/>
          <w:szCs w:val="20"/>
        </w:rPr>
        <w:t xml:space="preserve"> I love You!  I worship You!  In Jesus’ name, Amen</w:t>
      </w:r>
      <w:r w:rsidR="007E60B4">
        <w:rPr>
          <w:rFonts w:ascii="Times New Roman" w:eastAsia="Times New Roman" w:hAnsi="Times New Roman" w:cs="Times New Roman"/>
          <w:b/>
          <w:color w:val="006600"/>
          <w:sz w:val="20"/>
          <w:szCs w:val="20"/>
        </w:rPr>
        <w:t>.</w:t>
      </w:r>
    </w:p>
    <w:sectPr w:rsidR="00D85922" w:rsidRPr="003239A6" w:rsidSect="00E05D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F3A8E"/>
    <w:rsid w:val="002B7B93"/>
    <w:rsid w:val="002F3A8E"/>
    <w:rsid w:val="003239A6"/>
    <w:rsid w:val="0067602E"/>
    <w:rsid w:val="007E60B4"/>
    <w:rsid w:val="00A56F9F"/>
    <w:rsid w:val="00B159D8"/>
    <w:rsid w:val="00D85922"/>
    <w:rsid w:val="00E05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8E"/>
    <w:rPr>
      <w:rFonts w:ascii="Tahoma" w:hAnsi="Tahoma" w:cs="Tahoma"/>
      <w:sz w:val="16"/>
      <w:szCs w:val="16"/>
    </w:rPr>
  </w:style>
  <w:style w:type="paragraph" w:styleId="NormalWeb">
    <w:name w:val="Normal (Web)"/>
    <w:basedOn w:val="Normal"/>
    <w:uiPriority w:val="99"/>
    <w:unhideWhenUsed/>
    <w:rsid w:val="00676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602E"/>
  </w:style>
</w:styles>
</file>

<file path=word/webSettings.xml><?xml version="1.0" encoding="utf-8"?>
<w:webSettings xmlns:r="http://schemas.openxmlformats.org/officeDocument/2006/relationships" xmlns:w="http://schemas.openxmlformats.org/wordprocessingml/2006/main">
  <w:divs>
    <w:div w:id="1499537995">
      <w:bodyDiv w:val="1"/>
      <w:marLeft w:val="0"/>
      <w:marRight w:val="0"/>
      <w:marTop w:val="0"/>
      <w:marBottom w:val="0"/>
      <w:divBdr>
        <w:top w:val="none" w:sz="0" w:space="0" w:color="auto"/>
        <w:left w:val="none" w:sz="0" w:space="0" w:color="auto"/>
        <w:bottom w:val="none" w:sz="0" w:space="0" w:color="auto"/>
        <w:right w:val="none" w:sz="0" w:space="0" w:color="auto"/>
      </w:divBdr>
      <w:divsChild>
        <w:div w:id="1831603183">
          <w:marLeft w:val="0"/>
          <w:marRight w:val="0"/>
          <w:marTop w:val="0"/>
          <w:marBottom w:val="0"/>
          <w:divBdr>
            <w:top w:val="none" w:sz="0" w:space="0" w:color="auto"/>
            <w:left w:val="none" w:sz="0" w:space="0" w:color="auto"/>
            <w:bottom w:val="none" w:sz="0" w:space="0" w:color="auto"/>
            <w:right w:val="none" w:sz="0" w:space="0" w:color="auto"/>
          </w:divBdr>
          <w:divsChild>
            <w:div w:id="757025036">
              <w:marLeft w:val="0"/>
              <w:marRight w:val="0"/>
              <w:marTop w:val="0"/>
              <w:marBottom w:val="0"/>
              <w:divBdr>
                <w:top w:val="none" w:sz="0" w:space="0" w:color="auto"/>
                <w:left w:val="none" w:sz="0" w:space="0" w:color="auto"/>
                <w:bottom w:val="none" w:sz="0" w:space="0" w:color="auto"/>
                <w:right w:val="none" w:sz="0" w:space="0" w:color="auto"/>
              </w:divBdr>
              <w:divsChild>
                <w:div w:id="1110857815">
                  <w:marLeft w:val="0"/>
                  <w:marRight w:val="0"/>
                  <w:marTop w:val="0"/>
                  <w:marBottom w:val="0"/>
                  <w:divBdr>
                    <w:top w:val="none" w:sz="0" w:space="0" w:color="auto"/>
                    <w:left w:val="none" w:sz="0" w:space="0" w:color="auto"/>
                    <w:bottom w:val="none" w:sz="0" w:space="0" w:color="auto"/>
                    <w:right w:val="none" w:sz="0" w:space="0" w:color="auto"/>
                  </w:divBdr>
                  <w:divsChild>
                    <w:div w:id="1840150972">
                      <w:marLeft w:val="0"/>
                      <w:marRight w:val="0"/>
                      <w:marTop w:val="0"/>
                      <w:marBottom w:val="0"/>
                      <w:divBdr>
                        <w:top w:val="none" w:sz="0" w:space="0" w:color="auto"/>
                        <w:left w:val="none" w:sz="0" w:space="0" w:color="auto"/>
                        <w:bottom w:val="none" w:sz="0" w:space="0" w:color="auto"/>
                        <w:right w:val="none" w:sz="0" w:space="0" w:color="auto"/>
                      </w:divBdr>
                      <w:divsChild>
                        <w:div w:id="1104619706">
                          <w:marLeft w:val="0"/>
                          <w:marRight w:val="0"/>
                          <w:marTop w:val="0"/>
                          <w:marBottom w:val="0"/>
                          <w:divBdr>
                            <w:top w:val="none" w:sz="0" w:space="0" w:color="auto"/>
                            <w:left w:val="none" w:sz="0" w:space="0" w:color="auto"/>
                            <w:bottom w:val="none" w:sz="0" w:space="0" w:color="auto"/>
                            <w:right w:val="none" w:sz="0" w:space="0" w:color="auto"/>
                          </w:divBdr>
                          <w:divsChild>
                            <w:div w:id="1981302387">
                              <w:marLeft w:val="0"/>
                              <w:marRight w:val="0"/>
                              <w:marTop w:val="0"/>
                              <w:marBottom w:val="0"/>
                              <w:divBdr>
                                <w:top w:val="none" w:sz="0" w:space="0" w:color="auto"/>
                                <w:left w:val="none" w:sz="0" w:space="0" w:color="auto"/>
                                <w:bottom w:val="none" w:sz="0" w:space="0" w:color="auto"/>
                                <w:right w:val="none" w:sz="0" w:space="0" w:color="auto"/>
                              </w:divBdr>
                              <w:divsChild>
                                <w:div w:id="1108238102">
                                  <w:marLeft w:val="0"/>
                                  <w:marRight w:val="0"/>
                                  <w:marTop w:val="0"/>
                                  <w:marBottom w:val="0"/>
                                  <w:divBdr>
                                    <w:top w:val="none" w:sz="0" w:space="0" w:color="auto"/>
                                    <w:left w:val="none" w:sz="0" w:space="0" w:color="auto"/>
                                    <w:bottom w:val="none" w:sz="0" w:space="0" w:color="auto"/>
                                    <w:right w:val="none" w:sz="0" w:space="0" w:color="auto"/>
                                  </w:divBdr>
                                  <w:divsChild>
                                    <w:div w:id="413010736">
                                      <w:marLeft w:val="0"/>
                                      <w:marRight w:val="0"/>
                                      <w:marTop w:val="0"/>
                                      <w:marBottom w:val="0"/>
                                      <w:divBdr>
                                        <w:top w:val="none" w:sz="0" w:space="0" w:color="auto"/>
                                        <w:left w:val="none" w:sz="0" w:space="0" w:color="auto"/>
                                        <w:bottom w:val="none" w:sz="0" w:space="0" w:color="auto"/>
                                        <w:right w:val="none" w:sz="0" w:space="0" w:color="auto"/>
                                      </w:divBdr>
                                      <w:divsChild>
                                        <w:div w:id="1728263125">
                                          <w:marLeft w:val="0"/>
                                          <w:marRight w:val="0"/>
                                          <w:marTop w:val="0"/>
                                          <w:marBottom w:val="0"/>
                                          <w:divBdr>
                                            <w:top w:val="none" w:sz="0" w:space="0" w:color="auto"/>
                                            <w:left w:val="none" w:sz="0" w:space="0" w:color="auto"/>
                                            <w:bottom w:val="none" w:sz="0" w:space="0" w:color="auto"/>
                                            <w:right w:val="none" w:sz="0" w:space="0" w:color="auto"/>
                                          </w:divBdr>
                                          <w:divsChild>
                                            <w:div w:id="1178084307">
                                              <w:marLeft w:val="0"/>
                                              <w:marRight w:val="0"/>
                                              <w:marTop w:val="0"/>
                                              <w:marBottom w:val="0"/>
                                              <w:divBdr>
                                                <w:top w:val="none" w:sz="0" w:space="0" w:color="auto"/>
                                                <w:left w:val="none" w:sz="0" w:space="0" w:color="auto"/>
                                                <w:bottom w:val="none" w:sz="0" w:space="0" w:color="auto"/>
                                                <w:right w:val="none" w:sz="0" w:space="0" w:color="auto"/>
                                              </w:divBdr>
                                              <w:divsChild>
                                                <w:div w:id="385614887">
                                                  <w:marLeft w:val="0"/>
                                                  <w:marRight w:val="0"/>
                                                  <w:marTop w:val="0"/>
                                                  <w:marBottom w:val="0"/>
                                                  <w:divBdr>
                                                    <w:top w:val="none" w:sz="0" w:space="0" w:color="auto"/>
                                                    <w:left w:val="none" w:sz="0" w:space="0" w:color="auto"/>
                                                    <w:bottom w:val="none" w:sz="0" w:space="0" w:color="auto"/>
                                                    <w:right w:val="none" w:sz="0" w:space="0" w:color="auto"/>
                                                  </w:divBdr>
                                                  <w:divsChild>
                                                    <w:div w:id="15740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566483">
      <w:bodyDiv w:val="1"/>
      <w:marLeft w:val="160"/>
      <w:marRight w:val="0"/>
      <w:marTop w:val="107"/>
      <w:marBottom w:val="0"/>
      <w:divBdr>
        <w:top w:val="none" w:sz="0" w:space="0" w:color="auto"/>
        <w:left w:val="none" w:sz="0" w:space="0" w:color="auto"/>
        <w:bottom w:val="none" w:sz="0" w:space="0" w:color="auto"/>
        <w:right w:val="none" w:sz="0" w:space="0" w:color="auto"/>
      </w:divBdr>
      <w:divsChild>
        <w:div w:id="1408766152">
          <w:marLeft w:val="0"/>
          <w:marRight w:val="0"/>
          <w:marTop w:val="0"/>
          <w:marBottom w:val="0"/>
          <w:divBdr>
            <w:top w:val="none" w:sz="0" w:space="0" w:color="auto"/>
            <w:left w:val="none" w:sz="0" w:space="0" w:color="auto"/>
            <w:bottom w:val="none" w:sz="0" w:space="0" w:color="auto"/>
            <w:right w:val="none" w:sz="0" w:space="0" w:color="auto"/>
          </w:divBdr>
          <w:divsChild>
            <w:div w:id="1525898829">
              <w:marLeft w:val="0"/>
              <w:marRight w:val="0"/>
              <w:marTop w:val="0"/>
              <w:marBottom w:val="0"/>
              <w:divBdr>
                <w:top w:val="none" w:sz="0" w:space="0" w:color="auto"/>
                <w:left w:val="none" w:sz="0" w:space="0" w:color="auto"/>
                <w:bottom w:val="none" w:sz="0" w:space="0" w:color="auto"/>
                <w:right w:val="none" w:sz="0" w:space="0" w:color="auto"/>
              </w:divBdr>
              <w:divsChild>
                <w:div w:id="521746728">
                  <w:marLeft w:val="0"/>
                  <w:marRight w:val="0"/>
                  <w:marTop w:val="0"/>
                  <w:marBottom w:val="0"/>
                  <w:divBdr>
                    <w:top w:val="none" w:sz="0" w:space="0" w:color="auto"/>
                    <w:left w:val="none" w:sz="0" w:space="0" w:color="auto"/>
                    <w:bottom w:val="none" w:sz="0" w:space="0" w:color="auto"/>
                    <w:right w:val="none" w:sz="0" w:space="0" w:color="auto"/>
                  </w:divBdr>
                  <w:divsChild>
                    <w:div w:id="1451171513">
                      <w:marLeft w:val="0"/>
                      <w:marRight w:val="0"/>
                      <w:marTop w:val="0"/>
                      <w:marBottom w:val="0"/>
                      <w:divBdr>
                        <w:top w:val="none" w:sz="0" w:space="0" w:color="auto"/>
                        <w:left w:val="none" w:sz="0" w:space="0" w:color="auto"/>
                        <w:bottom w:val="none" w:sz="0" w:space="0" w:color="auto"/>
                        <w:right w:val="none" w:sz="0" w:space="0" w:color="auto"/>
                      </w:divBdr>
                      <w:divsChild>
                        <w:div w:id="947197539">
                          <w:marLeft w:val="0"/>
                          <w:marRight w:val="0"/>
                          <w:marTop w:val="0"/>
                          <w:marBottom w:val="0"/>
                          <w:divBdr>
                            <w:top w:val="none" w:sz="0" w:space="0" w:color="auto"/>
                            <w:left w:val="none" w:sz="0" w:space="0" w:color="auto"/>
                            <w:bottom w:val="none" w:sz="0" w:space="0" w:color="auto"/>
                            <w:right w:val="none" w:sz="0" w:space="0" w:color="auto"/>
                          </w:divBdr>
                          <w:divsChild>
                            <w:div w:id="1574655727">
                              <w:marLeft w:val="0"/>
                              <w:marRight w:val="0"/>
                              <w:marTop w:val="0"/>
                              <w:marBottom w:val="0"/>
                              <w:divBdr>
                                <w:top w:val="none" w:sz="0" w:space="0" w:color="auto"/>
                                <w:left w:val="none" w:sz="0" w:space="0" w:color="auto"/>
                                <w:bottom w:val="none" w:sz="0" w:space="0" w:color="auto"/>
                                <w:right w:val="none" w:sz="0" w:space="0" w:color="auto"/>
                              </w:divBdr>
                            </w:div>
                            <w:div w:id="1390618031">
                              <w:marLeft w:val="0"/>
                              <w:marRight w:val="0"/>
                              <w:marTop w:val="0"/>
                              <w:marBottom w:val="0"/>
                              <w:divBdr>
                                <w:top w:val="none" w:sz="0" w:space="0" w:color="auto"/>
                                <w:left w:val="none" w:sz="0" w:space="0" w:color="auto"/>
                                <w:bottom w:val="none" w:sz="0" w:space="0" w:color="auto"/>
                                <w:right w:val="none" w:sz="0" w:space="0" w:color="auto"/>
                              </w:divBdr>
                              <w:divsChild>
                                <w:div w:id="954871183">
                                  <w:marLeft w:val="0"/>
                                  <w:marRight w:val="0"/>
                                  <w:marTop w:val="0"/>
                                  <w:marBottom w:val="0"/>
                                  <w:divBdr>
                                    <w:top w:val="none" w:sz="0" w:space="0" w:color="auto"/>
                                    <w:left w:val="none" w:sz="0" w:space="0" w:color="auto"/>
                                    <w:bottom w:val="none" w:sz="0" w:space="0" w:color="auto"/>
                                    <w:right w:val="none" w:sz="0" w:space="0" w:color="auto"/>
                                  </w:divBdr>
                                  <w:divsChild>
                                    <w:div w:id="541554681">
                                      <w:marLeft w:val="0"/>
                                      <w:marRight w:val="0"/>
                                      <w:marTop w:val="0"/>
                                      <w:marBottom w:val="0"/>
                                      <w:divBdr>
                                        <w:top w:val="none" w:sz="0" w:space="0" w:color="auto"/>
                                        <w:left w:val="none" w:sz="0" w:space="0" w:color="auto"/>
                                        <w:bottom w:val="none" w:sz="0" w:space="0" w:color="auto"/>
                                        <w:right w:val="none" w:sz="0" w:space="0" w:color="auto"/>
                                      </w:divBdr>
                                      <w:divsChild>
                                        <w:div w:id="1299260856">
                                          <w:marLeft w:val="0"/>
                                          <w:marRight w:val="0"/>
                                          <w:marTop w:val="0"/>
                                          <w:marBottom w:val="0"/>
                                          <w:divBdr>
                                            <w:top w:val="none" w:sz="0" w:space="0" w:color="auto"/>
                                            <w:left w:val="none" w:sz="0" w:space="0" w:color="auto"/>
                                            <w:bottom w:val="none" w:sz="0" w:space="0" w:color="auto"/>
                                            <w:right w:val="none" w:sz="0" w:space="0" w:color="auto"/>
                                          </w:divBdr>
                                          <w:divsChild>
                                            <w:div w:id="1594242187">
                                              <w:marLeft w:val="0"/>
                                              <w:marRight w:val="0"/>
                                              <w:marTop w:val="0"/>
                                              <w:marBottom w:val="0"/>
                                              <w:divBdr>
                                                <w:top w:val="none" w:sz="0" w:space="0" w:color="auto"/>
                                                <w:left w:val="none" w:sz="0" w:space="0" w:color="auto"/>
                                                <w:bottom w:val="none" w:sz="0" w:space="0" w:color="auto"/>
                                                <w:right w:val="none" w:sz="0" w:space="0" w:color="auto"/>
                                              </w:divBdr>
                                              <w:divsChild>
                                                <w:div w:id="1961646913">
                                                  <w:marLeft w:val="0"/>
                                                  <w:marRight w:val="0"/>
                                                  <w:marTop w:val="0"/>
                                                  <w:marBottom w:val="0"/>
                                                  <w:divBdr>
                                                    <w:top w:val="none" w:sz="0" w:space="0" w:color="auto"/>
                                                    <w:left w:val="none" w:sz="0" w:space="0" w:color="auto"/>
                                                    <w:bottom w:val="none" w:sz="0" w:space="0" w:color="auto"/>
                                                    <w:right w:val="none" w:sz="0" w:space="0" w:color="auto"/>
                                                  </w:divBdr>
                                                  <w:divsChild>
                                                    <w:div w:id="1476070227">
                                                      <w:marLeft w:val="0"/>
                                                      <w:marRight w:val="0"/>
                                                      <w:marTop w:val="0"/>
                                                      <w:marBottom w:val="0"/>
                                                      <w:divBdr>
                                                        <w:top w:val="none" w:sz="0" w:space="0" w:color="auto"/>
                                                        <w:left w:val="none" w:sz="0" w:space="0" w:color="auto"/>
                                                        <w:bottom w:val="none" w:sz="0" w:space="0" w:color="auto"/>
                                                        <w:right w:val="none" w:sz="0" w:space="0" w:color="auto"/>
                                                      </w:divBdr>
                                                      <w:divsChild>
                                                        <w:div w:id="1443497126">
                                                          <w:marLeft w:val="0"/>
                                                          <w:marRight w:val="0"/>
                                                          <w:marTop w:val="0"/>
                                                          <w:marBottom w:val="0"/>
                                                          <w:divBdr>
                                                            <w:top w:val="none" w:sz="0" w:space="0" w:color="auto"/>
                                                            <w:left w:val="none" w:sz="0" w:space="0" w:color="auto"/>
                                                            <w:bottom w:val="none" w:sz="0" w:space="0" w:color="auto"/>
                                                            <w:right w:val="none" w:sz="0" w:space="0" w:color="auto"/>
                                                          </w:divBdr>
                                                          <w:divsChild>
                                                            <w:div w:id="157695436">
                                                              <w:marLeft w:val="0"/>
                                                              <w:marRight w:val="0"/>
                                                              <w:marTop w:val="0"/>
                                                              <w:marBottom w:val="0"/>
                                                              <w:divBdr>
                                                                <w:top w:val="none" w:sz="0" w:space="0" w:color="auto"/>
                                                                <w:left w:val="none" w:sz="0" w:space="0" w:color="auto"/>
                                                                <w:bottom w:val="none" w:sz="0" w:space="0" w:color="auto"/>
                                                                <w:right w:val="none" w:sz="0" w:space="0" w:color="auto"/>
                                                              </w:divBdr>
                                                              <w:divsChild>
                                                                <w:div w:id="1999846518">
                                                                  <w:marLeft w:val="0"/>
                                                                  <w:marRight w:val="0"/>
                                                                  <w:marTop w:val="0"/>
                                                                  <w:marBottom w:val="0"/>
                                                                  <w:divBdr>
                                                                    <w:top w:val="none" w:sz="0" w:space="0" w:color="auto"/>
                                                                    <w:left w:val="none" w:sz="0" w:space="0" w:color="auto"/>
                                                                    <w:bottom w:val="none" w:sz="0" w:space="0" w:color="auto"/>
                                                                    <w:right w:val="none" w:sz="0" w:space="0" w:color="auto"/>
                                                                  </w:divBdr>
                                                                  <w:divsChild>
                                                                    <w:div w:id="1936160623">
                                                                      <w:marLeft w:val="0"/>
                                                                      <w:marRight w:val="0"/>
                                                                      <w:marTop w:val="0"/>
                                                                      <w:marBottom w:val="0"/>
                                                                      <w:divBdr>
                                                                        <w:top w:val="none" w:sz="0" w:space="0" w:color="auto"/>
                                                                        <w:left w:val="none" w:sz="0" w:space="0" w:color="auto"/>
                                                                        <w:bottom w:val="none" w:sz="0" w:space="0" w:color="auto"/>
                                                                        <w:right w:val="none" w:sz="0" w:space="0" w:color="auto"/>
                                                                      </w:divBdr>
                                                                      <w:divsChild>
                                                                        <w:div w:id="577863101">
                                                                          <w:marLeft w:val="0"/>
                                                                          <w:marRight w:val="0"/>
                                                                          <w:marTop w:val="0"/>
                                                                          <w:marBottom w:val="0"/>
                                                                          <w:divBdr>
                                                                            <w:top w:val="none" w:sz="0" w:space="0" w:color="auto"/>
                                                                            <w:left w:val="none" w:sz="0" w:space="0" w:color="auto"/>
                                                                            <w:bottom w:val="none" w:sz="0" w:space="0" w:color="auto"/>
                                                                            <w:right w:val="none" w:sz="0" w:space="0" w:color="auto"/>
                                                                          </w:divBdr>
                                                                          <w:divsChild>
                                                                            <w:div w:id="1383482764">
                                                                              <w:marLeft w:val="0"/>
                                                                              <w:marRight w:val="0"/>
                                                                              <w:marTop w:val="0"/>
                                                                              <w:marBottom w:val="0"/>
                                                                              <w:divBdr>
                                                                                <w:top w:val="none" w:sz="0" w:space="0" w:color="auto"/>
                                                                                <w:left w:val="none" w:sz="0" w:space="0" w:color="auto"/>
                                                                                <w:bottom w:val="none" w:sz="0" w:space="0" w:color="auto"/>
                                                                                <w:right w:val="none" w:sz="0" w:space="0" w:color="auto"/>
                                                                              </w:divBdr>
                                                                              <w:divsChild>
                                                                                <w:div w:id="1688016189">
                                                                                  <w:marLeft w:val="0"/>
                                                                                  <w:marRight w:val="0"/>
                                                                                  <w:marTop w:val="0"/>
                                                                                  <w:marBottom w:val="0"/>
                                                                                  <w:divBdr>
                                                                                    <w:top w:val="none" w:sz="0" w:space="0" w:color="auto"/>
                                                                                    <w:left w:val="none" w:sz="0" w:space="0" w:color="auto"/>
                                                                                    <w:bottom w:val="none" w:sz="0" w:space="0" w:color="auto"/>
                                                                                    <w:right w:val="none" w:sz="0" w:space="0" w:color="auto"/>
                                                                                  </w:divBdr>
                                                                                  <w:divsChild>
                                                                                    <w:div w:id="1353338411">
                                                                                      <w:marLeft w:val="0"/>
                                                                                      <w:marRight w:val="0"/>
                                                                                      <w:marTop w:val="0"/>
                                                                                      <w:marBottom w:val="0"/>
                                                                                      <w:divBdr>
                                                                                        <w:top w:val="none" w:sz="0" w:space="0" w:color="auto"/>
                                                                                        <w:left w:val="none" w:sz="0" w:space="0" w:color="auto"/>
                                                                                        <w:bottom w:val="none" w:sz="0" w:space="0" w:color="auto"/>
                                                                                        <w:right w:val="none" w:sz="0" w:space="0" w:color="auto"/>
                                                                                      </w:divBdr>
                                                                                      <w:divsChild>
                                                                                        <w:div w:id="11071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2012-05-02T17:18:00Z</dcterms:created>
  <dcterms:modified xsi:type="dcterms:W3CDTF">2014-09-16T11:27:00Z</dcterms:modified>
</cp:coreProperties>
</file>