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30" w:rsidRPr="006C38AB" w:rsidRDefault="00455C4C" w:rsidP="006C38AB">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Verdana" w:eastAsia="Times New Roman" w:hAnsi="Verdana" w:cs="Times New Roman"/>
          <w:b/>
          <w:bCs/>
        </w:rPr>
      </w:pPr>
      <w:r w:rsidRPr="006C38AB">
        <w:rPr>
          <w:rFonts w:ascii="Verdana" w:eastAsia="Times New Roman" w:hAnsi="Verdana" w:cs="Times New Roman"/>
          <w:b/>
          <w:bCs/>
        </w:rPr>
        <w:t xml:space="preserve">1 Peter 1:3-4, </w:t>
      </w:r>
      <w:r w:rsidRPr="006C38AB">
        <w:rPr>
          <w:rFonts w:ascii="Verdana" w:eastAsia="Times New Roman" w:hAnsi="Verdana" w:cs="Times New Roman"/>
          <w:b/>
        </w:rPr>
        <w:t xml:space="preserve"> (KJV)</w:t>
      </w:r>
      <w:r w:rsidRPr="006C38AB">
        <w:rPr>
          <w:rFonts w:ascii="Verdana" w:eastAsia="Times New Roman" w:hAnsi="Verdana" w:cs="Times New Roman"/>
          <w:b/>
          <w:bCs/>
        </w:rPr>
        <w:t>,</w:t>
      </w:r>
      <w:r w:rsidR="006C38AB" w:rsidRPr="006C38AB">
        <w:rPr>
          <w:rFonts w:ascii="Verdana" w:eastAsia="Times New Roman" w:hAnsi="Verdana" w:cs="Times New Roman"/>
          <w:b/>
          <w:bCs/>
        </w:rPr>
        <w:t xml:space="preserve"> emphasis mine,</w:t>
      </w:r>
      <w:r w:rsidRPr="006C38AB">
        <w:rPr>
          <w:rFonts w:ascii="Verdana" w:eastAsia="Times New Roman" w:hAnsi="Verdana" w:cs="Times New Roman"/>
          <w:b/>
          <w:bCs/>
        </w:rPr>
        <w:t xml:space="preserve"> “</w:t>
      </w:r>
      <w:r w:rsidRPr="006C38AB">
        <w:rPr>
          <w:rFonts w:ascii="Verdana" w:eastAsia="Times New Roman" w:hAnsi="Verdana" w:cs="Times New Roman"/>
          <w:b/>
        </w:rPr>
        <w:t xml:space="preserve">Blessed be the God and Father of our Lord Jesus Christ, which according to his abundant mercy hath begotten us again </w:t>
      </w:r>
      <w:r w:rsidRPr="006C38AB">
        <w:rPr>
          <w:rFonts w:ascii="Verdana" w:eastAsia="Times New Roman" w:hAnsi="Verdana" w:cs="MV Boli"/>
          <w:b/>
        </w:rPr>
        <w:t xml:space="preserve">unto a </w:t>
      </w:r>
      <w:r w:rsidRPr="006C38AB">
        <w:rPr>
          <w:rFonts w:ascii="Verdana" w:eastAsia="Times New Roman" w:hAnsi="Verdana" w:cs="MV Boli"/>
          <w:b/>
          <w:sz w:val="32"/>
          <w:szCs w:val="32"/>
        </w:rPr>
        <w:t>lively hope</w:t>
      </w:r>
      <w:r w:rsidRPr="006C38AB">
        <w:rPr>
          <w:rFonts w:ascii="Verdana" w:eastAsia="Times New Roman" w:hAnsi="Verdana" w:cs="Times New Roman"/>
          <w:b/>
        </w:rPr>
        <w:t xml:space="preserve"> by the resurrection of Jesus Christ from the dead,</w:t>
      </w:r>
      <w:r w:rsidRPr="006C38AB">
        <w:rPr>
          <w:rFonts w:ascii="Verdana" w:eastAsia="Times New Roman" w:hAnsi="Verdana" w:cs="Times New Roman"/>
          <w:b/>
          <w:vertAlign w:val="superscript"/>
        </w:rPr>
        <w:t> </w:t>
      </w:r>
      <w:r w:rsidRPr="006C38AB">
        <w:rPr>
          <w:rFonts w:ascii="Verdana" w:eastAsia="Times New Roman" w:hAnsi="Verdana" w:cs="Times New Roman"/>
          <w:b/>
        </w:rPr>
        <w:t xml:space="preserve">to an inheritance incorruptible, and undefiled, and that fadeth not away, </w:t>
      </w:r>
      <w:r w:rsidRPr="006C38AB">
        <w:rPr>
          <w:rFonts w:ascii="Verdana" w:eastAsia="Times New Roman" w:hAnsi="Verdana" w:cs="MV Boli"/>
          <w:b/>
          <w:sz w:val="28"/>
          <w:szCs w:val="28"/>
        </w:rPr>
        <w:t>reserved in heaven for you</w:t>
      </w:r>
      <w:r w:rsidRPr="006C38AB">
        <w:rPr>
          <w:rFonts w:ascii="Verdana" w:eastAsia="Times New Roman" w:hAnsi="Verdana" w:cs="Times New Roman"/>
          <w:b/>
        </w:rPr>
        <w:t>.</w:t>
      </w:r>
      <w:r w:rsidR="006C38AB" w:rsidRPr="006C38AB">
        <w:rPr>
          <w:rFonts w:ascii="Verdana" w:eastAsia="Times New Roman" w:hAnsi="Verdana" w:cs="Times New Roman"/>
          <w:b/>
        </w:rPr>
        <w:t>”</w:t>
      </w:r>
    </w:p>
    <w:p w:rsidR="00DC3830" w:rsidRDefault="00DD6282" w:rsidP="00DD6282">
      <w:pPr>
        <w:shd w:val="clear" w:color="auto" w:fill="FFFFFF"/>
        <w:spacing w:after="0" w:line="240" w:lineRule="auto"/>
        <w:jc w:val="center"/>
        <w:rPr>
          <w:rFonts w:ascii="Garamond" w:eastAsia="Times New Roman" w:hAnsi="Garamond" w:cs="Times New Roman"/>
          <w:color w:val="000000"/>
          <w:sz w:val="28"/>
          <w:szCs w:val="28"/>
        </w:rPr>
      </w:pPr>
      <w:r w:rsidRPr="00DD6282">
        <w:rPr>
          <w:rFonts w:ascii="Garamond" w:eastAsia="Times New Roman" w:hAnsi="Garamond" w:cs="Times New Roman"/>
          <w:color w:val="000000"/>
          <w:sz w:val="28"/>
          <w:szCs w:val="28"/>
        </w:rPr>
        <w:t xml:space="preserve">When I read St. Peter's words, I am </w:t>
      </w:r>
      <w:r w:rsidR="000A3601">
        <w:rPr>
          <w:rFonts w:ascii="Garamond" w:eastAsia="Times New Roman" w:hAnsi="Garamond" w:cs="Times New Roman"/>
          <w:color w:val="000000"/>
          <w:sz w:val="28"/>
          <w:szCs w:val="28"/>
        </w:rPr>
        <w:t>heartene</w:t>
      </w:r>
      <w:r w:rsidRPr="00DD6282">
        <w:rPr>
          <w:rFonts w:ascii="Garamond" w:eastAsia="Times New Roman" w:hAnsi="Garamond" w:cs="Times New Roman"/>
          <w:color w:val="000000"/>
          <w:sz w:val="28"/>
          <w:szCs w:val="28"/>
        </w:rPr>
        <w:t xml:space="preserve">d by his emphasis on the </w:t>
      </w:r>
      <w:r w:rsidR="00DC3830">
        <w:rPr>
          <w:rFonts w:ascii="Garamond" w:eastAsia="Times New Roman" w:hAnsi="Garamond" w:cs="Times New Roman"/>
          <w:color w:val="000000"/>
          <w:sz w:val="28"/>
          <w:szCs w:val="28"/>
        </w:rPr>
        <w:t>superiority</w:t>
      </w:r>
      <w:r w:rsidR="00DC3830" w:rsidRPr="00DD6282">
        <w:rPr>
          <w:rFonts w:ascii="Garamond" w:eastAsia="Times New Roman" w:hAnsi="Garamond" w:cs="Times New Roman"/>
          <w:color w:val="000000"/>
          <w:sz w:val="28"/>
          <w:szCs w:val="28"/>
        </w:rPr>
        <w:t xml:space="preserve"> </w:t>
      </w:r>
      <w:r w:rsidRPr="00DD6282">
        <w:rPr>
          <w:rFonts w:ascii="Garamond" w:eastAsia="Times New Roman" w:hAnsi="Garamond" w:cs="Times New Roman"/>
          <w:color w:val="000000"/>
          <w:sz w:val="28"/>
          <w:szCs w:val="28"/>
        </w:rPr>
        <w:t xml:space="preserve">and </w:t>
      </w:r>
      <w:r w:rsidR="000A3601">
        <w:rPr>
          <w:rFonts w:ascii="Garamond" w:eastAsia="Times New Roman" w:hAnsi="Garamond" w:cs="Times New Roman"/>
          <w:color w:val="000000"/>
          <w:sz w:val="28"/>
          <w:szCs w:val="28"/>
        </w:rPr>
        <w:t>supremacy</w:t>
      </w:r>
      <w:r w:rsidR="00DC3830" w:rsidRPr="00DD6282">
        <w:rPr>
          <w:rFonts w:ascii="Garamond" w:eastAsia="Times New Roman" w:hAnsi="Garamond" w:cs="Times New Roman"/>
          <w:color w:val="000000"/>
          <w:sz w:val="28"/>
          <w:szCs w:val="28"/>
        </w:rPr>
        <w:t xml:space="preserve"> </w:t>
      </w:r>
      <w:r w:rsidR="00DC3830">
        <w:rPr>
          <w:rFonts w:ascii="Garamond" w:eastAsia="Times New Roman" w:hAnsi="Garamond" w:cs="Times New Roman"/>
          <w:color w:val="000000"/>
          <w:sz w:val="28"/>
          <w:szCs w:val="28"/>
        </w:rPr>
        <w:t>of his</w:t>
      </w:r>
      <w:r w:rsidRPr="00DD6282">
        <w:rPr>
          <w:rFonts w:ascii="Garamond" w:eastAsia="Times New Roman" w:hAnsi="Garamond" w:cs="Times New Roman"/>
          <w:color w:val="000000"/>
          <w:sz w:val="28"/>
          <w:szCs w:val="28"/>
        </w:rPr>
        <w:t xml:space="preserve"> Lord and Savior, Jesus Christ. Peter understood that</w:t>
      </w:r>
      <w:r w:rsidR="00455C4C">
        <w:rPr>
          <w:rFonts w:ascii="Garamond" w:eastAsia="Times New Roman" w:hAnsi="Garamond" w:cs="Times New Roman"/>
          <w:color w:val="000000"/>
          <w:sz w:val="28"/>
          <w:szCs w:val="28"/>
        </w:rPr>
        <w:t xml:space="preserve"> the promise, assurance, guarantee, pledge, and security of God’s Word is contractual, a bona fide covenant, if you will, stating this: </w:t>
      </w:r>
      <w:r w:rsidR="00455C4C" w:rsidRPr="00455C4C">
        <w:rPr>
          <w:rFonts w:ascii="Times New Roman" w:eastAsia="Times New Roman" w:hAnsi="Times New Roman" w:cs="Times New Roman"/>
          <w:b/>
          <w:color w:val="000000"/>
          <w:sz w:val="20"/>
          <w:szCs w:val="20"/>
        </w:rPr>
        <w:t>Because of</w:t>
      </w:r>
      <w:r w:rsidR="00455C4C">
        <w:rPr>
          <w:rFonts w:ascii="Garamond" w:eastAsia="Times New Roman" w:hAnsi="Garamond" w:cs="Times New Roman"/>
          <w:color w:val="000000"/>
          <w:sz w:val="28"/>
          <w:szCs w:val="28"/>
        </w:rPr>
        <w:t xml:space="preserve"> “the </w:t>
      </w:r>
      <w:r w:rsidR="00455C4C" w:rsidRPr="00455C4C">
        <w:rPr>
          <w:rFonts w:ascii="Times New Roman" w:eastAsia="Times New Roman" w:hAnsi="Times New Roman" w:cs="Times New Roman"/>
          <w:sz w:val="24"/>
          <w:szCs w:val="24"/>
        </w:rPr>
        <w:t>resurrection of Jesus Christ from the dead,</w:t>
      </w:r>
      <w:r w:rsidR="00455C4C">
        <w:rPr>
          <w:rFonts w:ascii="Times New Roman" w:eastAsia="Times New Roman" w:hAnsi="Times New Roman" w:cs="Times New Roman"/>
          <w:sz w:val="24"/>
          <w:szCs w:val="24"/>
        </w:rPr>
        <w:t xml:space="preserve"> </w:t>
      </w:r>
      <w:r w:rsidR="00455C4C" w:rsidRPr="00455C4C">
        <w:rPr>
          <w:rFonts w:ascii="Times New Roman" w:eastAsia="Times New Roman" w:hAnsi="Times New Roman" w:cs="Times New Roman"/>
          <w:b/>
          <w:sz w:val="20"/>
          <w:szCs w:val="20"/>
        </w:rPr>
        <w:t xml:space="preserve">(we are promised) </w:t>
      </w:r>
      <w:r w:rsidR="00455C4C">
        <w:rPr>
          <w:rFonts w:ascii="Times New Roman" w:eastAsia="Times New Roman" w:hAnsi="Times New Roman" w:cs="Times New Roman"/>
          <w:sz w:val="24"/>
          <w:szCs w:val="24"/>
        </w:rPr>
        <w:t>an</w:t>
      </w:r>
      <w:r w:rsidR="00455C4C" w:rsidRPr="00455C4C">
        <w:rPr>
          <w:rFonts w:ascii="Times New Roman" w:eastAsia="Times New Roman" w:hAnsi="Times New Roman" w:cs="Times New Roman"/>
          <w:sz w:val="24"/>
          <w:szCs w:val="24"/>
        </w:rPr>
        <w:t xml:space="preserve"> inheritance incorruptible, and unde</w:t>
      </w:r>
      <w:r w:rsidR="00455C4C">
        <w:rPr>
          <w:rFonts w:ascii="Times New Roman" w:eastAsia="Times New Roman" w:hAnsi="Times New Roman" w:cs="Times New Roman"/>
          <w:sz w:val="24"/>
          <w:szCs w:val="24"/>
        </w:rPr>
        <w:t xml:space="preserve">filed, and that fadeth not away, </w:t>
      </w:r>
      <w:r w:rsidR="00455C4C" w:rsidRPr="00455C4C">
        <w:rPr>
          <w:rFonts w:ascii="MV Boli" w:eastAsia="Times New Roman" w:hAnsi="MV Boli" w:cs="MV Boli"/>
          <w:b/>
          <w:sz w:val="28"/>
          <w:szCs w:val="28"/>
        </w:rPr>
        <w:t>reserved in heaven for you</w:t>
      </w:r>
      <w:r w:rsidR="006C38AB">
        <w:rPr>
          <w:rFonts w:ascii="MV Boli" w:eastAsia="Times New Roman" w:hAnsi="MV Boli" w:cs="MV Boli"/>
          <w:b/>
          <w:sz w:val="28"/>
          <w:szCs w:val="28"/>
        </w:rPr>
        <w:t xml:space="preserve"> (and me!)</w:t>
      </w:r>
      <w:r w:rsidR="00455C4C">
        <w:rPr>
          <w:rFonts w:ascii="Times New Roman" w:eastAsia="Times New Roman" w:hAnsi="Times New Roman" w:cs="Times New Roman"/>
          <w:sz w:val="24"/>
          <w:szCs w:val="24"/>
        </w:rPr>
        <w:t>.”</w:t>
      </w:r>
      <w:r w:rsidR="00455C4C">
        <w:rPr>
          <w:rFonts w:ascii="Garamond" w:eastAsia="Times New Roman" w:hAnsi="Garamond" w:cs="Times New Roman"/>
          <w:color w:val="000000"/>
          <w:sz w:val="28"/>
          <w:szCs w:val="28"/>
        </w:rPr>
        <w:t xml:space="preserve">  </w:t>
      </w:r>
      <w:r w:rsidRPr="00DD6282">
        <w:rPr>
          <w:rFonts w:ascii="Garamond" w:eastAsia="Times New Roman" w:hAnsi="Garamond" w:cs="Times New Roman"/>
          <w:color w:val="000000"/>
          <w:sz w:val="28"/>
          <w:szCs w:val="28"/>
        </w:rPr>
        <w:t xml:space="preserve"> </w:t>
      </w:r>
      <w:r w:rsidR="006C38AB">
        <w:rPr>
          <w:rFonts w:ascii="Garamond" w:eastAsia="Times New Roman" w:hAnsi="Garamond" w:cs="Times New Roman"/>
          <w:color w:val="000000"/>
          <w:sz w:val="28"/>
          <w:szCs w:val="28"/>
        </w:rPr>
        <w:t>--Now, here’s where the celebration begins!!</w:t>
      </w:r>
    </w:p>
    <w:p w:rsidR="006C38AB" w:rsidRDefault="006C38AB" w:rsidP="00DD6282">
      <w:pPr>
        <w:shd w:val="clear" w:color="auto" w:fill="FFFFFF"/>
        <w:spacing w:after="0" w:line="240" w:lineRule="auto"/>
        <w:jc w:val="center"/>
        <w:rPr>
          <w:rFonts w:ascii="Bookman Old Style" w:eastAsia="Times New Roman" w:hAnsi="Bookman Old Style" w:cs="Times New Roman"/>
          <w:color w:val="000000"/>
          <w:sz w:val="28"/>
          <w:szCs w:val="28"/>
          <w:shd w:val="clear" w:color="auto" w:fill="FF4040"/>
        </w:rPr>
      </w:pPr>
      <w:r>
        <w:rPr>
          <w:rFonts w:ascii="Garamond" w:eastAsia="Times New Roman" w:hAnsi="Garamond" w:cs="Times New Roman"/>
          <w:color w:val="000000"/>
          <w:sz w:val="28"/>
          <w:szCs w:val="28"/>
        </w:rPr>
        <w:t>Start dancing!</w:t>
      </w:r>
      <w:r w:rsidR="003F3B3A">
        <w:rPr>
          <w:rFonts w:ascii="Garamond" w:eastAsia="Times New Roman" w:hAnsi="Garamond" w:cs="Times New Roman"/>
          <w:color w:val="000000"/>
          <w:sz w:val="28"/>
          <w:szCs w:val="28"/>
        </w:rPr>
        <w:t xml:space="preserve"> </w:t>
      </w:r>
      <w:r w:rsidR="003F3B3A">
        <w:rPr>
          <w:rFonts w:ascii="Garamond" w:eastAsia="Times New Roman" w:hAnsi="Garamond" w:cs="Times New Roman"/>
          <w:noProof/>
          <w:color w:val="000000"/>
          <w:sz w:val="28"/>
          <w:szCs w:val="28"/>
        </w:rPr>
        <w:drawing>
          <wp:inline distT="0" distB="0" distL="0" distR="0">
            <wp:extent cx="829310" cy="914400"/>
            <wp:effectExtent l="19050" t="0" r="8890" b="0"/>
            <wp:docPr id="1" name="Picture 1" descr="C:\Users\Linda\AppData\Local\Microsoft\Windows\Temporary Internet Files\Content.IE5\VOCLT5DO\MM90016296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VOCLT5DO\MM900162965[1].gif"/>
                    <pic:cNvPicPr>
                      <a:picLocks noChangeAspect="1" noChangeArrowheads="1" noCrop="1"/>
                    </pic:cNvPicPr>
                  </pic:nvPicPr>
                  <pic:blipFill>
                    <a:blip r:embed="rId4" cstate="print"/>
                    <a:srcRect/>
                    <a:stretch>
                      <a:fillRect/>
                    </a:stretch>
                  </pic:blipFill>
                  <pic:spPr bwMode="auto">
                    <a:xfrm>
                      <a:off x="0" y="0"/>
                      <a:ext cx="829310" cy="914400"/>
                    </a:xfrm>
                    <a:prstGeom prst="rect">
                      <a:avLst/>
                    </a:prstGeom>
                    <a:noFill/>
                    <a:ln w="9525">
                      <a:noFill/>
                      <a:miter lim="800000"/>
                      <a:headEnd/>
                      <a:tailEnd/>
                    </a:ln>
                  </pic:spPr>
                </pic:pic>
              </a:graphicData>
            </a:graphic>
          </wp:inline>
        </w:drawing>
      </w:r>
    </w:p>
    <w:p w:rsidR="00DD6282" w:rsidRPr="00C470EB" w:rsidRDefault="006C38AB" w:rsidP="000A3601">
      <w:pPr>
        <w:shd w:val="clear" w:color="auto" w:fill="FFFFFF"/>
        <w:spacing w:after="0" w:line="240" w:lineRule="auto"/>
        <w:jc w:val="center"/>
        <w:rPr>
          <w:rFonts w:ascii="Garamond" w:eastAsia="Times New Roman" w:hAnsi="Garamond" w:cs="Times New Roman"/>
          <w:color w:val="C00000"/>
          <w:sz w:val="28"/>
          <w:szCs w:val="28"/>
        </w:rPr>
      </w:pPr>
      <w:r>
        <w:rPr>
          <w:rFonts w:ascii="Garamond" w:eastAsia="Times New Roman" w:hAnsi="Garamond" w:cs="Times New Roman"/>
          <w:color w:val="000000"/>
          <w:sz w:val="28"/>
          <w:szCs w:val="28"/>
        </w:rPr>
        <w:t xml:space="preserve">Marvelous, magnificent, </w:t>
      </w:r>
      <w:r w:rsidR="007C29F5">
        <w:rPr>
          <w:rFonts w:ascii="Garamond" w:eastAsia="Times New Roman" w:hAnsi="Garamond" w:cs="Times New Roman"/>
          <w:color w:val="000000"/>
          <w:sz w:val="28"/>
          <w:szCs w:val="28"/>
        </w:rPr>
        <w:t xml:space="preserve">mercy-filled, mindful, </w:t>
      </w:r>
      <w:r>
        <w:rPr>
          <w:rFonts w:ascii="Garamond" w:eastAsia="Times New Roman" w:hAnsi="Garamond" w:cs="Times New Roman"/>
          <w:color w:val="000000"/>
          <w:sz w:val="28"/>
          <w:szCs w:val="28"/>
        </w:rPr>
        <w:t>amazing Monday</w:t>
      </w:r>
      <w:r w:rsidR="00DC3830">
        <w:rPr>
          <w:rFonts w:ascii="Garamond" w:eastAsia="Times New Roman" w:hAnsi="Garamond" w:cs="Times New Roman"/>
          <w:color w:val="000000"/>
          <w:sz w:val="28"/>
          <w:szCs w:val="28"/>
        </w:rPr>
        <w:t xml:space="preserve"> to you!</w:t>
      </w:r>
      <w:r w:rsidR="00DC3830">
        <w:rPr>
          <w:rFonts w:ascii="Bookman Old Style" w:eastAsia="Times New Roman" w:hAnsi="Bookman Old Style" w:cs="Times New Roman"/>
          <w:color w:val="000000"/>
          <w:sz w:val="24"/>
          <w:szCs w:val="24"/>
          <w:shd w:val="clear" w:color="auto" w:fill="FFFFFF"/>
        </w:rPr>
        <w:t xml:space="preserve"> </w:t>
      </w:r>
      <w:r w:rsidR="00DD6282" w:rsidRPr="00DD6282">
        <w:rPr>
          <w:rFonts w:ascii="Bookman Old Style" w:eastAsia="Times New Roman" w:hAnsi="Bookman Old Style" w:cs="Times New Roman"/>
          <w:color w:val="000000"/>
          <w:sz w:val="24"/>
          <w:szCs w:val="24"/>
          <w:shd w:val="clear" w:color="auto" w:fill="FFFFFF"/>
        </w:rPr>
        <w:t xml:space="preserve"> </w:t>
      </w:r>
      <w:r w:rsidR="00DC3830">
        <w:rPr>
          <w:rFonts w:ascii="Bookman Old Style" w:eastAsia="Times New Roman" w:hAnsi="Bookman Old Style" w:cs="Times New Roman"/>
          <w:color w:val="000000"/>
          <w:sz w:val="24"/>
          <w:szCs w:val="24"/>
          <w:shd w:val="clear" w:color="auto" w:fill="FFFFFF"/>
        </w:rPr>
        <w:t>Through Jesus’</w:t>
      </w:r>
      <w:r w:rsidR="00DD6282" w:rsidRPr="00DD6282">
        <w:rPr>
          <w:rFonts w:ascii="Bookman Old Style" w:eastAsia="Times New Roman" w:hAnsi="Bookman Old Style" w:cs="Times New Roman"/>
          <w:color w:val="000000"/>
          <w:sz w:val="24"/>
          <w:szCs w:val="24"/>
          <w:shd w:val="clear" w:color="auto" w:fill="FFFFFF"/>
        </w:rPr>
        <w:t xml:space="preserve"> </w:t>
      </w:r>
      <w:r w:rsidR="007C29F5">
        <w:rPr>
          <w:rFonts w:ascii="Bookman Old Style" w:eastAsia="Times New Roman" w:hAnsi="Bookman Old Style" w:cs="Times New Roman"/>
          <w:color w:val="000000"/>
          <w:sz w:val="24"/>
          <w:szCs w:val="24"/>
          <w:shd w:val="clear" w:color="auto" w:fill="FFFFFF"/>
        </w:rPr>
        <w:t xml:space="preserve">“more than enough,” meaty, </w:t>
      </w:r>
      <w:r w:rsidR="00C470EB">
        <w:rPr>
          <w:rFonts w:ascii="Bookman Old Style" w:eastAsia="Times New Roman" w:hAnsi="Bookman Old Style" w:cs="Times New Roman"/>
          <w:color w:val="000000"/>
          <w:sz w:val="24"/>
          <w:szCs w:val="24"/>
          <w:shd w:val="clear" w:color="auto" w:fill="FFFFFF"/>
        </w:rPr>
        <w:t>mammoth, mighty,</w:t>
      </w:r>
      <w:r w:rsidR="007C29F5">
        <w:rPr>
          <w:rFonts w:ascii="Bookman Old Style" w:eastAsia="Times New Roman" w:hAnsi="Bookman Old Style" w:cs="Times New Roman"/>
          <w:color w:val="000000"/>
          <w:sz w:val="24"/>
          <w:szCs w:val="24"/>
          <w:shd w:val="clear" w:color="auto" w:fill="FFFFFF"/>
        </w:rPr>
        <w:t xml:space="preserve"> meticulously measured ministry</w:t>
      </w:r>
      <w:r w:rsidR="00DD6282" w:rsidRPr="00DD6282">
        <w:rPr>
          <w:rFonts w:ascii="Bookman Old Style" w:eastAsia="Times New Roman" w:hAnsi="Bookman Old Style" w:cs="Times New Roman"/>
          <w:color w:val="000000"/>
          <w:sz w:val="24"/>
          <w:szCs w:val="24"/>
          <w:shd w:val="clear" w:color="auto" w:fill="FFFFFF"/>
        </w:rPr>
        <w:t>,</w:t>
      </w:r>
      <w:r w:rsidR="007C29F5">
        <w:rPr>
          <w:rFonts w:ascii="Bookman Old Style" w:eastAsia="Times New Roman" w:hAnsi="Bookman Old Style" w:cs="Times New Roman"/>
          <w:color w:val="000000"/>
          <w:sz w:val="24"/>
          <w:szCs w:val="24"/>
          <w:shd w:val="clear" w:color="auto" w:fill="FFFFFF"/>
        </w:rPr>
        <w:t xml:space="preserve"> </w:t>
      </w:r>
      <w:r w:rsidR="00C470EB">
        <w:rPr>
          <w:rFonts w:ascii="Bookman Old Style" w:eastAsia="Times New Roman" w:hAnsi="Bookman Old Style" w:cs="Times New Roman"/>
          <w:color w:val="000000"/>
          <w:sz w:val="24"/>
          <w:szCs w:val="24"/>
          <w:shd w:val="clear" w:color="auto" w:fill="FFFFFF"/>
        </w:rPr>
        <w:t>may</w:t>
      </w:r>
      <w:r w:rsidR="00DD6282" w:rsidRPr="00DD6282">
        <w:rPr>
          <w:rFonts w:ascii="Bookman Old Style" w:eastAsia="Times New Roman" w:hAnsi="Bookman Old Style" w:cs="Times New Roman"/>
          <w:color w:val="000000"/>
          <w:sz w:val="24"/>
          <w:szCs w:val="24"/>
          <w:shd w:val="clear" w:color="auto" w:fill="FFFFFF"/>
        </w:rPr>
        <w:t xml:space="preserve"> you,</w:t>
      </w:r>
      <w:r w:rsidR="007C29F5">
        <w:rPr>
          <w:rFonts w:ascii="Bookman Old Style" w:eastAsia="Times New Roman" w:hAnsi="Bookman Old Style" w:cs="Times New Roman"/>
          <w:color w:val="000000"/>
          <w:sz w:val="24"/>
          <w:szCs w:val="24"/>
          <w:shd w:val="clear" w:color="auto" w:fill="FFFFFF"/>
        </w:rPr>
        <w:t xml:space="preserve"> mindfully make your Monday, maximized through the true “measure” of His matchless</w:t>
      </w:r>
      <w:r w:rsidR="00C470EB">
        <w:rPr>
          <w:rFonts w:ascii="Bookman Old Style" w:eastAsia="Times New Roman" w:hAnsi="Bookman Old Style" w:cs="Times New Roman"/>
          <w:color w:val="000000"/>
          <w:sz w:val="24"/>
          <w:szCs w:val="24"/>
          <w:shd w:val="clear" w:color="auto" w:fill="FFFFFF"/>
        </w:rPr>
        <w:t xml:space="preserve"> majesty!  And, may you,</w:t>
      </w:r>
      <w:r w:rsidR="00DD6282" w:rsidRPr="00DD6282">
        <w:rPr>
          <w:rFonts w:ascii="Bookman Old Style" w:eastAsia="Times New Roman" w:hAnsi="Bookman Old Style" w:cs="Times New Roman"/>
          <w:color w:val="000000"/>
          <w:sz w:val="24"/>
          <w:szCs w:val="24"/>
          <w:shd w:val="clear" w:color="auto" w:fill="FFFFFF"/>
        </w:rPr>
        <w:t xml:space="preserve"> </w:t>
      </w:r>
      <w:r w:rsidR="00C470EB">
        <w:rPr>
          <w:rFonts w:ascii="Bookman Old Style" w:eastAsia="Times New Roman" w:hAnsi="Bookman Old Style" w:cs="Times New Roman"/>
          <w:color w:val="000000"/>
          <w:sz w:val="24"/>
          <w:szCs w:val="24"/>
          <w:shd w:val="clear" w:color="auto" w:fill="FFFFFF"/>
        </w:rPr>
        <w:t>understand that because of Him, there is a place “</w:t>
      </w:r>
      <w:r w:rsidR="00C470EB" w:rsidRPr="006C38AB">
        <w:rPr>
          <w:rFonts w:ascii="Verdana" w:eastAsia="Times New Roman" w:hAnsi="Verdana" w:cs="MV Boli"/>
          <w:b/>
          <w:sz w:val="28"/>
          <w:szCs w:val="28"/>
        </w:rPr>
        <w:t>reserved in heaven for you</w:t>
      </w:r>
      <w:r w:rsidR="00C470EB">
        <w:rPr>
          <w:rFonts w:ascii="Verdana" w:eastAsia="Times New Roman" w:hAnsi="Verdana" w:cs="MV Boli"/>
          <w:b/>
          <w:sz w:val="28"/>
          <w:szCs w:val="28"/>
        </w:rPr>
        <w:t>!”</w:t>
      </w:r>
      <w:r w:rsidR="00C470EB">
        <w:rPr>
          <w:rFonts w:ascii="Bookman Old Style" w:eastAsia="Times New Roman" w:hAnsi="Bookman Old Style" w:cs="Times New Roman"/>
          <w:color w:val="000000"/>
          <w:sz w:val="24"/>
          <w:szCs w:val="24"/>
          <w:shd w:val="clear" w:color="auto" w:fill="FFFFFF"/>
        </w:rPr>
        <w:t xml:space="preserve"> </w:t>
      </w:r>
      <w:r w:rsidR="00455C4C" w:rsidRPr="00C470EB">
        <w:rPr>
          <w:rFonts w:ascii="Bookman Old Style" w:eastAsia="Times New Roman" w:hAnsi="Bookman Old Style" w:cs="Times New Roman"/>
          <w:b/>
          <w:bCs/>
          <w:color w:val="C00000"/>
          <w:sz w:val="24"/>
          <w:szCs w:val="24"/>
          <w:shd w:val="clear" w:color="auto" w:fill="FFFFFF"/>
        </w:rPr>
        <w:t xml:space="preserve">(Here’s where </w:t>
      </w:r>
      <w:r w:rsidR="00CE579A">
        <w:rPr>
          <w:rFonts w:ascii="Bookman Old Style" w:eastAsia="Times New Roman" w:hAnsi="Bookman Old Style" w:cs="Times New Roman"/>
          <w:b/>
          <w:bCs/>
          <w:color w:val="C00000"/>
          <w:sz w:val="24"/>
          <w:szCs w:val="24"/>
          <w:shd w:val="clear" w:color="auto" w:fill="FFFFFF"/>
        </w:rPr>
        <w:t>we maffick in the streets</w:t>
      </w:r>
      <w:r w:rsidR="000A3601" w:rsidRPr="00C470EB">
        <w:rPr>
          <w:rFonts w:ascii="Bookman Old Style" w:eastAsia="Times New Roman" w:hAnsi="Bookman Old Style" w:cs="Times New Roman"/>
          <w:b/>
          <w:bCs/>
          <w:color w:val="C00000"/>
          <w:sz w:val="24"/>
          <w:szCs w:val="24"/>
          <w:shd w:val="clear" w:color="auto" w:fill="FFFFFF"/>
        </w:rPr>
        <w:t xml:space="preserve">! </w:t>
      </w:r>
      <w:r w:rsidR="00C470EB" w:rsidRPr="00C470EB">
        <w:rPr>
          <w:rFonts w:ascii="Bookman Old Style" w:eastAsia="Times New Roman" w:hAnsi="Bookman Old Style" w:cs="Times New Roman"/>
          <w:b/>
          <w:bCs/>
          <w:color w:val="C00000"/>
          <w:sz w:val="24"/>
          <w:szCs w:val="24"/>
          <w:shd w:val="clear" w:color="auto" w:fill="FFFFFF"/>
        </w:rPr>
        <w:t>YEAH, GOD!  YEAH, JESUS!</w:t>
      </w:r>
      <w:r w:rsidR="00C470EB">
        <w:rPr>
          <w:rFonts w:ascii="Bookman Old Style" w:eastAsia="Times New Roman" w:hAnsi="Bookman Old Style" w:cs="Times New Roman"/>
          <w:b/>
          <w:bCs/>
          <w:color w:val="C00000"/>
          <w:sz w:val="24"/>
          <w:szCs w:val="24"/>
          <w:shd w:val="clear" w:color="auto" w:fill="FFFFFF"/>
        </w:rPr>
        <w:t xml:space="preserve"> </w:t>
      </w:r>
      <w:r w:rsidR="00C470EB" w:rsidRPr="00C470EB">
        <w:rPr>
          <w:rFonts w:ascii="Jivetalk" w:eastAsia="Times New Roman" w:hAnsi="Jivetalk" w:cs="Times New Roman"/>
          <w:b/>
          <w:bCs/>
          <w:color w:val="C00000"/>
          <w:sz w:val="24"/>
          <w:szCs w:val="24"/>
          <w:shd w:val="clear" w:color="auto" w:fill="FFFFFF"/>
        </w:rPr>
        <w:t xml:space="preserve">SHOUT </w:t>
      </w:r>
      <w:proofErr w:type="gramStart"/>
      <w:r w:rsidR="00C470EB" w:rsidRPr="00C470EB">
        <w:rPr>
          <w:rFonts w:ascii="Jivetalk" w:eastAsia="Times New Roman" w:hAnsi="Jivetalk" w:cs="Times New Roman"/>
          <w:b/>
          <w:bCs/>
          <w:color w:val="C00000"/>
          <w:sz w:val="24"/>
          <w:szCs w:val="24"/>
          <w:shd w:val="clear" w:color="auto" w:fill="FFFFFF"/>
        </w:rPr>
        <w:t>LOUD</w:t>
      </w:r>
      <w:r w:rsidR="003F3B3A">
        <w:rPr>
          <w:rFonts w:ascii="Jivetalk" w:eastAsia="Times New Roman" w:hAnsi="Jivetalk" w:cs="Times New Roman"/>
          <w:b/>
          <w:bCs/>
          <w:color w:val="C00000"/>
          <w:sz w:val="24"/>
          <w:szCs w:val="24"/>
          <w:shd w:val="clear" w:color="auto" w:fill="FFFFFF"/>
        </w:rPr>
        <w:t xml:space="preserve"> </w:t>
      </w:r>
      <w:proofErr w:type="gramEnd"/>
      <w:r w:rsidR="003F3B3A">
        <w:rPr>
          <w:rFonts w:ascii="Jivetalk" w:eastAsia="Times New Roman" w:hAnsi="Jivetalk" w:cs="Times New Roman"/>
          <w:b/>
          <w:bCs/>
          <w:noProof/>
          <w:color w:val="C00000"/>
          <w:sz w:val="24"/>
          <w:szCs w:val="24"/>
          <w:shd w:val="clear" w:color="auto" w:fill="FFFFFF"/>
        </w:rPr>
        <w:drawing>
          <wp:inline distT="0" distB="0" distL="0" distR="0">
            <wp:extent cx="956930" cy="1243091"/>
            <wp:effectExtent l="19050" t="0" r="0" b="0"/>
            <wp:docPr id="2" name="Picture 2" descr="C:\Users\Linda\AppData\Local\Microsoft\Windows\Temporary Internet Files\Content.IE5\B0NMQVJ5\MC9002796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B0NMQVJ5\MC900279688[1].wmf"/>
                    <pic:cNvPicPr>
                      <a:picLocks noChangeAspect="1" noChangeArrowheads="1"/>
                    </pic:cNvPicPr>
                  </pic:nvPicPr>
                  <pic:blipFill>
                    <a:blip r:embed="rId5" cstate="print"/>
                    <a:srcRect/>
                    <a:stretch>
                      <a:fillRect/>
                    </a:stretch>
                  </pic:blipFill>
                  <pic:spPr bwMode="auto">
                    <a:xfrm>
                      <a:off x="0" y="0"/>
                      <a:ext cx="956950" cy="1243117"/>
                    </a:xfrm>
                    <a:prstGeom prst="rect">
                      <a:avLst/>
                    </a:prstGeom>
                    <a:noFill/>
                    <a:ln w="9525">
                      <a:noFill/>
                      <a:miter lim="800000"/>
                      <a:headEnd/>
                      <a:tailEnd/>
                    </a:ln>
                  </pic:spPr>
                </pic:pic>
              </a:graphicData>
            </a:graphic>
          </wp:inline>
        </w:drawing>
      </w:r>
      <w:r w:rsidR="00C470EB" w:rsidRPr="00C470EB">
        <w:rPr>
          <w:rFonts w:ascii="Jivetalk" w:eastAsia="Times New Roman" w:hAnsi="Jivetalk" w:cs="Times New Roman"/>
          <w:b/>
          <w:bCs/>
          <w:color w:val="C00000"/>
          <w:sz w:val="24"/>
          <w:szCs w:val="24"/>
          <w:shd w:val="clear" w:color="auto" w:fill="FFFFFF"/>
        </w:rPr>
        <w:t>!!)</w:t>
      </w:r>
    </w:p>
    <w:p w:rsidR="00DC3830" w:rsidRPr="00DC3830" w:rsidRDefault="00DC3830" w:rsidP="00DD6282">
      <w:pPr>
        <w:shd w:val="clear" w:color="auto" w:fill="FFFFFF"/>
        <w:spacing w:after="0" w:line="240" w:lineRule="auto"/>
        <w:jc w:val="center"/>
        <w:rPr>
          <w:rFonts w:ascii="Garamond" w:eastAsia="Times New Roman" w:hAnsi="Garamond" w:cs="Times New Roman"/>
          <w:color w:val="000000"/>
          <w:sz w:val="20"/>
          <w:szCs w:val="20"/>
        </w:rPr>
      </w:pPr>
    </w:p>
    <w:p w:rsidR="00DD6282" w:rsidRPr="00DC3830" w:rsidRDefault="00DD6282" w:rsidP="00DD6282">
      <w:pPr>
        <w:shd w:val="clear" w:color="auto" w:fill="FFFFFF"/>
        <w:spacing w:after="0" w:line="240" w:lineRule="auto"/>
        <w:jc w:val="center"/>
        <w:rPr>
          <w:rFonts w:ascii="Garamond" w:eastAsia="Times New Roman" w:hAnsi="Garamond" w:cs="Times New Roman"/>
          <w:color w:val="000000"/>
          <w:sz w:val="20"/>
          <w:szCs w:val="20"/>
        </w:rPr>
      </w:pPr>
      <w:r w:rsidRPr="00DC3830">
        <w:rPr>
          <w:rFonts w:ascii="Lucida Console" w:eastAsia="Times New Roman" w:hAnsi="Lucida Console" w:cs="Times New Roman"/>
          <w:b/>
          <w:bCs/>
          <w:i/>
          <w:iCs/>
          <w:color w:val="000000"/>
          <w:sz w:val="20"/>
          <w:szCs w:val="20"/>
          <w:shd w:val="clear" w:color="auto" w:fill="FFC0C0"/>
        </w:rPr>
        <w:t>It is always,</w:t>
      </w:r>
    </w:p>
    <w:p w:rsidR="00DD6282" w:rsidRPr="00DC3830" w:rsidRDefault="00DD6282" w:rsidP="00DD6282">
      <w:pPr>
        <w:shd w:val="clear" w:color="auto" w:fill="FFFFFF"/>
        <w:spacing w:after="0" w:line="240" w:lineRule="auto"/>
        <w:jc w:val="center"/>
        <w:rPr>
          <w:rFonts w:ascii="Garamond" w:eastAsia="Times New Roman" w:hAnsi="Garamond" w:cs="Times New Roman"/>
          <w:color w:val="000000"/>
          <w:sz w:val="20"/>
          <w:szCs w:val="20"/>
        </w:rPr>
      </w:pPr>
      <w:r w:rsidRPr="00DC3830">
        <w:rPr>
          <w:rFonts w:ascii="Lucida Console" w:eastAsia="Times New Roman" w:hAnsi="Lucida Console" w:cs="Times New Roman"/>
          <w:b/>
          <w:bCs/>
          <w:i/>
          <w:iCs/>
          <w:color w:val="000000"/>
          <w:sz w:val="20"/>
          <w:szCs w:val="20"/>
          <w:shd w:val="clear" w:color="auto" w:fill="FFC0C0"/>
        </w:rPr>
        <w:t>Because of Him,</w:t>
      </w:r>
    </w:p>
    <w:p w:rsidR="00DD6282" w:rsidRPr="00DC3830" w:rsidRDefault="00DC3830" w:rsidP="00DD6282">
      <w:pPr>
        <w:shd w:val="clear" w:color="auto" w:fill="FFFFFF"/>
        <w:spacing w:after="0" w:line="240" w:lineRule="auto"/>
        <w:jc w:val="center"/>
        <w:rPr>
          <w:rFonts w:ascii="Garamond" w:eastAsia="Times New Roman" w:hAnsi="Garamond" w:cs="Times New Roman"/>
          <w:color w:val="000000"/>
          <w:sz w:val="20"/>
          <w:szCs w:val="20"/>
        </w:rPr>
      </w:pPr>
      <w:r w:rsidRPr="00DC3830">
        <w:rPr>
          <w:rFonts w:ascii="Lucida Console" w:eastAsia="Times New Roman" w:hAnsi="Lucida Console" w:cs="Times New Roman"/>
          <w:b/>
          <w:bCs/>
          <w:i/>
          <w:iCs/>
          <w:color w:val="000000"/>
          <w:sz w:val="20"/>
          <w:szCs w:val="20"/>
          <w:shd w:val="clear" w:color="auto" w:fill="FFC0C0"/>
        </w:rPr>
        <w:t>l</w:t>
      </w:r>
      <w:r w:rsidR="00DD6282" w:rsidRPr="00DC3830">
        <w:rPr>
          <w:rFonts w:ascii="Lucida Console" w:eastAsia="Times New Roman" w:hAnsi="Lucida Console" w:cs="Times New Roman"/>
          <w:b/>
          <w:bCs/>
          <w:i/>
          <w:iCs/>
          <w:color w:val="000000"/>
          <w:sz w:val="20"/>
          <w:szCs w:val="20"/>
          <w:shd w:val="clear" w:color="auto" w:fill="FFC0C0"/>
        </w:rPr>
        <w:t>indi</w:t>
      </w:r>
    </w:p>
    <w:p w:rsidR="00DD2A4F" w:rsidRPr="00C470EB" w:rsidRDefault="00DD2A4F">
      <w:pPr>
        <w:rPr>
          <w:b/>
          <w:color w:val="C00000"/>
        </w:rPr>
      </w:pPr>
    </w:p>
    <w:p w:rsidR="000A3601" w:rsidRPr="00C470EB" w:rsidRDefault="000A3601" w:rsidP="00C470EB">
      <w:pPr>
        <w:pBdr>
          <w:top w:val="single" w:sz="4" w:space="1" w:color="auto"/>
          <w:left w:val="single" w:sz="4" w:space="4" w:color="auto"/>
          <w:bottom w:val="single" w:sz="4" w:space="1" w:color="auto"/>
          <w:right w:val="single" w:sz="4" w:space="4" w:color="auto"/>
        </w:pBdr>
        <w:shd w:val="clear" w:color="auto" w:fill="FFCCFF"/>
        <w:rPr>
          <w:rFonts w:ascii="Times New Roman" w:hAnsi="Times New Roman" w:cs="Times New Roman"/>
          <w:b/>
          <w:color w:val="800000"/>
          <w:sz w:val="20"/>
          <w:szCs w:val="20"/>
        </w:rPr>
      </w:pPr>
      <w:r w:rsidRPr="00C470EB">
        <w:rPr>
          <w:rFonts w:ascii="Times New Roman" w:hAnsi="Times New Roman" w:cs="Times New Roman"/>
          <w:b/>
          <w:color w:val="800000"/>
          <w:sz w:val="20"/>
          <w:szCs w:val="20"/>
        </w:rPr>
        <w:t xml:space="preserve">Dear Father in Heaven, thank You for Jesus who gives us such hope.  Thank You for the resurrection of Your Son.  In today’s world with so much confusion and disruption, take me safely into Your presence, where Your mercy is abundant.  Be with the new school year beginning; protect our children physically and mentally.  Be with Christian teachers, workers, and administrators to stay strong in the faith.  Help my friends that are struggling; be their mainstay.  Thank You for the surprise and gift of today; keep us safe in Your presence, and targeted in Your mission.  </w:t>
      </w:r>
      <w:r w:rsidR="00C470EB" w:rsidRPr="00C470EB">
        <w:rPr>
          <w:rFonts w:ascii="Times New Roman" w:hAnsi="Times New Roman" w:cs="Times New Roman"/>
          <w:b/>
          <w:color w:val="800000"/>
          <w:sz w:val="20"/>
          <w:szCs w:val="20"/>
        </w:rPr>
        <w:t>Let Israel find strength in Your promises, and keep Jerusalem in peace.  Ready us all for Your</w:t>
      </w:r>
      <w:r w:rsidR="003F3B3A">
        <w:rPr>
          <w:rFonts w:ascii="Times New Roman" w:hAnsi="Times New Roman" w:cs="Times New Roman"/>
          <w:b/>
          <w:color w:val="800000"/>
          <w:sz w:val="20"/>
          <w:szCs w:val="20"/>
        </w:rPr>
        <w:t xml:space="preserve"> “soon coming back.”  Forgive </w:t>
      </w:r>
      <w:proofErr w:type="spellStart"/>
      <w:r w:rsidR="003F3B3A">
        <w:rPr>
          <w:rFonts w:ascii="Times New Roman" w:hAnsi="Times New Roman" w:cs="Times New Roman"/>
          <w:b/>
          <w:color w:val="800000"/>
          <w:sz w:val="20"/>
          <w:szCs w:val="20"/>
        </w:rPr>
        <w:t>my</w:t>
      </w:r>
      <w:proofErr w:type="spellEnd"/>
      <w:r w:rsidR="00C470EB" w:rsidRPr="00C470EB">
        <w:rPr>
          <w:rFonts w:ascii="Times New Roman" w:hAnsi="Times New Roman" w:cs="Times New Roman"/>
          <w:b/>
          <w:color w:val="800000"/>
          <w:sz w:val="20"/>
          <w:szCs w:val="20"/>
        </w:rPr>
        <w:t xml:space="preserve"> wrongdoings.  </w:t>
      </w:r>
      <w:r w:rsidRPr="00C470EB">
        <w:rPr>
          <w:rFonts w:ascii="Times New Roman" w:hAnsi="Times New Roman" w:cs="Times New Roman"/>
          <w:b/>
          <w:color w:val="800000"/>
          <w:sz w:val="20"/>
          <w:szCs w:val="20"/>
        </w:rPr>
        <w:t>I love You.  In Jesus’ name, Amen.</w:t>
      </w:r>
    </w:p>
    <w:sectPr w:rsidR="000A3601" w:rsidRPr="00C470EB" w:rsidSect="00DD2A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D6282"/>
    <w:rsid w:val="000A3601"/>
    <w:rsid w:val="00277429"/>
    <w:rsid w:val="00363A0E"/>
    <w:rsid w:val="003F3B3A"/>
    <w:rsid w:val="00455C4C"/>
    <w:rsid w:val="00683E67"/>
    <w:rsid w:val="006C38AB"/>
    <w:rsid w:val="007C29F5"/>
    <w:rsid w:val="00AA595C"/>
    <w:rsid w:val="00C470EB"/>
    <w:rsid w:val="00CE579A"/>
    <w:rsid w:val="00D77A1C"/>
    <w:rsid w:val="00DC3830"/>
    <w:rsid w:val="00DD2A4F"/>
    <w:rsid w:val="00DD6282"/>
    <w:rsid w:val="00DE3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4F"/>
  </w:style>
  <w:style w:type="paragraph" w:styleId="Heading3">
    <w:name w:val="heading 3"/>
    <w:basedOn w:val="Normal"/>
    <w:link w:val="Heading3Char"/>
    <w:uiPriority w:val="9"/>
    <w:qFormat/>
    <w:rsid w:val="00455C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5C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5C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455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55C4C"/>
  </w:style>
  <w:style w:type="paragraph" w:styleId="BalloonText">
    <w:name w:val="Balloon Text"/>
    <w:basedOn w:val="Normal"/>
    <w:link w:val="BalloonTextChar"/>
    <w:uiPriority w:val="99"/>
    <w:semiHidden/>
    <w:unhideWhenUsed/>
    <w:rsid w:val="003F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654374">
      <w:bodyDiv w:val="1"/>
      <w:marLeft w:val="160"/>
      <w:marRight w:val="0"/>
      <w:marTop w:val="107"/>
      <w:marBottom w:val="0"/>
      <w:divBdr>
        <w:top w:val="none" w:sz="0" w:space="0" w:color="auto"/>
        <w:left w:val="none" w:sz="0" w:space="0" w:color="auto"/>
        <w:bottom w:val="none" w:sz="0" w:space="0" w:color="auto"/>
        <w:right w:val="none" w:sz="0" w:space="0" w:color="auto"/>
      </w:divBdr>
      <w:divsChild>
        <w:div w:id="1532912134">
          <w:marLeft w:val="0"/>
          <w:marRight w:val="0"/>
          <w:marTop w:val="0"/>
          <w:marBottom w:val="0"/>
          <w:divBdr>
            <w:top w:val="none" w:sz="0" w:space="0" w:color="auto"/>
            <w:left w:val="none" w:sz="0" w:space="0" w:color="auto"/>
            <w:bottom w:val="none" w:sz="0" w:space="0" w:color="auto"/>
            <w:right w:val="none" w:sz="0" w:space="0" w:color="auto"/>
          </w:divBdr>
          <w:divsChild>
            <w:div w:id="804008946">
              <w:marLeft w:val="0"/>
              <w:marRight w:val="0"/>
              <w:marTop w:val="0"/>
              <w:marBottom w:val="0"/>
              <w:divBdr>
                <w:top w:val="none" w:sz="0" w:space="0" w:color="auto"/>
                <w:left w:val="none" w:sz="0" w:space="0" w:color="auto"/>
                <w:bottom w:val="none" w:sz="0" w:space="0" w:color="auto"/>
                <w:right w:val="none" w:sz="0" w:space="0" w:color="auto"/>
              </w:divBdr>
              <w:divsChild>
                <w:div w:id="1643844984">
                  <w:marLeft w:val="0"/>
                  <w:marRight w:val="0"/>
                  <w:marTop w:val="0"/>
                  <w:marBottom w:val="0"/>
                  <w:divBdr>
                    <w:top w:val="none" w:sz="0" w:space="0" w:color="auto"/>
                    <w:left w:val="none" w:sz="0" w:space="0" w:color="auto"/>
                    <w:bottom w:val="none" w:sz="0" w:space="0" w:color="auto"/>
                    <w:right w:val="none" w:sz="0" w:space="0" w:color="auto"/>
                  </w:divBdr>
                  <w:divsChild>
                    <w:div w:id="584413344">
                      <w:marLeft w:val="0"/>
                      <w:marRight w:val="0"/>
                      <w:marTop w:val="0"/>
                      <w:marBottom w:val="0"/>
                      <w:divBdr>
                        <w:top w:val="none" w:sz="0" w:space="0" w:color="auto"/>
                        <w:left w:val="none" w:sz="0" w:space="0" w:color="auto"/>
                        <w:bottom w:val="none" w:sz="0" w:space="0" w:color="auto"/>
                        <w:right w:val="none" w:sz="0" w:space="0" w:color="auto"/>
                      </w:divBdr>
                      <w:divsChild>
                        <w:div w:id="1801418674">
                          <w:marLeft w:val="0"/>
                          <w:marRight w:val="0"/>
                          <w:marTop w:val="0"/>
                          <w:marBottom w:val="0"/>
                          <w:divBdr>
                            <w:top w:val="none" w:sz="0" w:space="0" w:color="auto"/>
                            <w:left w:val="none" w:sz="0" w:space="0" w:color="auto"/>
                            <w:bottom w:val="none" w:sz="0" w:space="0" w:color="auto"/>
                            <w:right w:val="none" w:sz="0" w:space="0" w:color="auto"/>
                          </w:divBdr>
                          <w:divsChild>
                            <w:div w:id="387464162">
                              <w:marLeft w:val="0"/>
                              <w:marRight w:val="0"/>
                              <w:marTop w:val="0"/>
                              <w:marBottom w:val="0"/>
                              <w:divBdr>
                                <w:top w:val="none" w:sz="0" w:space="0" w:color="auto"/>
                                <w:left w:val="none" w:sz="0" w:space="0" w:color="auto"/>
                                <w:bottom w:val="none" w:sz="0" w:space="0" w:color="auto"/>
                                <w:right w:val="none" w:sz="0" w:space="0" w:color="auto"/>
                              </w:divBdr>
                              <w:divsChild>
                                <w:div w:id="1035539428">
                                  <w:marLeft w:val="0"/>
                                  <w:marRight w:val="0"/>
                                  <w:marTop w:val="0"/>
                                  <w:marBottom w:val="0"/>
                                  <w:divBdr>
                                    <w:top w:val="none" w:sz="0" w:space="0" w:color="auto"/>
                                    <w:left w:val="none" w:sz="0" w:space="0" w:color="auto"/>
                                    <w:bottom w:val="none" w:sz="0" w:space="0" w:color="auto"/>
                                    <w:right w:val="none" w:sz="0" w:space="0" w:color="auto"/>
                                  </w:divBdr>
                                  <w:divsChild>
                                    <w:div w:id="814184912">
                                      <w:marLeft w:val="0"/>
                                      <w:marRight w:val="0"/>
                                      <w:marTop w:val="0"/>
                                      <w:marBottom w:val="0"/>
                                      <w:divBdr>
                                        <w:top w:val="none" w:sz="0" w:space="0" w:color="auto"/>
                                        <w:left w:val="none" w:sz="0" w:space="0" w:color="auto"/>
                                        <w:bottom w:val="none" w:sz="0" w:space="0" w:color="auto"/>
                                        <w:right w:val="none" w:sz="0" w:space="0" w:color="auto"/>
                                      </w:divBdr>
                                      <w:divsChild>
                                        <w:div w:id="1475292164">
                                          <w:marLeft w:val="0"/>
                                          <w:marRight w:val="0"/>
                                          <w:marTop w:val="0"/>
                                          <w:marBottom w:val="0"/>
                                          <w:divBdr>
                                            <w:top w:val="none" w:sz="0" w:space="0" w:color="auto"/>
                                            <w:left w:val="none" w:sz="0" w:space="0" w:color="auto"/>
                                            <w:bottom w:val="none" w:sz="0" w:space="0" w:color="auto"/>
                                            <w:right w:val="none" w:sz="0" w:space="0" w:color="auto"/>
                                          </w:divBdr>
                                          <w:divsChild>
                                            <w:div w:id="2038922755">
                                              <w:marLeft w:val="0"/>
                                              <w:marRight w:val="0"/>
                                              <w:marTop w:val="0"/>
                                              <w:marBottom w:val="0"/>
                                              <w:divBdr>
                                                <w:top w:val="none" w:sz="0" w:space="0" w:color="auto"/>
                                                <w:left w:val="none" w:sz="0" w:space="0" w:color="auto"/>
                                                <w:bottom w:val="none" w:sz="0" w:space="0" w:color="auto"/>
                                                <w:right w:val="none" w:sz="0" w:space="0" w:color="auto"/>
                                              </w:divBdr>
                                              <w:divsChild>
                                                <w:div w:id="1752313278">
                                                  <w:marLeft w:val="0"/>
                                                  <w:marRight w:val="0"/>
                                                  <w:marTop w:val="0"/>
                                                  <w:marBottom w:val="0"/>
                                                  <w:divBdr>
                                                    <w:top w:val="none" w:sz="0" w:space="0" w:color="auto"/>
                                                    <w:left w:val="none" w:sz="0" w:space="0" w:color="auto"/>
                                                    <w:bottom w:val="none" w:sz="0" w:space="0" w:color="auto"/>
                                                    <w:right w:val="none" w:sz="0" w:space="0" w:color="auto"/>
                                                  </w:divBdr>
                                                  <w:divsChild>
                                                    <w:div w:id="1890534744">
                                                      <w:marLeft w:val="0"/>
                                                      <w:marRight w:val="0"/>
                                                      <w:marTop w:val="0"/>
                                                      <w:marBottom w:val="0"/>
                                                      <w:divBdr>
                                                        <w:top w:val="none" w:sz="0" w:space="0" w:color="auto"/>
                                                        <w:left w:val="none" w:sz="0" w:space="0" w:color="auto"/>
                                                        <w:bottom w:val="none" w:sz="0" w:space="0" w:color="auto"/>
                                                        <w:right w:val="none" w:sz="0" w:space="0" w:color="auto"/>
                                                      </w:divBdr>
                                                      <w:divsChild>
                                                        <w:div w:id="1846821282">
                                                          <w:marLeft w:val="0"/>
                                                          <w:marRight w:val="0"/>
                                                          <w:marTop w:val="0"/>
                                                          <w:marBottom w:val="0"/>
                                                          <w:divBdr>
                                                            <w:top w:val="none" w:sz="0" w:space="0" w:color="auto"/>
                                                            <w:left w:val="none" w:sz="0" w:space="0" w:color="auto"/>
                                                            <w:bottom w:val="none" w:sz="0" w:space="0" w:color="auto"/>
                                                            <w:right w:val="none" w:sz="0" w:space="0" w:color="auto"/>
                                                          </w:divBdr>
                                                          <w:divsChild>
                                                            <w:div w:id="1868444468">
                                                              <w:marLeft w:val="0"/>
                                                              <w:marRight w:val="0"/>
                                                              <w:marTop w:val="0"/>
                                                              <w:marBottom w:val="0"/>
                                                              <w:divBdr>
                                                                <w:top w:val="none" w:sz="0" w:space="0" w:color="auto"/>
                                                                <w:left w:val="none" w:sz="0" w:space="0" w:color="auto"/>
                                                                <w:bottom w:val="none" w:sz="0" w:space="0" w:color="auto"/>
                                                                <w:right w:val="none" w:sz="0" w:space="0" w:color="auto"/>
                                                              </w:divBdr>
                                                              <w:divsChild>
                                                                <w:div w:id="59908284">
                                                                  <w:marLeft w:val="0"/>
                                                                  <w:marRight w:val="0"/>
                                                                  <w:marTop w:val="0"/>
                                                                  <w:marBottom w:val="0"/>
                                                                  <w:divBdr>
                                                                    <w:top w:val="none" w:sz="0" w:space="0" w:color="auto"/>
                                                                    <w:left w:val="none" w:sz="0" w:space="0" w:color="auto"/>
                                                                    <w:bottom w:val="none" w:sz="0" w:space="0" w:color="auto"/>
                                                                    <w:right w:val="none" w:sz="0" w:space="0" w:color="auto"/>
                                                                  </w:divBdr>
                                                                  <w:divsChild>
                                                                    <w:div w:id="866798437">
                                                                      <w:marLeft w:val="0"/>
                                                                      <w:marRight w:val="0"/>
                                                                      <w:marTop w:val="0"/>
                                                                      <w:marBottom w:val="0"/>
                                                                      <w:divBdr>
                                                                        <w:top w:val="none" w:sz="0" w:space="0" w:color="auto"/>
                                                                        <w:left w:val="none" w:sz="0" w:space="0" w:color="auto"/>
                                                                        <w:bottom w:val="none" w:sz="0" w:space="0" w:color="auto"/>
                                                                        <w:right w:val="none" w:sz="0" w:space="0" w:color="auto"/>
                                                                      </w:divBdr>
                                                                      <w:divsChild>
                                                                        <w:div w:id="261380937">
                                                                          <w:marLeft w:val="0"/>
                                                                          <w:marRight w:val="0"/>
                                                                          <w:marTop w:val="0"/>
                                                                          <w:marBottom w:val="0"/>
                                                                          <w:divBdr>
                                                                            <w:top w:val="none" w:sz="0" w:space="0" w:color="auto"/>
                                                                            <w:left w:val="none" w:sz="0" w:space="0" w:color="auto"/>
                                                                            <w:bottom w:val="none" w:sz="0" w:space="0" w:color="auto"/>
                                                                            <w:right w:val="none" w:sz="0" w:space="0" w:color="auto"/>
                                                                          </w:divBdr>
                                                                          <w:divsChild>
                                                                            <w:div w:id="1966546459">
                                                                              <w:marLeft w:val="0"/>
                                                                              <w:marRight w:val="0"/>
                                                                              <w:marTop w:val="0"/>
                                                                              <w:marBottom w:val="0"/>
                                                                              <w:divBdr>
                                                                                <w:top w:val="none" w:sz="0" w:space="0" w:color="auto"/>
                                                                                <w:left w:val="none" w:sz="0" w:space="0" w:color="auto"/>
                                                                                <w:bottom w:val="none" w:sz="0" w:space="0" w:color="auto"/>
                                                                                <w:right w:val="none" w:sz="0" w:space="0" w:color="auto"/>
                                                                              </w:divBdr>
                                                                              <w:divsChild>
                                                                                <w:div w:id="615795924">
                                                                                  <w:marLeft w:val="0"/>
                                                                                  <w:marRight w:val="0"/>
                                                                                  <w:marTop w:val="0"/>
                                                                                  <w:marBottom w:val="0"/>
                                                                                  <w:divBdr>
                                                                                    <w:top w:val="none" w:sz="0" w:space="0" w:color="auto"/>
                                                                                    <w:left w:val="none" w:sz="0" w:space="0" w:color="auto"/>
                                                                                    <w:bottom w:val="none" w:sz="0" w:space="0" w:color="auto"/>
                                                                                    <w:right w:val="none" w:sz="0" w:space="0" w:color="auto"/>
                                                                                  </w:divBdr>
                                                                                  <w:divsChild>
                                                                                    <w:div w:id="1573664402">
                                                                                      <w:marLeft w:val="0"/>
                                                                                      <w:marRight w:val="0"/>
                                                                                      <w:marTop w:val="0"/>
                                                                                      <w:marBottom w:val="0"/>
                                                                                      <w:divBdr>
                                                                                        <w:top w:val="none" w:sz="0" w:space="0" w:color="auto"/>
                                                                                        <w:left w:val="none" w:sz="0" w:space="0" w:color="auto"/>
                                                                                        <w:bottom w:val="none" w:sz="0" w:space="0" w:color="auto"/>
                                                                                        <w:right w:val="none" w:sz="0" w:space="0" w:color="auto"/>
                                                                                      </w:divBdr>
                                                                                      <w:divsChild>
                                                                                        <w:div w:id="1775981983">
                                                                                          <w:marLeft w:val="0"/>
                                                                                          <w:marRight w:val="0"/>
                                                                                          <w:marTop w:val="0"/>
                                                                                          <w:marBottom w:val="0"/>
                                                                                          <w:divBdr>
                                                                                            <w:top w:val="none" w:sz="0" w:space="0" w:color="auto"/>
                                                                                            <w:left w:val="none" w:sz="0" w:space="0" w:color="auto"/>
                                                                                            <w:bottom w:val="none" w:sz="0" w:space="0" w:color="auto"/>
                                                                                            <w:right w:val="none" w:sz="0" w:space="0" w:color="auto"/>
                                                                                          </w:divBdr>
                                                                                          <w:divsChild>
                                                                                            <w:div w:id="1125738459">
                                                                                              <w:marLeft w:val="0"/>
                                                                                              <w:marRight w:val="0"/>
                                                                                              <w:marTop w:val="0"/>
                                                                                              <w:marBottom w:val="0"/>
                                                                                              <w:divBdr>
                                                                                                <w:top w:val="none" w:sz="0" w:space="0" w:color="auto"/>
                                                                                                <w:left w:val="none" w:sz="0" w:space="0" w:color="auto"/>
                                                                                                <w:bottom w:val="none" w:sz="0" w:space="0" w:color="auto"/>
                                                                                                <w:right w:val="none" w:sz="0" w:space="0" w:color="auto"/>
                                                                                              </w:divBdr>
                                                                                            </w:div>
                                                                                            <w:div w:id="166096136">
                                                                                              <w:marLeft w:val="0"/>
                                                                                              <w:marRight w:val="0"/>
                                                                                              <w:marTop w:val="0"/>
                                                                                              <w:marBottom w:val="0"/>
                                                                                              <w:divBdr>
                                                                                                <w:top w:val="none" w:sz="0" w:space="0" w:color="auto"/>
                                                                                                <w:left w:val="none" w:sz="0" w:space="0" w:color="auto"/>
                                                                                                <w:bottom w:val="none" w:sz="0" w:space="0" w:color="auto"/>
                                                                                                <w:right w:val="none" w:sz="0" w:space="0" w:color="auto"/>
                                                                                              </w:divBdr>
                                                                                              <w:divsChild>
                                                                                                <w:div w:id="1199902247">
                                                                                                  <w:marLeft w:val="0"/>
                                                                                                  <w:marRight w:val="0"/>
                                                                                                  <w:marTop w:val="0"/>
                                                                                                  <w:marBottom w:val="0"/>
                                                                                                  <w:divBdr>
                                                                                                    <w:top w:val="none" w:sz="0" w:space="0" w:color="auto"/>
                                                                                                    <w:left w:val="none" w:sz="0" w:space="0" w:color="auto"/>
                                                                                                    <w:bottom w:val="none" w:sz="0" w:space="0" w:color="auto"/>
                                                                                                    <w:right w:val="none" w:sz="0" w:space="0" w:color="auto"/>
                                                                                                  </w:divBdr>
                                                                                                  <w:divsChild>
                                                                                                    <w:div w:id="1941184976">
                                                                                                      <w:marLeft w:val="0"/>
                                                                                                      <w:marRight w:val="0"/>
                                                                                                      <w:marTop w:val="0"/>
                                                                                                      <w:marBottom w:val="0"/>
                                                                                                      <w:divBdr>
                                                                                                        <w:top w:val="none" w:sz="0" w:space="0" w:color="auto"/>
                                                                                                        <w:left w:val="none" w:sz="0" w:space="0" w:color="auto"/>
                                                                                                        <w:bottom w:val="none" w:sz="0" w:space="0" w:color="auto"/>
                                                                                                        <w:right w:val="none" w:sz="0" w:space="0" w:color="auto"/>
                                                                                                      </w:divBdr>
                                                                                                      <w:divsChild>
                                                                                                        <w:div w:id="18647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227342">
      <w:bodyDiv w:val="1"/>
      <w:marLeft w:val="0"/>
      <w:marRight w:val="0"/>
      <w:marTop w:val="0"/>
      <w:marBottom w:val="0"/>
      <w:divBdr>
        <w:top w:val="none" w:sz="0" w:space="0" w:color="auto"/>
        <w:left w:val="none" w:sz="0" w:space="0" w:color="auto"/>
        <w:bottom w:val="none" w:sz="0" w:space="0" w:color="auto"/>
        <w:right w:val="none" w:sz="0" w:space="0" w:color="auto"/>
      </w:divBdr>
      <w:divsChild>
        <w:div w:id="1975257389">
          <w:marLeft w:val="0"/>
          <w:marRight w:val="0"/>
          <w:marTop w:val="0"/>
          <w:marBottom w:val="0"/>
          <w:divBdr>
            <w:top w:val="none" w:sz="0" w:space="0" w:color="auto"/>
            <w:left w:val="none" w:sz="0" w:space="0" w:color="auto"/>
            <w:bottom w:val="none" w:sz="0" w:space="0" w:color="auto"/>
            <w:right w:val="none" w:sz="0" w:space="0" w:color="auto"/>
          </w:divBdr>
          <w:divsChild>
            <w:div w:id="645164990">
              <w:marLeft w:val="0"/>
              <w:marRight w:val="0"/>
              <w:marTop w:val="0"/>
              <w:marBottom w:val="0"/>
              <w:divBdr>
                <w:top w:val="none" w:sz="0" w:space="0" w:color="auto"/>
                <w:left w:val="none" w:sz="0" w:space="0" w:color="auto"/>
                <w:bottom w:val="none" w:sz="0" w:space="0" w:color="auto"/>
                <w:right w:val="none" w:sz="0" w:space="0" w:color="auto"/>
              </w:divBdr>
              <w:divsChild>
                <w:div w:id="224223670">
                  <w:marLeft w:val="0"/>
                  <w:marRight w:val="0"/>
                  <w:marTop w:val="0"/>
                  <w:marBottom w:val="0"/>
                  <w:divBdr>
                    <w:top w:val="none" w:sz="0" w:space="0" w:color="auto"/>
                    <w:left w:val="none" w:sz="0" w:space="0" w:color="auto"/>
                    <w:bottom w:val="none" w:sz="0" w:space="0" w:color="auto"/>
                    <w:right w:val="none" w:sz="0" w:space="0" w:color="auto"/>
                  </w:divBdr>
                  <w:divsChild>
                    <w:div w:id="1036782333">
                      <w:marLeft w:val="0"/>
                      <w:marRight w:val="0"/>
                      <w:marTop w:val="0"/>
                      <w:marBottom w:val="0"/>
                      <w:divBdr>
                        <w:top w:val="none" w:sz="0" w:space="0" w:color="auto"/>
                        <w:left w:val="none" w:sz="0" w:space="0" w:color="auto"/>
                        <w:bottom w:val="none" w:sz="0" w:space="0" w:color="auto"/>
                        <w:right w:val="none" w:sz="0" w:space="0" w:color="auto"/>
                      </w:divBdr>
                      <w:divsChild>
                        <w:div w:id="1947806194">
                          <w:marLeft w:val="0"/>
                          <w:marRight w:val="0"/>
                          <w:marTop w:val="0"/>
                          <w:marBottom w:val="0"/>
                          <w:divBdr>
                            <w:top w:val="none" w:sz="0" w:space="0" w:color="auto"/>
                            <w:left w:val="none" w:sz="0" w:space="0" w:color="auto"/>
                            <w:bottom w:val="none" w:sz="0" w:space="0" w:color="auto"/>
                            <w:right w:val="none" w:sz="0" w:space="0" w:color="auto"/>
                          </w:divBdr>
                          <w:divsChild>
                            <w:div w:id="897859825">
                              <w:marLeft w:val="0"/>
                              <w:marRight w:val="0"/>
                              <w:marTop w:val="0"/>
                              <w:marBottom w:val="0"/>
                              <w:divBdr>
                                <w:top w:val="none" w:sz="0" w:space="0" w:color="auto"/>
                                <w:left w:val="none" w:sz="0" w:space="0" w:color="auto"/>
                                <w:bottom w:val="none" w:sz="0" w:space="0" w:color="auto"/>
                                <w:right w:val="none" w:sz="0" w:space="0" w:color="auto"/>
                              </w:divBdr>
                              <w:divsChild>
                                <w:div w:id="270941079">
                                  <w:marLeft w:val="0"/>
                                  <w:marRight w:val="0"/>
                                  <w:marTop w:val="0"/>
                                  <w:marBottom w:val="0"/>
                                  <w:divBdr>
                                    <w:top w:val="none" w:sz="0" w:space="0" w:color="auto"/>
                                    <w:left w:val="none" w:sz="0" w:space="0" w:color="auto"/>
                                    <w:bottom w:val="none" w:sz="0" w:space="0" w:color="auto"/>
                                    <w:right w:val="none" w:sz="0" w:space="0" w:color="auto"/>
                                  </w:divBdr>
                                  <w:divsChild>
                                    <w:div w:id="659389235">
                                      <w:marLeft w:val="0"/>
                                      <w:marRight w:val="0"/>
                                      <w:marTop w:val="0"/>
                                      <w:marBottom w:val="0"/>
                                      <w:divBdr>
                                        <w:top w:val="none" w:sz="0" w:space="0" w:color="auto"/>
                                        <w:left w:val="none" w:sz="0" w:space="0" w:color="auto"/>
                                        <w:bottom w:val="none" w:sz="0" w:space="0" w:color="auto"/>
                                        <w:right w:val="none" w:sz="0" w:space="0" w:color="auto"/>
                                      </w:divBdr>
                                      <w:divsChild>
                                        <w:div w:id="423451942">
                                          <w:marLeft w:val="0"/>
                                          <w:marRight w:val="0"/>
                                          <w:marTop w:val="0"/>
                                          <w:marBottom w:val="0"/>
                                          <w:divBdr>
                                            <w:top w:val="none" w:sz="0" w:space="0" w:color="auto"/>
                                            <w:left w:val="none" w:sz="0" w:space="0" w:color="auto"/>
                                            <w:bottom w:val="none" w:sz="0" w:space="0" w:color="auto"/>
                                            <w:right w:val="none" w:sz="0" w:space="0" w:color="auto"/>
                                          </w:divBdr>
                                          <w:divsChild>
                                            <w:div w:id="181281071">
                                              <w:marLeft w:val="0"/>
                                              <w:marRight w:val="0"/>
                                              <w:marTop w:val="0"/>
                                              <w:marBottom w:val="0"/>
                                              <w:divBdr>
                                                <w:top w:val="none" w:sz="0" w:space="0" w:color="auto"/>
                                                <w:left w:val="none" w:sz="0" w:space="0" w:color="auto"/>
                                                <w:bottom w:val="none" w:sz="0" w:space="0" w:color="auto"/>
                                                <w:right w:val="none" w:sz="0" w:space="0" w:color="auto"/>
                                              </w:divBdr>
                                              <w:divsChild>
                                                <w:div w:id="1858150813">
                                                  <w:marLeft w:val="0"/>
                                                  <w:marRight w:val="0"/>
                                                  <w:marTop w:val="0"/>
                                                  <w:marBottom w:val="0"/>
                                                  <w:divBdr>
                                                    <w:top w:val="none" w:sz="0" w:space="0" w:color="auto"/>
                                                    <w:left w:val="none" w:sz="0" w:space="0" w:color="auto"/>
                                                    <w:bottom w:val="none" w:sz="0" w:space="0" w:color="auto"/>
                                                    <w:right w:val="none" w:sz="0" w:space="0" w:color="auto"/>
                                                  </w:divBdr>
                                                  <w:divsChild>
                                                    <w:div w:id="1201817427">
                                                      <w:marLeft w:val="0"/>
                                                      <w:marRight w:val="0"/>
                                                      <w:marTop w:val="0"/>
                                                      <w:marBottom w:val="0"/>
                                                      <w:divBdr>
                                                        <w:top w:val="none" w:sz="0" w:space="0" w:color="auto"/>
                                                        <w:left w:val="none" w:sz="0" w:space="0" w:color="auto"/>
                                                        <w:bottom w:val="none" w:sz="0" w:space="0" w:color="auto"/>
                                                        <w:right w:val="none" w:sz="0" w:space="0" w:color="auto"/>
                                                      </w:divBdr>
                                                    </w:div>
                                                    <w:div w:id="12553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12</cp:revision>
  <dcterms:created xsi:type="dcterms:W3CDTF">2012-05-04T18:15:00Z</dcterms:created>
  <dcterms:modified xsi:type="dcterms:W3CDTF">2014-08-11T10:09:00Z</dcterms:modified>
</cp:coreProperties>
</file>